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C6F087A">
      <w:pPr>
        <w:jc w:val="center"/>
        <w:rPr>
          <w:rFonts w:ascii="方正小标宋_GBK" w:eastAsia="方正小标宋_GBK"/>
          <w:sz w:val="52"/>
        </w:rPr>
      </w:pPr>
      <w:r>
        <w:rPr>
          <w:rFonts w:ascii="方正小标宋_GBK" w:eastAsia="方正小标宋_GBK"/>
          <w:sz w:val="52"/>
        </w:rPr>
        <w:t xml:space="preserve"> </w:t>
      </w:r>
    </w:p>
    <w:p w14:paraId="0173EC42">
      <w:pPr>
        <w:jc w:val="center"/>
        <w:rPr>
          <w:rFonts w:ascii="方正小标宋_GBK" w:eastAsia="方正小标宋_GBK"/>
          <w:sz w:val="52"/>
        </w:rPr>
      </w:pPr>
      <w:r>
        <w:rPr>
          <w:rFonts w:ascii="方正小标宋_GBK" w:eastAsia="方正小标宋_GBK"/>
          <w:sz w:val="52"/>
        </w:rPr>
        <w:t xml:space="preserve"> </w:t>
      </w:r>
    </w:p>
    <w:p w14:paraId="1EAF2A85">
      <w:pPr>
        <w:jc w:val="center"/>
        <w:rPr>
          <w:rFonts w:ascii="方正小标宋_GBK" w:eastAsia="方正小标宋_GBK"/>
          <w:sz w:val="72"/>
        </w:rPr>
      </w:pPr>
      <w:r>
        <w:rPr>
          <w:rFonts w:hint="eastAsia" w:ascii="方正小标宋_GBK" w:eastAsia="方正小标宋_GBK"/>
          <w:sz w:val="72"/>
        </w:rPr>
        <w:t>2016年县级部门预算</w:t>
      </w:r>
    </w:p>
    <w:p w14:paraId="09B6209E">
      <w:pPr>
        <w:jc w:val="center"/>
        <w:rPr>
          <w:rFonts w:ascii="方正小标宋_GBK" w:eastAsia="方正小标宋_GBK"/>
          <w:sz w:val="72"/>
        </w:rPr>
      </w:pPr>
      <w:r>
        <w:rPr>
          <w:rFonts w:hint="eastAsia" w:ascii="方正小标宋_GBK" w:eastAsia="方正小标宋_GBK"/>
          <w:sz w:val="72"/>
        </w:rPr>
        <w:t>公  开</w:t>
      </w:r>
    </w:p>
    <w:p w14:paraId="00272B65">
      <w:pPr>
        <w:jc w:val="center"/>
        <w:rPr>
          <w:rFonts w:ascii="黑体" w:hAnsi="黑体" w:eastAsia="黑体"/>
          <w:sz w:val="44"/>
        </w:rPr>
      </w:pPr>
      <w:r>
        <w:rPr>
          <w:rFonts w:ascii="黑体" w:hAnsi="黑体" w:eastAsia="黑体"/>
          <w:sz w:val="44"/>
        </w:rPr>
        <w:t xml:space="preserve"> </w:t>
      </w:r>
    </w:p>
    <w:p w14:paraId="0FC68839">
      <w:pPr>
        <w:jc w:val="center"/>
        <w:rPr>
          <w:rFonts w:ascii="黑体" w:hAnsi="黑体" w:eastAsia="黑体"/>
          <w:sz w:val="44"/>
        </w:rPr>
      </w:pPr>
      <w:r>
        <w:rPr>
          <w:rFonts w:ascii="黑体" w:hAnsi="黑体" w:eastAsia="黑体"/>
          <w:sz w:val="44"/>
        </w:rPr>
        <w:t xml:space="preserve"> </w:t>
      </w:r>
    </w:p>
    <w:p w14:paraId="1C32E133">
      <w:pPr>
        <w:jc w:val="center"/>
        <w:rPr>
          <w:rFonts w:ascii="方正楷体_GBK" w:eastAsia="方正楷体_GBK"/>
          <w:b/>
          <w:sz w:val="52"/>
        </w:rPr>
      </w:pPr>
      <w:r>
        <w:rPr>
          <w:rFonts w:hint="eastAsia" w:ascii="方正楷体_GBK" w:eastAsia="方正楷体_GBK"/>
          <w:b/>
          <w:sz w:val="52"/>
        </w:rPr>
        <w:t>成安县司法局</w:t>
      </w:r>
    </w:p>
    <w:p w14:paraId="539D8824">
      <w:pPr>
        <w:jc w:val="center"/>
        <w:rPr>
          <w:rFonts w:ascii="宋体" w:hAnsi="宋体" w:eastAsia="宋体"/>
        </w:rPr>
      </w:pPr>
      <w:r>
        <w:rPr>
          <w:rFonts w:ascii="宋体" w:hAnsi="宋体" w:eastAsia="宋体"/>
        </w:rPr>
        <w:t xml:space="preserve"> </w:t>
      </w:r>
    </w:p>
    <w:p w14:paraId="640529FE">
      <w:pPr>
        <w:jc w:val="center"/>
        <w:rPr>
          <w:rFonts w:ascii="宋体" w:hAnsi="宋体" w:eastAsia="宋体"/>
        </w:rPr>
      </w:pPr>
      <w:r>
        <w:rPr>
          <w:rFonts w:ascii="宋体" w:hAnsi="宋体" w:eastAsia="宋体"/>
        </w:rPr>
        <w:t xml:space="preserve"> </w:t>
      </w:r>
    </w:p>
    <w:p w14:paraId="19C84562">
      <w:pPr>
        <w:jc w:val="center"/>
        <w:rPr>
          <w:rFonts w:ascii="宋体" w:hAnsi="宋体" w:eastAsia="宋体"/>
        </w:rPr>
      </w:pPr>
      <w:r>
        <w:rPr>
          <w:rFonts w:ascii="宋体" w:hAnsi="宋体" w:eastAsia="宋体"/>
        </w:rPr>
        <w:t xml:space="preserve"> </w:t>
      </w:r>
    </w:p>
    <w:p w14:paraId="3730F5A8">
      <w:pPr>
        <w:jc w:val="center"/>
        <w:rPr>
          <w:rFonts w:ascii="宋体" w:hAnsi="宋体" w:eastAsia="宋体"/>
        </w:rPr>
      </w:pPr>
      <w:r>
        <w:rPr>
          <w:rFonts w:ascii="宋体" w:hAnsi="宋体" w:eastAsia="宋体"/>
        </w:rPr>
        <w:t xml:space="preserve"> </w:t>
      </w:r>
    </w:p>
    <w:p w14:paraId="035EF5DE">
      <w:pPr>
        <w:jc w:val="center"/>
        <w:rPr>
          <w:rFonts w:ascii="宋体" w:hAnsi="宋体" w:eastAsia="宋体"/>
        </w:rPr>
      </w:pPr>
      <w:r>
        <w:rPr>
          <w:rFonts w:ascii="宋体" w:hAnsi="宋体" w:eastAsia="宋体"/>
        </w:rPr>
        <w:t xml:space="preserve"> </w:t>
      </w:r>
    </w:p>
    <w:p w14:paraId="05D91158">
      <w:pPr>
        <w:jc w:val="center"/>
        <w:rPr>
          <w:rFonts w:ascii="宋体" w:hAnsi="宋体" w:eastAsia="宋体"/>
        </w:rPr>
      </w:pPr>
      <w:r>
        <w:rPr>
          <w:rFonts w:ascii="宋体" w:hAnsi="宋体" w:eastAsia="宋体"/>
        </w:rPr>
        <w:t xml:space="preserve"> </w:t>
      </w:r>
    </w:p>
    <w:p w14:paraId="0344B183">
      <w:pPr>
        <w:jc w:val="center"/>
        <w:rPr>
          <w:rFonts w:ascii="黑体" w:hAnsi="黑体" w:eastAsia="黑体" w:cs="黑体"/>
          <w:sz w:val="32"/>
          <w:szCs w:val="32"/>
        </w:rPr>
      </w:pPr>
      <w:r>
        <w:rPr>
          <w:rFonts w:hint="eastAsia" w:ascii="黑体" w:hAnsi="黑体" w:eastAsia="黑体" w:cs="黑体"/>
          <w:sz w:val="32"/>
          <w:szCs w:val="32"/>
        </w:rPr>
        <w:t xml:space="preserve"> </w:t>
      </w:r>
    </w:p>
    <w:p w14:paraId="7EA6E8AF">
      <w:pPr>
        <w:jc w:val="center"/>
        <w:rPr>
          <w:rFonts w:ascii="黑体" w:hAnsi="黑体" w:eastAsia="黑体" w:cs="黑体"/>
          <w:sz w:val="32"/>
          <w:szCs w:val="32"/>
        </w:rPr>
      </w:pPr>
      <w:r>
        <w:rPr>
          <w:rFonts w:hint="eastAsia" w:ascii="黑体" w:hAnsi="黑体" w:eastAsia="黑体" w:cs="黑体"/>
          <w:sz w:val="32"/>
          <w:szCs w:val="32"/>
        </w:rPr>
        <w:t xml:space="preserve"> 2016年2月</w:t>
      </w:r>
    </w:p>
    <w:p w14:paraId="6F528BCE">
      <w:pPr>
        <w:jc w:val="center"/>
        <w:rPr>
          <w:rFonts w:ascii="黑体" w:hAnsi="黑体" w:eastAsia="黑体" w:cs="黑体"/>
          <w:sz w:val="32"/>
          <w:szCs w:val="32"/>
        </w:rPr>
      </w:pPr>
      <w:r>
        <w:rPr>
          <w:rFonts w:hint="eastAsia" w:ascii="黑体" w:hAnsi="黑体" w:eastAsia="黑体" w:cs="黑体"/>
          <w:sz w:val="32"/>
          <w:szCs w:val="32"/>
        </w:rPr>
        <w:t xml:space="preserve"> </w:t>
      </w:r>
    </w:p>
    <w:p w14:paraId="1C0063AE">
      <w:pPr>
        <w:jc w:val="center"/>
        <w:rPr>
          <w:rFonts w:ascii="黑体" w:hAnsi="黑体" w:eastAsia="黑体" w:cs="黑体"/>
          <w:sz w:val="32"/>
          <w:szCs w:val="32"/>
        </w:rPr>
      </w:pPr>
      <w:r>
        <w:rPr>
          <w:rFonts w:hint="eastAsia" w:ascii="黑体" w:hAnsi="黑体" w:eastAsia="黑体" w:cs="黑体"/>
          <w:sz w:val="32"/>
          <w:szCs w:val="32"/>
        </w:rPr>
        <w:t xml:space="preserve"> </w:t>
      </w:r>
    </w:p>
    <w:p w14:paraId="5C806347">
      <w:pPr>
        <w:jc w:val="center"/>
        <w:rPr>
          <w:rFonts w:ascii="宋体" w:hAnsi="宋体" w:eastAsia="宋体"/>
        </w:rPr>
      </w:pPr>
      <w:r>
        <w:rPr>
          <w:rFonts w:ascii="宋体" w:hAnsi="宋体" w:eastAsia="宋体"/>
        </w:rPr>
        <w:t xml:space="preserve"> </w:t>
      </w:r>
    </w:p>
    <w:p w14:paraId="32A3071C">
      <w:pPr>
        <w:jc w:val="center"/>
        <w:rPr>
          <w:rFonts w:ascii="宋体" w:hAnsi="宋体" w:eastAsia="宋体"/>
        </w:rPr>
      </w:pPr>
      <w:r>
        <w:rPr>
          <w:rFonts w:ascii="宋体" w:hAnsi="宋体" w:eastAsia="宋体"/>
        </w:rPr>
        <w:t xml:space="preserve"> </w:t>
      </w:r>
    </w:p>
    <w:p w14:paraId="770508FE">
      <w:pPr>
        <w:jc w:val="center"/>
        <w:rPr>
          <w:rFonts w:ascii="宋体" w:hAnsi="宋体" w:eastAsia="宋体"/>
        </w:rPr>
      </w:pPr>
      <w:r>
        <w:rPr>
          <w:rFonts w:ascii="宋体" w:hAnsi="宋体" w:eastAsia="宋体"/>
        </w:rPr>
        <w:t xml:space="preserve"> </w:t>
      </w:r>
    </w:p>
    <w:p w14:paraId="5B2C4B10">
      <w:pPr>
        <w:jc w:val="center"/>
        <w:rPr>
          <w:rFonts w:ascii="宋体" w:hAnsi="宋体" w:eastAsia="宋体"/>
        </w:rPr>
      </w:pPr>
      <w:r>
        <w:rPr>
          <w:rFonts w:ascii="宋体" w:hAnsi="宋体" w:eastAsia="宋体"/>
        </w:rPr>
        <w:t xml:space="preserve"> </w:t>
      </w:r>
    </w:p>
    <w:p w14:paraId="330B29B7">
      <w:pPr>
        <w:jc w:val="center"/>
        <w:rPr>
          <w:rFonts w:ascii="宋体" w:hAnsi="宋体" w:eastAsia="宋体"/>
        </w:rPr>
      </w:pPr>
      <w:r>
        <w:rPr>
          <w:rFonts w:ascii="宋体" w:hAnsi="宋体" w:eastAsia="宋体"/>
        </w:rPr>
        <w:t xml:space="preserve"> </w:t>
      </w:r>
    </w:p>
    <w:p w14:paraId="028010F7">
      <w:pPr>
        <w:jc w:val="center"/>
        <w:rPr>
          <w:rFonts w:ascii="宋体" w:hAnsi="宋体" w:eastAsia="宋体"/>
        </w:rPr>
      </w:pPr>
      <w:r>
        <w:rPr>
          <w:rFonts w:ascii="宋体" w:hAnsi="宋体" w:eastAsia="宋体"/>
        </w:rPr>
        <w:t xml:space="preserve"> </w:t>
      </w:r>
    </w:p>
    <w:p w14:paraId="25F33651">
      <w:pPr>
        <w:jc w:val="center"/>
        <w:rPr>
          <w:rFonts w:ascii="方正楷体_GBK" w:eastAsia="方正楷体_GBK"/>
          <w:b/>
          <w:sz w:val="32"/>
        </w:rPr>
      </w:pPr>
      <w:r>
        <w:rPr>
          <w:rFonts w:hint="eastAsia" w:ascii="方正楷体_GBK" w:eastAsia="方正楷体_GBK"/>
          <w:b/>
          <w:sz w:val="32"/>
        </w:rPr>
        <w:t>成安县司法局编制</w:t>
      </w:r>
    </w:p>
    <w:p w14:paraId="52F7DDC6">
      <w:pPr>
        <w:jc w:val="center"/>
        <w:rPr>
          <w:rFonts w:ascii="方正楷体_GBK" w:eastAsia="方正楷体_GBK"/>
          <w:b/>
          <w:sz w:val="32"/>
        </w:rPr>
      </w:pPr>
      <w:r>
        <w:rPr>
          <w:rFonts w:hint="eastAsia" w:ascii="方正楷体_GBK" w:eastAsia="方正楷体_GBK"/>
          <w:b/>
          <w:sz w:val="32"/>
        </w:rPr>
        <w:t>成安县财政局审核</w:t>
      </w:r>
    </w:p>
    <w:p w14:paraId="42BD1C1F">
      <w:pPr>
        <w:widowControl/>
        <w:jc w:val="left"/>
      </w:pPr>
      <w:r>
        <w:br w:type="page"/>
      </w:r>
    </w:p>
    <w:p w14:paraId="1FDADB23">
      <w:pPr>
        <w:spacing w:line="560" w:lineRule="exact"/>
        <w:ind w:firstLine="600" w:firstLineChars="200"/>
        <w:rPr>
          <w:rFonts w:hint="eastAsia" w:ascii="仿宋_GB2312" w:eastAsia="仿宋_GB2312"/>
          <w:sz w:val="30"/>
          <w:szCs w:val="30"/>
        </w:rPr>
      </w:pPr>
      <w:r>
        <w:rPr>
          <w:rFonts w:hint="eastAsia" w:ascii="仿宋_GB2312" w:eastAsia="仿宋_GB2312"/>
          <w:sz w:val="30"/>
          <w:szCs w:val="30"/>
        </w:rPr>
        <w:t>按照《</w:t>
      </w:r>
      <w:r>
        <w:rPr>
          <w:rFonts w:hint="eastAsia" w:ascii="仿宋_GB2312" w:eastAsia="仿宋_GB2312"/>
          <w:sz w:val="30"/>
          <w:szCs w:val="30"/>
          <w:lang w:val="en-US" w:eastAsia="zh-CN"/>
        </w:rPr>
        <w:t>中华人民共和国</w:t>
      </w:r>
      <w:r>
        <w:rPr>
          <w:rFonts w:hint="eastAsia" w:ascii="仿宋_GB2312" w:eastAsia="仿宋_GB2312"/>
          <w:sz w:val="30"/>
          <w:szCs w:val="30"/>
        </w:rPr>
        <w:t>预算法》有关规定和财政部关于印发《地方预决算公开操作规程》的通知，现将司法局2016年部门预算公开如下：</w:t>
      </w:r>
    </w:p>
    <w:p w14:paraId="4FDF7107">
      <w:pPr>
        <w:spacing w:line="560" w:lineRule="exact"/>
        <w:ind w:firstLine="600" w:firstLineChars="200"/>
        <w:rPr>
          <w:rFonts w:ascii="黑体" w:eastAsia="黑体"/>
          <w:sz w:val="30"/>
          <w:szCs w:val="30"/>
        </w:rPr>
      </w:pPr>
      <w:r>
        <w:rPr>
          <w:rFonts w:hint="eastAsia" w:ascii="黑体" w:eastAsia="黑体"/>
          <w:sz w:val="30"/>
          <w:szCs w:val="30"/>
        </w:rPr>
        <w:t>一、主要职责</w:t>
      </w:r>
    </w:p>
    <w:p w14:paraId="38F492CB">
      <w:pPr>
        <w:spacing w:line="560" w:lineRule="exact"/>
        <w:ind w:firstLine="600" w:firstLineChars="200"/>
        <w:rPr>
          <w:rFonts w:ascii="仿宋_GB2312" w:eastAsia="仿宋_GB2312"/>
          <w:sz w:val="30"/>
          <w:szCs w:val="30"/>
        </w:rPr>
      </w:pPr>
      <w:r>
        <w:rPr>
          <w:rFonts w:hint="eastAsia" w:ascii="仿宋_GB2312" w:eastAsia="仿宋_GB2312"/>
          <w:sz w:val="30"/>
          <w:szCs w:val="30"/>
        </w:rPr>
        <w:t>县司法局是县政府主管全县司法行政工作的职能部门，主要职责是:</w:t>
      </w:r>
    </w:p>
    <w:p w14:paraId="046B8959">
      <w:pPr>
        <w:spacing w:line="560" w:lineRule="exact"/>
        <w:ind w:firstLine="600" w:firstLineChars="200"/>
        <w:rPr>
          <w:rFonts w:ascii="仿宋_GB2312" w:eastAsia="仿宋_GB2312"/>
          <w:sz w:val="30"/>
          <w:szCs w:val="30"/>
        </w:rPr>
      </w:pPr>
      <w:r>
        <w:rPr>
          <w:rFonts w:hint="eastAsia" w:ascii="仿宋_GB2312" w:eastAsia="仿宋_GB2312"/>
          <w:sz w:val="30"/>
          <w:szCs w:val="30"/>
        </w:rPr>
        <w:t>(一)贯彻落实国家司法行政工作方针政策，编制全县司法行政工作的中长期工作和年度重点工作，并监督实施。</w:t>
      </w:r>
    </w:p>
    <w:p w14:paraId="6543CA9D">
      <w:pPr>
        <w:spacing w:line="560" w:lineRule="exact"/>
        <w:ind w:firstLine="600" w:firstLineChars="200"/>
        <w:rPr>
          <w:rFonts w:ascii="仿宋_GB2312" w:eastAsia="仿宋_GB2312"/>
          <w:sz w:val="30"/>
          <w:szCs w:val="30"/>
        </w:rPr>
      </w:pPr>
      <w:r>
        <w:rPr>
          <w:rFonts w:hint="eastAsia" w:ascii="仿宋_GB2312" w:eastAsia="仿宋_GB2312"/>
          <w:sz w:val="30"/>
          <w:szCs w:val="30"/>
        </w:rPr>
        <w:t>（二）制定全县法制宣传教育和普及法律知识规划，并组织实施；指导全县各乡（镇）工业区、各事业单位和各行各业的依法治理工作。</w:t>
      </w:r>
    </w:p>
    <w:p w14:paraId="529F8383">
      <w:pPr>
        <w:spacing w:line="560" w:lineRule="exact"/>
        <w:ind w:firstLine="600" w:firstLineChars="200"/>
        <w:rPr>
          <w:rFonts w:ascii="仿宋_GB2312" w:eastAsia="仿宋_GB2312"/>
          <w:sz w:val="30"/>
          <w:szCs w:val="30"/>
        </w:rPr>
      </w:pPr>
      <w:r>
        <w:rPr>
          <w:rFonts w:hint="eastAsia" w:ascii="仿宋_GB2312" w:eastAsia="仿宋_GB2312"/>
          <w:sz w:val="30"/>
          <w:szCs w:val="30"/>
        </w:rPr>
        <w:t>（三）管理全县律师和律师机构、法律援助中心律师和法律援助中心、公证员和公证机构、司法鉴定人员和司法鉴定机构。指导监督各机构、中心的执业活动。</w:t>
      </w:r>
    </w:p>
    <w:p w14:paraId="49F50364">
      <w:pPr>
        <w:spacing w:line="560" w:lineRule="exact"/>
        <w:ind w:firstLine="600" w:firstLineChars="200"/>
        <w:rPr>
          <w:rFonts w:ascii="仿宋_GB2312" w:eastAsia="仿宋_GB2312"/>
          <w:sz w:val="30"/>
          <w:szCs w:val="30"/>
        </w:rPr>
      </w:pPr>
      <w:r>
        <w:rPr>
          <w:rFonts w:hint="eastAsia" w:ascii="仿宋_GB2312" w:eastAsia="仿宋_GB2312"/>
          <w:sz w:val="30"/>
          <w:szCs w:val="30"/>
        </w:rPr>
        <w:t>（四）管理司法助理员和基层司法所、基层法律服务工作者和基层法律服务所。</w:t>
      </w:r>
    </w:p>
    <w:p w14:paraId="59262F2F">
      <w:pPr>
        <w:spacing w:line="560" w:lineRule="exact"/>
        <w:ind w:firstLine="600" w:firstLineChars="200"/>
        <w:rPr>
          <w:rFonts w:ascii="仿宋_GB2312" w:eastAsia="仿宋_GB2312"/>
          <w:sz w:val="30"/>
          <w:szCs w:val="30"/>
        </w:rPr>
      </w:pPr>
      <w:r>
        <w:rPr>
          <w:rFonts w:hint="eastAsia" w:ascii="仿宋_GB2312" w:eastAsia="仿宋_GB2312"/>
          <w:sz w:val="30"/>
          <w:szCs w:val="30"/>
        </w:rPr>
        <w:t>（五）管理全县法律服务市场。</w:t>
      </w:r>
    </w:p>
    <w:p w14:paraId="08BD04F8">
      <w:pPr>
        <w:spacing w:line="560" w:lineRule="exact"/>
        <w:ind w:firstLine="600" w:firstLineChars="200"/>
        <w:rPr>
          <w:rFonts w:ascii="仿宋_GB2312" w:eastAsia="仿宋_GB2312"/>
          <w:sz w:val="30"/>
          <w:szCs w:val="30"/>
        </w:rPr>
      </w:pPr>
      <w:r>
        <w:rPr>
          <w:rFonts w:hint="eastAsia" w:ascii="仿宋_GB2312" w:eastAsia="仿宋_GB2312"/>
          <w:sz w:val="30"/>
          <w:szCs w:val="30"/>
        </w:rPr>
        <w:t>（六）实施对社区服刑人员的社区矫正工作。</w:t>
      </w:r>
    </w:p>
    <w:p w14:paraId="5F519474">
      <w:pPr>
        <w:spacing w:line="560" w:lineRule="exact"/>
        <w:ind w:firstLine="600" w:firstLineChars="200"/>
        <w:rPr>
          <w:rFonts w:ascii="仿宋_GB2312" w:eastAsia="仿宋_GB2312"/>
          <w:sz w:val="30"/>
          <w:szCs w:val="30"/>
        </w:rPr>
      </w:pPr>
      <w:r>
        <w:rPr>
          <w:rFonts w:hint="eastAsia" w:ascii="仿宋_GB2312" w:eastAsia="仿宋_GB2312"/>
          <w:sz w:val="30"/>
          <w:szCs w:val="30"/>
        </w:rPr>
        <w:t>（七）实施对刑满释放人员的安置帮教工作。</w:t>
      </w:r>
    </w:p>
    <w:p w14:paraId="27537AC5">
      <w:pPr>
        <w:spacing w:line="560" w:lineRule="exact"/>
        <w:ind w:firstLine="600" w:firstLineChars="200"/>
        <w:rPr>
          <w:rFonts w:ascii="仿宋_GB2312" w:eastAsia="仿宋_GB2312"/>
          <w:sz w:val="30"/>
          <w:szCs w:val="30"/>
        </w:rPr>
      </w:pPr>
      <w:r>
        <w:rPr>
          <w:rFonts w:hint="eastAsia" w:ascii="仿宋_GB2312" w:eastAsia="仿宋_GB2312"/>
          <w:sz w:val="30"/>
          <w:szCs w:val="30"/>
        </w:rPr>
        <w:t>（八）管理全县人民调解组织，指导人民调解工作。</w:t>
      </w:r>
    </w:p>
    <w:p w14:paraId="6A93C59C">
      <w:pPr>
        <w:spacing w:line="560" w:lineRule="exact"/>
        <w:ind w:firstLine="600" w:firstLineChars="200"/>
        <w:rPr>
          <w:rFonts w:ascii="仿宋_GB2312" w:eastAsia="仿宋_GB2312"/>
          <w:sz w:val="30"/>
          <w:szCs w:val="30"/>
        </w:rPr>
      </w:pPr>
      <w:r>
        <w:rPr>
          <w:rFonts w:hint="eastAsia" w:ascii="仿宋_GB2312" w:eastAsia="仿宋_GB2312"/>
          <w:sz w:val="30"/>
          <w:szCs w:val="30"/>
        </w:rPr>
        <w:t>（九）负责全县司法行政系统干警考试和岗位培训工作。</w:t>
      </w:r>
    </w:p>
    <w:p w14:paraId="7CAA1428">
      <w:pPr>
        <w:spacing w:line="560" w:lineRule="exact"/>
        <w:ind w:firstLine="600" w:firstLineChars="200"/>
        <w:rPr>
          <w:rFonts w:ascii="仿宋_GB2312" w:eastAsia="仿宋_GB2312"/>
          <w:sz w:val="30"/>
          <w:szCs w:val="30"/>
        </w:rPr>
      </w:pPr>
      <w:r>
        <w:rPr>
          <w:rFonts w:hint="eastAsia" w:ascii="仿宋_GB2312" w:eastAsia="仿宋_GB2312"/>
          <w:sz w:val="30"/>
          <w:szCs w:val="30"/>
        </w:rPr>
        <w:t>（十）开展法律咨询工作。</w:t>
      </w:r>
    </w:p>
    <w:p w14:paraId="7CA3CAF3">
      <w:pPr>
        <w:spacing w:line="560" w:lineRule="exact"/>
        <w:ind w:firstLine="600" w:firstLineChars="200"/>
        <w:rPr>
          <w:rFonts w:ascii="仿宋_GB2312" w:eastAsia="仿宋_GB2312"/>
          <w:sz w:val="30"/>
          <w:szCs w:val="30"/>
        </w:rPr>
      </w:pPr>
      <w:r>
        <w:rPr>
          <w:rFonts w:hint="eastAsia" w:ascii="仿宋_GB2312" w:eastAsia="仿宋_GB2312"/>
          <w:sz w:val="30"/>
          <w:szCs w:val="30"/>
        </w:rPr>
        <w:t>（十一）管理指导全县司法行政系统的队伍建设和思想政治工作。</w:t>
      </w:r>
    </w:p>
    <w:p w14:paraId="2CEC810E">
      <w:pPr>
        <w:spacing w:line="560" w:lineRule="exact"/>
        <w:ind w:firstLine="600" w:firstLineChars="200"/>
        <w:rPr>
          <w:rFonts w:ascii="仿宋_GB2312" w:eastAsia="仿宋_GB2312"/>
          <w:sz w:val="30"/>
          <w:szCs w:val="30"/>
        </w:rPr>
      </w:pPr>
      <w:r>
        <w:rPr>
          <w:rFonts w:hint="eastAsia" w:ascii="仿宋_GB2312" w:eastAsia="仿宋_GB2312"/>
          <w:sz w:val="30"/>
          <w:szCs w:val="30"/>
        </w:rPr>
        <w:t>（十二）承担县委、县政府和上级机关交办的其他事项。</w:t>
      </w:r>
    </w:p>
    <w:p w14:paraId="1508BA15">
      <w:pPr>
        <w:spacing w:line="560" w:lineRule="exact"/>
        <w:ind w:firstLine="600" w:firstLineChars="200"/>
        <w:rPr>
          <w:rFonts w:ascii="仿宋_GB2312" w:eastAsia="仿宋_GB2312"/>
          <w:sz w:val="30"/>
          <w:szCs w:val="30"/>
        </w:rPr>
      </w:pPr>
    </w:p>
    <w:p w14:paraId="3784968E">
      <w:pPr>
        <w:spacing w:line="560" w:lineRule="exact"/>
        <w:ind w:firstLine="600" w:firstLineChars="200"/>
        <w:rPr>
          <w:rFonts w:ascii="黑体" w:eastAsia="黑体"/>
          <w:sz w:val="30"/>
          <w:szCs w:val="30"/>
        </w:rPr>
      </w:pPr>
      <w:r>
        <w:rPr>
          <w:rFonts w:hint="eastAsia" w:ascii="黑体" w:eastAsia="黑体"/>
          <w:sz w:val="30"/>
          <w:szCs w:val="30"/>
        </w:rPr>
        <w:t>二、根据上述职责，司法局设4个内设机构。</w:t>
      </w:r>
    </w:p>
    <w:p w14:paraId="2961AE28">
      <w:pPr>
        <w:spacing w:line="560" w:lineRule="exact"/>
        <w:ind w:firstLine="602" w:firstLineChars="200"/>
        <w:rPr>
          <w:rFonts w:ascii="楷体_GB2312" w:eastAsia="楷体_GB2312"/>
          <w:b/>
          <w:sz w:val="30"/>
          <w:szCs w:val="30"/>
        </w:rPr>
      </w:pPr>
      <w:r>
        <w:rPr>
          <w:rFonts w:hint="eastAsia" w:ascii="楷体_GB2312" w:eastAsia="楷体_GB2312"/>
          <w:b/>
          <w:sz w:val="30"/>
          <w:szCs w:val="30"/>
        </w:rPr>
        <w:t>（一）</w:t>
      </w:r>
      <w:r>
        <w:rPr>
          <w:rFonts w:hint="eastAsia" w:ascii="仿宋_GB2312" w:eastAsia="仿宋_GB2312"/>
          <w:sz w:val="30"/>
          <w:szCs w:val="30"/>
        </w:rPr>
        <w:t>办公室</w:t>
      </w:r>
    </w:p>
    <w:p w14:paraId="61987ABE">
      <w:pPr>
        <w:spacing w:line="560" w:lineRule="exact"/>
        <w:ind w:firstLine="600" w:firstLineChars="200"/>
        <w:rPr>
          <w:rFonts w:ascii="仿宋_GB2312" w:eastAsia="仿宋_GB2312"/>
          <w:sz w:val="30"/>
          <w:szCs w:val="30"/>
        </w:rPr>
      </w:pPr>
      <w:r>
        <w:rPr>
          <w:rFonts w:hint="eastAsia" w:ascii="仿宋_GB2312" w:eastAsia="仿宋_GB2312"/>
          <w:sz w:val="30"/>
          <w:szCs w:val="30"/>
        </w:rPr>
        <w:t>负责局机关各种政务活动的组织和检查落实。</w:t>
      </w:r>
    </w:p>
    <w:p w14:paraId="399752D4">
      <w:pPr>
        <w:spacing w:line="560" w:lineRule="exact"/>
        <w:ind w:firstLine="600" w:firstLineChars="200"/>
        <w:rPr>
          <w:rFonts w:ascii="仿宋_GB2312" w:eastAsia="仿宋_GB2312"/>
          <w:sz w:val="30"/>
          <w:szCs w:val="30"/>
        </w:rPr>
      </w:pPr>
      <w:r>
        <w:rPr>
          <w:rFonts w:hint="eastAsia" w:ascii="仿宋_GB2312" w:eastAsia="仿宋_GB2312"/>
          <w:sz w:val="30"/>
          <w:szCs w:val="30"/>
        </w:rPr>
        <w:t>（二）法制宣传股</w:t>
      </w:r>
    </w:p>
    <w:p w14:paraId="7ACBB765">
      <w:pPr>
        <w:spacing w:line="560" w:lineRule="exact"/>
        <w:ind w:firstLine="600" w:firstLineChars="200"/>
        <w:rPr>
          <w:rFonts w:ascii="仿宋_GB2312" w:eastAsia="仿宋_GB2312"/>
          <w:sz w:val="30"/>
          <w:szCs w:val="30"/>
        </w:rPr>
      </w:pPr>
      <w:r>
        <w:rPr>
          <w:rFonts w:hint="eastAsia" w:ascii="仿宋_GB2312" w:eastAsia="仿宋_GB2312"/>
          <w:sz w:val="30"/>
          <w:szCs w:val="30"/>
        </w:rPr>
        <w:t>管理和指导实施全县的法制宣传教育工作和依法治理工作；负责“148”法律服务等工作。</w:t>
      </w:r>
    </w:p>
    <w:p w14:paraId="6943A5D2">
      <w:pPr>
        <w:spacing w:line="560" w:lineRule="exact"/>
        <w:ind w:firstLine="600" w:firstLineChars="200"/>
        <w:rPr>
          <w:rFonts w:ascii="仿宋_GB2312" w:eastAsia="仿宋_GB2312"/>
          <w:sz w:val="30"/>
          <w:szCs w:val="30"/>
        </w:rPr>
      </w:pPr>
      <w:r>
        <w:rPr>
          <w:rFonts w:hint="eastAsia" w:ascii="仿宋_GB2312" w:eastAsia="仿宋_GB2312"/>
          <w:sz w:val="30"/>
          <w:szCs w:val="30"/>
        </w:rPr>
        <w:t>（三）基层股</w:t>
      </w:r>
    </w:p>
    <w:p w14:paraId="51C2208E">
      <w:pPr>
        <w:spacing w:line="560" w:lineRule="exact"/>
        <w:ind w:firstLine="600" w:firstLineChars="200"/>
        <w:rPr>
          <w:rFonts w:ascii="仿宋_GB2312" w:eastAsia="仿宋_GB2312"/>
          <w:sz w:val="30"/>
          <w:szCs w:val="30"/>
        </w:rPr>
      </w:pPr>
      <w:r>
        <w:rPr>
          <w:rFonts w:hint="eastAsia" w:ascii="仿宋_GB2312" w:eastAsia="仿宋_GB2312"/>
          <w:sz w:val="30"/>
          <w:szCs w:val="30"/>
        </w:rPr>
        <w:t>管理和指导乡（镇）工业区司法所、法律服务所、司法助理员及有关基层司法行政工作；配合有关部门搞好社会治安综合治理工作。</w:t>
      </w:r>
    </w:p>
    <w:p w14:paraId="6EF9BC8F">
      <w:pPr>
        <w:ind w:firstLine="600" w:firstLineChars="200"/>
        <w:rPr>
          <w:rFonts w:ascii="仿宋_GB2312" w:eastAsia="仿宋_GB2312"/>
          <w:sz w:val="30"/>
          <w:szCs w:val="30"/>
        </w:rPr>
      </w:pPr>
      <w:r>
        <w:rPr>
          <w:rFonts w:hint="eastAsia" w:ascii="仿宋_GB2312" w:eastAsia="仿宋_GB2312"/>
          <w:sz w:val="30"/>
          <w:szCs w:val="30"/>
        </w:rPr>
        <w:t>（四）社区矫正管理股</w:t>
      </w:r>
    </w:p>
    <w:p w14:paraId="3C029FE1">
      <w:pPr>
        <w:ind w:firstLine="600" w:firstLineChars="200"/>
        <w:rPr>
          <w:sz w:val="30"/>
          <w:szCs w:val="30"/>
        </w:rPr>
      </w:pPr>
      <w:r>
        <w:rPr>
          <w:rFonts w:hint="eastAsia" w:ascii="仿宋_GB2312" w:eastAsia="仿宋_GB2312"/>
          <w:sz w:val="30"/>
          <w:szCs w:val="30"/>
        </w:rPr>
        <w:t>指导监督基层社区矫正机构对社区服刑人员的衔接、教育矫正、监督管理、考核奖惩、矫正解除等工作；负责刑释解教人员的衔接工作组织指导对刑释解教人员的安置帮教工作；负责社区矫正及安置帮教工作中的综合性问题的调查研究。</w:t>
      </w:r>
    </w:p>
    <w:p w14:paraId="5BC36B13">
      <w:pPr>
        <w:spacing w:line="560" w:lineRule="exact"/>
        <w:ind w:firstLine="602" w:firstLineChars="200"/>
        <w:rPr>
          <w:rFonts w:ascii="仿宋_GB2312" w:eastAsia="仿宋_GB2312"/>
          <w:b/>
          <w:sz w:val="30"/>
          <w:szCs w:val="30"/>
        </w:rPr>
      </w:pPr>
      <w:r>
        <w:rPr>
          <w:rFonts w:hint="eastAsia" w:ascii="仿宋_GB2312" w:eastAsia="仿宋_GB2312"/>
          <w:b/>
          <w:sz w:val="30"/>
          <w:szCs w:val="30"/>
        </w:rPr>
        <w:t>三、人员编制</w:t>
      </w:r>
    </w:p>
    <w:p w14:paraId="6852EAF9">
      <w:pPr>
        <w:spacing w:line="560" w:lineRule="exact"/>
        <w:ind w:firstLine="600" w:firstLineChars="200"/>
        <w:rPr>
          <w:rFonts w:ascii="仿宋_GB2312" w:eastAsia="仿宋_GB2312"/>
          <w:sz w:val="30"/>
          <w:szCs w:val="30"/>
        </w:rPr>
      </w:pPr>
      <w:r>
        <w:rPr>
          <w:rFonts w:hint="eastAsia" w:ascii="仿宋_GB2312" w:eastAsia="仿宋_GB2312"/>
          <w:sz w:val="30"/>
          <w:szCs w:val="30"/>
        </w:rPr>
        <w:t>成安县司法局机关政法编制为11名，其中：局长1名，副局长2名，内设机构领导职数股级4名。</w:t>
      </w:r>
    </w:p>
    <w:p w14:paraId="42D19893">
      <w:pPr>
        <w:pStyle w:val="11"/>
        <w:spacing w:line="560" w:lineRule="exact"/>
        <w:ind w:left="1380" w:firstLine="0" w:firstLineChars="0"/>
        <w:rPr>
          <w:rFonts w:ascii="仿宋_GB2312" w:eastAsia="仿宋_GB2312"/>
          <w:sz w:val="30"/>
          <w:szCs w:val="30"/>
        </w:rPr>
      </w:pPr>
    </w:p>
    <w:p w14:paraId="742813A8">
      <w:pPr>
        <w:widowControl/>
        <w:spacing w:line="360" w:lineRule="auto"/>
        <w:ind w:firstLine="630" w:firstLineChars="196"/>
        <w:jc w:val="left"/>
        <w:rPr>
          <w:rFonts w:ascii="Calibri" w:hAnsi="Calibri" w:eastAsia="仿宋_GB2312" w:cs="Calibri"/>
          <w:b/>
          <w:kern w:val="0"/>
          <w:sz w:val="32"/>
          <w:szCs w:val="32"/>
          <w:lang w:bidi="ar"/>
        </w:rPr>
      </w:pPr>
      <w:r>
        <w:rPr>
          <w:rFonts w:ascii="Calibri" w:hAnsi="Calibri" w:eastAsia="仿宋_GB2312" w:cs="Calibri"/>
          <w:b/>
          <w:kern w:val="0"/>
          <w:sz w:val="32"/>
          <w:szCs w:val="32"/>
          <w:lang w:bidi="ar"/>
        </w:rPr>
        <w:t>二、部门预算机构设置</w:t>
      </w:r>
    </w:p>
    <w:p w14:paraId="54B5E796">
      <w:pPr>
        <w:widowControl/>
        <w:spacing w:line="360" w:lineRule="auto"/>
        <w:ind w:firstLine="630" w:firstLineChars="196"/>
        <w:jc w:val="left"/>
        <w:rPr>
          <w:rFonts w:ascii="Calibri" w:hAnsi="Calibri" w:eastAsia="仿宋_GB2312" w:cs="Calibri"/>
          <w:b/>
          <w:kern w:val="0"/>
          <w:sz w:val="32"/>
          <w:szCs w:val="32"/>
          <w:lang w:bidi="ar"/>
        </w:rPr>
      </w:pPr>
      <w:r>
        <w:rPr>
          <w:rFonts w:hint="eastAsia" w:ascii="Calibri" w:hAnsi="Calibri" w:eastAsia="仿宋_GB2312" w:cs="Calibri"/>
          <w:b/>
          <w:kern w:val="0"/>
          <w:sz w:val="32"/>
          <w:szCs w:val="32"/>
          <w:lang w:bidi="ar"/>
        </w:rPr>
        <w:t>成安县司法局</w:t>
      </w:r>
      <w:r>
        <w:rPr>
          <w:rFonts w:ascii="Calibri" w:hAnsi="Calibri" w:eastAsia="仿宋_GB2312" w:cs="Calibri"/>
          <w:b/>
          <w:kern w:val="0"/>
          <w:sz w:val="32"/>
          <w:szCs w:val="32"/>
          <w:lang w:bidi="ar"/>
        </w:rPr>
        <w:t>，部门预算编码31</w:t>
      </w:r>
      <w:r>
        <w:rPr>
          <w:rFonts w:hint="eastAsia" w:ascii="Calibri" w:hAnsi="Calibri" w:eastAsia="仿宋_GB2312" w:cs="Calibri"/>
          <w:b/>
          <w:kern w:val="0"/>
          <w:sz w:val="32"/>
          <w:szCs w:val="32"/>
          <w:lang w:bidi="ar"/>
        </w:rPr>
        <w:t>5</w:t>
      </w:r>
      <w:r>
        <w:rPr>
          <w:rFonts w:ascii="Calibri" w:hAnsi="Calibri" w:eastAsia="仿宋_GB2312" w:cs="Calibri"/>
          <w:b/>
          <w:kern w:val="0"/>
          <w:sz w:val="32"/>
          <w:szCs w:val="32"/>
          <w:lang w:bidi="ar"/>
        </w:rPr>
        <w:t>，包含</w:t>
      </w:r>
      <w:r>
        <w:rPr>
          <w:rFonts w:hint="eastAsia" w:ascii="Calibri" w:hAnsi="Calibri" w:eastAsia="仿宋_GB2312" w:cs="Calibri"/>
          <w:b/>
          <w:kern w:val="0"/>
          <w:sz w:val="32"/>
          <w:szCs w:val="32"/>
          <w:lang w:bidi="ar"/>
        </w:rPr>
        <w:t>一</w:t>
      </w:r>
      <w:r>
        <w:rPr>
          <w:rFonts w:ascii="Calibri" w:hAnsi="Calibri" w:eastAsia="仿宋_GB2312" w:cs="Calibri"/>
          <w:b/>
          <w:kern w:val="0"/>
          <w:sz w:val="32"/>
          <w:szCs w:val="32"/>
          <w:lang w:bidi="ar"/>
        </w:rPr>
        <w:t>个二级预算单位：31</w:t>
      </w:r>
      <w:r>
        <w:rPr>
          <w:rFonts w:hint="eastAsia" w:ascii="Calibri" w:hAnsi="Calibri" w:eastAsia="仿宋_GB2312" w:cs="Calibri"/>
          <w:b/>
          <w:kern w:val="0"/>
          <w:sz w:val="32"/>
          <w:szCs w:val="32"/>
          <w:lang w:bidi="ar"/>
        </w:rPr>
        <w:t>500</w:t>
      </w:r>
      <w:r>
        <w:rPr>
          <w:rFonts w:ascii="Calibri" w:hAnsi="Calibri" w:eastAsia="仿宋_GB2312" w:cs="Calibri"/>
          <w:b/>
          <w:kern w:val="0"/>
          <w:sz w:val="32"/>
          <w:szCs w:val="32"/>
          <w:lang w:bidi="ar"/>
        </w:rPr>
        <w:t>2</w:t>
      </w:r>
      <w:r>
        <w:rPr>
          <w:rFonts w:hint="eastAsia" w:ascii="Calibri" w:hAnsi="Calibri" w:eastAsia="仿宋_GB2312" w:cs="Calibri"/>
          <w:b/>
          <w:kern w:val="0"/>
          <w:sz w:val="32"/>
          <w:szCs w:val="32"/>
          <w:lang w:bidi="ar"/>
        </w:rPr>
        <w:t>司法</w:t>
      </w:r>
      <w:r>
        <w:rPr>
          <w:rFonts w:ascii="Calibri" w:hAnsi="Calibri" w:eastAsia="仿宋_GB2312" w:cs="Calibri"/>
          <w:b/>
          <w:kern w:val="0"/>
          <w:sz w:val="32"/>
          <w:szCs w:val="32"/>
          <w:lang w:bidi="ar"/>
        </w:rPr>
        <w:t>局机关、31</w:t>
      </w:r>
      <w:r>
        <w:rPr>
          <w:rFonts w:hint="eastAsia" w:ascii="Calibri" w:hAnsi="Calibri" w:eastAsia="仿宋_GB2312" w:cs="Calibri"/>
          <w:b/>
          <w:kern w:val="0"/>
          <w:sz w:val="32"/>
          <w:szCs w:val="32"/>
          <w:lang w:bidi="ar"/>
        </w:rPr>
        <w:t>5003基层科</w:t>
      </w:r>
      <w:r>
        <w:rPr>
          <w:rFonts w:ascii="Calibri" w:hAnsi="Calibri" w:eastAsia="仿宋_GB2312" w:cs="Calibri"/>
          <w:b/>
          <w:kern w:val="0"/>
          <w:sz w:val="32"/>
          <w:szCs w:val="32"/>
          <w:lang w:bidi="ar"/>
        </w:rPr>
        <w:t>、31</w:t>
      </w:r>
      <w:r>
        <w:rPr>
          <w:rFonts w:hint="eastAsia" w:ascii="Calibri" w:hAnsi="Calibri" w:eastAsia="仿宋_GB2312" w:cs="Calibri"/>
          <w:b/>
          <w:kern w:val="0"/>
          <w:sz w:val="32"/>
          <w:szCs w:val="32"/>
          <w:lang w:bidi="ar"/>
        </w:rPr>
        <w:t>5004社区矫正科</w:t>
      </w:r>
      <w:r>
        <w:rPr>
          <w:rFonts w:ascii="Calibri" w:hAnsi="Calibri" w:eastAsia="仿宋_GB2312" w:cs="Calibri"/>
          <w:b/>
          <w:kern w:val="0"/>
          <w:sz w:val="32"/>
          <w:szCs w:val="32"/>
          <w:lang w:bidi="ar"/>
        </w:rPr>
        <w:t>、</w:t>
      </w:r>
      <w:r>
        <w:rPr>
          <w:rFonts w:hint="eastAsia" w:ascii="Calibri" w:hAnsi="Calibri" w:eastAsia="仿宋_GB2312" w:cs="Calibri"/>
          <w:b/>
          <w:kern w:val="0"/>
          <w:sz w:val="32"/>
          <w:szCs w:val="32"/>
          <w:lang w:bidi="ar"/>
        </w:rPr>
        <w:t>315005法援科</w:t>
      </w:r>
      <w:r>
        <w:rPr>
          <w:rFonts w:ascii="Calibri" w:hAnsi="Calibri" w:eastAsia="仿宋_GB2312" w:cs="Calibri"/>
          <w:b/>
          <w:kern w:val="0"/>
          <w:sz w:val="32"/>
          <w:szCs w:val="32"/>
          <w:lang w:bidi="ar"/>
        </w:rPr>
        <w:t>、</w:t>
      </w:r>
      <w:r>
        <w:rPr>
          <w:rFonts w:hint="eastAsia" w:ascii="Calibri" w:hAnsi="Calibri" w:eastAsia="仿宋_GB2312" w:cs="Calibri"/>
          <w:b/>
          <w:kern w:val="0"/>
          <w:sz w:val="32"/>
          <w:szCs w:val="32"/>
          <w:lang w:bidi="ar"/>
        </w:rPr>
        <w:t>315006法宣科</w:t>
      </w:r>
      <w:r>
        <w:rPr>
          <w:rFonts w:ascii="Calibri" w:hAnsi="Calibri" w:eastAsia="仿宋_GB2312" w:cs="Calibri"/>
          <w:b/>
          <w:kern w:val="0"/>
          <w:sz w:val="32"/>
          <w:szCs w:val="32"/>
          <w:lang w:bidi="ar"/>
        </w:rPr>
        <w:t>、</w:t>
      </w:r>
      <w:r>
        <w:rPr>
          <w:rFonts w:hint="eastAsia" w:ascii="Calibri" w:hAnsi="Calibri" w:eastAsia="仿宋_GB2312" w:cs="Calibri"/>
          <w:b/>
          <w:kern w:val="0"/>
          <w:sz w:val="32"/>
          <w:szCs w:val="32"/>
          <w:lang w:bidi="ar"/>
        </w:rPr>
        <w:t>315007公证处</w:t>
      </w:r>
    </w:p>
    <w:p w14:paraId="132257A6">
      <w:pPr>
        <w:widowControl/>
        <w:spacing w:line="360" w:lineRule="auto"/>
        <w:ind w:firstLine="411" w:firstLineChars="196"/>
        <w:jc w:val="left"/>
      </w:pPr>
    </w:p>
    <w:p w14:paraId="4263DA06">
      <w:pPr>
        <w:widowControl/>
        <w:spacing w:line="360" w:lineRule="auto"/>
        <w:ind w:left="412" w:leftChars="196"/>
        <w:jc w:val="left"/>
        <w:rPr>
          <w:rFonts w:ascii="仿宋_GB2312" w:hAnsi="宋体" w:eastAsia="仿宋_GB2312" w:cs="宋体"/>
          <w:b/>
          <w:color w:val="333333"/>
          <w:kern w:val="0"/>
          <w:sz w:val="32"/>
          <w:szCs w:val="32"/>
          <w:lang w:bidi="ar"/>
        </w:rPr>
      </w:pPr>
      <w:r>
        <w:rPr>
          <w:rFonts w:hint="eastAsia" w:ascii="仿宋_GB2312" w:hAnsi="宋体" w:eastAsia="仿宋_GB2312" w:cs="宋体"/>
          <w:b/>
          <w:color w:val="333333"/>
          <w:kern w:val="0"/>
          <w:sz w:val="32"/>
          <w:szCs w:val="32"/>
          <w:lang w:bidi="ar"/>
        </w:rPr>
        <w:t>三、</w:t>
      </w:r>
      <w:r>
        <w:rPr>
          <w:rFonts w:ascii="仿宋_GB2312" w:hAnsi="宋体" w:eastAsia="仿宋_GB2312" w:cs="宋体"/>
          <w:b/>
          <w:color w:val="333333"/>
          <w:kern w:val="0"/>
          <w:sz w:val="32"/>
          <w:szCs w:val="32"/>
          <w:lang w:bidi="ar"/>
        </w:rPr>
        <w:t>国有资产占有情况及政府采购预算情况</w:t>
      </w:r>
    </w:p>
    <w:p w14:paraId="08632EFC">
      <w:pPr>
        <w:widowControl/>
        <w:spacing w:line="360" w:lineRule="auto"/>
        <w:ind w:left="412" w:leftChars="196"/>
        <w:jc w:val="left"/>
      </w:pPr>
      <w:r>
        <w:rPr>
          <w:rFonts w:hint="eastAsia" w:ascii="仿宋_GB2312" w:hAnsi="宋体" w:eastAsia="仿宋_GB2312" w:cs="宋体"/>
          <w:color w:val="333333"/>
          <w:kern w:val="0"/>
          <w:sz w:val="32"/>
          <w:szCs w:val="32"/>
          <w:lang w:bidi="ar"/>
        </w:rPr>
        <w:t xml:space="preserve">    </w:t>
      </w:r>
      <w:r>
        <w:rPr>
          <w:rFonts w:ascii="仿宋_GB2312" w:hAnsi="宋体" w:eastAsia="仿宋_GB2312" w:cs="宋体"/>
          <w:color w:val="333333"/>
          <w:kern w:val="0"/>
          <w:sz w:val="32"/>
          <w:szCs w:val="32"/>
          <w:lang w:bidi="ar"/>
        </w:rPr>
        <w:t>截止上年</w:t>
      </w:r>
      <w:r>
        <w:rPr>
          <w:rFonts w:ascii="仿宋_GB2312" w:hAnsi="Calibri" w:eastAsia="仿宋_GB2312" w:cs="仿宋_GB2312"/>
          <w:kern w:val="0"/>
          <w:sz w:val="32"/>
          <w:szCs w:val="32"/>
          <w:lang w:bidi="ar"/>
        </w:rPr>
        <w:t>末固定资产</w:t>
      </w:r>
      <w:r>
        <w:rPr>
          <w:rFonts w:hint="eastAsia" w:ascii="仿宋_GB2312" w:hAnsi="Calibri" w:eastAsia="仿宋_GB2312" w:cs="仿宋_GB2312"/>
          <w:kern w:val="0"/>
          <w:sz w:val="32"/>
          <w:szCs w:val="32"/>
          <w:lang w:eastAsia="zh-CN" w:bidi="ar"/>
        </w:rPr>
        <w:t>账</w:t>
      </w:r>
      <w:bookmarkStart w:id="9" w:name="_GoBack"/>
      <w:bookmarkEnd w:id="9"/>
      <w:r>
        <w:rPr>
          <w:rFonts w:ascii="仿宋_GB2312" w:hAnsi="Calibri" w:eastAsia="仿宋_GB2312" w:cs="仿宋_GB2312"/>
          <w:kern w:val="0"/>
          <w:sz w:val="32"/>
          <w:szCs w:val="32"/>
          <w:lang w:bidi="ar"/>
        </w:rPr>
        <w:t>面结余</w:t>
      </w:r>
      <w:r>
        <w:rPr>
          <w:rFonts w:hint="eastAsia" w:ascii="仿宋_GB2312" w:hAnsi="Calibri" w:eastAsia="仿宋_GB2312" w:cs="仿宋_GB2312"/>
          <w:kern w:val="0"/>
          <w:sz w:val="32"/>
          <w:szCs w:val="32"/>
          <w:lang w:bidi="ar"/>
        </w:rPr>
        <w:t>0</w:t>
      </w:r>
      <w:r>
        <w:rPr>
          <w:rFonts w:ascii="仿宋_GB2312" w:hAnsi="Calibri" w:eastAsia="仿宋_GB2312" w:cs="仿宋_GB2312"/>
          <w:kern w:val="0"/>
          <w:sz w:val="32"/>
          <w:szCs w:val="32"/>
          <w:lang w:bidi="ar"/>
        </w:rPr>
        <w:t>万元。</w:t>
      </w:r>
      <w:r>
        <w:rPr>
          <w:rFonts w:ascii="仿宋_GB2312" w:hAnsi="微软雅黑" w:eastAsia="仿宋_GB2312" w:cs="仿宋_GB2312"/>
          <w:kern w:val="0"/>
          <w:sz w:val="32"/>
          <w:szCs w:val="32"/>
          <w:lang w:bidi="ar"/>
        </w:rPr>
        <w:t>政府采购指国家机关、事业单位和社会团体组织，使用财政性资金，购买集中采购目录以内的或者采购限额标准以上的货物、工程或服务的行为。政府采购应遵循公开透明、公平竞争、公正和诚实信用的原则。凡使用纳入预算管理的资金采购符合《河北省政府采购集中采购目录和限额标准》（冀财采[2015]11号）要求的货物、工程或服务的项目，采购人均应编入政府采购预算。</w:t>
      </w:r>
      <w:r>
        <w:rPr>
          <w:rFonts w:hint="eastAsia" w:ascii="微软雅黑" w:hAnsi="微软雅黑" w:eastAsia="微软雅黑" w:cs="微软雅黑"/>
          <w:kern w:val="0"/>
          <w:sz w:val="24"/>
          <w:szCs w:val="24"/>
          <w:lang w:bidi="ar"/>
        </w:rPr>
        <w:t xml:space="preserve"> </w:t>
      </w:r>
      <w:r>
        <w:rPr>
          <w:rFonts w:ascii="仿宋_GB2312" w:hAnsi="微软雅黑" w:eastAsia="仿宋_GB2312" w:cs="仿宋_GB2312"/>
          <w:kern w:val="0"/>
          <w:sz w:val="32"/>
          <w:szCs w:val="32"/>
          <w:lang w:bidi="ar"/>
        </w:rPr>
        <w:t>按照政府采购相关法律法规要求，结合我局实际，2016年我局政府采购事项为</w:t>
      </w:r>
      <w:r>
        <w:rPr>
          <w:rFonts w:hint="eastAsia" w:ascii="仿宋_GB2312" w:hAnsi="微软雅黑" w:eastAsia="仿宋_GB2312" w:cs="仿宋_GB2312"/>
          <w:kern w:val="0"/>
          <w:sz w:val="32"/>
          <w:szCs w:val="32"/>
          <w:lang w:bidi="ar"/>
        </w:rPr>
        <w:t>29万元，</w:t>
      </w:r>
      <w:r>
        <w:rPr>
          <w:rFonts w:ascii="仿宋_GB2312" w:hAnsi="Calibri" w:eastAsia="仿宋_GB2312" w:cs="仿宋_GB2312"/>
          <w:kern w:val="0"/>
          <w:sz w:val="32"/>
          <w:szCs w:val="32"/>
          <w:lang w:bidi="ar"/>
        </w:rPr>
        <w:t>本年拟用于政府采购微机等办公设备</w:t>
      </w:r>
      <w:r>
        <w:rPr>
          <w:rFonts w:hint="eastAsia" w:ascii="仿宋_GB2312" w:hAnsi="Calibri" w:eastAsia="仿宋_GB2312" w:cs="仿宋_GB2312"/>
          <w:kern w:val="0"/>
          <w:sz w:val="32"/>
          <w:szCs w:val="32"/>
          <w:lang w:bidi="ar"/>
        </w:rPr>
        <w:t>0</w:t>
      </w:r>
      <w:r>
        <w:rPr>
          <w:rFonts w:ascii="仿宋_GB2312" w:hAnsi="Calibri" w:eastAsia="仿宋_GB2312" w:cs="仿宋_GB2312"/>
          <w:kern w:val="0"/>
          <w:sz w:val="32"/>
          <w:szCs w:val="32"/>
          <w:lang w:bidi="ar"/>
        </w:rPr>
        <w:t>万元。</w:t>
      </w:r>
    </w:p>
    <w:p w14:paraId="1576B4EF">
      <w:pPr>
        <w:widowControl/>
        <w:spacing w:line="360" w:lineRule="auto"/>
        <w:ind w:firstLine="630" w:firstLineChars="196"/>
        <w:jc w:val="left"/>
      </w:pPr>
      <w:r>
        <w:rPr>
          <w:rFonts w:hint="eastAsia" w:ascii="仿宋_GB2312" w:hAnsi="Calibri" w:eastAsia="仿宋_GB2312" w:cs="仿宋_GB2312"/>
          <w:b/>
          <w:kern w:val="0"/>
          <w:sz w:val="32"/>
          <w:szCs w:val="32"/>
          <w:lang w:bidi="ar"/>
        </w:rPr>
        <w:t>四、</w:t>
      </w:r>
      <w:r>
        <w:rPr>
          <w:rFonts w:ascii="仿宋_GB2312" w:hAnsi="Calibri" w:eastAsia="仿宋_GB2312" w:cs="仿宋_GB2312"/>
          <w:b/>
          <w:kern w:val="0"/>
          <w:sz w:val="32"/>
          <w:szCs w:val="32"/>
          <w:lang w:bidi="ar"/>
        </w:rPr>
        <w:t>收支总体情况</w:t>
      </w:r>
    </w:p>
    <w:p w14:paraId="29391C2F">
      <w:pPr>
        <w:widowControl/>
        <w:spacing w:line="360" w:lineRule="auto"/>
        <w:ind w:firstLine="627" w:firstLineChars="196"/>
        <w:jc w:val="left"/>
      </w:pPr>
      <w:r>
        <w:rPr>
          <w:rFonts w:ascii="仿宋_GB2312" w:hAnsi="Calibri" w:eastAsia="仿宋_GB2312" w:cs="仿宋_GB2312"/>
          <w:kern w:val="0"/>
          <w:sz w:val="32"/>
          <w:szCs w:val="32"/>
          <w:lang w:bidi="ar"/>
        </w:rPr>
        <w:t>2016年</w:t>
      </w:r>
      <w:r>
        <w:rPr>
          <w:rFonts w:hint="eastAsia" w:ascii="仿宋_GB2312" w:hAnsi="Calibri" w:eastAsia="仿宋_GB2312" w:cs="仿宋_GB2312"/>
          <w:kern w:val="0"/>
          <w:sz w:val="32"/>
          <w:szCs w:val="32"/>
          <w:lang w:bidi="ar"/>
        </w:rPr>
        <w:t>成安县</w:t>
      </w:r>
      <w:r>
        <w:rPr>
          <w:rFonts w:ascii="仿宋_GB2312" w:hAnsi="Calibri" w:eastAsia="仿宋_GB2312" w:cs="仿宋_GB2312"/>
          <w:kern w:val="0"/>
          <w:sz w:val="32"/>
          <w:szCs w:val="32"/>
          <w:lang w:bidi="ar"/>
        </w:rPr>
        <w:t>财政局财政拨款收入</w:t>
      </w:r>
      <w:r>
        <w:rPr>
          <w:rFonts w:hint="eastAsia" w:ascii="仿宋_GB2312" w:hAnsi="Calibri" w:eastAsia="仿宋_GB2312" w:cs="仿宋_GB2312"/>
          <w:kern w:val="0"/>
          <w:sz w:val="32"/>
          <w:szCs w:val="32"/>
          <w:lang w:bidi="ar"/>
        </w:rPr>
        <w:t>298.9</w:t>
      </w:r>
      <w:r>
        <w:rPr>
          <w:rFonts w:ascii="仿宋_GB2312" w:hAnsi="Calibri" w:eastAsia="仿宋_GB2312" w:cs="仿宋_GB2312"/>
          <w:kern w:val="0"/>
          <w:sz w:val="32"/>
          <w:szCs w:val="32"/>
          <w:lang w:bidi="ar"/>
        </w:rPr>
        <w:t>万元，总支出</w:t>
      </w:r>
      <w:r>
        <w:rPr>
          <w:rFonts w:hint="eastAsia" w:ascii="仿宋_GB2312" w:hAnsi="Calibri" w:eastAsia="仿宋_GB2312" w:cs="仿宋_GB2312"/>
          <w:kern w:val="0"/>
          <w:sz w:val="32"/>
          <w:szCs w:val="32"/>
          <w:lang w:bidi="ar"/>
        </w:rPr>
        <w:t>298.9</w:t>
      </w:r>
      <w:r>
        <w:rPr>
          <w:rFonts w:ascii="仿宋_GB2312" w:hAnsi="Calibri" w:eastAsia="仿宋_GB2312" w:cs="仿宋_GB2312"/>
          <w:kern w:val="0"/>
          <w:sz w:val="32"/>
          <w:szCs w:val="32"/>
          <w:lang w:bidi="ar"/>
        </w:rPr>
        <w:t>万元。</w:t>
      </w:r>
    </w:p>
    <w:p w14:paraId="71E91A96">
      <w:pPr>
        <w:widowControl/>
        <w:spacing w:line="360" w:lineRule="auto"/>
        <w:ind w:firstLine="643" w:firstLineChars="200"/>
        <w:jc w:val="left"/>
      </w:pPr>
      <w:r>
        <w:rPr>
          <w:rFonts w:hint="eastAsia" w:ascii="仿宋_GB2312" w:hAnsi="Calibri" w:eastAsia="仿宋_GB2312" w:cs="仿宋_GB2312"/>
          <w:b/>
          <w:kern w:val="0"/>
          <w:sz w:val="32"/>
          <w:szCs w:val="32"/>
          <w:lang w:bidi="ar"/>
        </w:rPr>
        <w:t>五、</w:t>
      </w:r>
      <w:r>
        <w:rPr>
          <w:rFonts w:ascii="仿宋_GB2312" w:hAnsi="Calibri" w:eastAsia="仿宋_GB2312" w:cs="仿宋_GB2312"/>
          <w:b/>
          <w:kern w:val="0"/>
          <w:sz w:val="32"/>
          <w:szCs w:val="32"/>
          <w:lang w:bidi="ar"/>
        </w:rPr>
        <w:t>机关运行经费安排情况</w:t>
      </w:r>
    </w:p>
    <w:p w14:paraId="23833B51">
      <w:pPr>
        <w:widowControl/>
        <w:spacing w:line="360" w:lineRule="auto"/>
        <w:ind w:firstLine="640" w:firstLineChars="200"/>
        <w:jc w:val="left"/>
        <w:rPr>
          <w:rFonts w:ascii="Calibri" w:hAnsi="Calibri" w:eastAsia="仿宋_GB2312" w:cs="Calibri"/>
          <w:kern w:val="0"/>
          <w:sz w:val="32"/>
          <w:szCs w:val="32"/>
          <w:lang w:bidi="ar"/>
        </w:rPr>
      </w:pPr>
      <w:r>
        <w:rPr>
          <w:rFonts w:ascii="Calibri" w:hAnsi="Calibri" w:eastAsia="仿宋_GB2312" w:cs="Calibri"/>
          <w:kern w:val="0"/>
          <w:sz w:val="32"/>
          <w:szCs w:val="32"/>
          <w:lang w:bidi="ar"/>
        </w:rPr>
        <w:t>人员经费支出</w:t>
      </w:r>
      <w:r>
        <w:rPr>
          <w:rFonts w:hint="eastAsia" w:ascii="Calibri" w:hAnsi="Calibri" w:eastAsia="仿宋_GB2312" w:cs="Calibri"/>
          <w:kern w:val="0"/>
          <w:sz w:val="32"/>
          <w:szCs w:val="32"/>
          <w:lang w:bidi="ar"/>
        </w:rPr>
        <w:t>263.7</w:t>
      </w:r>
      <w:r>
        <w:rPr>
          <w:rFonts w:ascii="Calibri" w:hAnsi="Calibri" w:eastAsia="仿宋_GB2312" w:cs="Calibri"/>
          <w:kern w:val="0"/>
          <w:sz w:val="32"/>
          <w:szCs w:val="32"/>
          <w:lang w:bidi="ar"/>
        </w:rPr>
        <w:t>万元，同比去年增长</w:t>
      </w:r>
      <w:r>
        <w:rPr>
          <w:rFonts w:hint="eastAsia" w:ascii="Calibri" w:hAnsi="Calibri" w:eastAsia="仿宋_GB2312" w:cs="Calibri"/>
          <w:kern w:val="0"/>
          <w:sz w:val="32"/>
          <w:szCs w:val="32"/>
          <w:lang w:bidi="ar"/>
        </w:rPr>
        <w:t>20</w:t>
      </w:r>
      <w:r>
        <w:rPr>
          <w:rFonts w:ascii="Calibri" w:hAnsi="Calibri" w:eastAsia="仿宋_GB2312" w:cs="Calibri"/>
          <w:kern w:val="0"/>
          <w:sz w:val="32"/>
          <w:szCs w:val="32"/>
          <w:lang w:bidi="ar"/>
        </w:rPr>
        <w:t>%。增长原因是2015年机关事业单位统一调高了工资标准。其中，工资福利支出</w:t>
      </w:r>
      <w:r>
        <w:rPr>
          <w:rFonts w:hint="eastAsia" w:ascii="Calibri" w:hAnsi="Calibri" w:eastAsia="仿宋_GB2312" w:cs="Calibri"/>
          <w:kern w:val="0"/>
          <w:sz w:val="32"/>
          <w:szCs w:val="32"/>
          <w:lang w:bidi="ar"/>
        </w:rPr>
        <w:t>193.35</w:t>
      </w:r>
      <w:r>
        <w:rPr>
          <w:rFonts w:ascii="Calibri" w:hAnsi="Calibri" w:eastAsia="仿宋_GB2312" w:cs="Calibri"/>
          <w:kern w:val="0"/>
          <w:sz w:val="32"/>
          <w:szCs w:val="32"/>
          <w:lang w:bidi="ar"/>
        </w:rPr>
        <w:t>万元，对个人和家庭的补助支出</w:t>
      </w:r>
      <w:r>
        <w:rPr>
          <w:rFonts w:hint="eastAsia" w:ascii="Calibri" w:hAnsi="Calibri" w:eastAsia="仿宋_GB2312" w:cs="Calibri"/>
          <w:kern w:val="0"/>
          <w:sz w:val="32"/>
          <w:szCs w:val="32"/>
          <w:lang w:bidi="ar"/>
        </w:rPr>
        <w:t>70.35</w:t>
      </w:r>
      <w:r>
        <w:rPr>
          <w:rFonts w:ascii="Calibri" w:hAnsi="Calibri" w:eastAsia="仿宋_GB2312" w:cs="Calibri"/>
          <w:kern w:val="0"/>
          <w:sz w:val="32"/>
          <w:szCs w:val="32"/>
          <w:lang w:bidi="ar"/>
        </w:rPr>
        <w:t>万元。日常公用经费支出</w:t>
      </w:r>
      <w:r>
        <w:rPr>
          <w:rFonts w:hint="eastAsia" w:ascii="Calibri" w:hAnsi="Calibri" w:eastAsia="仿宋_GB2312" w:cs="Calibri"/>
          <w:kern w:val="0"/>
          <w:sz w:val="32"/>
          <w:szCs w:val="32"/>
          <w:lang w:bidi="ar"/>
        </w:rPr>
        <w:t>15</w:t>
      </w:r>
      <w:r>
        <w:rPr>
          <w:rFonts w:ascii="Calibri" w:hAnsi="Calibri" w:eastAsia="仿宋_GB2312" w:cs="Calibri"/>
          <w:kern w:val="0"/>
          <w:sz w:val="32"/>
          <w:szCs w:val="32"/>
          <w:lang w:bidi="ar"/>
        </w:rPr>
        <w:t>万元，我局日常公用经费预算数与去年基本持平。部门项目支出预算</w:t>
      </w:r>
      <w:r>
        <w:rPr>
          <w:rFonts w:hint="eastAsia" w:ascii="Calibri" w:hAnsi="Calibri" w:eastAsia="仿宋_GB2312" w:cs="Calibri"/>
          <w:kern w:val="0"/>
          <w:sz w:val="32"/>
          <w:szCs w:val="32"/>
          <w:lang w:bidi="ar"/>
        </w:rPr>
        <w:t>20.2</w:t>
      </w:r>
      <w:r>
        <w:rPr>
          <w:rFonts w:ascii="Calibri" w:hAnsi="Calibri" w:eastAsia="仿宋_GB2312" w:cs="Calibri"/>
          <w:kern w:val="0"/>
          <w:sz w:val="32"/>
          <w:szCs w:val="32"/>
          <w:lang w:bidi="ar"/>
        </w:rPr>
        <w:t>万元，其中</w:t>
      </w:r>
      <w:r>
        <w:rPr>
          <w:rFonts w:hint="eastAsia" w:ascii="Calibri" w:hAnsi="Calibri" w:eastAsia="仿宋_GB2312" w:cs="Calibri"/>
          <w:kern w:val="0"/>
          <w:sz w:val="32"/>
          <w:szCs w:val="32"/>
          <w:lang w:bidi="ar"/>
        </w:rPr>
        <w:t>：（ 社区矫正经费11.2万元、法援经费9万元）</w:t>
      </w:r>
    </w:p>
    <w:p w14:paraId="5CDCB092">
      <w:pPr>
        <w:widowControl/>
        <w:spacing w:line="360" w:lineRule="auto"/>
        <w:ind w:firstLine="643" w:firstLineChars="200"/>
        <w:jc w:val="left"/>
      </w:pPr>
      <w:r>
        <w:rPr>
          <w:rFonts w:hint="eastAsia" w:ascii="仿宋_GB2312" w:hAnsi="Calibri" w:eastAsia="仿宋_GB2312" w:cs="仿宋_GB2312"/>
          <w:b/>
          <w:kern w:val="0"/>
          <w:sz w:val="32"/>
          <w:szCs w:val="32"/>
          <w:lang w:bidi="ar"/>
        </w:rPr>
        <w:t>六、</w:t>
      </w:r>
      <w:r>
        <w:rPr>
          <w:rFonts w:ascii="仿宋_GB2312" w:hAnsi="Calibri" w:eastAsia="仿宋_GB2312" w:cs="仿宋_GB2312"/>
          <w:b/>
          <w:kern w:val="0"/>
          <w:sz w:val="32"/>
          <w:szCs w:val="32"/>
          <w:lang w:bidi="ar"/>
        </w:rPr>
        <w:t>财政拨款“三公”经费预算情况</w:t>
      </w:r>
    </w:p>
    <w:p w14:paraId="0E2956E1">
      <w:pPr>
        <w:widowControl/>
        <w:spacing w:line="360" w:lineRule="auto"/>
        <w:ind w:firstLine="640" w:firstLineChars="200"/>
        <w:jc w:val="left"/>
        <w:rPr>
          <w:rFonts w:ascii="仿宋_GB2312" w:hAnsi="Calibri" w:eastAsia="仿宋_GB2312" w:cs="仿宋_GB2312"/>
          <w:kern w:val="0"/>
          <w:sz w:val="32"/>
          <w:szCs w:val="32"/>
          <w:lang w:bidi="ar"/>
        </w:rPr>
      </w:pPr>
      <w:r>
        <w:rPr>
          <w:rFonts w:ascii="仿宋_GB2312" w:hAnsi="Calibri" w:eastAsia="仿宋_GB2312" w:cs="仿宋_GB2312"/>
          <w:kern w:val="0"/>
          <w:sz w:val="32"/>
          <w:szCs w:val="32"/>
          <w:lang w:bidi="ar"/>
        </w:rPr>
        <w:t>2016年严格按政策编制“三公”经费预算，</w:t>
      </w:r>
      <w:r>
        <w:rPr>
          <w:rFonts w:hint="eastAsia" w:ascii="仿宋" w:hAnsi="仿宋" w:eastAsia="仿宋" w:cs="仿宋"/>
          <w:kern w:val="0"/>
          <w:sz w:val="32"/>
          <w:szCs w:val="32"/>
          <w:lang w:bidi="ar"/>
        </w:rPr>
        <w:t>无车辆购置费和出国费预算，2016年“三公经费”预算4.84万元，其中</w:t>
      </w:r>
      <w:r>
        <w:rPr>
          <w:rFonts w:hint="eastAsia" w:ascii="仿宋" w:hAnsi="仿宋" w:eastAsia="仿宋" w:cs="仿宋"/>
          <w:sz w:val="32"/>
          <w:szCs w:val="32"/>
        </w:rPr>
        <w:t>一、因公出国（境）费0万元；</w:t>
      </w:r>
      <w:r>
        <w:rPr>
          <w:rFonts w:hint="eastAsia" w:ascii="仿宋" w:hAnsi="仿宋" w:eastAsia="仿宋" w:cs="仿宋"/>
          <w:kern w:val="0"/>
          <w:sz w:val="32"/>
          <w:szCs w:val="32"/>
          <w:lang w:bidi="ar"/>
        </w:rPr>
        <w:t>公务用车运行费4.84万元：其中公务用车购置费0万元，公务用车运行费4.84万元；公务接待费0万元。我局“三公”经费预算数与去</w:t>
      </w:r>
      <w:r>
        <w:rPr>
          <w:rFonts w:ascii="仿宋_GB2312" w:hAnsi="Calibri" w:eastAsia="仿宋_GB2312" w:cs="仿宋_GB2312"/>
          <w:kern w:val="0"/>
          <w:sz w:val="32"/>
          <w:szCs w:val="32"/>
          <w:lang w:bidi="ar"/>
        </w:rPr>
        <w:t>年基本持平。</w:t>
      </w:r>
    </w:p>
    <w:p w14:paraId="0E465796">
      <w:pPr>
        <w:widowControl/>
        <w:spacing w:line="360" w:lineRule="auto"/>
        <w:ind w:firstLine="643" w:firstLineChars="200"/>
        <w:jc w:val="left"/>
        <w:sectPr>
          <w:headerReference r:id="rId5" w:type="first"/>
          <w:footerReference r:id="rId8" w:type="first"/>
          <w:headerReference r:id="rId3" w:type="default"/>
          <w:footerReference r:id="rId6" w:type="default"/>
          <w:headerReference r:id="rId4" w:type="even"/>
          <w:footerReference r:id="rId7" w:type="even"/>
          <w:pgSz w:w="11906" w:h="16838"/>
          <w:pgMar w:top="1440" w:right="1800" w:bottom="1440" w:left="1800" w:header="851" w:footer="992" w:gutter="0"/>
          <w:cols w:space="425" w:num="1"/>
          <w:docGrid w:type="lines" w:linePitch="312" w:charSpace="0"/>
        </w:sectPr>
      </w:pPr>
      <w:r>
        <w:rPr>
          <w:rFonts w:hint="eastAsia" w:ascii="仿宋_GB2312" w:hAnsi="Calibri" w:eastAsia="仿宋_GB2312" w:cs="仿宋_GB2312"/>
          <w:b/>
          <w:kern w:val="0"/>
          <w:sz w:val="32"/>
          <w:szCs w:val="32"/>
          <w:lang w:bidi="ar"/>
        </w:rPr>
        <w:t>七、</w:t>
      </w:r>
      <w:r>
        <w:rPr>
          <w:rFonts w:hint="eastAsia" w:ascii="仿宋" w:hAnsi="仿宋" w:eastAsia="仿宋" w:cs="仿宋"/>
          <w:b/>
          <w:kern w:val="0"/>
          <w:sz w:val="32"/>
          <w:szCs w:val="32"/>
          <w:lang w:bidi="ar"/>
        </w:rPr>
        <w:t>名词解释</w:t>
      </w:r>
      <w:r>
        <w:rPr>
          <w:rFonts w:hint="eastAsia" w:ascii="微软雅黑" w:hAnsi="微软雅黑" w:eastAsia="微软雅黑" w:cs="微软雅黑"/>
          <w:kern w:val="0"/>
          <w:sz w:val="24"/>
          <w:szCs w:val="24"/>
          <w:lang w:bidi="ar"/>
        </w:rPr>
        <w:t xml:space="preserve"> </w:t>
      </w:r>
      <w:r>
        <w:rPr>
          <w:rFonts w:hint="eastAsia" w:ascii="仿宋" w:hAnsi="仿宋" w:eastAsia="仿宋" w:cs="仿宋"/>
          <w:kern w:val="0"/>
          <w:sz w:val="32"/>
          <w:szCs w:val="32"/>
          <w:lang w:bidi="ar"/>
        </w:rPr>
        <w:t> </w:t>
      </w:r>
      <w:r>
        <w:rPr>
          <w:rFonts w:hint="eastAsia" w:ascii="仿宋" w:hAnsi="仿宋" w:eastAsia="仿宋" w:cs="仿宋"/>
          <w:b/>
          <w:kern w:val="0"/>
          <w:sz w:val="32"/>
          <w:szCs w:val="32"/>
          <w:lang w:bidi="ar"/>
        </w:rPr>
        <w:t>1、财政拨款收入</w:t>
      </w:r>
      <w:r>
        <w:rPr>
          <w:rFonts w:hint="eastAsia" w:ascii="仿宋" w:hAnsi="仿宋" w:eastAsia="仿宋" w:cs="仿宋"/>
          <w:kern w:val="0"/>
          <w:sz w:val="32"/>
          <w:szCs w:val="32"/>
          <w:lang w:bidi="ar"/>
        </w:rPr>
        <w:t>：指财政当年拨付的资金。</w:t>
      </w:r>
      <w:r>
        <w:rPr>
          <w:rFonts w:hint="eastAsia" w:ascii="微软雅黑" w:hAnsi="微软雅黑" w:eastAsia="微软雅黑" w:cs="微软雅黑"/>
          <w:kern w:val="0"/>
          <w:sz w:val="24"/>
          <w:szCs w:val="24"/>
          <w:lang w:bidi="ar"/>
        </w:rPr>
        <w:t xml:space="preserve"> </w:t>
      </w:r>
      <w:r>
        <w:rPr>
          <w:rFonts w:hint="eastAsia" w:ascii="仿宋" w:hAnsi="仿宋" w:eastAsia="仿宋" w:cs="仿宋"/>
          <w:b/>
          <w:kern w:val="0"/>
          <w:sz w:val="32"/>
          <w:szCs w:val="32"/>
          <w:lang w:bidi="ar"/>
        </w:rPr>
        <w:t>2、年初结转和结余</w:t>
      </w:r>
      <w:r>
        <w:rPr>
          <w:rFonts w:hint="eastAsia" w:ascii="仿宋" w:hAnsi="仿宋" w:eastAsia="仿宋" w:cs="仿宋"/>
          <w:kern w:val="0"/>
          <w:sz w:val="32"/>
          <w:szCs w:val="32"/>
          <w:lang w:bidi="ar"/>
        </w:rPr>
        <w:t>：指以前年度尚未完成，结转到本年仍按照原规定用途继续使用的资金，或项目已完成等产生的结余资金。</w:t>
      </w:r>
      <w:r>
        <w:rPr>
          <w:rFonts w:hint="eastAsia" w:ascii="微软雅黑" w:hAnsi="微软雅黑" w:eastAsia="微软雅黑" w:cs="微软雅黑"/>
          <w:kern w:val="0"/>
          <w:sz w:val="24"/>
          <w:szCs w:val="24"/>
          <w:lang w:bidi="ar"/>
        </w:rPr>
        <w:t xml:space="preserve"> </w:t>
      </w:r>
      <w:r>
        <w:rPr>
          <w:rFonts w:hint="eastAsia" w:ascii="仿宋" w:hAnsi="仿宋" w:eastAsia="仿宋" w:cs="仿宋"/>
          <w:b/>
          <w:kern w:val="0"/>
          <w:sz w:val="32"/>
          <w:szCs w:val="32"/>
          <w:lang w:bidi="ar"/>
        </w:rPr>
        <w:t> 3、基本支出</w:t>
      </w:r>
      <w:r>
        <w:rPr>
          <w:rFonts w:hint="eastAsia" w:ascii="仿宋" w:hAnsi="仿宋" w:eastAsia="仿宋" w:cs="仿宋"/>
          <w:kern w:val="0"/>
          <w:sz w:val="32"/>
          <w:szCs w:val="32"/>
          <w:lang w:bidi="ar"/>
        </w:rPr>
        <w:t>：指单位为了保障其正常运转、完成日常工作任务而发生的人员支出和公用支出。</w:t>
      </w:r>
      <w:r>
        <w:rPr>
          <w:rFonts w:hint="eastAsia" w:ascii="微软雅黑" w:hAnsi="微软雅黑" w:eastAsia="微软雅黑" w:cs="微软雅黑"/>
          <w:kern w:val="0"/>
          <w:sz w:val="24"/>
          <w:szCs w:val="24"/>
          <w:lang w:bidi="ar"/>
        </w:rPr>
        <w:t xml:space="preserve"> </w:t>
      </w:r>
      <w:r>
        <w:rPr>
          <w:rFonts w:hint="eastAsia" w:ascii="仿宋" w:hAnsi="仿宋" w:eastAsia="仿宋" w:cs="仿宋"/>
          <w:b/>
          <w:kern w:val="0"/>
          <w:sz w:val="32"/>
          <w:szCs w:val="32"/>
          <w:lang w:bidi="ar"/>
        </w:rPr>
        <w:t> 4、项目支出：</w:t>
      </w:r>
      <w:r>
        <w:rPr>
          <w:rFonts w:hint="eastAsia" w:ascii="仿宋" w:hAnsi="仿宋" w:eastAsia="仿宋" w:cs="仿宋"/>
          <w:kern w:val="0"/>
          <w:sz w:val="32"/>
          <w:szCs w:val="32"/>
          <w:lang w:bidi="ar"/>
        </w:rPr>
        <w:t>指单位为了特定的工作任务和事业发展目标，在基本支出之外所发生的支出。</w:t>
      </w:r>
    </w:p>
    <w:p w14:paraId="05897AEC">
      <w:pPr>
        <w:jc w:val="center"/>
        <w:rPr>
          <w:rFonts w:ascii="方正小标宋_GBK" w:eastAsia="方正小标宋_GBK"/>
          <w:sz w:val="44"/>
        </w:rPr>
      </w:pPr>
      <w:r>
        <w:rPr>
          <w:rFonts w:ascii="方正小标宋_GBK" w:eastAsia="方正小标宋_GBK"/>
          <w:sz w:val="36"/>
        </w:rPr>
        <w:t xml:space="preserve"> </w:t>
      </w:r>
      <w:r>
        <w:rPr>
          <w:rFonts w:hint="eastAsia" w:ascii="方正小标宋_GBK" w:eastAsia="方正小标宋_GBK"/>
          <w:sz w:val="44"/>
        </w:rPr>
        <w:t>第一部分 部门预算情况</w:t>
      </w:r>
    </w:p>
    <w:p w14:paraId="5072F06B">
      <w:pPr>
        <w:jc w:val="center"/>
        <w:rPr>
          <w:rFonts w:ascii="方正小标宋_GBK" w:eastAsia="方正小标宋_GBK"/>
          <w:sz w:val="36"/>
        </w:rPr>
      </w:pPr>
      <w:r>
        <w:rPr>
          <w:rFonts w:ascii="方正小标宋_GBK" w:eastAsia="方正小标宋_GBK"/>
          <w:sz w:val="36"/>
        </w:rPr>
        <w:t xml:space="preserve"> </w:t>
      </w:r>
    </w:p>
    <w:p w14:paraId="1419DA95">
      <w:pPr>
        <w:jc w:val="center"/>
        <w:outlineLvl w:val="0"/>
        <w:rPr>
          <w:rFonts w:ascii="方正小标宋_GBK" w:eastAsia="方正小标宋_GBK"/>
          <w:sz w:val="36"/>
        </w:rPr>
      </w:pPr>
      <w:bookmarkStart w:id="0" w:name="_Toc447269085"/>
      <w:r>
        <w:rPr>
          <w:rFonts w:hint="eastAsia" w:ascii="方正小标宋_GBK" w:eastAsia="方正小标宋_GBK"/>
          <w:sz w:val="36"/>
        </w:rPr>
        <w:t>年度目标及保障措施</w:t>
      </w:r>
      <w:bookmarkEnd w:id="0"/>
    </w:p>
    <w:p w14:paraId="3D54F9B0">
      <w:pPr>
        <w:jc w:val="center"/>
        <w:outlineLvl w:val="0"/>
        <w:rPr>
          <w:rFonts w:ascii="宋体" w:hAnsi="宋体" w:eastAsia="宋体"/>
        </w:rPr>
      </w:pPr>
      <w:r>
        <w:rPr>
          <w:rFonts w:ascii="宋体" w:hAnsi="宋体" w:eastAsia="宋体"/>
        </w:rPr>
        <w:t xml:space="preserve"> </w:t>
      </w:r>
    </w:p>
    <w:p w14:paraId="3E4E238E">
      <w:pPr>
        <w:jc w:val="left"/>
        <w:rPr>
          <w:rFonts w:ascii="方正黑体_GBK" w:eastAsia="方正黑体_GBK"/>
          <w:sz w:val="28"/>
        </w:rPr>
      </w:pPr>
      <w:r>
        <w:rPr>
          <w:rFonts w:hint="eastAsia" w:ascii="方正黑体_GBK" w:eastAsia="方正黑体_GBK"/>
          <w:sz w:val="28"/>
        </w:rPr>
        <w:t xml:space="preserve">    一、年度发展规划目标</w:t>
      </w:r>
    </w:p>
    <w:p w14:paraId="25B07E6F">
      <w:pPr>
        <w:jc w:val="left"/>
        <w:rPr>
          <w:rFonts w:ascii="方正楷体_GBK" w:eastAsia="方正楷体_GBK"/>
          <w:b/>
          <w:sz w:val="28"/>
        </w:rPr>
      </w:pPr>
      <w:r>
        <w:rPr>
          <w:rFonts w:hint="eastAsia" w:ascii="方正楷体_GBK" w:eastAsia="方正楷体_GBK"/>
          <w:b/>
          <w:sz w:val="28"/>
        </w:rPr>
        <w:t xml:space="preserve">    总体目标：</w:t>
      </w:r>
    </w:p>
    <w:p w14:paraId="1CA98FEC">
      <w:pPr>
        <w:ind w:firstLine="560"/>
        <w:rPr>
          <w:rFonts w:ascii="方正仿宋_GBK" w:eastAsia="方正仿宋_GBK"/>
          <w:sz w:val="28"/>
        </w:rPr>
      </w:pPr>
    </w:p>
    <w:p w14:paraId="1546F4E0">
      <w:pPr>
        <w:jc w:val="left"/>
        <w:rPr>
          <w:rFonts w:ascii="方正楷体_GBK" w:eastAsia="方正楷体_GBK"/>
          <w:b/>
          <w:sz w:val="28"/>
        </w:rPr>
      </w:pPr>
      <w:r>
        <w:rPr>
          <w:rFonts w:hint="eastAsia" w:ascii="方正楷体_GBK" w:eastAsia="方正楷体_GBK"/>
          <w:b/>
          <w:sz w:val="28"/>
        </w:rPr>
        <w:t xml:space="preserve">    职责分类绩效目标：</w:t>
      </w:r>
    </w:p>
    <w:p w14:paraId="55799600">
      <w:pPr>
        <w:ind w:firstLine="560"/>
        <w:rPr>
          <w:rFonts w:ascii="方正仿宋_GBK" w:eastAsia="方正仿宋_GBK"/>
          <w:sz w:val="28"/>
        </w:rPr>
      </w:pPr>
    </w:p>
    <w:p w14:paraId="410A1C68">
      <w:pPr>
        <w:jc w:val="left"/>
        <w:rPr>
          <w:rFonts w:ascii="方正黑体_GBK" w:eastAsia="方正黑体_GBK"/>
          <w:sz w:val="28"/>
        </w:rPr>
      </w:pPr>
      <w:r>
        <w:rPr>
          <w:rFonts w:hint="eastAsia" w:ascii="方正黑体_GBK" w:eastAsia="方正黑体_GBK"/>
          <w:sz w:val="28"/>
        </w:rPr>
        <w:t xml:space="preserve">    二、实现年度发展规划目标的保障措施</w:t>
      </w:r>
    </w:p>
    <w:p w14:paraId="30FAA54A">
      <w:pPr>
        <w:ind w:firstLine="560"/>
        <w:rPr>
          <w:rFonts w:ascii="方正仿宋_GBK" w:eastAsia="方正仿宋_GBK"/>
          <w:sz w:val="28"/>
        </w:rPr>
      </w:pPr>
    </w:p>
    <w:p w14:paraId="79B1D70A">
      <w:pPr>
        <w:jc w:val="left"/>
        <w:sectPr>
          <w:pgSz w:w="11907" w:h="16839"/>
          <w:pgMar w:top="1531" w:right="1134" w:bottom="1474" w:left="1134" w:header="851" w:footer="992" w:gutter="0"/>
          <w:cols w:space="425" w:num="1"/>
          <w:docGrid w:type="lines" w:linePitch="312" w:charSpace="0"/>
        </w:sectPr>
      </w:pPr>
    </w:p>
    <w:p w14:paraId="72A14756">
      <w:pPr>
        <w:jc w:val="center"/>
        <w:outlineLvl w:val="0"/>
        <w:rPr>
          <w:rFonts w:ascii="方正小标宋_GBK" w:eastAsia="方正小标宋_GBK"/>
          <w:sz w:val="32"/>
        </w:rPr>
      </w:pPr>
      <w:bookmarkStart w:id="1" w:name="_Toc447215155"/>
      <w:bookmarkStart w:id="2" w:name="_Toc447269087"/>
      <w:r>
        <w:rPr>
          <w:rFonts w:hint="eastAsia" w:ascii="方正小标宋_GBK" w:eastAsia="方正小标宋_GBK"/>
          <w:sz w:val="32"/>
        </w:rPr>
        <w:t>部门职责-工作活动绩效目标</w:t>
      </w:r>
      <w:bookmarkEnd w:id="1"/>
    </w:p>
    <w:tbl>
      <w:tblPr>
        <w:tblStyle w:val="7"/>
        <w:tblW w:w="13934"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341"/>
        <w:gridCol w:w="1276"/>
        <w:gridCol w:w="2976"/>
        <w:gridCol w:w="2976"/>
        <w:gridCol w:w="1417"/>
        <w:gridCol w:w="737"/>
        <w:gridCol w:w="737"/>
        <w:gridCol w:w="737"/>
        <w:gridCol w:w="737"/>
      </w:tblGrid>
      <w:tr w14:paraId="7F6C006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tblHeader/>
          <w:jc w:val="center"/>
        </w:trPr>
        <w:tc>
          <w:tcPr>
            <w:tcW w:w="13934" w:type="dxa"/>
            <w:gridSpan w:val="9"/>
            <w:tcBorders>
              <w:top w:val="single" w:color="FFFFFF" w:sz="6" w:space="0"/>
              <w:left w:val="single" w:color="FFFFFF" w:sz="6" w:space="0"/>
              <w:right w:val="single" w:color="FFFFFF" w:sz="6" w:space="0"/>
            </w:tcBorders>
            <w:shd w:val="clear" w:color="auto" w:fill="auto"/>
            <w:vAlign w:val="center"/>
          </w:tcPr>
          <w:p w14:paraId="316D168E">
            <w:pPr>
              <w:spacing w:line="300" w:lineRule="exact"/>
              <w:jc w:val="left"/>
              <w:rPr>
                <w:rFonts w:ascii="方正小标宋_GBK" w:eastAsia="方正小标宋_GBK"/>
                <w:sz w:val="24"/>
              </w:rPr>
            </w:pPr>
            <w:r>
              <w:rPr>
                <w:rFonts w:ascii="方正小标宋_GBK" w:eastAsia="方正小标宋_GBK"/>
                <w:sz w:val="24"/>
              </w:rPr>
              <w:t>315</w:t>
            </w:r>
            <w:r>
              <w:rPr>
                <w:rFonts w:hint="eastAsia" w:ascii="方正小标宋_GBK" w:eastAsia="方正小标宋_GBK"/>
                <w:sz w:val="24"/>
              </w:rPr>
              <w:t>成安县司法局</w:t>
            </w:r>
          </w:p>
        </w:tc>
      </w:tr>
      <w:tr w14:paraId="0A60165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tblHeader/>
          <w:jc w:val="center"/>
        </w:trPr>
        <w:tc>
          <w:tcPr>
            <w:tcW w:w="2341" w:type="dxa"/>
            <w:vMerge w:val="restart"/>
            <w:shd w:val="clear" w:color="auto" w:fill="auto"/>
            <w:vAlign w:val="center"/>
          </w:tcPr>
          <w:p w14:paraId="0AD81B5E">
            <w:pPr>
              <w:spacing w:line="300" w:lineRule="exact"/>
              <w:jc w:val="center"/>
              <w:rPr>
                <w:rFonts w:ascii="方正书宋_GBK" w:eastAsia="方正书宋_GBK"/>
                <w:b/>
              </w:rPr>
            </w:pPr>
            <w:r>
              <w:rPr>
                <w:rFonts w:hint="eastAsia" w:ascii="方正书宋_GBK" w:eastAsia="方正书宋_GBK"/>
                <w:b/>
              </w:rPr>
              <w:t>职责活动</w:t>
            </w:r>
          </w:p>
        </w:tc>
        <w:tc>
          <w:tcPr>
            <w:tcW w:w="1276" w:type="dxa"/>
            <w:vMerge w:val="restart"/>
            <w:shd w:val="clear" w:color="auto" w:fill="auto"/>
            <w:vAlign w:val="center"/>
          </w:tcPr>
          <w:p w14:paraId="514E3537">
            <w:pPr>
              <w:spacing w:line="300" w:lineRule="exact"/>
              <w:jc w:val="center"/>
              <w:rPr>
                <w:rFonts w:ascii="方正书宋_GBK" w:eastAsia="方正书宋_GBK"/>
                <w:b/>
              </w:rPr>
            </w:pPr>
            <w:r>
              <w:rPr>
                <w:rFonts w:hint="eastAsia" w:ascii="方正书宋_GBK" w:eastAsia="方正书宋_GBK"/>
                <w:b/>
              </w:rPr>
              <w:t>年度预算数</w:t>
            </w:r>
          </w:p>
        </w:tc>
        <w:tc>
          <w:tcPr>
            <w:tcW w:w="2976" w:type="dxa"/>
            <w:vMerge w:val="restart"/>
            <w:shd w:val="clear" w:color="auto" w:fill="auto"/>
            <w:vAlign w:val="center"/>
          </w:tcPr>
          <w:p w14:paraId="40F53265">
            <w:pPr>
              <w:spacing w:line="300" w:lineRule="exact"/>
              <w:jc w:val="center"/>
              <w:rPr>
                <w:rFonts w:ascii="方正书宋_GBK" w:eastAsia="方正书宋_GBK"/>
                <w:b/>
              </w:rPr>
            </w:pPr>
            <w:r>
              <w:rPr>
                <w:rFonts w:hint="eastAsia" w:ascii="方正书宋_GBK" w:eastAsia="方正书宋_GBK"/>
                <w:b/>
              </w:rPr>
              <w:t>内容描述</w:t>
            </w:r>
          </w:p>
        </w:tc>
        <w:tc>
          <w:tcPr>
            <w:tcW w:w="2976" w:type="dxa"/>
            <w:vMerge w:val="restart"/>
            <w:shd w:val="clear" w:color="auto" w:fill="auto"/>
            <w:vAlign w:val="center"/>
          </w:tcPr>
          <w:p w14:paraId="3AD96C47">
            <w:pPr>
              <w:spacing w:line="300" w:lineRule="exact"/>
              <w:jc w:val="center"/>
              <w:rPr>
                <w:rFonts w:ascii="方正书宋_GBK" w:eastAsia="方正书宋_GBK"/>
                <w:b/>
              </w:rPr>
            </w:pPr>
            <w:r>
              <w:rPr>
                <w:rFonts w:hint="eastAsia" w:ascii="方正书宋_GBK" w:eastAsia="方正书宋_GBK"/>
                <w:b/>
              </w:rPr>
              <w:t>绩效目标</w:t>
            </w:r>
          </w:p>
        </w:tc>
        <w:tc>
          <w:tcPr>
            <w:tcW w:w="1417" w:type="dxa"/>
            <w:vMerge w:val="restart"/>
            <w:shd w:val="clear" w:color="auto" w:fill="auto"/>
            <w:vAlign w:val="center"/>
          </w:tcPr>
          <w:p w14:paraId="31361668">
            <w:pPr>
              <w:spacing w:line="300" w:lineRule="exact"/>
              <w:jc w:val="center"/>
              <w:rPr>
                <w:rFonts w:ascii="方正书宋_GBK" w:eastAsia="方正书宋_GBK"/>
                <w:b/>
              </w:rPr>
            </w:pPr>
            <w:r>
              <w:rPr>
                <w:rFonts w:hint="eastAsia" w:ascii="方正书宋_GBK" w:eastAsia="方正书宋_GBK"/>
                <w:b/>
              </w:rPr>
              <w:t>绩效指标</w:t>
            </w:r>
          </w:p>
        </w:tc>
        <w:tc>
          <w:tcPr>
            <w:tcW w:w="2948" w:type="dxa"/>
            <w:gridSpan w:val="4"/>
            <w:shd w:val="clear" w:color="auto" w:fill="auto"/>
            <w:vAlign w:val="center"/>
          </w:tcPr>
          <w:p w14:paraId="4A070A75">
            <w:pPr>
              <w:spacing w:line="300" w:lineRule="exact"/>
              <w:jc w:val="center"/>
              <w:rPr>
                <w:rFonts w:ascii="方正书宋_GBK" w:eastAsia="方正书宋_GBK"/>
                <w:b/>
              </w:rPr>
            </w:pPr>
            <w:r>
              <w:rPr>
                <w:rFonts w:hint="eastAsia" w:ascii="方正书宋_GBK" w:eastAsia="方正书宋_GBK"/>
                <w:b/>
              </w:rPr>
              <w:t>评价标准</w:t>
            </w:r>
          </w:p>
        </w:tc>
      </w:tr>
      <w:tr w14:paraId="67BBB60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tblHeader/>
          <w:jc w:val="center"/>
        </w:trPr>
        <w:tc>
          <w:tcPr>
            <w:tcW w:w="2341" w:type="dxa"/>
            <w:vMerge w:val="continue"/>
            <w:shd w:val="clear" w:color="auto" w:fill="auto"/>
            <w:vAlign w:val="center"/>
          </w:tcPr>
          <w:p w14:paraId="547D98AB">
            <w:pPr>
              <w:spacing w:line="300" w:lineRule="exact"/>
              <w:jc w:val="left"/>
              <w:outlineLvl w:val="0"/>
            </w:pPr>
          </w:p>
        </w:tc>
        <w:tc>
          <w:tcPr>
            <w:tcW w:w="1276" w:type="dxa"/>
            <w:vMerge w:val="continue"/>
            <w:shd w:val="clear" w:color="auto" w:fill="auto"/>
            <w:vAlign w:val="center"/>
          </w:tcPr>
          <w:p w14:paraId="1CA67D2E">
            <w:pPr>
              <w:spacing w:line="300" w:lineRule="exact"/>
              <w:jc w:val="left"/>
              <w:outlineLvl w:val="0"/>
            </w:pPr>
          </w:p>
        </w:tc>
        <w:tc>
          <w:tcPr>
            <w:tcW w:w="2976" w:type="dxa"/>
            <w:vMerge w:val="continue"/>
            <w:shd w:val="clear" w:color="auto" w:fill="auto"/>
            <w:vAlign w:val="center"/>
          </w:tcPr>
          <w:p w14:paraId="1EC0CD6D">
            <w:pPr>
              <w:spacing w:line="300" w:lineRule="exact"/>
              <w:jc w:val="left"/>
              <w:outlineLvl w:val="0"/>
            </w:pPr>
          </w:p>
        </w:tc>
        <w:tc>
          <w:tcPr>
            <w:tcW w:w="2976" w:type="dxa"/>
            <w:vMerge w:val="continue"/>
            <w:shd w:val="clear" w:color="auto" w:fill="auto"/>
            <w:vAlign w:val="center"/>
          </w:tcPr>
          <w:p w14:paraId="3F2325B7">
            <w:pPr>
              <w:spacing w:line="300" w:lineRule="exact"/>
              <w:jc w:val="left"/>
              <w:outlineLvl w:val="0"/>
            </w:pPr>
          </w:p>
        </w:tc>
        <w:tc>
          <w:tcPr>
            <w:tcW w:w="1417" w:type="dxa"/>
            <w:vMerge w:val="continue"/>
            <w:shd w:val="clear" w:color="auto" w:fill="auto"/>
            <w:vAlign w:val="center"/>
          </w:tcPr>
          <w:p w14:paraId="60438FED">
            <w:pPr>
              <w:spacing w:line="300" w:lineRule="exact"/>
              <w:jc w:val="left"/>
              <w:outlineLvl w:val="0"/>
            </w:pPr>
          </w:p>
        </w:tc>
        <w:tc>
          <w:tcPr>
            <w:tcW w:w="737" w:type="dxa"/>
            <w:shd w:val="clear" w:color="auto" w:fill="auto"/>
            <w:vAlign w:val="center"/>
          </w:tcPr>
          <w:p w14:paraId="4DBBFC1D">
            <w:pPr>
              <w:spacing w:line="300" w:lineRule="exact"/>
              <w:jc w:val="center"/>
              <w:rPr>
                <w:rFonts w:ascii="方正书宋_GBK" w:eastAsia="方正书宋_GBK"/>
                <w:b/>
              </w:rPr>
            </w:pPr>
            <w:r>
              <w:rPr>
                <w:rFonts w:hint="eastAsia" w:ascii="方正书宋_GBK" w:eastAsia="方正书宋_GBK"/>
                <w:b/>
              </w:rPr>
              <w:t>优</w:t>
            </w:r>
          </w:p>
        </w:tc>
        <w:tc>
          <w:tcPr>
            <w:tcW w:w="737" w:type="dxa"/>
            <w:shd w:val="clear" w:color="auto" w:fill="auto"/>
            <w:vAlign w:val="center"/>
          </w:tcPr>
          <w:p w14:paraId="0C8F27CD">
            <w:pPr>
              <w:spacing w:line="300" w:lineRule="exact"/>
              <w:jc w:val="center"/>
              <w:rPr>
                <w:rFonts w:ascii="方正书宋_GBK" w:eastAsia="方正书宋_GBK"/>
                <w:b/>
              </w:rPr>
            </w:pPr>
            <w:r>
              <w:rPr>
                <w:rFonts w:hint="eastAsia" w:ascii="方正书宋_GBK" w:eastAsia="方正书宋_GBK"/>
                <w:b/>
              </w:rPr>
              <w:t>良</w:t>
            </w:r>
          </w:p>
        </w:tc>
        <w:tc>
          <w:tcPr>
            <w:tcW w:w="737" w:type="dxa"/>
            <w:shd w:val="clear" w:color="auto" w:fill="auto"/>
            <w:vAlign w:val="center"/>
          </w:tcPr>
          <w:p w14:paraId="68D0DFD8">
            <w:pPr>
              <w:spacing w:line="300" w:lineRule="exact"/>
              <w:jc w:val="center"/>
              <w:rPr>
                <w:rFonts w:ascii="方正书宋_GBK" w:eastAsia="方正书宋_GBK"/>
                <w:b/>
              </w:rPr>
            </w:pPr>
            <w:r>
              <w:rPr>
                <w:rFonts w:hint="eastAsia" w:ascii="方正书宋_GBK" w:eastAsia="方正书宋_GBK"/>
                <w:b/>
              </w:rPr>
              <w:t>中</w:t>
            </w:r>
          </w:p>
        </w:tc>
        <w:tc>
          <w:tcPr>
            <w:tcW w:w="737" w:type="dxa"/>
            <w:shd w:val="clear" w:color="auto" w:fill="auto"/>
            <w:vAlign w:val="center"/>
          </w:tcPr>
          <w:p w14:paraId="5688079E">
            <w:pPr>
              <w:spacing w:line="300" w:lineRule="exact"/>
              <w:jc w:val="center"/>
              <w:rPr>
                <w:rFonts w:ascii="方正书宋_GBK" w:eastAsia="方正书宋_GBK"/>
                <w:b/>
              </w:rPr>
            </w:pPr>
            <w:r>
              <w:rPr>
                <w:rFonts w:hint="eastAsia" w:ascii="方正书宋_GBK" w:eastAsia="方正书宋_GBK"/>
                <w:b/>
              </w:rPr>
              <w:t>差</w:t>
            </w:r>
          </w:p>
        </w:tc>
      </w:tr>
      <w:tr w14:paraId="284D0B6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shd w:val="clear" w:color="auto" w:fill="auto"/>
            <w:vAlign w:val="center"/>
          </w:tcPr>
          <w:p w14:paraId="6EC93DBE">
            <w:pPr>
              <w:spacing w:line="300" w:lineRule="exact"/>
              <w:jc w:val="left"/>
              <w:rPr>
                <w:rFonts w:ascii="方正书宋_GBK" w:eastAsia="方正书宋_GBK"/>
                <w:b/>
              </w:rPr>
            </w:pPr>
            <w:r>
              <w:rPr>
                <w:rFonts w:hint="eastAsia" w:ascii="方正书宋_GBK" w:eastAsia="方正书宋_GBK"/>
                <w:b/>
              </w:rPr>
              <w:t>司法行政管理</w:t>
            </w:r>
          </w:p>
        </w:tc>
        <w:tc>
          <w:tcPr>
            <w:tcW w:w="1276" w:type="dxa"/>
            <w:shd w:val="clear" w:color="auto" w:fill="auto"/>
            <w:vAlign w:val="center"/>
          </w:tcPr>
          <w:p w14:paraId="61C58557">
            <w:pPr>
              <w:spacing w:line="300" w:lineRule="exact"/>
              <w:jc w:val="left"/>
              <w:rPr>
                <w:rFonts w:ascii="方正书宋_GBK" w:eastAsia="方正书宋_GBK"/>
              </w:rPr>
            </w:pPr>
            <w:r>
              <w:rPr>
                <w:rFonts w:ascii="方正书宋_GBK" w:eastAsia="方正书宋_GBK"/>
              </w:rPr>
              <w:t>20.20</w:t>
            </w:r>
          </w:p>
        </w:tc>
        <w:tc>
          <w:tcPr>
            <w:tcW w:w="2976" w:type="dxa"/>
            <w:shd w:val="clear" w:color="auto" w:fill="auto"/>
            <w:vAlign w:val="center"/>
          </w:tcPr>
          <w:p w14:paraId="567DE0D0">
            <w:pPr>
              <w:spacing w:line="300" w:lineRule="exact"/>
              <w:jc w:val="left"/>
              <w:rPr>
                <w:rFonts w:ascii="方正书宋_GBK" w:eastAsia="方正书宋_GBK"/>
              </w:rPr>
            </w:pPr>
            <w:r>
              <w:rPr>
                <w:rFonts w:hint="eastAsia" w:ascii="方正书宋_GBK" w:eastAsia="方正书宋_GBK"/>
              </w:rPr>
              <w:t>贯彻落实国家司法行政工作方针政策。</w:t>
            </w:r>
          </w:p>
        </w:tc>
        <w:tc>
          <w:tcPr>
            <w:tcW w:w="2976" w:type="dxa"/>
            <w:shd w:val="clear" w:color="auto" w:fill="auto"/>
            <w:vAlign w:val="center"/>
          </w:tcPr>
          <w:p w14:paraId="23CAA2EB">
            <w:pPr>
              <w:spacing w:line="300" w:lineRule="exact"/>
              <w:jc w:val="left"/>
              <w:rPr>
                <w:rFonts w:ascii="方正书宋_GBK" w:eastAsia="方正书宋_GBK"/>
              </w:rPr>
            </w:pPr>
            <w:r>
              <w:rPr>
                <w:rFonts w:hint="eastAsia" w:ascii="方正书宋_GBK" w:eastAsia="方正书宋_GBK"/>
              </w:rPr>
              <w:t>提升全县司法行政管理水平</w:t>
            </w:r>
          </w:p>
        </w:tc>
        <w:tc>
          <w:tcPr>
            <w:tcW w:w="1417" w:type="dxa"/>
            <w:shd w:val="clear" w:color="auto" w:fill="auto"/>
            <w:vAlign w:val="center"/>
          </w:tcPr>
          <w:p w14:paraId="3DA8C212">
            <w:pPr>
              <w:spacing w:line="300" w:lineRule="exact"/>
              <w:jc w:val="left"/>
              <w:rPr>
                <w:rFonts w:ascii="方正书宋_GBK" w:eastAsia="方正书宋_GBK"/>
              </w:rPr>
            </w:pPr>
          </w:p>
        </w:tc>
        <w:tc>
          <w:tcPr>
            <w:tcW w:w="737" w:type="dxa"/>
            <w:shd w:val="clear" w:color="auto" w:fill="auto"/>
            <w:vAlign w:val="center"/>
          </w:tcPr>
          <w:p w14:paraId="37124F7E">
            <w:pPr>
              <w:spacing w:line="300" w:lineRule="exact"/>
              <w:jc w:val="center"/>
              <w:rPr>
                <w:rFonts w:ascii="方正书宋_GBK" w:eastAsia="方正书宋_GBK"/>
              </w:rPr>
            </w:pPr>
          </w:p>
        </w:tc>
        <w:tc>
          <w:tcPr>
            <w:tcW w:w="737" w:type="dxa"/>
            <w:shd w:val="clear" w:color="auto" w:fill="auto"/>
            <w:vAlign w:val="center"/>
          </w:tcPr>
          <w:p w14:paraId="6BF1E4F5">
            <w:pPr>
              <w:spacing w:line="300" w:lineRule="exact"/>
              <w:jc w:val="center"/>
              <w:rPr>
                <w:rFonts w:ascii="方正书宋_GBK" w:eastAsia="方正书宋_GBK"/>
              </w:rPr>
            </w:pPr>
          </w:p>
        </w:tc>
        <w:tc>
          <w:tcPr>
            <w:tcW w:w="737" w:type="dxa"/>
            <w:shd w:val="clear" w:color="auto" w:fill="auto"/>
            <w:vAlign w:val="center"/>
          </w:tcPr>
          <w:p w14:paraId="66372C8B">
            <w:pPr>
              <w:spacing w:line="300" w:lineRule="exact"/>
              <w:jc w:val="center"/>
              <w:rPr>
                <w:rFonts w:ascii="方正书宋_GBK" w:eastAsia="方正书宋_GBK"/>
              </w:rPr>
            </w:pPr>
          </w:p>
        </w:tc>
        <w:tc>
          <w:tcPr>
            <w:tcW w:w="737" w:type="dxa"/>
            <w:shd w:val="clear" w:color="auto" w:fill="auto"/>
            <w:vAlign w:val="center"/>
          </w:tcPr>
          <w:p w14:paraId="08108731">
            <w:pPr>
              <w:spacing w:line="300" w:lineRule="exact"/>
              <w:jc w:val="center"/>
              <w:rPr>
                <w:rFonts w:ascii="方正书宋_GBK" w:eastAsia="方正书宋_GBK"/>
              </w:rPr>
            </w:pPr>
          </w:p>
        </w:tc>
      </w:tr>
      <w:tr w14:paraId="5D35885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vMerge w:val="restart"/>
            <w:shd w:val="clear" w:color="auto" w:fill="auto"/>
            <w:vAlign w:val="center"/>
          </w:tcPr>
          <w:p w14:paraId="42675BE8">
            <w:pPr>
              <w:spacing w:line="300" w:lineRule="exact"/>
              <w:jc w:val="left"/>
              <w:rPr>
                <w:rFonts w:ascii="方正书宋_GBK" w:eastAsia="方正书宋_GBK"/>
                <w:b/>
              </w:rPr>
            </w:pPr>
            <w:r>
              <w:rPr>
                <w:rFonts w:hint="eastAsia" w:ascii="方正书宋_GBK" w:eastAsia="方正书宋_GBK"/>
                <w:b/>
              </w:rPr>
              <w:t>　　普法宣传</w:t>
            </w:r>
          </w:p>
        </w:tc>
        <w:tc>
          <w:tcPr>
            <w:tcW w:w="1276" w:type="dxa"/>
            <w:vMerge w:val="restart"/>
            <w:shd w:val="clear" w:color="auto" w:fill="auto"/>
            <w:vAlign w:val="center"/>
          </w:tcPr>
          <w:p w14:paraId="4A5C137A">
            <w:pPr>
              <w:spacing w:line="300" w:lineRule="exact"/>
              <w:jc w:val="left"/>
              <w:rPr>
                <w:rFonts w:ascii="方正书宋_GBK" w:eastAsia="方正书宋_GBK"/>
              </w:rPr>
            </w:pPr>
          </w:p>
        </w:tc>
        <w:tc>
          <w:tcPr>
            <w:tcW w:w="2976" w:type="dxa"/>
            <w:vMerge w:val="restart"/>
            <w:shd w:val="clear" w:color="auto" w:fill="auto"/>
            <w:vAlign w:val="center"/>
          </w:tcPr>
          <w:p w14:paraId="7A36969A">
            <w:pPr>
              <w:spacing w:line="300" w:lineRule="exact"/>
              <w:jc w:val="left"/>
              <w:rPr>
                <w:rFonts w:ascii="方正书宋_GBK" w:eastAsia="方正书宋_GBK"/>
              </w:rPr>
            </w:pPr>
            <w:r>
              <w:rPr>
                <w:rFonts w:hint="eastAsia" w:ascii="方正书宋_GBK" w:eastAsia="方正书宋_GBK"/>
              </w:rPr>
              <w:t>拟订县级法制宣传教育规划并组织实施；指导县级法制宣传、依法治理工作；组织、指导法制宣传报道。</w:t>
            </w:r>
          </w:p>
        </w:tc>
        <w:tc>
          <w:tcPr>
            <w:tcW w:w="2976" w:type="dxa"/>
            <w:vMerge w:val="restart"/>
            <w:shd w:val="clear" w:color="auto" w:fill="auto"/>
            <w:vAlign w:val="center"/>
          </w:tcPr>
          <w:p w14:paraId="28E56FFA">
            <w:pPr>
              <w:spacing w:line="300" w:lineRule="exact"/>
              <w:jc w:val="left"/>
              <w:rPr>
                <w:rFonts w:ascii="方正书宋_GBK" w:eastAsia="方正书宋_GBK"/>
              </w:rPr>
            </w:pPr>
            <w:r>
              <w:rPr>
                <w:rFonts w:hint="eastAsia" w:ascii="方正书宋_GBK" w:eastAsia="方正书宋_GBK"/>
              </w:rPr>
              <w:t>提高全县人民法律意识和法律素质，增强法治化管理水平，促进全县民主与法制建设。</w:t>
            </w:r>
          </w:p>
        </w:tc>
        <w:tc>
          <w:tcPr>
            <w:tcW w:w="1417" w:type="dxa"/>
            <w:shd w:val="clear" w:color="auto" w:fill="auto"/>
            <w:vAlign w:val="center"/>
          </w:tcPr>
          <w:p w14:paraId="16E1BB26">
            <w:pPr>
              <w:spacing w:line="300" w:lineRule="exact"/>
              <w:jc w:val="left"/>
              <w:rPr>
                <w:rFonts w:ascii="方正书宋_GBK" w:eastAsia="方正书宋_GBK"/>
              </w:rPr>
            </w:pPr>
            <w:r>
              <w:rPr>
                <w:rFonts w:hint="eastAsia" w:ascii="方正书宋_GBK" w:eastAsia="方正书宋_GBK"/>
              </w:rPr>
              <w:t>普法考核通过率</w:t>
            </w:r>
          </w:p>
        </w:tc>
        <w:tc>
          <w:tcPr>
            <w:tcW w:w="737" w:type="dxa"/>
            <w:shd w:val="clear" w:color="auto" w:fill="auto"/>
            <w:vAlign w:val="center"/>
          </w:tcPr>
          <w:p w14:paraId="37CF1D4A">
            <w:pPr>
              <w:spacing w:line="300" w:lineRule="exact"/>
              <w:jc w:val="center"/>
              <w:rPr>
                <w:rFonts w:ascii="方正书宋_GBK" w:eastAsia="方正书宋_GBK"/>
              </w:rPr>
            </w:pPr>
            <w:r>
              <w:rPr>
                <w:rFonts w:ascii="方正书宋_GBK" w:eastAsia="方正书宋_GBK"/>
              </w:rPr>
              <w:t>100</w:t>
            </w:r>
          </w:p>
        </w:tc>
        <w:tc>
          <w:tcPr>
            <w:tcW w:w="737" w:type="dxa"/>
            <w:shd w:val="clear" w:color="auto" w:fill="auto"/>
            <w:vAlign w:val="center"/>
          </w:tcPr>
          <w:p w14:paraId="4DE65BF8">
            <w:pPr>
              <w:spacing w:line="300" w:lineRule="exact"/>
              <w:jc w:val="center"/>
              <w:rPr>
                <w:rFonts w:ascii="方正书宋_GBK" w:eastAsia="方正书宋_GBK"/>
              </w:rPr>
            </w:pPr>
            <w:r>
              <w:rPr>
                <w:rFonts w:ascii="方正书宋_GBK" w:eastAsia="方正书宋_GBK"/>
              </w:rPr>
              <w:t>85</w:t>
            </w:r>
          </w:p>
        </w:tc>
        <w:tc>
          <w:tcPr>
            <w:tcW w:w="737" w:type="dxa"/>
            <w:shd w:val="clear" w:color="auto" w:fill="auto"/>
            <w:vAlign w:val="center"/>
          </w:tcPr>
          <w:p w14:paraId="22636778">
            <w:pPr>
              <w:spacing w:line="300" w:lineRule="exact"/>
              <w:jc w:val="center"/>
              <w:rPr>
                <w:rFonts w:ascii="方正书宋_GBK" w:eastAsia="方正书宋_GBK"/>
              </w:rPr>
            </w:pPr>
            <w:r>
              <w:rPr>
                <w:rFonts w:ascii="方正书宋_GBK" w:eastAsia="方正书宋_GBK"/>
              </w:rPr>
              <w:t>70</w:t>
            </w:r>
          </w:p>
        </w:tc>
        <w:tc>
          <w:tcPr>
            <w:tcW w:w="737" w:type="dxa"/>
            <w:shd w:val="clear" w:color="auto" w:fill="auto"/>
            <w:vAlign w:val="center"/>
          </w:tcPr>
          <w:p w14:paraId="1D6687D5">
            <w:pPr>
              <w:spacing w:line="300" w:lineRule="exact"/>
              <w:jc w:val="center"/>
              <w:rPr>
                <w:rFonts w:ascii="方正书宋_GBK" w:eastAsia="方正书宋_GBK"/>
              </w:rPr>
            </w:pPr>
            <w:r>
              <w:rPr>
                <w:rFonts w:ascii="方正书宋_GBK" w:eastAsia="方正书宋_GBK"/>
              </w:rPr>
              <w:t>60</w:t>
            </w:r>
          </w:p>
        </w:tc>
      </w:tr>
      <w:tr w14:paraId="589C7D3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vMerge w:val="continue"/>
            <w:shd w:val="clear" w:color="auto" w:fill="auto"/>
            <w:vAlign w:val="center"/>
          </w:tcPr>
          <w:p w14:paraId="1D514A7B">
            <w:pPr>
              <w:spacing w:line="300" w:lineRule="exact"/>
              <w:jc w:val="left"/>
              <w:rPr>
                <w:rFonts w:ascii="方正书宋_GBK" w:eastAsia="方正书宋_GBK"/>
                <w:b/>
              </w:rPr>
            </w:pPr>
          </w:p>
        </w:tc>
        <w:tc>
          <w:tcPr>
            <w:tcW w:w="1276" w:type="dxa"/>
            <w:vMerge w:val="continue"/>
            <w:shd w:val="clear" w:color="auto" w:fill="auto"/>
            <w:vAlign w:val="center"/>
          </w:tcPr>
          <w:p w14:paraId="00F0971C">
            <w:pPr>
              <w:spacing w:line="300" w:lineRule="exact"/>
              <w:jc w:val="left"/>
              <w:rPr>
                <w:rFonts w:ascii="方正书宋_GBK" w:eastAsia="方正书宋_GBK"/>
              </w:rPr>
            </w:pPr>
          </w:p>
        </w:tc>
        <w:tc>
          <w:tcPr>
            <w:tcW w:w="2976" w:type="dxa"/>
            <w:vMerge w:val="continue"/>
            <w:shd w:val="clear" w:color="auto" w:fill="auto"/>
            <w:vAlign w:val="center"/>
          </w:tcPr>
          <w:p w14:paraId="71A027FF">
            <w:pPr>
              <w:spacing w:line="300" w:lineRule="exact"/>
              <w:jc w:val="left"/>
              <w:rPr>
                <w:rFonts w:ascii="方正书宋_GBK" w:eastAsia="方正书宋_GBK"/>
              </w:rPr>
            </w:pPr>
          </w:p>
        </w:tc>
        <w:tc>
          <w:tcPr>
            <w:tcW w:w="2976" w:type="dxa"/>
            <w:vMerge w:val="continue"/>
            <w:shd w:val="clear" w:color="auto" w:fill="auto"/>
            <w:vAlign w:val="center"/>
          </w:tcPr>
          <w:p w14:paraId="5C53D587">
            <w:pPr>
              <w:spacing w:line="300" w:lineRule="exact"/>
              <w:jc w:val="left"/>
              <w:rPr>
                <w:rFonts w:ascii="方正书宋_GBK" w:eastAsia="方正书宋_GBK"/>
              </w:rPr>
            </w:pPr>
          </w:p>
        </w:tc>
        <w:tc>
          <w:tcPr>
            <w:tcW w:w="1417" w:type="dxa"/>
            <w:shd w:val="clear" w:color="auto" w:fill="auto"/>
            <w:vAlign w:val="center"/>
          </w:tcPr>
          <w:p w14:paraId="08D75B14">
            <w:pPr>
              <w:spacing w:line="300" w:lineRule="exact"/>
              <w:jc w:val="left"/>
              <w:rPr>
                <w:rFonts w:ascii="方正书宋_GBK" w:eastAsia="方正书宋_GBK"/>
              </w:rPr>
            </w:pPr>
            <w:r>
              <w:rPr>
                <w:rFonts w:hint="eastAsia" w:ascii="方正书宋_GBK" w:eastAsia="方正书宋_GBK"/>
              </w:rPr>
              <w:t>督导检查和验收人次</w:t>
            </w:r>
          </w:p>
        </w:tc>
        <w:tc>
          <w:tcPr>
            <w:tcW w:w="737" w:type="dxa"/>
            <w:shd w:val="clear" w:color="auto" w:fill="auto"/>
            <w:vAlign w:val="center"/>
          </w:tcPr>
          <w:p w14:paraId="475AD559">
            <w:pPr>
              <w:spacing w:line="300" w:lineRule="exact"/>
              <w:jc w:val="center"/>
              <w:rPr>
                <w:rFonts w:ascii="方正书宋_GBK" w:eastAsia="方正书宋_GBK"/>
              </w:rPr>
            </w:pPr>
            <w:r>
              <w:rPr>
                <w:rFonts w:ascii="方正书宋_GBK" w:eastAsia="方正书宋_GBK"/>
              </w:rPr>
              <w:t>100</w:t>
            </w:r>
          </w:p>
        </w:tc>
        <w:tc>
          <w:tcPr>
            <w:tcW w:w="737" w:type="dxa"/>
            <w:shd w:val="clear" w:color="auto" w:fill="auto"/>
            <w:vAlign w:val="center"/>
          </w:tcPr>
          <w:p w14:paraId="219A3F9B">
            <w:pPr>
              <w:spacing w:line="300" w:lineRule="exact"/>
              <w:jc w:val="center"/>
              <w:rPr>
                <w:rFonts w:ascii="方正书宋_GBK" w:eastAsia="方正书宋_GBK"/>
              </w:rPr>
            </w:pPr>
            <w:r>
              <w:rPr>
                <w:rFonts w:ascii="方正书宋_GBK" w:eastAsia="方正书宋_GBK"/>
              </w:rPr>
              <w:t>85</w:t>
            </w:r>
          </w:p>
        </w:tc>
        <w:tc>
          <w:tcPr>
            <w:tcW w:w="737" w:type="dxa"/>
            <w:shd w:val="clear" w:color="auto" w:fill="auto"/>
            <w:vAlign w:val="center"/>
          </w:tcPr>
          <w:p w14:paraId="14674F61">
            <w:pPr>
              <w:spacing w:line="300" w:lineRule="exact"/>
              <w:jc w:val="center"/>
              <w:rPr>
                <w:rFonts w:ascii="方正书宋_GBK" w:eastAsia="方正书宋_GBK"/>
              </w:rPr>
            </w:pPr>
            <w:r>
              <w:rPr>
                <w:rFonts w:ascii="方正书宋_GBK" w:eastAsia="方正书宋_GBK"/>
              </w:rPr>
              <w:t>70</w:t>
            </w:r>
          </w:p>
        </w:tc>
        <w:tc>
          <w:tcPr>
            <w:tcW w:w="737" w:type="dxa"/>
            <w:shd w:val="clear" w:color="auto" w:fill="auto"/>
            <w:vAlign w:val="center"/>
          </w:tcPr>
          <w:p w14:paraId="26C5748E">
            <w:pPr>
              <w:spacing w:line="300" w:lineRule="exact"/>
              <w:jc w:val="center"/>
              <w:rPr>
                <w:rFonts w:ascii="方正书宋_GBK" w:eastAsia="方正书宋_GBK"/>
              </w:rPr>
            </w:pPr>
            <w:r>
              <w:rPr>
                <w:rFonts w:ascii="方正书宋_GBK" w:eastAsia="方正书宋_GBK"/>
              </w:rPr>
              <w:t>60</w:t>
            </w:r>
          </w:p>
        </w:tc>
      </w:tr>
      <w:tr w14:paraId="4C947D3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vMerge w:val="continue"/>
            <w:shd w:val="clear" w:color="auto" w:fill="auto"/>
            <w:vAlign w:val="center"/>
          </w:tcPr>
          <w:p w14:paraId="09A57289">
            <w:pPr>
              <w:spacing w:line="300" w:lineRule="exact"/>
              <w:jc w:val="left"/>
              <w:rPr>
                <w:rFonts w:ascii="方正书宋_GBK" w:eastAsia="方正书宋_GBK"/>
                <w:b/>
              </w:rPr>
            </w:pPr>
          </w:p>
        </w:tc>
        <w:tc>
          <w:tcPr>
            <w:tcW w:w="1276" w:type="dxa"/>
            <w:vMerge w:val="continue"/>
            <w:shd w:val="clear" w:color="auto" w:fill="auto"/>
            <w:vAlign w:val="center"/>
          </w:tcPr>
          <w:p w14:paraId="65AF9C93">
            <w:pPr>
              <w:spacing w:line="300" w:lineRule="exact"/>
              <w:jc w:val="left"/>
              <w:rPr>
                <w:rFonts w:ascii="方正书宋_GBK" w:eastAsia="方正书宋_GBK"/>
              </w:rPr>
            </w:pPr>
          </w:p>
        </w:tc>
        <w:tc>
          <w:tcPr>
            <w:tcW w:w="2976" w:type="dxa"/>
            <w:vMerge w:val="continue"/>
            <w:shd w:val="clear" w:color="auto" w:fill="auto"/>
            <w:vAlign w:val="center"/>
          </w:tcPr>
          <w:p w14:paraId="4E3F5EBB">
            <w:pPr>
              <w:spacing w:line="300" w:lineRule="exact"/>
              <w:jc w:val="left"/>
              <w:rPr>
                <w:rFonts w:ascii="方正书宋_GBK" w:eastAsia="方正书宋_GBK"/>
              </w:rPr>
            </w:pPr>
          </w:p>
        </w:tc>
        <w:tc>
          <w:tcPr>
            <w:tcW w:w="2976" w:type="dxa"/>
            <w:vMerge w:val="continue"/>
            <w:shd w:val="clear" w:color="auto" w:fill="auto"/>
            <w:vAlign w:val="center"/>
          </w:tcPr>
          <w:p w14:paraId="7006E641">
            <w:pPr>
              <w:spacing w:line="300" w:lineRule="exact"/>
              <w:jc w:val="left"/>
              <w:rPr>
                <w:rFonts w:ascii="方正书宋_GBK" w:eastAsia="方正书宋_GBK"/>
              </w:rPr>
            </w:pPr>
          </w:p>
        </w:tc>
        <w:tc>
          <w:tcPr>
            <w:tcW w:w="1417" w:type="dxa"/>
            <w:shd w:val="clear" w:color="auto" w:fill="auto"/>
            <w:vAlign w:val="center"/>
          </w:tcPr>
          <w:p w14:paraId="0C0A6DE3">
            <w:pPr>
              <w:spacing w:line="300" w:lineRule="exact"/>
              <w:jc w:val="left"/>
              <w:rPr>
                <w:rFonts w:ascii="方正书宋_GBK" w:eastAsia="方正书宋_GBK"/>
              </w:rPr>
            </w:pPr>
            <w:r>
              <w:rPr>
                <w:rFonts w:hint="eastAsia" w:ascii="方正书宋_GBK" w:eastAsia="方正书宋_GBK"/>
              </w:rPr>
              <w:t>组织主题宣传活动场次</w:t>
            </w:r>
          </w:p>
        </w:tc>
        <w:tc>
          <w:tcPr>
            <w:tcW w:w="737" w:type="dxa"/>
            <w:shd w:val="clear" w:color="auto" w:fill="auto"/>
            <w:vAlign w:val="center"/>
          </w:tcPr>
          <w:p w14:paraId="7734332C">
            <w:pPr>
              <w:spacing w:line="300" w:lineRule="exact"/>
              <w:jc w:val="center"/>
              <w:rPr>
                <w:rFonts w:ascii="方正书宋_GBK" w:eastAsia="方正书宋_GBK"/>
              </w:rPr>
            </w:pPr>
            <w:r>
              <w:rPr>
                <w:rFonts w:ascii="方正书宋_GBK" w:eastAsia="方正书宋_GBK"/>
              </w:rPr>
              <w:t>100</w:t>
            </w:r>
          </w:p>
        </w:tc>
        <w:tc>
          <w:tcPr>
            <w:tcW w:w="737" w:type="dxa"/>
            <w:shd w:val="clear" w:color="auto" w:fill="auto"/>
            <w:vAlign w:val="center"/>
          </w:tcPr>
          <w:p w14:paraId="0E87C76E">
            <w:pPr>
              <w:spacing w:line="300" w:lineRule="exact"/>
              <w:jc w:val="center"/>
              <w:rPr>
                <w:rFonts w:ascii="方正书宋_GBK" w:eastAsia="方正书宋_GBK"/>
              </w:rPr>
            </w:pPr>
            <w:r>
              <w:rPr>
                <w:rFonts w:ascii="方正书宋_GBK" w:eastAsia="方正书宋_GBK"/>
              </w:rPr>
              <w:t>85</w:t>
            </w:r>
          </w:p>
        </w:tc>
        <w:tc>
          <w:tcPr>
            <w:tcW w:w="737" w:type="dxa"/>
            <w:shd w:val="clear" w:color="auto" w:fill="auto"/>
            <w:vAlign w:val="center"/>
          </w:tcPr>
          <w:p w14:paraId="7C2DCCAB">
            <w:pPr>
              <w:spacing w:line="300" w:lineRule="exact"/>
              <w:jc w:val="center"/>
              <w:rPr>
                <w:rFonts w:ascii="方正书宋_GBK" w:eastAsia="方正书宋_GBK"/>
              </w:rPr>
            </w:pPr>
            <w:r>
              <w:rPr>
                <w:rFonts w:ascii="方正书宋_GBK" w:eastAsia="方正书宋_GBK"/>
              </w:rPr>
              <w:t>70</w:t>
            </w:r>
          </w:p>
        </w:tc>
        <w:tc>
          <w:tcPr>
            <w:tcW w:w="737" w:type="dxa"/>
            <w:shd w:val="clear" w:color="auto" w:fill="auto"/>
            <w:vAlign w:val="center"/>
          </w:tcPr>
          <w:p w14:paraId="6A65D098">
            <w:pPr>
              <w:spacing w:line="300" w:lineRule="exact"/>
              <w:jc w:val="center"/>
              <w:rPr>
                <w:rFonts w:ascii="方正书宋_GBK" w:eastAsia="方正书宋_GBK"/>
              </w:rPr>
            </w:pPr>
            <w:r>
              <w:rPr>
                <w:rFonts w:ascii="方正书宋_GBK" w:eastAsia="方正书宋_GBK"/>
              </w:rPr>
              <w:t>60</w:t>
            </w:r>
          </w:p>
        </w:tc>
      </w:tr>
      <w:tr w14:paraId="1FAD9BE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vMerge w:val="continue"/>
            <w:shd w:val="clear" w:color="auto" w:fill="auto"/>
            <w:vAlign w:val="center"/>
          </w:tcPr>
          <w:p w14:paraId="171C6024">
            <w:pPr>
              <w:spacing w:line="300" w:lineRule="exact"/>
              <w:jc w:val="left"/>
              <w:rPr>
                <w:rFonts w:ascii="方正书宋_GBK" w:eastAsia="方正书宋_GBK"/>
                <w:b/>
              </w:rPr>
            </w:pPr>
          </w:p>
        </w:tc>
        <w:tc>
          <w:tcPr>
            <w:tcW w:w="1276" w:type="dxa"/>
            <w:vMerge w:val="continue"/>
            <w:shd w:val="clear" w:color="auto" w:fill="auto"/>
            <w:vAlign w:val="center"/>
          </w:tcPr>
          <w:p w14:paraId="64617102">
            <w:pPr>
              <w:spacing w:line="300" w:lineRule="exact"/>
              <w:jc w:val="left"/>
              <w:rPr>
                <w:rFonts w:ascii="方正书宋_GBK" w:eastAsia="方正书宋_GBK"/>
              </w:rPr>
            </w:pPr>
          </w:p>
        </w:tc>
        <w:tc>
          <w:tcPr>
            <w:tcW w:w="2976" w:type="dxa"/>
            <w:vMerge w:val="continue"/>
            <w:shd w:val="clear" w:color="auto" w:fill="auto"/>
            <w:vAlign w:val="center"/>
          </w:tcPr>
          <w:p w14:paraId="2EA7F5CA">
            <w:pPr>
              <w:spacing w:line="300" w:lineRule="exact"/>
              <w:jc w:val="left"/>
              <w:rPr>
                <w:rFonts w:ascii="方正书宋_GBK" w:eastAsia="方正书宋_GBK"/>
              </w:rPr>
            </w:pPr>
          </w:p>
        </w:tc>
        <w:tc>
          <w:tcPr>
            <w:tcW w:w="2976" w:type="dxa"/>
            <w:vMerge w:val="continue"/>
            <w:shd w:val="clear" w:color="auto" w:fill="auto"/>
            <w:vAlign w:val="center"/>
          </w:tcPr>
          <w:p w14:paraId="25238A44">
            <w:pPr>
              <w:spacing w:line="300" w:lineRule="exact"/>
              <w:jc w:val="left"/>
              <w:rPr>
                <w:rFonts w:ascii="方正书宋_GBK" w:eastAsia="方正书宋_GBK"/>
              </w:rPr>
            </w:pPr>
          </w:p>
        </w:tc>
        <w:tc>
          <w:tcPr>
            <w:tcW w:w="1417" w:type="dxa"/>
            <w:shd w:val="clear" w:color="auto" w:fill="auto"/>
            <w:vAlign w:val="center"/>
          </w:tcPr>
          <w:p w14:paraId="4283573B">
            <w:pPr>
              <w:spacing w:line="300" w:lineRule="exact"/>
              <w:jc w:val="left"/>
              <w:rPr>
                <w:rFonts w:ascii="方正书宋_GBK" w:eastAsia="方正书宋_GBK"/>
              </w:rPr>
            </w:pPr>
            <w:r>
              <w:rPr>
                <w:rFonts w:hint="eastAsia" w:ascii="方正书宋_GBK" w:eastAsia="方正书宋_GBK"/>
              </w:rPr>
              <w:t>宣传资料印刷册数</w:t>
            </w:r>
          </w:p>
        </w:tc>
        <w:tc>
          <w:tcPr>
            <w:tcW w:w="737" w:type="dxa"/>
            <w:shd w:val="clear" w:color="auto" w:fill="auto"/>
            <w:vAlign w:val="center"/>
          </w:tcPr>
          <w:p w14:paraId="716907AD">
            <w:pPr>
              <w:spacing w:line="300" w:lineRule="exact"/>
              <w:jc w:val="center"/>
              <w:rPr>
                <w:rFonts w:ascii="方正书宋_GBK" w:eastAsia="方正书宋_GBK"/>
              </w:rPr>
            </w:pPr>
            <w:r>
              <w:rPr>
                <w:rFonts w:ascii="方正书宋_GBK" w:eastAsia="方正书宋_GBK"/>
              </w:rPr>
              <w:t>100</w:t>
            </w:r>
          </w:p>
        </w:tc>
        <w:tc>
          <w:tcPr>
            <w:tcW w:w="737" w:type="dxa"/>
            <w:shd w:val="clear" w:color="auto" w:fill="auto"/>
            <w:vAlign w:val="center"/>
          </w:tcPr>
          <w:p w14:paraId="2799884D">
            <w:pPr>
              <w:spacing w:line="300" w:lineRule="exact"/>
              <w:jc w:val="center"/>
              <w:rPr>
                <w:rFonts w:ascii="方正书宋_GBK" w:eastAsia="方正书宋_GBK"/>
              </w:rPr>
            </w:pPr>
            <w:r>
              <w:rPr>
                <w:rFonts w:ascii="方正书宋_GBK" w:eastAsia="方正书宋_GBK"/>
              </w:rPr>
              <w:t>85</w:t>
            </w:r>
          </w:p>
        </w:tc>
        <w:tc>
          <w:tcPr>
            <w:tcW w:w="737" w:type="dxa"/>
            <w:shd w:val="clear" w:color="auto" w:fill="auto"/>
            <w:vAlign w:val="center"/>
          </w:tcPr>
          <w:p w14:paraId="4CFAE1E2">
            <w:pPr>
              <w:spacing w:line="300" w:lineRule="exact"/>
              <w:jc w:val="center"/>
              <w:rPr>
                <w:rFonts w:ascii="方正书宋_GBK" w:eastAsia="方正书宋_GBK"/>
              </w:rPr>
            </w:pPr>
            <w:r>
              <w:rPr>
                <w:rFonts w:ascii="方正书宋_GBK" w:eastAsia="方正书宋_GBK"/>
              </w:rPr>
              <w:t>70</w:t>
            </w:r>
          </w:p>
        </w:tc>
        <w:tc>
          <w:tcPr>
            <w:tcW w:w="737" w:type="dxa"/>
            <w:shd w:val="clear" w:color="auto" w:fill="auto"/>
            <w:vAlign w:val="center"/>
          </w:tcPr>
          <w:p w14:paraId="5F61E8B7">
            <w:pPr>
              <w:spacing w:line="300" w:lineRule="exact"/>
              <w:jc w:val="center"/>
              <w:rPr>
                <w:rFonts w:ascii="方正书宋_GBK" w:eastAsia="方正书宋_GBK"/>
              </w:rPr>
            </w:pPr>
            <w:r>
              <w:rPr>
                <w:rFonts w:ascii="方正书宋_GBK" w:eastAsia="方正书宋_GBK"/>
              </w:rPr>
              <w:t>60</w:t>
            </w:r>
          </w:p>
        </w:tc>
      </w:tr>
      <w:tr w14:paraId="6BA53B2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vMerge w:val="continue"/>
            <w:shd w:val="clear" w:color="auto" w:fill="auto"/>
            <w:vAlign w:val="center"/>
          </w:tcPr>
          <w:p w14:paraId="28F20139">
            <w:pPr>
              <w:spacing w:line="300" w:lineRule="exact"/>
              <w:jc w:val="left"/>
              <w:rPr>
                <w:rFonts w:ascii="方正书宋_GBK" w:eastAsia="方正书宋_GBK"/>
                <w:b/>
              </w:rPr>
            </w:pPr>
          </w:p>
        </w:tc>
        <w:tc>
          <w:tcPr>
            <w:tcW w:w="1276" w:type="dxa"/>
            <w:vMerge w:val="continue"/>
            <w:shd w:val="clear" w:color="auto" w:fill="auto"/>
            <w:vAlign w:val="center"/>
          </w:tcPr>
          <w:p w14:paraId="3E2F817D">
            <w:pPr>
              <w:spacing w:line="300" w:lineRule="exact"/>
              <w:jc w:val="left"/>
              <w:rPr>
                <w:rFonts w:ascii="方正书宋_GBK" w:eastAsia="方正书宋_GBK"/>
              </w:rPr>
            </w:pPr>
          </w:p>
        </w:tc>
        <w:tc>
          <w:tcPr>
            <w:tcW w:w="2976" w:type="dxa"/>
            <w:vMerge w:val="continue"/>
            <w:shd w:val="clear" w:color="auto" w:fill="auto"/>
            <w:vAlign w:val="center"/>
          </w:tcPr>
          <w:p w14:paraId="7E94B58C">
            <w:pPr>
              <w:spacing w:line="300" w:lineRule="exact"/>
              <w:jc w:val="left"/>
              <w:rPr>
                <w:rFonts w:ascii="方正书宋_GBK" w:eastAsia="方正书宋_GBK"/>
              </w:rPr>
            </w:pPr>
          </w:p>
        </w:tc>
        <w:tc>
          <w:tcPr>
            <w:tcW w:w="2976" w:type="dxa"/>
            <w:vMerge w:val="continue"/>
            <w:shd w:val="clear" w:color="auto" w:fill="auto"/>
            <w:vAlign w:val="center"/>
          </w:tcPr>
          <w:p w14:paraId="2F935678">
            <w:pPr>
              <w:spacing w:line="300" w:lineRule="exact"/>
              <w:jc w:val="left"/>
              <w:rPr>
                <w:rFonts w:ascii="方正书宋_GBK" w:eastAsia="方正书宋_GBK"/>
              </w:rPr>
            </w:pPr>
          </w:p>
        </w:tc>
        <w:tc>
          <w:tcPr>
            <w:tcW w:w="1417" w:type="dxa"/>
            <w:shd w:val="clear" w:color="auto" w:fill="auto"/>
            <w:vAlign w:val="center"/>
          </w:tcPr>
          <w:p w14:paraId="59A39621">
            <w:pPr>
              <w:spacing w:line="300" w:lineRule="exact"/>
              <w:jc w:val="left"/>
              <w:rPr>
                <w:rFonts w:ascii="方正书宋_GBK" w:eastAsia="方正书宋_GBK"/>
              </w:rPr>
            </w:pPr>
            <w:r>
              <w:rPr>
                <w:rFonts w:hint="eastAsia" w:ascii="方正书宋_GBK" w:eastAsia="方正书宋_GBK"/>
              </w:rPr>
              <w:t>网络舆情处置率</w:t>
            </w:r>
          </w:p>
        </w:tc>
        <w:tc>
          <w:tcPr>
            <w:tcW w:w="737" w:type="dxa"/>
            <w:shd w:val="clear" w:color="auto" w:fill="auto"/>
            <w:vAlign w:val="center"/>
          </w:tcPr>
          <w:p w14:paraId="715C766F">
            <w:pPr>
              <w:spacing w:line="300" w:lineRule="exact"/>
              <w:jc w:val="center"/>
              <w:rPr>
                <w:rFonts w:ascii="方正书宋_GBK" w:eastAsia="方正书宋_GBK"/>
              </w:rPr>
            </w:pPr>
            <w:r>
              <w:rPr>
                <w:rFonts w:ascii="方正书宋_GBK" w:eastAsia="方正书宋_GBK"/>
              </w:rPr>
              <w:t>100</w:t>
            </w:r>
          </w:p>
        </w:tc>
        <w:tc>
          <w:tcPr>
            <w:tcW w:w="737" w:type="dxa"/>
            <w:shd w:val="clear" w:color="auto" w:fill="auto"/>
            <w:vAlign w:val="center"/>
          </w:tcPr>
          <w:p w14:paraId="3C91EBF7">
            <w:pPr>
              <w:spacing w:line="300" w:lineRule="exact"/>
              <w:jc w:val="center"/>
              <w:rPr>
                <w:rFonts w:ascii="方正书宋_GBK" w:eastAsia="方正书宋_GBK"/>
              </w:rPr>
            </w:pPr>
            <w:r>
              <w:rPr>
                <w:rFonts w:ascii="方正书宋_GBK" w:eastAsia="方正书宋_GBK"/>
              </w:rPr>
              <w:t>85</w:t>
            </w:r>
          </w:p>
        </w:tc>
        <w:tc>
          <w:tcPr>
            <w:tcW w:w="737" w:type="dxa"/>
            <w:shd w:val="clear" w:color="auto" w:fill="auto"/>
            <w:vAlign w:val="center"/>
          </w:tcPr>
          <w:p w14:paraId="55951585">
            <w:pPr>
              <w:spacing w:line="300" w:lineRule="exact"/>
              <w:jc w:val="center"/>
              <w:rPr>
                <w:rFonts w:ascii="方正书宋_GBK" w:eastAsia="方正书宋_GBK"/>
              </w:rPr>
            </w:pPr>
            <w:r>
              <w:rPr>
                <w:rFonts w:ascii="方正书宋_GBK" w:eastAsia="方正书宋_GBK"/>
              </w:rPr>
              <w:t>70</w:t>
            </w:r>
          </w:p>
        </w:tc>
        <w:tc>
          <w:tcPr>
            <w:tcW w:w="737" w:type="dxa"/>
            <w:shd w:val="clear" w:color="auto" w:fill="auto"/>
            <w:vAlign w:val="center"/>
          </w:tcPr>
          <w:p w14:paraId="63462B0A">
            <w:pPr>
              <w:spacing w:line="300" w:lineRule="exact"/>
              <w:jc w:val="center"/>
              <w:rPr>
                <w:rFonts w:ascii="方正书宋_GBK" w:eastAsia="方正书宋_GBK"/>
              </w:rPr>
            </w:pPr>
            <w:r>
              <w:rPr>
                <w:rFonts w:ascii="方正书宋_GBK" w:eastAsia="方正书宋_GBK"/>
              </w:rPr>
              <w:t>60</w:t>
            </w:r>
          </w:p>
        </w:tc>
      </w:tr>
      <w:tr w14:paraId="75D6C6F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vMerge w:val="restart"/>
            <w:shd w:val="clear" w:color="auto" w:fill="auto"/>
            <w:vAlign w:val="center"/>
          </w:tcPr>
          <w:p w14:paraId="1983328B">
            <w:pPr>
              <w:spacing w:line="300" w:lineRule="exact"/>
              <w:jc w:val="left"/>
              <w:rPr>
                <w:rFonts w:ascii="方正书宋_GBK" w:eastAsia="方正书宋_GBK"/>
                <w:b/>
              </w:rPr>
            </w:pPr>
            <w:r>
              <w:rPr>
                <w:rFonts w:hint="eastAsia" w:ascii="方正书宋_GBK" w:eastAsia="方正书宋_GBK"/>
                <w:b/>
              </w:rPr>
              <w:t>　　律师公证管理</w:t>
            </w:r>
          </w:p>
        </w:tc>
        <w:tc>
          <w:tcPr>
            <w:tcW w:w="1276" w:type="dxa"/>
            <w:vMerge w:val="restart"/>
            <w:shd w:val="clear" w:color="auto" w:fill="auto"/>
            <w:vAlign w:val="center"/>
          </w:tcPr>
          <w:p w14:paraId="776E9ABF">
            <w:pPr>
              <w:spacing w:line="300" w:lineRule="exact"/>
              <w:jc w:val="left"/>
              <w:rPr>
                <w:rFonts w:ascii="方正书宋_GBK" w:eastAsia="方正书宋_GBK"/>
              </w:rPr>
            </w:pPr>
          </w:p>
        </w:tc>
        <w:tc>
          <w:tcPr>
            <w:tcW w:w="2976" w:type="dxa"/>
            <w:vMerge w:val="restart"/>
            <w:shd w:val="clear" w:color="auto" w:fill="auto"/>
            <w:vAlign w:val="center"/>
          </w:tcPr>
          <w:p w14:paraId="2069D7B0">
            <w:pPr>
              <w:spacing w:line="300" w:lineRule="exact"/>
              <w:jc w:val="left"/>
              <w:rPr>
                <w:rFonts w:ascii="方正书宋_GBK" w:eastAsia="方正书宋_GBK"/>
              </w:rPr>
            </w:pPr>
            <w:r>
              <w:rPr>
                <w:rFonts w:hint="eastAsia" w:ascii="方正书宋_GBK" w:eastAsia="方正书宋_GBK"/>
              </w:rPr>
              <w:t>监督县级律师工作、公证工作并承担相应责任。</w:t>
            </w:r>
          </w:p>
        </w:tc>
        <w:tc>
          <w:tcPr>
            <w:tcW w:w="2976" w:type="dxa"/>
            <w:vMerge w:val="restart"/>
            <w:shd w:val="clear" w:color="auto" w:fill="auto"/>
            <w:vAlign w:val="center"/>
          </w:tcPr>
          <w:p w14:paraId="78979895">
            <w:pPr>
              <w:spacing w:line="300" w:lineRule="exact"/>
              <w:jc w:val="left"/>
              <w:rPr>
                <w:rFonts w:ascii="方正书宋_GBK" w:eastAsia="方正书宋_GBK"/>
              </w:rPr>
            </w:pPr>
            <w:r>
              <w:rPr>
                <w:rFonts w:hint="eastAsia" w:ascii="方正书宋_GBK" w:eastAsia="方正书宋_GBK"/>
              </w:rPr>
              <w:t>充分发挥法律服务职能，规范律师、公证行业管理。</w:t>
            </w:r>
          </w:p>
        </w:tc>
        <w:tc>
          <w:tcPr>
            <w:tcW w:w="1417" w:type="dxa"/>
            <w:shd w:val="clear" w:color="auto" w:fill="auto"/>
            <w:vAlign w:val="center"/>
          </w:tcPr>
          <w:p w14:paraId="5E12CE6C">
            <w:pPr>
              <w:spacing w:line="300" w:lineRule="exact"/>
              <w:jc w:val="left"/>
              <w:rPr>
                <w:rFonts w:ascii="方正书宋_GBK" w:eastAsia="方正书宋_GBK"/>
              </w:rPr>
            </w:pPr>
            <w:r>
              <w:rPr>
                <w:rFonts w:hint="eastAsia" w:ascii="方正书宋_GBK" w:eastAsia="方正书宋_GBK"/>
              </w:rPr>
              <w:t>提供法律咨询数量</w:t>
            </w:r>
          </w:p>
        </w:tc>
        <w:tc>
          <w:tcPr>
            <w:tcW w:w="737" w:type="dxa"/>
            <w:shd w:val="clear" w:color="auto" w:fill="auto"/>
            <w:vAlign w:val="center"/>
          </w:tcPr>
          <w:p w14:paraId="7BFDE7D8">
            <w:pPr>
              <w:spacing w:line="300" w:lineRule="exact"/>
              <w:jc w:val="center"/>
              <w:rPr>
                <w:rFonts w:ascii="方正书宋_GBK" w:eastAsia="方正书宋_GBK"/>
              </w:rPr>
            </w:pPr>
            <w:r>
              <w:rPr>
                <w:rFonts w:ascii="方正书宋_GBK" w:eastAsia="方正书宋_GBK"/>
              </w:rPr>
              <w:t>100</w:t>
            </w:r>
          </w:p>
        </w:tc>
        <w:tc>
          <w:tcPr>
            <w:tcW w:w="737" w:type="dxa"/>
            <w:shd w:val="clear" w:color="auto" w:fill="auto"/>
            <w:vAlign w:val="center"/>
          </w:tcPr>
          <w:p w14:paraId="7AE2FD5E">
            <w:pPr>
              <w:spacing w:line="300" w:lineRule="exact"/>
              <w:jc w:val="center"/>
              <w:rPr>
                <w:rFonts w:ascii="方正书宋_GBK" w:eastAsia="方正书宋_GBK"/>
              </w:rPr>
            </w:pPr>
            <w:r>
              <w:rPr>
                <w:rFonts w:ascii="方正书宋_GBK" w:eastAsia="方正书宋_GBK"/>
              </w:rPr>
              <w:t>85</w:t>
            </w:r>
          </w:p>
        </w:tc>
        <w:tc>
          <w:tcPr>
            <w:tcW w:w="737" w:type="dxa"/>
            <w:shd w:val="clear" w:color="auto" w:fill="auto"/>
            <w:vAlign w:val="center"/>
          </w:tcPr>
          <w:p w14:paraId="18D926C7">
            <w:pPr>
              <w:spacing w:line="300" w:lineRule="exact"/>
              <w:jc w:val="center"/>
              <w:rPr>
                <w:rFonts w:ascii="方正书宋_GBK" w:eastAsia="方正书宋_GBK"/>
              </w:rPr>
            </w:pPr>
            <w:r>
              <w:rPr>
                <w:rFonts w:ascii="方正书宋_GBK" w:eastAsia="方正书宋_GBK"/>
              </w:rPr>
              <w:t>70</w:t>
            </w:r>
          </w:p>
        </w:tc>
        <w:tc>
          <w:tcPr>
            <w:tcW w:w="737" w:type="dxa"/>
            <w:shd w:val="clear" w:color="auto" w:fill="auto"/>
            <w:vAlign w:val="center"/>
          </w:tcPr>
          <w:p w14:paraId="2113D5D8">
            <w:pPr>
              <w:spacing w:line="300" w:lineRule="exact"/>
              <w:jc w:val="center"/>
              <w:rPr>
                <w:rFonts w:ascii="方正书宋_GBK" w:eastAsia="方正书宋_GBK"/>
              </w:rPr>
            </w:pPr>
            <w:r>
              <w:rPr>
                <w:rFonts w:ascii="方正书宋_GBK" w:eastAsia="方正书宋_GBK"/>
              </w:rPr>
              <w:t>50</w:t>
            </w:r>
          </w:p>
        </w:tc>
      </w:tr>
      <w:tr w14:paraId="0B2D0AD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vMerge w:val="continue"/>
            <w:shd w:val="clear" w:color="auto" w:fill="auto"/>
            <w:vAlign w:val="center"/>
          </w:tcPr>
          <w:p w14:paraId="4B42770D">
            <w:pPr>
              <w:spacing w:line="300" w:lineRule="exact"/>
              <w:jc w:val="left"/>
              <w:rPr>
                <w:rFonts w:ascii="方正书宋_GBK" w:eastAsia="方正书宋_GBK"/>
                <w:b/>
              </w:rPr>
            </w:pPr>
          </w:p>
        </w:tc>
        <w:tc>
          <w:tcPr>
            <w:tcW w:w="1276" w:type="dxa"/>
            <w:vMerge w:val="continue"/>
            <w:shd w:val="clear" w:color="auto" w:fill="auto"/>
            <w:vAlign w:val="center"/>
          </w:tcPr>
          <w:p w14:paraId="42487946">
            <w:pPr>
              <w:spacing w:line="300" w:lineRule="exact"/>
              <w:jc w:val="left"/>
              <w:rPr>
                <w:rFonts w:ascii="方正书宋_GBK" w:eastAsia="方正书宋_GBK"/>
              </w:rPr>
            </w:pPr>
          </w:p>
        </w:tc>
        <w:tc>
          <w:tcPr>
            <w:tcW w:w="2976" w:type="dxa"/>
            <w:vMerge w:val="continue"/>
            <w:shd w:val="clear" w:color="auto" w:fill="auto"/>
            <w:vAlign w:val="center"/>
          </w:tcPr>
          <w:p w14:paraId="19222EF5">
            <w:pPr>
              <w:spacing w:line="300" w:lineRule="exact"/>
              <w:jc w:val="left"/>
              <w:rPr>
                <w:rFonts w:ascii="方正书宋_GBK" w:eastAsia="方正书宋_GBK"/>
              </w:rPr>
            </w:pPr>
          </w:p>
        </w:tc>
        <w:tc>
          <w:tcPr>
            <w:tcW w:w="2976" w:type="dxa"/>
            <w:vMerge w:val="continue"/>
            <w:shd w:val="clear" w:color="auto" w:fill="auto"/>
            <w:vAlign w:val="center"/>
          </w:tcPr>
          <w:p w14:paraId="37CAA02F">
            <w:pPr>
              <w:spacing w:line="300" w:lineRule="exact"/>
              <w:jc w:val="left"/>
              <w:rPr>
                <w:rFonts w:ascii="方正书宋_GBK" w:eastAsia="方正书宋_GBK"/>
              </w:rPr>
            </w:pPr>
          </w:p>
        </w:tc>
        <w:tc>
          <w:tcPr>
            <w:tcW w:w="1417" w:type="dxa"/>
            <w:shd w:val="clear" w:color="auto" w:fill="auto"/>
            <w:vAlign w:val="center"/>
          </w:tcPr>
          <w:p w14:paraId="16393CB1">
            <w:pPr>
              <w:spacing w:line="300" w:lineRule="exact"/>
              <w:jc w:val="left"/>
              <w:rPr>
                <w:rFonts w:ascii="方正书宋_GBK" w:eastAsia="方正书宋_GBK"/>
              </w:rPr>
            </w:pPr>
            <w:r>
              <w:rPr>
                <w:rFonts w:hint="eastAsia" w:ascii="方正书宋_GBK" w:eastAsia="方正书宋_GBK"/>
              </w:rPr>
              <w:t>机构年检率</w:t>
            </w:r>
          </w:p>
        </w:tc>
        <w:tc>
          <w:tcPr>
            <w:tcW w:w="737" w:type="dxa"/>
            <w:shd w:val="clear" w:color="auto" w:fill="auto"/>
            <w:vAlign w:val="center"/>
          </w:tcPr>
          <w:p w14:paraId="204566BD">
            <w:pPr>
              <w:spacing w:line="300" w:lineRule="exact"/>
              <w:jc w:val="center"/>
              <w:rPr>
                <w:rFonts w:ascii="方正书宋_GBK" w:eastAsia="方正书宋_GBK"/>
              </w:rPr>
            </w:pPr>
            <w:r>
              <w:rPr>
                <w:rFonts w:ascii="方正书宋_GBK" w:eastAsia="方正书宋_GBK"/>
              </w:rPr>
              <w:t>100</w:t>
            </w:r>
          </w:p>
        </w:tc>
        <w:tc>
          <w:tcPr>
            <w:tcW w:w="737" w:type="dxa"/>
            <w:shd w:val="clear" w:color="auto" w:fill="auto"/>
            <w:vAlign w:val="center"/>
          </w:tcPr>
          <w:p w14:paraId="28AF2B88">
            <w:pPr>
              <w:spacing w:line="300" w:lineRule="exact"/>
              <w:jc w:val="center"/>
              <w:rPr>
                <w:rFonts w:ascii="方正书宋_GBK" w:eastAsia="方正书宋_GBK"/>
              </w:rPr>
            </w:pPr>
            <w:r>
              <w:rPr>
                <w:rFonts w:ascii="方正书宋_GBK" w:eastAsia="方正书宋_GBK"/>
              </w:rPr>
              <w:t>85</w:t>
            </w:r>
          </w:p>
        </w:tc>
        <w:tc>
          <w:tcPr>
            <w:tcW w:w="737" w:type="dxa"/>
            <w:shd w:val="clear" w:color="auto" w:fill="auto"/>
            <w:vAlign w:val="center"/>
          </w:tcPr>
          <w:p w14:paraId="78EEF57D">
            <w:pPr>
              <w:spacing w:line="300" w:lineRule="exact"/>
              <w:jc w:val="center"/>
              <w:rPr>
                <w:rFonts w:ascii="方正书宋_GBK" w:eastAsia="方正书宋_GBK"/>
              </w:rPr>
            </w:pPr>
            <w:r>
              <w:rPr>
                <w:rFonts w:ascii="方正书宋_GBK" w:eastAsia="方正书宋_GBK"/>
              </w:rPr>
              <w:t>75</w:t>
            </w:r>
          </w:p>
        </w:tc>
        <w:tc>
          <w:tcPr>
            <w:tcW w:w="737" w:type="dxa"/>
            <w:shd w:val="clear" w:color="auto" w:fill="auto"/>
            <w:vAlign w:val="center"/>
          </w:tcPr>
          <w:p w14:paraId="6DCDC667">
            <w:pPr>
              <w:spacing w:line="300" w:lineRule="exact"/>
              <w:jc w:val="center"/>
              <w:rPr>
                <w:rFonts w:ascii="方正书宋_GBK" w:eastAsia="方正书宋_GBK"/>
              </w:rPr>
            </w:pPr>
            <w:r>
              <w:rPr>
                <w:rFonts w:ascii="方正书宋_GBK" w:eastAsia="方正书宋_GBK"/>
              </w:rPr>
              <w:t>50</w:t>
            </w:r>
          </w:p>
        </w:tc>
      </w:tr>
      <w:tr w14:paraId="46660D7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vMerge w:val="continue"/>
            <w:shd w:val="clear" w:color="auto" w:fill="auto"/>
            <w:vAlign w:val="center"/>
          </w:tcPr>
          <w:p w14:paraId="0FCC8723">
            <w:pPr>
              <w:spacing w:line="300" w:lineRule="exact"/>
              <w:jc w:val="left"/>
              <w:rPr>
                <w:rFonts w:ascii="方正书宋_GBK" w:eastAsia="方正书宋_GBK"/>
                <w:b/>
              </w:rPr>
            </w:pPr>
          </w:p>
        </w:tc>
        <w:tc>
          <w:tcPr>
            <w:tcW w:w="1276" w:type="dxa"/>
            <w:vMerge w:val="continue"/>
            <w:shd w:val="clear" w:color="auto" w:fill="auto"/>
            <w:vAlign w:val="center"/>
          </w:tcPr>
          <w:p w14:paraId="51088CB5">
            <w:pPr>
              <w:spacing w:line="300" w:lineRule="exact"/>
              <w:jc w:val="left"/>
              <w:rPr>
                <w:rFonts w:ascii="方正书宋_GBK" w:eastAsia="方正书宋_GBK"/>
              </w:rPr>
            </w:pPr>
          </w:p>
        </w:tc>
        <w:tc>
          <w:tcPr>
            <w:tcW w:w="2976" w:type="dxa"/>
            <w:vMerge w:val="continue"/>
            <w:shd w:val="clear" w:color="auto" w:fill="auto"/>
            <w:vAlign w:val="center"/>
          </w:tcPr>
          <w:p w14:paraId="13D1B924">
            <w:pPr>
              <w:spacing w:line="300" w:lineRule="exact"/>
              <w:jc w:val="left"/>
              <w:rPr>
                <w:rFonts w:ascii="方正书宋_GBK" w:eastAsia="方正书宋_GBK"/>
              </w:rPr>
            </w:pPr>
          </w:p>
        </w:tc>
        <w:tc>
          <w:tcPr>
            <w:tcW w:w="2976" w:type="dxa"/>
            <w:vMerge w:val="continue"/>
            <w:shd w:val="clear" w:color="auto" w:fill="auto"/>
            <w:vAlign w:val="center"/>
          </w:tcPr>
          <w:p w14:paraId="47279484">
            <w:pPr>
              <w:spacing w:line="300" w:lineRule="exact"/>
              <w:jc w:val="left"/>
              <w:rPr>
                <w:rFonts w:ascii="方正书宋_GBK" w:eastAsia="方正书宋_GBK"/>
              </w:rPr>
            </w:pPr>
          </w:p>
        </w:tc>
        <w:tc>
          <w:tcPr>
            <w:tcW w:w="1417" w:type="dxa"/>
            <w:shd w:val="clear" w:color="auto" w:fill="auto"/>
            <w:vAlign w:val="center"/>
          </w:tcPr>
          <w:p w14:paraId="0C945609">
            <w:pPr>
              <w:spacing w:line="300" w:lineRule="exact"/>
              <w:jc w:val="left"/>
              <w:rPr>
                <w:rFonts w:ascii="方正书宋_GBK" w:eastAsia="方正书宋_GBK"/>
              </w:rPr>
            </w:pPr>
            <w:r>
              <w:rPr>
                <w:rFonts w:hint="eastAsia" w:ascii="方正书宋_GBK" w:eastAsia="方正书宋_GBK"/>
              </w:rPr>
              <w:t>年检机构满意率</w:t>
            </w:r>
          </w:p>
        </w:tc>
        <w:tc>
          <w:tcPr>
            <w:tcW w:w="737" w:type="dxa"/>
            <w:shd w:val="clear" w:color="auto" w:fill="auto"/>
            <w:vAlign w:val="center"/>
          </w:tcPr>
          <w:p w14:paraId="4101DD57">
            <w:pPr>
              <w:spacing w:line="300" w:lineRule="exact"/>
              <w:jc w:val="center"/>
              <w:rPr>
                <w:rFonts w:ascii="方正书宋_GBK" w:eastAsia="方正书宋_GBK"/>
              </w:rPr>
            </w:pPr>
            <w:r>
              <w:rPr>
                <w:rFonts w:ascii="方正书宋_GBK" w:eastAsia="方正书宋_GBK"/>
              </w:rPr>
              <w:t>100</w:t>
            </w:r>
          </w:p>
        </w:tc>
        <w:tc>
          <w:tcPr>
            <w:tcW w:w="737" w:type="dxa"/>
            <w:shd w:val="clear" w:color="auto" w:fill="auto"/>
            <w:vAlign w:val="center"/>
          </w:tcPr>
          <w:p w14:paraId="6295A484">
            <w:pPr>
              <w:spacing w:line="300" w:lineRule="exact"/>
              <w:jc w:val="center"/>
              <w:rPr>
                <w:rFonts w:ascii="方正书宋_GBK" w:eastAsia="方正书宋_GBK"/>
              </w:rPr>
            </w:pPr>
            <w:r>
              <w:rPr>
                <w:rFonts w:ascii="方正书宋_GBK" w:eastAsia="方正书宋_GBK"/>
              </w:rPr>
              <w:t>85</w:t>
            </w:r>
          </w:p>
        </w:tc>
        <w:tc>
          <w:tcPr>
            <w:tcW w:w="737" w:type="dxa"/>
            <w:shd w:val="clear" w:color="auto" w:fill="auto"/>
            <w:vAlign w:val="center"/>
          </w:tcPr>
          <w:p w14:paraId="5ECC54A6">
            <w:pPr>
              <w:spacing w:line="300" w:lineRule="exact"/>
              <w:jc w:val="center"/>
              <w:rPr>
                <w:rFonts w:ascii="方正书宋_GBK" w:eastAsia="方正书宋_GBK"/>
              </w:rPr>
            </w:pPr>
            <w:r>
              <w:rPr>
                <w:rFonts w:ascii="方正书宋_GBK" w:eastAsia="方正书宋_GBK"/>
              </w:rPr>
              <w:t>75</w:t>
            </w:r>
          </w:p>
        </w:tc>
        <w:tc>
          <w:tcPr>
            <w:tcW w:w="737" w:type="dxa"/>
            <w:shd w:val="clear" w:color="auto" w:fill="auto"/>
            <w:vAlign w:val="center"/>
          </w:tcPr>
          <w:p w14:paraId="45D3C5E1">
            <w:pPr>
              <w:spacing w:line="300" w:lineRule="exact"/>
              <w:jc w:val="center"/>
              <w:rPr>
                <w:rFonts w:ascii="方正书宋_GBK" w:eastAsia="方正书宋_GBK"/>
              </w:rPr>
            </w:pPr>
            <w:r>
              <w:rPr>
                <w:rFonts w:ascii="方正书宋_GBK" w:eastAsia="方正书宋_GBK"/>
              </w:rPr>
              <w:t>50</w:t>
            </w:r>
          </w:p>
        </w:tc>
      </w:tr>
      <w:tr w14:paraId="220E9D4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vMerge w:val="continue"/>
            <w:shd w:val="clear" w:color="auto" w:fill="auto"/>
            <w:vAlign w:val="center"/>
          </w:tcPr>
          <w:p w14:paraId="44B5AEC2">
            <w:pPr>
              <w:spacing w:line="300" w:lineRule="exact"/>
              <w:jc w:val="left"/>
              <w:rPr>
                <w:rFonts w:ascii="方正书宋_GBK" w:eastAsia="方正书宋_GBK"/>
                <w:b/>
              </w:rPr>
            </w:pPr>
          </w:p>
        </w:tc>
        <w:tc>
          <w:tcPr>
            <w:tcW w:w="1276" w:type="dxa"/>
            <w:vMerge w:val="continue"/>
            <w:shd w:val="clear" w:color="auto" w:fill="auto"/>
            <w:vAlign w:val="center"/>
          </w:tcPr>
          <w:p w14:paraId="2CCA80CB">
            <w:pPr>
              <w:spacing w:line="300" w:lineRule="exact"/>
              <w:jc w:val="left"/>
              <w:rPr>
                <w:rFonts w:ascii="方正书宋_GBK" w:eastAsia="方正书宋_GBK"/>
              </w:rPr>
            </w:pPr>
          </w:p>
        </w:tc>
        <w:tc>
          <w:tcPr>
            <w:tcW w:w="2976" w:type="dxa"/>
            <w:vMerge w:val="continue"/>
            <w:shd w:val="clear" w:color="auto" w:fill="auto"/>
            <w:vAlign w:val="center"/>
          </w:tcPr>
          <w:p w14:paraId="6213DA43">
            <w:pPr>
              <w:spacing w:line="300" w:lineRule="exact"/>
              <w:jc w:val="left"/>
              <w:rPr>
                <w:rFonts w:ascii="方正书宋_GBK" w:eastAsia="方正书宋_GBK"/>
              </w:rPr>
            </w:pPr>
          </w:p>
        </w:tc>
        <w:tc>
          <w:tcPr>
            <w:tcW w:w="2976" w:type="dxa"/>
            <w:vMerge w:val="continue"/>
            <w:shd w:val="clear" w:color="auto" w:fill="auto"/>
            <w:vAlign w:val="center"/>
          </w:tcPr>
          <w:p w14:paraId="6BA1D417">
            <w:pPr>
              <w:spacing w:line="300" w:lineRule="exact"/>
              <w:jc w:val="left"/>
              <w:rPr>
                <w:rFonts w:ascii="方正书宋_GBK" w:eastAsia="方正书宋_GBK"/>
              </w:rPr>
            </w:pPr>
          </w:p>
        </w:tc>
        <w:tc>
          <w:tcPr>
            <w:tcW w:w="1417" w:type="dxa"/>
            <w:shd w:val="clear" w:color="auto" w:fill="auto"/>
            <w:vAlign w:val="center"/>
          </w:tcPr>
          <w:p w14:paraId="5FFD5ABC">
            <w:pPr>
              <w:spacing w:line="300" w:lineRule="exact"/>
              <w:jc w:val="left"/>
              <w:rPr>
                <w:rFonts w:ascii="方正书宋_GBK" w:eastAsia="方正书宋_GBK"/>
              </w:rPr>
            </w:pPr>
            <w:r>
              <w:rPr>
                <w:rFonts w:hint="eastAsia" w:ascii="方正书宋_GBK" w:eastAsia="方正书宋_GBK"/>
              </w:rPr>
              <w:t>指导协会工作覆盖率</w:t>
            </w:r>
          </w:p>
        </w:tc>
        <w:tc>
          <w:tcPr>
            <w:tcW w:w="737" w:type="dxa"/>
            <w:shd w:val="clear" w:color="auto" w:fill="auto"/>
            <w:vAlign w:val="center"/>
          </w:tcPr>
          <w:p w14:paraId="6D80AB0E">
            <w:pPr>
              <w:spacing w:line="300" w:lineRule="exact"/>
              <w:jc w:val="center"/>
              <w:rPr>
                <w:rFonts w:ascii="方正书宋_GBK" w:eastAsia="方正书宋_GBK"/>
              </w:rPr>
            </w:pPr>
            <w:r>
              <w:rPr>
                <w:rFonts w:ascii="方正书宋_GBK" w:eastAsia="方正书宋_GBK"/>
              </w:rPr>
              <w:t>100</w:t>
            </w:r>
          </w:p>
        </w:tc>
        <w:tc>
          <w:tcPr>
            <w:tcW w:w="737" w:type="dxa"/>
            <w:shd w:val="clear" w:color="auto" w:fill="auto"/>
            <w:vAlign w:val="center"/>
          </w:tcPr>
          <w:p w14:paraId="74A85EA5">
            <w:pPr>
              <w:spacing w:line="300" w:lineRule="exact"/>
              <w:jc w:val="center"/>
              <w:rPr>
                <w:rFonts w:ascii="方正书宋_GBK" w:eastAsia="方正书宋_GBK"/>
              </w:rPr>
            </w:pPr>
            <w:r>
              <w:rPr>
                <w:rFonts w:ascii="方正书宋_GBK" w:eastAsia="方正书宋_GBK"/>
              </w:rPr>
              <w:t>85</w:t>
            </w:r>
          </w:p>
        </w:tc>
        <w:tc>
          <w:tcPr>
            <w:tcW w:w="737" w:type="dxa"/>
            <w:shd w:val="clear" w:color="auto" w:fill="auto"/>
            <w:vAlign w:val="center"/>
          </w:tcPr>
          <w:p w14:paraId="0E2ACDB9">
            <w:pPr>
              <w:spacing w:line="300" w:lineRule="exact"/>
              <w:jc w:val="center"/>
              <w:rPr>
                <w:rFonts w:ascii="方正书宋_GBK" w:eastAsia="方正书宋_GBK"/>
              </w:rPr>
            </w:pPr>
            <w:r>
              <w:rPr>
                <w:rFonts w:ascii="方正书宋_GBK" w:eastAsia="方正书宋_GBK"/>
              </w:rPr>
              <w:t>75</w:t>
            </w:r>
          </w:p>
        </w:tc>
        <w:tc>
          <w:tcPr>
            <w:tcW w:w="737" w:type="dxa"/>
            <w:shd w:val="clear" w:color="auto" w:fill="auto"/>
            <w:vAlign w:val="center"/>
          </w:tcPr>
          <w:p w14:paraId="608B74DE">
            <w:pPr>
              <w:spacing w:line="300" w:lineRule="exact"/>
              <w:jc w:val="center"/>
              <w:rPr>
                <w:rFonts w:ascii="方正书宋_GBK" w:eastAsia="方正书宋_GBK"/>
              </w:rPr>
            </w:pPr>
            <w:r>
              <w:rPr>
                <w:rFonts w:ascii="方正书宋_GBK" w:eastAsia="方正书宋_GBK"/>
              </w:rPr>
              <w:t>50</w:t>
            </w:r>
          </w:p>
        </w:tc>
      </w:tr>
      <w:tr w14:paraId="759B395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vMerge w:val="restart"/>
            <w:shd w:val="clear" w:color="auto" w:fill="auto"/>
            <w:vAlign w:val="center"/>
          </w:tcPr>
          <w:p w14:paraId="10CB873B">
            <w:pPr>
              <w:spacing w:line="300" w:lineRule="exact"/>
              <w:jc w:val="left"/>
              <w:rPr>
                <w:rFonts w:ascii="方正书宋_GBK" w:eastAsia="方正书宋_GBK"/>
                <w:b/>
              </w:rPr>
            </w:pPr>
            <w:r>
              <w:rPr>
                <w:rFonts w:hint="eastAsia" w:ascii="方正书宋_GBK" w:eastAsia="方正书宋_GBK"/>
                <w:b/>
              </w:rPr>
              <w:t>　　基层司法业务指导</w:t>
            </w:r>
          </w:p>
        </w:tc>
        <w:tc>
          <w:tcPr>
            <w:tcW w:w="1276" w:type="dxa"/>
            <w:vMerge w:val="restart"/>
            <w:shd w:val="clear" w:color="auto" w:fill="auto"/>
            <w:vAlign w:val="center"/>
          </w:tcPr>
          <w:p w14:paraId="0C947AC2">
            <w:pPr>
              <w:spacing w:line="300" w:lineRule="exact"/>
              <w:jc w:val="left"/>
              <w:rPr>
                <w:rFonts w:ascii="方正书宋_GBK" w:eastAsia="方正书宋_GBK"/>
              </w:rPr>
            </w:pPr>
            <w:r>
              <w:rPr>
                <w:rFonts w:ascii="方正书宋_GBK" w:eastAsia="方正书宋_GBK"/>
              </w:rPr>
              <w:t>11.20</w:t>
            </w:r>
          </w:p>
        </w:tc>
        <w:tc>
          <w:tcPr>
            <w:tcW w:w="2976" w:type="dxa"/>
            <w:vMerge w:val="restart"/>
            <w:shd w:val="clear" w:color="auto" w:fill="auto"/>
            <w:vAlign w:val="center"/>
          </w:tcPr>
          <w:p w14:paraId="1F3A9FB7">
            <w:pPr>
              <w:spacing w:line="300" w:lineRule="exact"/>
              <w:jc w:val="left"/>
              <w:rPr>
                <w:rFonts w:ascii="方正书宋_GBK" w:eastAsia="方正书宋_GBK"/>
              </w:rPr>
            </w:pPr>
            <w:r>
              <w:rPr>
                <w:rFonts w:hint="eastAsia" w:ascii="方正书宋_GBK" w:eastAsia="方正书宋_GBK"/>
              </w:rPr>
              <w:t>监督县级社区矫正、人民调解、安置帮教、基层法律服务和基层司法所工作，负责县级基层法律服务工作者执业核准；会同人民法院指导人民陪审员工作；指导人民调解员协会工作。</w:t>
            </w:r>
          </w:p>
        </w:tc>
        <w:tc>
          <w:tcPr>
            <w:tcW w:w="2976" w:type="dxa"/>
            <w:vMerge w:val="restart"/>
            <w:shd w:val="clear" w:color="auto" w:fill="auto"/>
            <w:vAlign w:val="center"/>
          </w:tcPr>
          <w:p w14:paraId="182C1C00">
            <w:pPr>
              <w:spacing w:line="300" w:lineRule="exact"/>
              <w:jc w:val="left"/>
              <w:rPr>
                <w:rFonts w:ascii="方正书宋_GBK" w:eastAsia="方正书宋_GBK"/>
              </w:rPr>
            </w:pPr>
            <w:r>
              <w:rPr>
                <w:rFonts w:hint="eastAsia" w:ascii="方正书宋_GBK" w:eastAsia="方正书宋_GBK"/>
              </w:rPr>
              <w:t>深化人民调解、社区矫正和安置帮教工作，最大限度降低重新违法犯罪和社会不稳定因素发生率。</w:t>
            </w:r>
          </w:p>
        </w:tc>
        <w:tc>
          <w:tcPr>
            <w:tcW w:w="1417" w:type="dxa"/>
            <w:shd w:val="clear" w:color="auto" w:fill="auto"/>
            <w:vAlign w:val="center"/>
          </w:tcPr>
          <w:p w14:paraId="57B9A630">
            <w:pPr>
              <w:spacing w:line="300" w:lineRule="exact"/>
              <w:jc w:val="left"/>
              <w:rPr>
                <w:rFonts w:ascii="方正书宋_GBK" w:eastAsia="方正书宋_GBK"/>
              </w:rPr>
            </w:pPr>
            <w:r>
              <w:rPr>
                <w:rFonts w:hint="eastAsia" w:ascii="方正书宋_GBK" w:eastAsia="方正书宋_GBK"/>
              </w:rPr>
              <w:t>安置帮教率</w:t>
            </w:r>
          </w:p>
        </w:tc>
        <w:tc>
          <w:tcPr>
            <w:tcW w:w="737" w:type="dxa"/>
            <w:shd w:val="clear" w:color="auto" w:fill="auto"/>
            <w:vAlign w:val="center"/>
          </w:tcPr>
          <w:p w14:paraId="5F32DC82">
            <w:pPr>
              <w:spacing w:line="300" w:lineRule="exact"/>
              <w:jc w:val="center"/>
              <w:rPr>
                <w:rFonts w:ascii="方正书宋_GBK" w:eastAsia="方正书宋_GBK"/>
              </w:rPr>
            </w:pPr>
            <w:r>
              <w:rPr>
                <w:rFonts w:ascii="方正书宋_GBK" w:eastAsia="方正书宋_GBK"/>
              </w:rPr>
              <w:t>95</w:t>
            </w:r>
          </w:p>
        </w:tc>
        <w:tc>
          <w:tcPr>
            <w:tcW w:w="737" w:type="dxa"/>
            <w:shd w:val="clear" w:color="auto" w:fill="auto"/>
            <w:vAlign w:val="center"/>
          </w:tcPr>
          <w:p w14:paraId="437E01CA">
            <w:pPr>
              <w:spacing w:line="300" w:lineRule="exact"/>
              <w:jc w:val="center"/>
              <w:rPr>
                <w:rFonts w:ascii="方正书宋_GBK" w:eastAsia="方正书宋_GBK"/>
              </w:rPr>
            </w:pPr>
            <w:r>
              <w:rPr>
                <w:rFonts w:ascii="方正书宋_GBK" w:eastAsia="方正书宋_GBK"/>
              </w:rPr>
              <w:t>80</w:t>
            </w:r>
          </w:p>
        </w:tc>
        <w:tc>
          <w:tcPr>
            <w:tcW w:w="737" w:type="dxa"/>
            <w:shd w:val="clear" w:color="auto" w:fill="auto"/>
            <w:vAlign w:val="center"/>
          </w:tcPr>
          <w:p w14:paraId="3C850DB2">
            <w:pPr>
              <w:spacing w:line="300" w:lineRule="exact"/>
              <w:jc w:val="center"/>
              <w:rPr>
                <w:rFonts w:ascii="方正书宋_GBK" w:eastAsia="方正书宋_GBK"/>
              </w:rPr>
            </w:pPr>
            <w:r>
              <w:rPr>
                <w:rFonts w:ascii="方正书宋_GBK" w:eastAsia="方正书宋_GBK"/>
              </w:rPr>
              <w:t>70</w:t>
            </w:r>
          </w:p>
        </w:tc>
        <w:tc>
          <w:tcPr>
            <w:tcW w:w="737" w:type="dxa"/>
            <w:shd w:val="clear" w:color="auto" w:fill="auto"/>
            <w:vAlign w:val="center"/>
          </w:tcPr>
          <w:p w14:paraId="07C10063">
            <w:pPr>
              <w:spacing w:line="300" w:lineRule="exact"/>
              <w:jc w:val="center"/>
              <w:rPr>
                <w:rFonts w:ascii="方正书宋_GBK" w:eastAsia="方正书宋_GBK"/>
              </w:rPr>
            </w:pPr>
            <w:r>
              <w:rPr>
                <w:rFonts w:ascii="方正书宋_GBK" w:eastAsia="方正书宋_GBK"/>
              </w:rPr>
              <w:t>60</w:t>
            </w:r>
          </w:p>
        </w:tc>
      </w:tr>
      <w:tr w14:paraId="4A34D9C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vMerge w:val="continue"/>
            <w:shd w:val="clear" w:color="auto" w:fill="auto"/>
            <w:vAlign w:val="center"/>
          </w:tcPr>
          <w:p w14:paraId="394A3BE3">
            <w:pPr>
              <w:spacing w:line="300" w:lineRule="exact"/>
              <w:jc w:val="left"/>
              <w:rPr>
                <w:rFonts w:ascii="方正书宋_GBK" w:eastAsia="方正书宋_GBK"/>
                <w:b/>
              </w:rPr>
            </w:pPr>
          </w:p>
        </w:tc>
        <w:tc>
          <w:tcPr>
            <w:tcW w:w="1276" w:type="dxa"/>
            <w:vMerge w:val="continue"/>
            <w:shd w:val="clear" w:color="auto" w:fill="auto"/>
            <w:vAlign w:val="center"/>
          </w:tcPr>
          <w:p w14:paraId="3B1F5BE2">
            <w:pPr>
              <w:spacing w:line="300" w:lineRule="exact"/>
              <w:jc w:val="left"/>
              <w:rPr>
                <w:rFonts w:ascii="方正书宋_GBK" w:eastAsia="方正书宋_GBK"/>
              </w:rPr>
            </w:pPr>
          </w:p>
        </w:tc>
        <w:tc>
          <w:tcPr>
            <w:tcW w:w="2976" w:type="dxa"/>
            <w:vMerge w:val="continue"/>
            <w:shd w:val="clear" w:color="auto" w:fill="auto"/>
            <w:vAlign w:val="center"/>
          </w:tcPr>
          <w:p w14:paraId="1F593AAA">
            <w:pPr>
              <w:spacing w:line="300" w:lineRule="exact"/>
              <w:jc w:val="left"/>
              <w:rPr>
                <w:rFonts w:ascii="方正书宋_GBK" w:eastAsia="方正书宋_GBK"/>
              </w:rPr>
            </w:pPr>
          </w:p>
        </w:tc>
        <w:tc>
          <w:tcPr>
            <w:tcW w:w="2976" w:type="dxa"/>
            <w:vMerge w:val="continue"/>
            <w:shd w:val="clear" w:color="auto" w:fill="auto"/>
            <w:vAlign w:val="center"/>
          </w:tcPr>
          <w:p w14:paraId="49857D09">
            <w:pPr>
              <w:spacing w:line="300" w:lineRule="exact"/>
              <w:jc w:val="left"/>
              <w:rPr>
                <w:rFonts w:ascii="方正书宋_GBK" w:eastAsia="方正书宋_GBK"/>
              </w:rPr>
            </w:pPr>
          </w:p>
        </w:tc>
        <w:tc>
          <w:tcPr>
            <w:tcW w:w="1417" w:type="dxa"/>
            <w:shd w:val="clear" w:color="auto" w:fill="auto"/>
            <w:vAlign w:val="center"/>
          </w:tcPr>
          <w:p w14:paraId="076B59EF">
            <w:pPr>
              <w:spacing w:line="300" w:lineRule="exact"/>
              <w:jc w:val="left"/>
              <w:rPr>
                <w:rFonts w:ascii="方正书宋_GBK" w:eastAsia="方正书宋_GBK"/>
              </w:rPr>
            </w:pPr>
            <w:r>
              <w:rPr>
                <w:rFonts w:hint="eastAsia" w:ascii="方正书宋_GBK" w:eastAsia="方正书宋_GBK"/>
              </w:rPr>
              <w:t>服刑人员信息核查率</w:t>
            </w:r>
          </w:p>
        </w:tc>
        <w:tc>
          <w:tcPr>
            <w:tcW w:w="737" w:type="dxa"/>
            <w:shd w:val="clear" w:color="auto" w:fill="auto"/>
            <w:vAlign w:val="center"/>
          </w:tcPr>
          <w:p w14:paraId="7327C48C">
            <w:pPr>
              <w:spacing w:line="300" w:lineRule="exact"/>
              <w:jc w:val="center"/>
              <w:rPr>
                <w:rFonts w:ascii="方正书宋_GBK" w:eastAsia="方正书宋_GBK"/>
              </w:rPr>
            </w:pPr>
            <w:r>
              <w:rPr>
                <w:rFonts w:ascii="方正书宋_GBK" w:eastAsia="方正书宋_GBK"/>
              </w:rPr>
              <w:t>90</w:t>
            </w:r>
          </w:p>
        </w:tc>
        <w:tc>
          <w:tcPr>
            <w:tcW w:w="737" w:type="dxa"/>
            <w:shd w:val="clear" w:color="auto" w:fill="auto"/>
            <w:vAlign w:val="center"/>
          </w:tcPr>
          <w:p w14:paraId="087D67DB">
            <w:pPr>
              <w:spacing w:line="300" w:lineRule="exact"/>
              <w:jc w:val="center"/>
              <w:rPr>
                <w:rFonts w:ascii="方正书宋_GBK" w:eastAsia="方正书宋_GBK"/>
              </w:rPr>
            </w:pPr>
            <w:r>
              <w:rPr>
                <w:rFonts w:ascii="方正书宋_GBK" w:eastAsia="方正书宋_GBK"/>
              </w:rPr>
              <w:t>80</w:t>
            </w:r>
          </w:p>
        </w:tc>
        <w:tc>
          <w:tcPr>
            <w:tcW w:w="737" w:type="dxa"/>
            <w:shd w:val="clear" w:color="auto" w:fill="auto"/>
            <w:vAlign w:val="center"/>
          </w:tcPr>
          <w:p w14:paraId="0BCA93C9">
            <w:pPr>
              <w:spacing w:line="300" w:lineRule="exact"/>
              <w:jc w:val="center"/>
              <w:rPr>
                <w:rFonts w:ascii="方正书宋_GBK" w:eastAsia="方正书宋_GBK"/>
              </w:rPr>
            </w:pPr>
            <w:r>
              <w:rPr>
                <w:rFonts w:ascii="方正书宋_GBK" w:eastAsia="方正书宋_GBK"/>
              </w:rPr>
              <w:t>70</w:t>
            </w:r>
          </w:p>
        </w:tc>
        <w:tc>
          <w:tcPr>
            <w:tcW w:w="737" w:type="dxa"/>
            <w:shd w:val="clear" w:color="auto" w:fill="auto"/>
            <w:vAlign w:val="center"/>
          </w:tcPr>
          <w:p w14:paraId="2D185559">
            <w:pPr>
              <w:spacing w:line="300" w:lineRule="exact"/>
              <w:jc w:val="center"/>
              <w:rPr>
                <w:rFonts w:ascii="方正书宋_GBK" w:eastAsia="方正书宋_GBK"/>
              </w:rPr>
            </w:pPr>
            <w:r>
              <w:rPr>
                <w:rFonts w:ascii="方正书宋_GBK" w:eastAsia="方正书宋_GBK"/>
              </w:rPr>
              <w:t>60</w:t>
            </w:r>
          </w:p>
        </w:tc>
      </w:tr>
      <w:tr w14:paraId="4992540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vMerge w:val="continue"/>
            <w:shd w:val="clear" w:color="auto" w:fill="auto"/>
            <w:vAlign w:val="center"/>
          </w:tcPr>
          <w:p w14:paraId="72864D66">
            <w:pPr>
              <w:spacing w:line="300" w:lineRule="exact"/>
              <w:jc w:val="left"/>
              <w:rPr>
                <w:rFonts w:ascii="方正书宋_GBK" w:eastAsia="方正书宋_GBK"/>
                <w:b/>
              </w:rPr>
            </w:pPr>
          </w:p>
        </w:tc>
        <w:tc>
          <w:tcPr>
            <w:tcW w:w="1276" w:type="dxa"/>
            <w:vMerge w:val="continue"/>
            <w:shd w:val="clear" w:color="auto" w:fill="auto"/>
            <w:vAlign w:val="center"/>
          </w:tcPr>
          <w:p w14:paraId="05B9DCC2">
            <w:pPr>
              <w:spacing w:line="300" w:lineRule="exact"/>
              <w:jc w:val="left"/>
              <w:rPr>
                <w:rFonts w:ascii="方正书宋_GBK" w:eastAsia="方正书宋_GBK"/>
              </w:rPr>
            </w:pPr>
          </w:p>
        </w:tc>
        <w:tc>
          <w:tcPr>
            <w:tcW w:w="2976" w:type="dxa"/>
            <w:vMerge w:val="continue"/>
            <w:shd w:val="clear" w:color="auto" w:fill="auto"/>
            <w:vAlign w:val="center"/>
          </w:tcPr>
          <w:p w14:paraId="52BB7FA6">
            <w:pPr>
              <w:spacing w:line="300" w:lineRule="exact"/>
              <w:jc w:val="left"/>
              <w:rPr>
                <w:rFonts w:ascii="方正书宋_GBK" w:eastAsia="方正书宋_GBK"/>
              </w:rPr>
            </w:pPr>
          </w:p>
        </w:tc>
        <w:tc>
          <w:tcPr>
            <w:tcW w:w="2976" w:type="dxa"/>
            <w:vMerge w:val="continue"/>
            <w:shd w:val="clear" w:color="auto" w:fill="auto"/>
            <w:vAlign w:val="center"/>
          </w:tcPr>
          <w:p w14:paraId="3C782212">
            <w:pPr>
              <w:spacing w:line="300" w:lineRule="exact"/>
              <w:jc w:val="left"/>
              <w:rPr>
                <w:rFonts w:ascii="方正书宋_GBK" w:eastAsia="方正书宋_GBK"/>
              </w:rPr>
            </w:pPr>
          </w:p>
        </w:tc>
        <w:tc>
          <w:tcPr>
            <w:tcW w:w="1417" w:type="dxa"/>
            <w:shd w:val="clear" w:color="auto" w:fill="auto"/>
            <w:vAlign w:val="center"/>
          </w:tcPr>
          <w:p w14:paraId="059A97AA">
            <w:pPr>
              <w:spacing w:line="300" w:lineRule="exact"/>
              <w:jc w:val="left"/>
              <w:rPr>
                <w:rFonts w:ascii="方正书宋_GBK" w:eastAsia="方正书宋_GBK"/>
              </w:rPr>
            </w:pPr>
            <w:r>
              <w:rPr>
                <w:rFonts w:hint="eastAsia" w:ascii="方正书宋_GBK" w:eastAsia="方正书宋_GBK"/>
              </w:rPr>
              <w:t>社区矫正人数</w:t>
            </w:r>
          </w:p>
        </w:tc>
        <w:tc>
          <w:tcPr>
            <w:tcW w:w="737" w:type="dxa"/>
            <w:shd w:val="clear" w:color="auto" w:fill="auto"/>
            <w:vAlign w:val="center"/>
          </w:tcPr>
          <w:p w14:paraId="5E36447E">
            <w:pPr>
              <w:spacing w:line="300" w:lineRule="exact"/>
              <w:jc w:val="center"/>
              <w:rPr>
                <w:rFonts w:ascii="方正书宋_GBK" w:eastAsia="方正书宋_GBK"/>
              </w:rPr>
            </w:pPr>
            <w:r>
              <w:rPr>
                <w:rFonts w:ascii="方正书宋_GBK" w:eastAsia="方正书宋_GBK"/>
              </w:rPr>
              <w:t>90</w:t>
            </w:r>
          </w:p>
        </w:tc>
        <w:tc>
          <w:tcPr>
            <w:tcW w:w="737" w:type="dxa"/>
            <w:shd w:val="clear" w:color="auto" w:fill="auto"/>
            <w:vAlign w:val="center"/>
          </w:tcPr>
          <w:p w14:paraId="5D3135A3">
            <w:pPr>
              <w:spacing w:line="300" w:lineRule="exact"/>
              <w:jc w:val="center"/>
              <w:rPr>
                <w:rFonts w:ascii="方正书宋_GBK" w:eastAsia="方正书宋_GBK"/>
              </w:rPr>
            </w:pPr>
            <w:r>
              <w:rPr>
                <w:rFonts w:ascii="方正书宋_GBK" w:eastAsia="方正书宋_GBK"/>
              </w:rPr>
              <w:t>80</w:t>
            </w:r>
          </w:p>
        </w:tc>
        <w:tc>
          <w:tcPr>
            <w:tcW w:w="737" w:type="dxa"/>
            <w:shd w:val="clear" w:color="auto" w:fill="auto"/>
            <w:vAlign w:val="center"/>
          </w:tcPr>
          <w:p w14:paraId="30771EFE">
            <w:pPr>
              <w:spacing w:line="300" w:lineRule="exact"/>
              <w:jc w:val="center"/>
              <w:rPr>
                <w:rFonts w:ascii="方正书宋_GBK" w:eastAsia="方正书宋_GBK"/>
              </w:rPr>
            </w:pPr>
            <w:r>
              <w:rPr>
                <w:rFonts w:ascii="方正书宋_GBK" w:eastAsia="方正书宋_GBK"/>
              </w:rPr>
              <w:t>70</w:t>
            </w:r>
          </w:p>
        </w:tc>
        <w:tc>
          <w:tcPr>
            <w:tcW w:w="737" w:type="dxa"/>
            <w:shd w:val="clear" w:color="auto" w:fill="auto"/>
            <w:vAlign w:val="center"/>
          </w:tcPr>
          <w:p w14:paraId="7CDE8D81">
            <w:pPr>
              <w:spacing w:line="300" w:lineRule="exact"/>
              <w:jc w:val="center"/>
              <w:rPr>
                <w:rFonts w:ascii="方正书宋_GBK" w:eastAsia="方正书宋_GBK"/>
              </w:rPr>
            </w:pPr>
            <w:r>
              <w:rPr>
                <w:rFonts w:ascii="方正书宋_GBK" w:eastAsia="方正书宋_GBK"/>
              </w:rPr>
              <w:t>60</w:t>
            </w:r>
          </w:p>
        </w:tc>
      </w:tr>
      <w:tr w14:paraId="7D18695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vMerge w:val="continue"/>
            <w:shd w:val="clear" w:color="auto" w:fill="auto"/>
            <w:vAlign w:val="center"/>
          </w:tcPr>
          <w:p w14:paraId="03432435">
            <w:pPr>
              <w:spacing w:line="300" w:lineRule="exact"/>
              <w:jc w:val="left"/>
              <w:rPr>
                <w:rFonts w:ascii="方正书宋_GBK" w:eastAsia="方正书宋_GBK"/>
                <w:b/>
              </w:rPr>
            </w:pPr>
          </w:p>
        </w:tc>
        <w:tc>
          <w:tcPr>
            <w:tcW w:w="1276" w:type="dxa"/>
            <w:vMerge w:val="continue"/>
            <w:shd w:val="clear" w:color="auto" w:fill="auto"/>
            <w:vAlign w:val="center"/>
          </w:tcPr>
          <w:p w14:paraId="2DA0D86F">
            <w:pPr>
              <w:spacing w:line="300" w:lineRule="exact"/>
              <w:jc w:val="left"/>
              <w:rPr>
                <w:rFonts w:ascii="方正书宋_GBK" w:eastAsia="方正书宋_GBK"/>
              </w:rPr>
            </w:pPr>
          </w:p>
        </w:tc>
        <w:tc>
          <w:tcPr>
            <w:tcW w:w="2976" w:type="dxa"/>
            <w:vMerge w:val="continue"/>
            <w:shd w:val="clear" w:color="auto" w:fill="auto"/>
            <w:vAlign w:val="center"/>
          </w:tcPr>
          <w:p w14:paraId="50939338">
            <w:pPr>
              <w:spacing w:line="300" w:lineRule="exact"/>
              <w:jc w:val="left"/>
              <w:rPr>
                <w:rFonts w:ascii="方正书宋_GBK" w:eastAsia="方正书宋_GBK"/>
              </w:rPr>
            </w:pPr>
          </w:p>
        </w:tc>
        <w:tc>
          <w:tcPr>
            <w:tcW w:w="2976" w:type="dxa"/>
            <w:vMerge w:val="continue"/>
            <w:shd w:val="clear" w:color="auto" w:fill="auto"/>
            <w:vAlign w:val="center"/>
          </w:tcPr>
          <w:p w14:paraId="051CA122">
            <w:pPr>
              <w:spacing w:line="300" w:lineRule="exact"/>
              <w:jc w:val="left"/>
              <w:rPr>
                <w:rFonts w:ascii="方正书宋_GBK" w:eastAsia="方正书宋_GBK"/>
              </w:rPr>
            </w:pPr>
          </w:p>
        </w:tc>
        <w:tc>
          <w:tcPr>
            <w:tcW w:w="1417" w:type="dxa"/>
            <w:shd w:val="clear" w:color="auto" w:fill="auto"/>
            <w:vAlign w:val="center"/>
          </w:tcPr>
          <w:p w14:paraId="29CAE574">
            <w:pPr>
              <w:spacing w:line="300" w:lineRule="exact"/>
              <w:jc w:val="left"/>
              <w:rPr>
                <w:rFonts w:ascii="方正书宋_GBK" w:eastAsia="方正书宋_GBK"/>
              </w:rPr>
            </w:pPr>
            <w:r>
              <w:rPr>
                <w:rFonts w:hint="eastAsia" w:ascii="方正书宋_GBK" w:eastAsia="方正书宋_GBK"/>
              </w:rPr>
              <w:t>人民调解案件数</w:t>
            </w:r>
          </w:p>
        </w:tc>
        <w:tc>
          <w:tcPr>
            <w:tcW w:w="737" w:type="dxa"/>
            <w:shd w:val="clear" w:color="auto" w:fill="auto"/>
            <w:vAlign w:val="center"/>
          </w:tcPr>
          <w:p w14:paraId="38D34B7C">
            <w:pPr>
              <w:spacing w:line="300" w:lineRule="exact"/>
              <w:jc w:val="center"/>
              <w:rPr>
                <w:rFonts w:ascii="方正书宋_GBK" w:eastAsia="方正书宋_GBK"/>
              </w:rPr>
            </w:pPr>
            <w:r>
              <w:rPr>
                <w:rFonts w:ascii="方正书宋_GBK" w:eastAsia="方正书宋_GBK"/>
              </w:rPr>
              <w:t>90</w:t>
            </w:r>
          </w:p>
        </w:tc>
        <w:tc>
          <w:tcPr>
            <w:tcW w:w="737" w:type="dxa"/>
            <w:shd w:val="clear" w:color="auto" w:fill="auto"/>
            <w:vAlign w:val="center"/>
          </w:tcPr>
          <w:p w14:paraId="36937020">
            <w:pPr>
              <w:spacing w:line="300" w:lineRule="exact"/>
              <w:jc w:val="center"/>
              <w:rPr>
                <w:rFonts w:ascii="方正书宋_GBK" w:eastAsia="方正书宋_GBK"/>
              </w:rPr>
            </w:pPr>
            <w:r>
              <w:rPr>
                <w:rFonts w:ascii="方正书宋_GBK" w:eastAsia="方正书宋_GBK"/>
              </w:rPr>
              <w:t>80</w:t>
            </w:r>
          </w:p>
        </w:tc>
        <w:tc>
          <w:tcPr>
            <w:tcW w:w="737" w:type="dxa"/>
            <w:shd w:val="clear" w:color="auto" w:fill="auto"/>
            <w:vAlign w:val="center"/>
          </w:tcPr>
          <w:p w14:paraId="1638BB00">
            <w:pPr>
              <w:spacing w:line="300" w:lineRule="exact"/>
              <w:jc w:val="center"/>
              <w:rPr>
                <w:rFonts w:ascii="方正书宋_GBK" w:eastAsia="方正书宋_GBK"/>
              </w:rPr>
            </w:pPr>
            <w:r>
              <w:rPr>
                <w:rFonts w:ascii="方正书宋_GBK" w:eastAsia="方正书宋_GBK"/>
              </w:rPr>
              <w:t>70</w:t>
            </w:r>
          </w:p>
        </w:tc>
        <w:tc>
          <w:tcPr>
            <w:tcW w:w="737" w:type="dxa"/>
            <w:shd w:val="clear" w:color="auto" w:fill="auto"/>
            <w:vAlign w:val="center"/>
          </w:tcPr>
          <w:p w14:paraId="2FF3A90F">
            <w:pPr>
              <w:spacing w:line="300" w:lineRule="exact"/>
              <w:jc w:val="center"/>
              <w:rPr>
                <w:rFonts w:ascii="方正书宋_GBK" w:eastAsia="方正书宋_GBK"/>
              </w:rPr>
            </w:pPr>
            <w:r>
              <w:rPr>
                <w:rFonts w:ascii="方正书宋_GBK" w:eastAsia="方正书宋_GBK"/>
              </w:rPr>
              <w:t>60</w:t>
            </w:r>
          </w:p>
        </w:tc>
      </w:tr>
      <w:tr w14:paraId="6B51BF2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vMerge w:val="continue"/>
            <w:shd w:val="clear" w:color="auto" w:fill="auto"/>
            <w:vAlign w:val="center"/>
          </w:tcPr>
          <w:p w14:paraId="008D8B36">
            <w:pPr>
              <w:spacing w:line="300" w:lineRule="exact"/>
              <w:jc w:val="left"/>
              <w:rPr>
                <w:rFonts w:ascii="方正书宋_GBK" w:eastAsia="方正书宋_GBK"/>
                <w:b/>
              </w:rPr>
            </w:pPr>
          </w:p>
        </w:tc>
        <w:tc>
          <w:tcPr>
            <w:tcW w:w="1276" w:type="dxa"/>
            <w:vMerge w:val="continue"/>
            <w:shd w:val="clear" w:color="auto" w:fill="auto"/>
            <w:vAlign w:val="center"/>
          </w:tcPr>
          <w:p w14:paraId="756297D4">
            <w:pPr>
              <w:spacing w:line="300" w:lineRule="exact"/>
              <w:jc w:val="left"/>
              <w:rPr>
                <w:rFonts w:ascii="方正书宋_GBK" w:eastAsia="方正书宋_GBK"/>
              </w:rPr>
            </w:pPr>
          </w:p>
        </w:tc>
        <w:tc>
          <w:tcPr>
            <w:tcW w:w="2976" w:type="dxa"/>
            <w:vMerge w:val="continue"/>
            <w:shd w:val="clear" w:color="auto" w:fill="auto"/>
            <w:vAlign w:val="center"/>
          </w:tcPr>
          <w:p w14:paraId="42E9EC0F">
            <w:pPr>
              <w:spacing w:line="300" w:lineRule="exact"/>
              <w:jc w:val="left"/>
              <w:rPr>
                <w:rFonts w:ascii="方正书宋_GBK" w:eastAsia="方正书宋_GBK"/>
              </w:rPr>
            </w:pPr>
          </w:p>
        </w:tc>
        <w:tc>
          <w:tcPr>
            <w:tcW w:w="2976" w:type="dxa"/>
            <w:vMerge w:val="continue"/>
            <w:shd w:val="clear" w:color="auto" w:fill="auto"/>
            <w:vAlign w:val="center"/>
          </w:tcPr>
          <w:p w14:paraId="6DCCF407">
            <w:pPr>
              <w:spacing w:line="300" w:lineRule="exact"/>
              <w:jc w:val="left"/>
              <w:rPr>
                <w:rFonts w:ascii="方正书宋_GBK" w:eastAsia="方正书宋_GBK"/>
              </w:rPr>
            </w:pPr>
          </w:p>
        </w:tc>
        <w:tc>
          <w:tcPr>
            <w:tcW w:w="1417" w:type="dxa"/>
            <w:shd w:val="clear" w:color="auto" w:fill="auto"/>
            <w:vAlign w:val="center"/>
          </w:tcPr>
          <w:p w14:paraId="1551FFD2">
            <w:pPr>
              <w:spacing w:line="300" w:lineRule="exact"/>
              <w:jc w:val="left"/>
              <w:rPr>
                <w:rFonts w:ascii="方正书宋_GBK" w:eastAsia="方正书宋_GBK"/>
              </w:rPr>
            </w:pPr>
            <w:r>
              <w:rPr>
                <w:rFonts w:hint="eastAsia" w:ascii="方正书宋_GBK" w:eastAsia="方正书宋_GBK"/>
              </w:rPr>
              <w:t>再犯罪减低率</w:t>
            </w:r>
          </w:p>
        </w:tc>
        <w:tc>
          <w:tcPr>
            <w:tcW w:w="737" w:type="dxa"/>
            <w:shd w:val="clear" w:color="auto" w:fill="auto"/>
            <w:vAlign w:val="center"/>
          </w:tcPr>
          <w:p w14:paraId="2A85245C">
            <w:pPr>
              <w:spacing w:line="300" w:lineRule="exact"/>
              <w:jc w:val="center"/>
              <w:rPr>
                <w:rFonts w:ascii="方正书宋_GBK" w:eastAsia="方正书宋_GBK"/>
              </w:rPr>
            </w:pPr>
            <w:r>
              <w:rPr>
                <w:rFonts w:ascii="方正书宋_GBK" w:eastAsia="方正书宋_GBK"/>
              </w:rPr>
              <w:t>90</w:t>
            </w:r>
          </w:p>
        </w:tc>
        <w:tc>
          <w:tcPr>
            <w:tcW w:w="737" w:type="dxa"/>
            <w:shd w:val="clear" w:color="auto" w:fill="auto"/>
            <w:vAlign w:val="center"/>
          </w:tcPr>
          <w:p w14:paraId="0CED2DA9">
            <w:pPr>
              <w:spacing w:line="300" w:lineRule="exact"/>
              <w:jc w:val="center"/>
              <w:rPr>
                <w:rFonts w:ascii="方正书宋_GBK" w:eastAsia="方正书宋_GBK"/>
              </w:rPr>
            </w:pPr>
            <w:r>
              <w:rPr>
                <w:rFonts w:ascii="方正书宋_GBK" w:eastAsia="方正书宋_GBK"/>
              </w:rPr>
              <w:t>80</w:t>
            </w:r>
          </w:p>
        </w:tc>
        <w:tc>
          <w:tcPr>
            <w:tcW w:w="737" w:type="dxa"/>
            <w:shd w:val="clear" w:color="auto" w:fill="auto"/>
            <w:vAlign w:val="center"/>
          </w:tcPr>
          <w:p w14:paraId="5C81646C">
            <w:pPr>
              <w:spacing w:line="300" w:lineRule="exact"/>
              <w:jc w:val="center"/>
              <w:rPr>
                <w:rFonts w:ascii="方正书宋_GBK" w:eastAsia="方正书宋_GBK"/>
              </w:rPr>
            </w:pPr>
            <w:r>
              <w:rPr>
                <w:rFonts w:ascii="方正书宋_GBK" w:eastAsia="方正书宋_GBK"/>
              </w:rPr>
              <w:t>70</w:t>
            </w:r>
          </w:p>
        </w:tc>
        <w:tc>
          <w:tcPr>
            <w:tcW w:w="737" w:type="dxa"/>
            <w:shd w:val="clear" w:color="auto" w:fill="auto"/>
            <w:vAlign w:val="center"/>
          </w:tcPr>
          <w:p w14:paraId="3DE644F2">
            <w:pPr>
              <w:spacing w:line="300" w:lineRule="exact"/>
              <w:jc w:val="center"/>
              <w:rPr>
                <w:rFonts w:ascii="方正书宋_GBK" w:eastAsia="方正书宋_GBK"/>
              </w:rPr>
            </w:pPr>
            <w:r>
              <w:rPr>
                <w:rFonts w:ascii="方正书宋_GBK" w:eastAsia="方正书宋_GBK"/>
              </w:rPr>
              <w:t>60</w:t>
            </w:r>
          </w:p>
        </w:tc>
      </w:tr>
      <w:tr w14:paraId="2B7EFCC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vMerge w:val="restart"/>
            <w:shd w:val="clear" w:color="auto" w:fill="auto"/>
            <w:vAlign w:val="center"/>
          </w:tcPr>
          <w:p w14:paraId="528CCAA1">
            <w:pPr>
              <w:spacing w:line="300" w:lineRule="exact"/>
              <w:jc w:val="left"/>
              <w:rPr>
                <w:rFonts w:ascii="方正书宋_GBK" w:eastAsia="方正书宋_GBK"/>
                <w:b/>
              </w:rPr>
            </w:pPr>
            <w:r>
              <w:rPr>
                <w:rFonts w:hint="eastAsia" w:ascii="方正书宋_GBK" w:eastAsia="方正书宋_GBK"/>
                <w:b/>
              </w:rPr>
              <w:t>　　法律援助</w:t>
            </w:r>
          </w:p>
        </w:tc>
        <w:tc>
          <w:tcPr>
            <w:tcW w:w="1276" w:type="dxa"/>
            <w:vMerge w:val="restart"/>
            <w:shd w:val="clear" w:color="auto" w:fill="auto"/>
            <w:vAlign w:val="center"/>
          </w:tcPr>
          <w:p w14:paraId="2A961DD5">
            <w:pPr>
              <w:spacing w:line="300" w:lineRule="exact"/>
              <w:jc w:val="left"/>
              <w:rPr>
                <w:rFonts w:ascii="方正书宋_GBK" w:eastAsia="方正书宋_GBK"/>
              </w:rPr>
            </w:pPr>
            <w:r>
              <w:rPr>
                <w:rFonts w:ascii="方正书宋_GBK" w:eastAsia="方正书宋_GBK"/>
              </w:rPr>
              <w:t>9.00</w:t>
            </w:r>
          </w:p>
        </w:tc>
        <w:tc>
          <w:tcPr>
            <w:tcW w:w="2976" w:type="dxa"/>
            <w:vMerge w:val="restart"/>
            <w:shd w:val="clear" w:color="auto" w:fill="auto"/>
            <w:vAlign w:val="center"/>
          </w:tcPr>
          <w:p w14:paraId="05556937">
            <w:pPr>
              <w:spacing w:line="300" w:lineRule="exact"/>
              <w:jc w:val="left"/>
              <w:rPr>
                <w:rFonts w:ascii="方正书宋_GBK" w:eastAsia="方正书宋_GBK"/>
              </w:rPr>
            </w:pPr>
            <w:r>
              <w:rPr>
                <w:rFonts w:hint="eastAsia" w:ascii="方正书宋_GBK" w:eastAsia="方正书宋_GBK"/>
              </w:rPr>
              <w:t>检查法律援助的法律法规和政策的执行；规划法律援助事业发展布局；监督管理县级法律援助机构和法律援助从业人员；组织指导县级社会组织和志愿者开展法律援助工作；办理法律援助案件，政府购买法律援助服务。</w:t>
            </w:r>
          </w:p>
        </w:tc>
        <w:tc>
          <w:tcPr>
            <w:tcW w:w="2976" w:type="dxa"/>
            <w:vMerge w:val="restart"/>
            <w:shd w:val="clear" w:color="auto" w:fill="auto"/>
            <w:vAlign w:val="center"/>
          </w:tcPr>
          <w:p w14:paraId="4BDBC251">
            <w:pPr>
              <w:spacing w:line="300" w:lineRule="exact"/>
              <w:jc w:val="left"/>
              <w:rPr>
                <w:rFonts w:ascii="方正书宋_GBK" w:eastAsia="方正书宋_GBK"/>
              </w:rPr>
            </w:pPr>
            <w:r>
              <w:rPr>
                <w:rFonts w:hint="eastAsia" w:ascii="方正书宋_GBK" w:eastAsia="方正书宋_GBK"/>
              </w:rPr>
              <w:t>建立完善的法律援助法律法规体系、工作体制和机制，扩大法律援助覆盖面，推动全县法律援助工作长足发展。</w:t>
            </w:r>
          </w:p>
        </w:tc>
        <w:tc>
          <w:tcPr>
            <w:tcW w:w="1417" w:type="dxa"/>
            <w:shd w:val="clear" w:color="auto" w:fill="auto"/>
            <w:vAlign w:val="center"/>
          </w:tcPr>
          <w:p w14:paraId="4404B845">
            <w:pPr>
              <w:spacing w:line="300" w:lineRule="exact"/>
              <w:jc w:val="left"/>
              <w:rPr>
                <w:rFonts w:ascii="方正书宋_GBK" w:eastAsia="方正书宋_GBK"/>
              </w:rPr>
            </w:pPr>
            <w:r>
              <w:rPr>
                <w:rFonts w:hint="eastAsia" w:ascii="方正书宋_GBK" w:eastAsia="方正书宋_GBK"/>
              </w:rPr>
              <w:t>印刷法律援助宣传资料</w:t>
            </w:r>
          </w:p>
        </w:tc>
        <w:tc>
          <w:tcPr>
            <w:tcW w:w="737" w:type="dxa"/>
            <w:shd w:val="clear" w:color="auto" w:fill="auto"/>
            <w:vAlign w:val="center"/>
          </w:tcPr>
          <w:p w14:paraId="206C2893">
            <w:pPr>
              <w:spacing w:line="300" w:lineRule="exact"/>
              <w:jc w:val="center"/>
              <w:rPr>
                <w:rFonts w:ascii="方正书宋_GBK" w:eastAsia="方正书宋_GBK"/>
              </w:rPr>
            </w:pPr>
            <w:r>
              <w:rPr>
                <w:rFonts w:ascii="方正书宋_GBK" w:eastAsia="方正书宋_GBK"/>
              </w:rPr>
              <w:t>95</w:t>
            </w:r>
          </w:p>
        </w:tc>
        <w:tc>
          <w:tcPr>
            <w:tcW w:w="737" w:type="dxa"/>
            <w:shd w:val="clear" w:color="auto" w:fill="auto"/>
            <w:vAlign w:val="center"/>
          </w:tcPr>
          <w:p w14:paraId="32EED698">
            <w:pPr>
              <w:spacing w:line="300" w:lineRule="exact"/>
              <w:jc w:val="center"/>
              <w:rPr>
                <w:rFonts w:ascii="方正书宋_GBK" w:eastAsia="方正书宋_GBK"/>
              </w:rPr>
            </w:pPr>
            <w:r>
              <w:rPr>
                <w:rFonts w:ascii="方正书宋_GBK" w:eastAsia="方正书宋_GBK"/>
              </w:rPr>
              <w:t>85</w:t>
            </w:r>
          </w:p>
        </w:tc>
        <w:tc>
          <w:tcPr>
            <w:tcW w:w="737" w:type="dxa"/>
            <w:shd w:val="clear" w:color="auto" w:fill="auto"/>
            <w:vAlign w:val="center"/>
          </w:tcPr>
          <w:p w14:paraId="42BDEF49">
            <w:pPr>
              <w:spacing w:line="300" w:lineRule="exact"/>
              <w:jc w:val="center"/>
              <w:rPr>
                <w:rFonts w:ascii="方正书宋_GBK" w:eastAsia="方正书宋_GBK"/>
              </w:rPr>
            </w:pPr>
            <w:r>
              <w:rPr>
                <w:rFonts w:ascii="方正书宋_GBK" w:eastAsia="方正书宋_GBK"/>
              </w:rPr>
              <w:t>70</w:t>
            </w:r>
          </w:p>
        </w:tc>
        <w:tc>
          <w:tcPr>
            <w:tcW w:w="737" w:type="dxa"/>
            <w:shd w:val="clear" w:color="auto" w:fill="auto"/>
            <w:vAlign w:val="center"/>
          </w:tcPr>
          <w:p w14:paraId="64A5F8C8">
            <w:pPr>
              <w:spacing w:line="300" w:lineRule="exact"/>
              <w:jc w:val="center"/>
              <w:rPr>
                <w:rFonts w:ascii="方正书宋_GBK" w:eastAsia="方正书宋_GBK"/>
              </w:rPr>
            </w:pPr>
            <w:r>
              <w:rPr>
                <w:rFonts w:ascii="方正书宋_GBK" w:eastAsia="方正书宋_GBK"/>
              </w:rPr>
              <w:t>60</w:t>
            </w:r>
          </w:p>
        </w:tc>
      </w:tr>
      <w:tr w14:paraId="577582A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vMerge w:val="continue"/>
            <w:shd w:val="clear" w:color="auto" w:fill="auto"/>
            <w:vAlign w:val="center"/>
          </w:tcPr>
          <w:p w14:paraId="7F657015">
            <w:pPr>
              <w:spacing w:line="300" w:lineRule="exact"/>
              <w:jc w:val="left"/>
              <w:rPr>
                <w:rFonts w:ascii="方正书宋_GBK" w:eastAsia="方正书宋_GBK"/>
                <w:b/>
              </w:rPr>
            </w:pPr>
          </w:p>
        </w:tc>
        <w:tc>
          <w:tcPr>
            <w:tcW w:w="1276" w:type="dxa"/>
            <w:vMerge w:val="continue"/>
            <w:shd w:val="clear" w:color="auto" w:fill="auto"/>
            <w:vAlign w:val="center"/>
          </w:tcPr>
          <w:p w14:paraId="1B34E18B">
            <w:pPr>
              <w:spacing w:line="300" w:lineRule="exact"/>
              <w:jc w:val="left"/>
              <w:rPr>
                <w:rFonts w:ascii="方正书宋_GBK" w:eastAsia="方正书宋_GBK"/>
              </w:rPr>
            </w:pPr>
          </w:p>
        </w:tc>
        <w:tc>
          <w:tcPr>
            <w:tcW w:w="2976" w:type="dxa"/>
            <w:vMerge w:val="continue"/>
            <w:shd w:val="clear" w:color="auto" w:fill="auto"/>
            <w:vAlign w:val="center"/>
          </w:tcPr>
          <w:p w14:paraId="33D11349">
            <w:pPr>
              <w:spacing w:line="300" w:lineRule="exact"/>
              <w:jc w:val="left"/>
              <w:rPr>
                <w:rFonts w:ascii="方正书宋_GBK" w:eastAsia="方正书宋_GBK"/>
              </w:rPr>
            </w:pPr>
          </w:p>
        </w:tc>
        <w:tc>
          <w:tcPr>
            <w:tcW w:w="2976" w:type="dxa"/>
            <w:vMerge w:val="continue"/>
            <w:shd w:val="clear" w:color="auto" w:fill="auto"/>
            <w:vAlign w:val="center"/>
          </w:tcPr>
          <w:p w14:paraId="041CC0DC">
            <w:pPr>
              <w:spacing w:line="300" w:lineRule="exact"/>
              <w:jc w:val="left"/>
              <w:rPr>
                <w:rFonts w:ascii="方正书宋_GBK" w:eastAsia="方正书宋_GBK"/>
              </w:rPr>
            </w:pPr>
          </w:p>
        </w:tc>
        <w:tc>
          <w:tcPr>
            <w:tcW w:w="1417" w:type="dxa"/>
            <w:shd w:val="clear" w:color="auto" w:fill="auto"/>
            <w:vAlign w:val="center"/>
          </w:tcPr>
          <w:p w14:paraId="7E21815B">
            <w:pPr>
              <w:spacing w:line="300" w:lineRule="exact"/>
              <w:jc w:val="left"/>
              <w:rPr>
                <w:rFonts w:ascii="方正书宋_GBK" w:eastAsia="方正书宋_GBK"/>
              </w:rPr>
            </w:pPr>
            <w:r>
              <w:rPr>
                <w:rFonts w:hint="eastAsia" w:ascii="方正书宋_GBK" w:eastAsia="方正书宋_GBK"/>
              </w:rPr>
              <w:t>法律援助案件受理数</w:t>
            </w:r>
          </w:p>
        </w:tc>
        <w:tc>
          <w:tcPr>
            <w:tcW w:w="737" w:type="dxa"/>
            <w:shd w:val="clear" w:color="auto" w:fill="auto"/>
            <w:vAlign w:val="center"/>
          </w:tcPr>
          <w:p w14:paraId="521FA451">
            <w:pPr>
              <w:spacing w:line="300" w:lineRule="exact"/>
              <w:jc w:val="center"/>
              <w:rPr>
                <w:rFonts w:ascii="方正书宋_GBK" w:eastAsia="方正书宋_GBK"/>
              </w:rPr>
            </w:pPr>
            <w:r>
              <w:rPr>
                <w:rFonts w:ascii="方正书宋_GBK" w:eastAsia="方正书宋_GBK"/>
              </w:rPr>
              <w:t>95</w:t>
            </w:r>
          </w:p>
        </w:tc>
        <w:tc>
          <w:tcPr>
            <w:tcW w:w="737" w:type="dxa"/>
            <w:shd w:val="clear" w:color="auto" w:fill="auto"/>
            <w:vAlign w:val="center"/>
          </w:tcPr>
          <w:p w14:paraId="4F3F8059">
            <w:pPr>
              <w:spacing w:line="300" w:lineRule="exact"/>
              <w:jc w:val="center"/>
              <w:rPr>
                <w:rFonts w:ascii="方正书宋_GBK" w:eastAsia="方正书宋_GBK"/>
              </w:rPr>
            </w:pPr>
            <w:r>
              <w:rPr>
                <w:rFonts w:ascii="方正书宋_GBK" w:eastAsia="方正书宋_GBK"/>
              </w:rPr>
              <w:t>85</w:t>
            </w:r>
          </w:p>
        </w:tc>
        <w:tc>
          <w:tcPr>
            <w:tcW w:w="737" w:type="dxa"/>
            <w:shd w:val="clear" w:color="auto" w:fill="auto"/>
            <w:vAlign w:val="center"/>
          </w:tcPr>
          <w:p w14:paraId="1A4396D6">
            <w:pPr>
              <w:spacing w:line="300" w:lineRule="exact"/>
              <w:jc w:val="center"/>
              <w:rPr>
                <w:rFonts w:ascii="方正书宋_GBK" w:eastAsia="方正书宋_GBK"/>
              </w:rPr>
            </w:pPr>
            <w:r>
              <w:rPr>
                <w:rFonts w:ascii="方正书宋_GBK" w:eastAsia="方正书宋_GBK"/>
              </w:rPr>
              <w:t>70</w:t>
            </w:r>
          </w:p>
        </w:tc>
        <w:tc>
          <w:tcPr>
            <w:tcW w:w="737" w:type="dxa"/>
            <w:shd w:val="clear" w:color="auto" w:fill="auto"/>
            <w:vAlign w:val="center"/>
          </w:tcPr>
          <w:p w14:paraId="764A5AA8">
            <w:pPr>
              <w:spacing w:line="300" w:lineRule="exact"/>
              <w:jc w:val="center"/>
              <w:rPr>
                <w:rFonts w:ascii="方正书宋_GBK" w:eastAsia="方正书宋_GBK"/>
              </w:rPr>
            </w:pPr>
            <w:r>
              <w:rPr>
                <w:rFonts w:ascii="方正书宋_GBK" w:eastAsia="方正书宋_GBK"/>
              </w:rPr>
              <w:t>60</w:t>
            </w:r>
          </w:p>
        </w:tc>
      </w:tr>
      <w:tr w14:paraId="5687563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vMerge w:val="continue"/>
            <w:shd w:val="clear" w:color="auto" w:fill="auto"/>
            <w:vAlign w:val="center"/>
          </w:tcPr>
          <w:p w14:paraId="2C13A5EE">
            <w:pPr>
              <w:spacing w:line="300" w:lineRule="exact"/>
              <w:jc w:val="left"/>
              <w:rPr>
                <w:rFonts w:ascii="方正书宋_GBK" w:eastAsia="方正书宋_GBK"/>
                <w:b/>
              </w:rPr>
            </w:pPr>
          </w:p>
        </w:tc>
        <w:tc>
          <w:tcPr>
            <w:tcW w:w="1276" w:type="dxa"/>
            <w:vMerge w:val="continue"/>
            <w:shd w:val="clear" w:color="auto" w:fill="auto"/>
            <w:vAlign w:val="center"/>
          </w:tcPr>
          <w:p w14:paraId="1E24F3F7">
            <w:pPr>
              <w:spacing w:line="300" w:lineRule="exact"/>
              <w:jc w:val="left"/>
              <w:rPr>
                <w:rFonts w:ascii="方正书宋_GBK" w:eastAsia="方正书宋_GBK"/>
              </w:rPr>
            </w:pPr>
          </w:p>
        </w:tc>
        <w:tc>
          <w:tcPr>
            <w:tcW w:w="2976" w:type="dxa"/>
            <w:vMerge w:val="continue"/>
            <w:shd w:val="clear" w:color="auto" w:fill="auto"/>
            <w:vAlign w:val="center"/>
          </w:tcPr>
          <w:p w14:paraId="1516CA59">
            <w:pPr>
              <w:spacing w:line="300" w:lineRule="exact"/>
              <w:jc w:val="left"/>
              <w:rPr>
                <w:rFonts w:ascii="方正书宋_GBK" w:eastAsia="方正书宋_GBK"/>
              </w:rPr>
            </w:pPr>
          </w:p>
        </w:tc>
        <w:tc>
          <w:tcPr>
            <w:tcW w:w="2976" w:type="dxa"/>
            <w:vMerge w:val="continue"/>
            <w:shd w:val="clear" w:color="auto" w:fill="auto"/>
            <w:vAlign w:val="center"/>
          </w:tcPr>
          <w:p w14:paraId="6D0CC406">
            <w:pPr>
              <w:spacing w:line="300" w:lineRule="exact"/>
              <w:jc w:val="left"/>
              <w:rPr>
                <w:rFonts w:ascii="方正书宋_GBK" w:eastAsia="方正书宋_GBK"/>
              </w:rPr>
            </w:pPr>
          </w:p>
        </w:tc>
        <w:tc>
          <w:tcPr>
            <w:tcW w:w="1417" w:type="dxa"/>
            <w:shd w:val="clear" w:color="auto" w:fill="auto"/>
            <w:vAlign w:val="center"/>
          </w:tcPr>
          <w:p w14:paraId="0AE0D933">
            <w:pPr>
              <w:spacing w:line="300" w:lineRule="exact"/>
              <w:jc w:val="left"/>
              <w:rPr>
                <w:rFonts w:ascii="方正书宋_GBK" w:eastAsia="方正书宋_GBK"/>
              </w:rPr>
            </w:pPr>
            <w:r>
              <w:rPr>
                <w:rFonts w:hint="eastAsia" w:ascii="方正书宋_GBK" w:eastAsia="方正书宋_GBK"/>
              </w:rPr>
              <w:t>法律援助案件受理率</w:t>
            </w:r>
          </w:p>
        </w:tc>
        <w:tc>
          <w:tcPr>
            <w:tcW w:w="737" w:type="dxa"/>
            <w:shd w:val="clear" w:color="auto" w:fill="auto"/>
            <w:vAlign w:val="center"/>
          </w:tcPr>
          <w:p w14:paraId="5A96317B">
            <w:pPr>
              <w:spacing w:line="300" w:lineRule="exact"/>
              <w:jc w:val="center"/>
              <w:rPr>
                <w:rFonts w:ascii="方正书宋_GBK" w:eastAsia="方正书宋_GBK"/>
              </w:rPr>
            </w:pPr>
            <w:r>
              <w:rPr>
                <w:rFonts w:ascii="方正书宋_GBK" w:eastAsia="方正书宋_GBK"/>
              </w:rPr>
              <w:t>95</w:t>
            </w:r>
          </w:p>
        </w:tc>
        <w:tc>
          <w:tcPr>
            <w:tcW w:w="737" w:type="dxa"/>
            <w:shd w:val="clear" w:color="auto" w:fill="auto"/>
            <w:vAlign w:val="center"/>
          </w:tcPr>
          <w:p w14:paraId="06953A53">
            <w:pPr>
              <w:spacing w:line="300" w:lineRule="exact"/>
              <w:jc w:val="center"/>
              <w:rPr>
                <w:rFonts w:ascii="方正书宋_GBK" w:eastAsia="方正书宋_GBK"/>
              </w:rPr>
            </w:pPr>
            <w:r>
              <w:rPr>
                <w:rFonts w:ascii="方正书宋_GBK" w:eastAsia="方正书宋_GBK"/>
              </w:rPr>
              <w:t>85</w:t>
            </w:r>
          </w:p>
        </w:tc>
        <w:tc>
          <w:tcPr>
            <w:tcW w:w="737" w:type="dxa"/>
            <w:shd w:val="clear" w:color="auto" w:fill="auto"/>
            <w:vAlign w:val="center"/>
          </w:tcPr>
          <w:p w14:paraId="4706CBDA">
            <w:pPr>
              <w:spacing w:line="300" w:lineRule="exact"/>
              <w:jc w:val="center"/>
              <w:rPr>
                <w:rFonts w:ascii="方正书宋_GBK" w:eastAsia="方正书宋_GBK"/>
              </w:rPr>
            </w:pPr>
            <w:r>
              <w:rPr>
                <w:rFonts w:ascii="方正书宋_GBK" w:eastAsia="方正书宋_GBK"/>
              </w:rPr>
              <w:t>70</w:t>
            </w:r>
          </w:p>
        </w:tc>
        <w:tc>
          <w:tcPr>
            <w:tcW w:w="737" w:type="dxa"/>
            <w:shd w:val="clear" w:color="auto" w:fill="auto"/>
            <w:vAlign w:val="center"/>
          </w:tcPr>
          <w:p w14:paraId="28F82695">
            <w:pPr>
              <w:spacing w:line="300" w:lineRule="exact"/>
              <w:jc w:val="center"/>
              <w:rPr>
                <w:rFonts w:ascii="方正书宋_GBK" w:eastAsia="方正书宋_GBK"/>
              </w:rPr>
            </w:pPr>
            <w:r>
              <w:rPr>
                <w:rFonts w:ascii="方正书宋_GBK" w:eastAsia="方正书宋_GBK"/>
              </w:rPr>
              <w:t>60</w:t>
            </w:r>
          </w:p>
        </w:tc>
      </w:tr>
      <w:tr w14:paraId="485F1EA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vMerge w:val="continue"/>
            <w:shd w:val="clear" w:color="auto" w:fill="auto"/>
            <w:vAlign w:val="center"/>
          </w:tcPr>
          <w:p w14:paraId="72D0A7DB">
            <w:pPr>
              <w:spacing w:line="300" w:lineRule="exact"/>
              <w:jc w:val="left"/>
              <w:rPr>
                <w:rFonts w:ascii="方正书宋_GBK" w:eastAsia="方正书宋_GBK"/>
                <w:b/>
              </w:rPr>
            </w:pPr>
          </w:p>
        </w:tc>
        <w:tc>
          <w:tcPr>
            <w:tcW w:w="1276" w:type="dxa"/>
            <w:vMerge w:val="continue"/>
            <w:shd w:val="clear" w:color="auto" w:fill="auto"/>
            <w:vAlign w:val="center"/>
          </w:tcPr>
          <w:p w14:paraId="2C978A65">
            <w:pPr>
              <w:spacing w:line="300" w:lineRule="exact"/>
              <w:jc w:val="left"/>
              <w:rPr>
                <w:rFonts w:ascii="方正书宋_GBK" w:eastAsia="方正书宋_GBK"/>
              </w:rPr>
            </w:pPr>
          </w:p>
        </w:tc>
        <w:tc>
          <w:tcPr>
            <w:tcW w:w="2976" w:type="dxa"/>
            <w:vMerge w:val="continue"/>
            <w:shd w:val="clear" w:color="auto" w:fill="auto"/>
            <w:vAlign w:val="center"/>
          </w:tcPr>
          <w:p w14:paraId="272AC1D9">
            <w:pPr>
              <w:spacing w:line="300" w:lineRule="exact"/>
              <w:jc w:val="left"/>
              <w:rPr>
                <w:rFonts w:ascii="方正书宋_GBK" w:eastAsia="方正书宋_GBK"/>
              </w:rPr>
            </w:pPr>
          </w:p>
        </w:tc>
        <w:tc>
          <w:tcPr>
            <w:tcW w:w="2976" w:type="dxa"/>
            <w:vMerge w:val="continue"/>
            <w:shd w:val="clear" w:color="auto" w:fill="auto"/>
            <w:vAlign w:val="center"/>
          </w:tcPr>
          <w:p w14:paraId="5FAB02D4">
            <w:pPr>
              <w:spacing w:line="300" w:lineRule="exact"/>
              <w:jc w:val="left"/>
              <w:rPr>
                <w:rFonts w:ascii="方正书宋_GBK" w:eastAsia="方正书宋_GBK"/>
              </w:rPr>
            </w:pPr>
          </w:p>
        </w:tc>
        <w:tc>
          <w:tcPr>
            <w:tcW w:w="1417" w:type="dxa"/>
            <w:shd w:val="clear" w:color="auto" w:fill="auto"/>
            <w:vAlign w:val="center"/>
          </w:tcPr>
          <w:p w14:paraId="4CC25C6D">
            <w:pPr>
              <w:spacing w:line="300" w:lineRule="exact"/>
              <w:jc w:val="left"/>
              <w:rPr>
                <w:rFonts w:ascii="方正书宋_GBK" w:eastAsia="方正书宋_GBK"/>
              </w:rPr>
            </w:pPr>
            <w:r>
              <w:rPr>
                <w:rFonts w:hint="eastAsia" w:ascii="方正书宋_GBK" w:eastAsia="方正书宋_GBK"/>
              </w:rPr>
              <w:t>群众满意度</w:t>
            </w:r>
          </w:p>
        </w:tc>
        <w:tc>
          <w:tcPr>
            <w:tcW w:w="737" w:type="dxa"/>
            <w:shd w:val="clear" w:color="auto" w:fill="auto"/>
            <w:vAlign w:val="center"/>
          </w:tcPr>
          <w:p w14:paraId="411245D4">
            <w:pPr>
              <w:spacing w:line="300" w:lineRule="exact"/>
              <w:jc w:val="center"/>
              <w:rPr>
                <w:rFonts w:ascii="方正书宋_GBK" w:eastAsia="方正书宋_GBK"/>
              </w:rPr>
            </w:pPr>
            <w:r>
              <w:rPr>
                <w:rFonts w:ascii="方正书宋_GBK" w:eastAsia="方正书宋_GBK"/>
              </w:rPr>
              <w:t>95</w:t>
            </w:r>
          </w:p>
        </w:tc>
        <w:tc>
          <w:tcPr>
            <w:tcW w:w="737" w:type="dxa"/>
            <w:shd w:val="clear" w:color="auto" w:fill="auto"/>
            <w:vAlign w:val="center"/>
          </w:tcPr>
          <w:p w14:paraId="76484765">
            <w:pPr>
              <w:spacing w:line="300" w:lineRule="exact"/>
              <w:jc w:val="center"/>
              <w:rPr>
                <w:rFonts w:ascii="方正书宋_GBK" w:eastAsia="方正书宋_GBK"/>
              </w:rPr>
            </w:pPr>
            <w:r>
              <w:rPr>
                <w:rFonts w:ascii="方正书宋_GBK" w:eastAsia="方正书宋_GBK"/>
              </w:rPr>
              <w:t>85</w:t>
            </w:r>
          </w:p>
        </w:tc>
        <w:tc>
          <w:tcPr>
            <w:tcW w:w="737" w:type="dxa"/>
            <w:shd w:val="clear" w:color="auto" w:fill="auto"/>
            <w:vAlign w:val="center"/>
          </w:tcPr>
          <w:p w14:paraId="0527C3C3">
            <w:pPr>
              <w:spacing w:line="300" w:lineRule="exact"/>
              <w:jc w:val="center"/>
              <w:rPr>
                <w:rFonts w:ascii="方正书宋_GBK" w:eastAsia="方正书宋_GBK"/>
              </w:rPr>
            </w:pPr>
            <w:r>
              <w:rPr>
                <w:rFonts w:ascii="方正书宋_GBK" w:eastAsia="方正书宋_GBK"/>
              </w:rPr>
              <w:t>70</w:t>
            </w:r>
          </w:p>
        </w:tc>
        <w:tc>
          <w:tcPr>
            <w:tcW w:w="737" w:type="dxa"/>
            <w:shd w:val="clear" w:color="auto" w:fill="auto"/>
            <w:vAlign w:val="center"/>
          </w:tcPr>
          <w:p w14:paraId="6C5400C9">
            <w:pPr>
              <w:spacing w:line="300" w:lineRule="exact"/>
              <w:jc w:val="center"/>
              <w:rPr>
                <w:rFonts w:ascii="方正书宋_GBK" w:eastAsia="方正书宋_GBK"/>
              </w:rPr>
            </w:pPr>
            <w:r>
              <w:rPr>
                <w:rFonts w:ascii="方正书宋_GBK" w:eastAsia="方正书宋_GBK"/>
              </w:rPr>
              <w:t>60</w:t>
            </w:r>
          </w:p>
        </w:tc>
      </w:tr>
      <w:tr w14:paraId="68C6615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vMerge w:val="restart"/>
            <w:shd w:val="clear" w:color="auto" w:fill="auto"/>
            <w:vAlign w:val="center"/>
          </w:tcPr>
          <w:p w14:paraId="62D7065D">
            <w:pPr>
              <w:spacing w:line="300" w:lineRule="exact"/>
              <w:jc w:val="left"/>
              <w:rPr>
                <w:rFonts w:ascii="方正书宋_GBK" w:eastAsia="方正书宋_GBK"/>
                <w:b/>
              </w:rPr>
            </w:pPr>
            <w:r>
              <w:rPr>
                <w:rFonts w:hint="eastAsia" w:ascii="方正书宋_GBK" w:eastAsia="方正书宋_GBK"/>
                <w:b/>
              </w:rPr>
              <w:t>　　司法鉴定</w:t>
            </w:r>
          </w:p>
        </w:tc>
        <w:tc>
          <w:tcPr>
            <w:tcW w:w="1276" w:type="dxa"/>
            <w:vMerge w:val="restart"/>
            <w:shd w:val="clear" w:color="auto" w:fill="auto"/>
            <w:vAlign w:val="center"/>
          </w:tcPr>
          <w:p w14:paraId="59C1FEC2">
            <w:pPr>
              <w:spacing w:line="300" w:lineRule="exact"/>
              <w:jc w:val="left"/>
              <w:rPr>
                <w:rFonts w:ascii="方正书宋_GBK" w:eastAsia="方正书宋_GBK"/>
              </w:rPr>
            </w:pPr>
          </w:p>
        </w:tc>
        <w:tc>
          <w:tcPr>
            <w:tcW w:w="2976" w:type="dxa"/>
            <w:vMerge w:val="restart"/>
            <w:shd w:val="clear" w:color="auto" w:fill="auto"/>
            <w:vAlign w:val="center"/>
          </w:tcPr>
          <w:p w14:paraId="419C3743">
            <w:pPr>
              <w:spacing w:line="300" w:lineRule="exact"/>
              <w:jc w:val="left"/>
              <w:rPr>
                <w:rFonts w:ascii="方正书宋_GBK" w:eastAsia="方正书宋_GBK"/>
              </w:rPr>
            </w:pPr>
            <w:r>
              <w:rPr>
                <w:rFonts w:hint="eastAsia" w:ascii="方正书宋_GBK" w:eastAsia="方正书宋_GBK"/>
              </w:rPr>
              <w:t>拟定县级司法鉴定管理规定和技术规范；完成县级司法鉴定人和司法鉴定机构登记管理工作；负责县级司法鉴定机构的遴选和管理工作；指导面向社会的司法鉴定资质管理、质量管理和司法鉴定人继续教育培训。</w:t>
            </w:r>
          </w:p>
        </w:tc>
        <w:tc>
          <w:tcPr>
            <w:tcW w:w="2976" w:type="dxa"/>
            <w:vMerge w:val="restart"/>
            <w:shd w:val="clear" w:color="auto" w:fill="auto"/>
            <w:vAlign w:val="center"/>
          </w:tcPr>
          <w:p w14:paraId="116A5A52">
            <w:pPr>
              <w:spacing w:line="300" w:lineRule="exact"/>
              <w:jc w:val="left"/>
              <w:rPr>
                <w:rFonts w:ascii="方正书宋_GBK" w:eastAsia="方正书宋_GBK"/>
              </w:rPr>
            </w:pPr>
            <w:r>
              <w:rPr>
                <w:rFonts w:hint="eastAsia" w:ascii="方正书宋_GBK" w:eastAsia="方正书宋_GBK"/>
              </w:rPr>
              <w:t>规范司法鉴定机构和司法鉴定人的管理，提高司法鉴定人员素质，促进司法鉴定的公正、公平。</w:t>
            </w:r>
          </w:p>
        </w:tc>
        <w:tc>
          <w:tcPr>
            <w:tcW w:w="1417" w:type="dxa"/>
            <w:shd w:val="clear" w:color="auto" w:fill="auto"/>
            <w:vAlign w:val="center"/>
          </w:tcPr>
          <w:p w14:paraId="54C6BCBB">
            <w:pPr>
              <w:spacing w:line="300" w:lineRule="exact"/>
              <w:jc w:val="left"/>
              <w:rPr>
                <w:rFonts w:ascii="方正书宋_GBK" w:eastAsia="方正书宋_GBK"/>
              </w:rPr>
            </w:pPr>
            <w:r>
              <w:rPr>
                <w:rFonts w:hint="eastAsia" w:ascii="方正书宋_GBK" w:eastAsia="方正书宋_GBK"/>
              </w:rPr>
              <w:t>司法鉴定机构年检率</w:t>
            </w:r>
          </w:p>
        </w:tc>
        <w:tc>
          <w:tcPr>
            <w:tcW w:w="737" w:type="dxa"/>
            <w:shd w:val="clear" w:color="auto" w:fill="auto"/>
            <w:vAlign w:val="center"/>
          </w:tcPr>
          <w:p w14:paraId="656DEF34">
            <w:pPr>
              <w:spacing w:line="300" w:lineRule="exact"/>
              <w:jc w:val="center"/>
              <w:rPr>
                <w:rFonts w:ascii="方正书宋_GBK" w:eastAsia="方正书宋_GBK"/>
              </w:rPr>
            </w:pPr>
            <w:r>
              <w:rPr>
                <w:rFonts w:ascii="方正书宋_GBK" w:eastAsia="方正书宋_GBK"/>
              </w:rPr>
              <w:t>100</w:t>
            </w:r>
          </w:p>
        </w:tc>
        <w:tc>
          <w:tcPr>
            <w:tcW w:w="737" w:type="dxa"/>
            <w:shd w:val="clear" w:color="auto" w:fill="auto"/>
            <w:vAlign w:val="center"/>
          </w:tcPr>
          <w:p w14:paraId="70B6CE37">
            <w:pPr>
              <w:spacing w:line="300" w:lineRule="exact"/>
              <w:jc w:val="center"/>
              <w:rPr>
                <w:rFonts w:ascii="方正书宋_GBK" w:eastAsia="方正书宋_GBK"/>
              </w:rPr>
            </w:pPr>
            <w:r>
              <w:rPr>
                <w:rFonts w:ascii="方正书宋_GBK" w:eastAsia="方正书宋_GBK"/>
              </w:rPr>
              <w:t>90</w:t>
            </w:r>
          </w:p>
        </w:tc>
        <w:tc>
          <w:tcPr>
            <w:tcW w:w="737" w:type="dxa"/>
            <w:shd w:val="clear" w:color="auto" w:fill="auto"/>
            <w:vAlign w:val="center"/>
          </w:tcPr>
          <w:p w14:paraId="09E15CFA">
            <w:pPr>
              <w:spacing w:line="300" w:lineRule="exact"/>
              <w:jc w:val="center"/>
              <w:rPr>
                <w:rFonts w:ascii="方正书宋_GBK" w:eastAsia="方正书宋_GBK"/>
              </w:rPr>
            </w:pPr>
            <w:r>
              <w:rPr>
                <w:rFonts w:ascii="方正书宋_GBK" w:eastAsia="方正书宋_GBK"/>
              </w:rPr>
              <w:t>70</w:t>
            </w:r>
          </w:p>
        </w:tc>
        <w:tc>
          <w:tcPr>
            <w:tcW w:w="737" w:type="dxa"/>
            <w:shd w:val="clear" w:color="auto" w:fill="auto"/>
            <w:vAlign w:val="center"/>
          </w:tcPr>
          <w:p w14:paraId="1D84B582">
            <w:pPr>
              <w:spacing w:line="300" w:lineRule="exact"/>
              <w:jc w:val="center"/>
              <w:rPr>
                <w:rFonts w:ascii="方正书宋_GBK" w:eastAsia="方正书宋_GBK"/>
              </w:rPr>
            </w:pPr>
            <w:r>
              <w:rPr>
                <w:rFonts w:ascii="方正书宋_GBK" w:eastAsia="方正书宋_GBK"/>
              </w:rPr>
              <w:t>50</w:t>
            </w:r>
          </w:p>
        </w:tc>
      </w:tr>
      <w:tr w14:paraId="1EFB025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vMerge w:val="continue"/>
            <w:shd w:val="clear" w:color="auto" w:fill="auto"/>
            <w:vAlign w:val="center"/>
          </w:tcPr>
          <w:p w14:paraId="261582F7">
            <w:pPr>
              <w:spacing w:line="300" w:lineRule="exact"/>
              <w:jc w:val="left"/>
              <w:rPr>
                <w:rFonts w:ascii="方正书宋_GBK" w:eastAsia="方正书宋_GBK"/>
                <w:b/>
              </w:rPr>
            </w:pPr>
          </w:p>
        </w:tc>
        <w:tc>
          <w:tcPr>
            <w:tcW w:w="1276" w:type="dxa"/>
            <w:vMerge w:val="continue"/>
            <w:shd w:val="clear" w:color="auto" w:fill="auto"/>
            <w:vAlign w:val="center"/>
          </w:tcPr>
          <w:p w14:paraId="6E6780B8">
            <w:pPr>
              <w:spacing w:line="300" w:lineRule="exact"/>
              <w:jc w:val="left"/>
              <w:rPr>
                <w:rFonts w:ascii="方正书宋_GBK" w:eastAsia="方正书宋_GBK"/>
              </w:rPr>
            </w:pPr>
          </w:p>
        </w:tc>
        <w:tc>
          <w:tcPr>
            <w:tcW w:w="2976" w:type="dxa"/>
            <w:vMerge w:val="continue"/>
            <w:shd w:val="clear" w:color="auto" w:fill="auto"/>
            <w:vAlign w:val="center"/>
          </w:tcPr>
          <w:p w14:paraId="282A9D4A">
            <w:pPr>
              <w:spacing w:line="300" w:lineRule="exact"/>
              <w:jc w:val="left"/>
              <w:rPr>
                <w:rFonts w:ascii="方正书宋_GBK" w:eastAsia="方正书宋_GBK"/>
              </w:rPr>
            </w:pPr>
          </w:p>
        </w:tc>
        <w:tc>
          <w:tcPr>
            <w:tcW w:w="2976" w:type="dxa"/>
            <w:vMerge w:val="continue"/>
            <w:shd w:val="clear" w:color="auto" w:fill="auto"/>
            <w:vAlign w:val="center"/>
          </w:tcPr>
          <w:p w14:paraId="59A34F71">
            <w:pPr>
              <w:spacing w:line="300" w:lineRule="exact"/>
              <w:jc w:val="left"/>
              <w:rPr>
                <w:rFonts w:ascii="方正书宋_GBK" w:eastAsia="方正书宋_GBK"/>
              </w:rPr>
            </w:pPr>
          </w:p>
        </w:tc>
        <w:tc>
          <w:tcPr>
            <w:tcW w:w="1417" w:type="dxa"/>
            <w:shd w:val="clear" w:color="auto" w:fill="auto"/>
            <w:vAlign w:val="center"/>
          </w:tcPr>
          <w:p w14:paraId="434EC71D">
            <w:pPr>
              <w:spacing w:line="300" w:lineRule="exact"/>
              <w:jc w:val="left"/>
              <w:rPr>
                <w:rFonts w:ascii="方正书宋_GBK" w:eastAsia="方正书宋_GBK"/>
              </w:rPr>
            </w:pPr>
            <w:r>
              <w:rPr>
                <w:rFonts w:hint="eastAsia" w:ascii="方正书宋_GBK" w:eastAsia="方正书宋_GBK"/>
              </w:rPr>
              <w:t>司法鉴定准确率</w:t>
            </w:r>
          </w:p>
        </w:tc>
        <w:tc>
          <w:tcPr>
            <w:tcW w:w="737" w:type="dxa"/>
            <w:shd w:val="clear" w:color="auto" w:fill="auto"/>
            <w:vAlign w:val="center"/>
          </w:tcPr>
          <w:p w14:paraId="697115A1">
            <w:pPr>
              <w:spacing w:line="300" w:lineRule="exact"/>
              <w:jc w:val="center"/>
              <w:rPr>
                <w:rFonts w:ascii="方正书宋_GBK" w:eastAsia="方正书宋_GBK"/>
              </w:rPr>
            </w:pPr>
            <w:r>
              <w:rPr>
                <w:rFonts w:ascii="方正书宋_GBK" w:eastAsia="方正书宋_GBK"/>
              </w:rPr>
              <w:t>100</w:t>
            </w:r>
          </w:p>
        </w:tc>
        <w:tc>
          <w:tcPr>
            <w:tcW w:w="737" w:type="dxa"/>
            <w:shd w:val="clear" w:color="auto" w:fill="auto"/>
            <w:vAlign w:val="center"/>
          </w:tcPr>
          <w:p w14:paraId="517F16A4">
            <w:pPr>
              <w:spacing w:line="300" w:lineRule="exact"/>
              <w:jc w:val="center"/>
              <w:rPr>
                <w:rFonts w:ascii="方正书宋_GBK" w:eastAsia="方正书宋_GBK"/>
              </w:rPr>
            </w:pPr>
            <w:r>
              <w:rPr>
                <w:rFonts w:ascii="方正书宋_GBK" w:eastAsia="方正书宋_GBK"/>
              </w:rPr>
              <w:t>90</w:t>
            </w:r>
          </w:p>
        </w:tc>
        <w:tc>
          <w:tcPr>
            <w:tcW w:w="737" w:type="dxa"/>
            <w:shd w:val="clear" w:color="auto" w:fill="auto"/>
            <w:vAlign w:val="center"/>
          </w:tcPr>
          <w:p w14:paraId="2B634021">
            <w:pPr>
              <w:spacing w:line="300" w:lineRule="exact"/>
              <w:jc w:val="center"/>
              <w:rPr>
                <w:rFonts w:ascii="方正书宋_GBK" w:eastAsia="方正书宋_GBK"/>
              </w:rPr>
            </w:pPr>
            <w:r>
              <w:rPr>
                <w:rFonts w:ascii="方正书宋_GBK" w:eastAsia="方正书宋_GBK"/>
              </w:rPr>
              <w:t>70</w:t>
            </w:r>
          </w:p>
        </w:tc>
        <w:tc>
          <w:tcPr>
            <w:tcW w:w="737" w:type="dxa"/>
            <w:shd w:val="clear" w:color="auto" w:fill="auto"/>
            <w:vAlign w:val="center"/>
          </w:tcPr>
          <w:p w14:paraId="73901AA9">
            <w:pPr>
              <w:spacing w:line="300" w:lineRule="exact"/>
              <w:jc w:val="center"/>
              <w:rPr>
                <w:rFonts w:ascii="方正书宋_GBK" w:eastAsia="方正书宋_GBK"/>
              </w:rPr>
            </w:pPr>
            <w:r>
              <w:rPr>
                <w:rFonts w:ascii="方正书宋_GBK" w:eastAsia="方正书宋_GBK"/>
              </w:rPr>
              <w:t>55</w:t>
            </w:r>
          </w:p>
        </w:tc>
      </w:tr>
      <w:tr w14:paraId="55CD461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vMerge w:val="continue"/>
            <w:shd w:val="clear" w:color="auto" w:fill="auto"/>
            <w:vAlign w:val="center"/>
          </w:tcPr>
          <w:p w14:paraId="30CD0C0A">
            <w:pPr>
              <w:spacing w:line="300" w:lineRule="exact"/>
              <w:jc w:val="left"/>
              <w:rPr>
                <w:rFonts w:ascii="方正书宋_GBK" w:eastAsia="方正书宋_GBK"/>
                <w:b/>
              </w:rPr>
            </w:pPr>
          </w:p>
        </w:tc>
        <w:tc>
          <w:tcPr>
            <w:tcW w:w="1276" w:type="dxa"/>
            <w:vMerge w:val="continue"/>
            <w:shd w:val="clear" w:color="auto" w:fill="auto"/>
            <w:vAlign w:val="center"/>
          </w:tcPr>
          <w:p w14:paraId="7CABD961">
            <w:pPr>
              <w:spacing w:line="300" w:lineRule="exact"/>
              <w:jc w:val="left"/>
              <w:rPr>
                <w:rFonts w:ascii="方正书宋_GBK" w:eastAsia="方正书宋_GBK"/>
              </w:rPr>
            </w:pPr>
          </w:p>
        </w:tc>
        <w:tc>
          <w:tcPr>
            <w:tcW w:w="2976" w:type="dxa"/>
            <w:vMerge w:val="continue"/>
            <w:shd w:val="clear" w:color="auto" w:fill="auto"/>
            <w:vAlign w:val="center"/>
          </w:tcPr>
          <w:p w14:paraId="1F2795BD">
            <w:pPr>
              <w:spacing w:line="300" w:lineRule="exact"/>
              <w:jc w:val="left"/>
              <w:rPr>
                <w:rFonts w:ascii="方正书宋_GBK" w:eastAsia="方正书宋_GBK"/>
              </w:rPr>
            </w:pPr>
          </w:p>
        </w:tc>
        <w:tc>
          <w:tcPr>
            <w:tcW w:w="2976" w:type="dxa"/>
            <w:vMerge w:val="continue"/>
            <w:shd w:val="clear" w:color="auto" w:fill="auto"/>
            <w:vAlign w:val="center"/>
          </w:tcPr>
          <w:p w14:paraId="5FA0D8E1">
            <w:pPr>
              <w:spacing w:line="300" w:lineRule="exact"/>
              <w:jc w:val="left"/>
              <w:rPr>
                <w:rFonts w:ascii="方正书宋_GBK" w:eastAsia="方正书宋_GBK"/>
              </w:rPr>
            </w:pPr>
          </w:p>
        </w:tc>
        <w:tc>
          <w:tcPr>
            <w:tcW w:w="1417" w:type="dxa"/>
            <w:shd w:val="clear" w:color="auto" w:fill="auto"/>
            <w:vAlign w:val="center"/>
          </w:tcPr>
          <w:p w14:paraId="398C7D1D">
            <w:pPr>
              <w:spacing w:line="300" w:lineRule="exact"/>
              <w:jc w:val="left"/>
              <w:rPr>
                <w:rFonts w:ascii="方正书宋_GBK" w:eastAsia="方正书宋_GBK"/>
              </w:rPr>
            </w:pPr>
            <w:r>
              <w:rPr>
                <w:rFonts w:hint="eastAsia" w:ascii="方正书宋_GBK" w:eastAsia="方正书宋_GBK"/>
              </w:rPr>
              <w:t>年度新许可司法鉴定人参加转岗培训率</w:t>
            </w:r>
          </w:p>
        </w:tc>
        <w:tc>
          <w:tcPr>
            <w:tcW w:w="737" w:type="dxa"/>
            <w:shd w:val="clear" w:color="auto" w:fill="auto"/>
            <w:vAlign w:val="center"/>
          </w:tcPr>
          <w:p w14:paraId="40575687">
            <w:pPr>
              <w:spacing w:line="300" w:lineRule="exact"/>
              <w:jc w:val="center"/>
              <w:rPr>
                <w:rFonts w:ascii="方正书宋_GBK" w:eastAsia="方正书宋_GBK"/>
              </w:rPr>
            </w:pPr>
            <w:r>
              <w:rPr>
                <w:rFonts w:ascii="方正书宋_GBK" w:eastAsia="方正书宋_GBK"/>
              </w:rPr>
              <w:t>100</w:t>
            </w:r>
          </w:p>
        </w:tc>
        <w:tc>
          <w:tcPr>
            <w:tcW w:w="737" w:type="dxa"/>
            <w:shd w:val="clear" w:color="auto" w:fill="auto"/>
            <w:vAlign w:val="center"/>
          </w:tcPr>
          <w:p w14:paraId="3543FEC7">
            <w:pPr>
              <w:spacing w:line="300" w:lineRule="exact"/>
              <w:jc w:val="center"/>
              <w:rPr>
                <w:rFonts w:ascii="方正书宋_GBK" w:eastAsia="方正书宋_GBK"/>
              </w:rPr>
            </w:pPr>
            <w:r>
              <w:rPr>
                <w:rFonts w:ascii="方正书宋_GBK" w:eastAsia="方正书宋_GBK"/>
              </w:rPr>
              <w:t>90</w:t>
            </w:r>
          </w:p>
        </w:tc>
        <w:tc>
          <w:tcPr>
            <w:tcW w:w="737" w:type="dxa"/>
            <w:shd w:val="clear" w:color="auto" w:fill="auto"/>
            <w:vAlign w:val="center"/>
          </w:tcPr>
          <w:p w14:paraId="66AB7810">
            <w:pPr>
              <w:spacing w:line="300" w:lineRule="exact"/>
              <w:jc w:val="center"/>
              <w:rPr>
                <w:rFonts w:ascii="方正书宋_GBK" w:eastAsia="方正书宋_GBK"/>
              </w:rPr>
            </w:pPr>
            <w:r>
              <w:rPr>
                <w:rFonts w:ascii="方正书宋_GBK" w:eastAsia="方正书宋_GBK"/>
              </w:rPr>
              <w:t>70</w:t>
            </w:r>
          </w:p>
        </w:tc>
        <w:tc>
          <w:tcPr>
            <w:tcW w:w="737" w:type="dxa"/>
            <w:shd w:val="clear" w:color="auto" w:fill="auto"/>
            <w:vAlign w:val="center"/>
          </w:tcPr>
          <w:p w14:paraId="2EDF2EBA">
            <w:pPr>
              <w:spacing w:line="300" w:lineRule="exact"/>
              <w:jc w:val="center"/>
              <w:rPr>
                <w:rFonts w:ascii="方正书宋_GBK" w:eastAsia="方正书宋_GBK"/>
              </w:rPr>
            </w:pPr>
            <w:r>
              <w:rPr>
                <w:rFonts w:ascii="方正书宋_GBK" w:eastAsia="方正书宋_GBK"/>
              </w:rPr>
              <w:t>55</w:t>
            </w:r>
          </w:p>
        </w:tc>
      </w:tr>
      <w:tr w14:paraId="5D70B1C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2341" w:type="dxa"/>
            <w:vMerge w:val="continue"/>
            <w:shd w:val="clear" w:color="auto" w:fill="auto"/>
            <w:vAlign w:val="center"/>
          </w:tcPr>
          <w:p w14:paraId="6B276523">
            <w:pPr>
              <w:spacing w:line="300" w:lineRule="exact"/>
              <w:jc w:val="left"/>
              <w:rPr>
                <w:rFonts w:ascii="方正书宋_GBK" w:eastAsia="方正书宋_GBK"/>
                <w:b/>
              </w:rPr>
            </w:pPr>
          </w:p>
        </w:tc>
        <w:tc>
          <w:tcPr>
            <w:tcW w:w="1276" w:type="dxa"/>
            <w:vMerge w:val="continue"/>
            <w:shd w:val="clear" w:color="auto" w:fill="auto"/>
            <w:vAlign w:val="center"/>
          </w:tcPr>
          <w:p w14:paraId="42AAAB48">
            <w:pPr>
              <w:spacing w:line="300" w:lineRule="exact"/>
              <w:jc w:val="left"/>
              <w:rPr>
                <w:rFonts w:ascii="方正书宋_GBK" w:eastAsia="方正书宋_GBK"/>
              </w:rPr>
            </w:pPr>
          </w:p>
        </w:tc>
        <w:tc>
          <w:tcPr>
            <w:tcW w:w="2976" w:type="dxa"/>
            <w:vMerge w:val="continue"/>
            <w:shd w:val="clear" w:color="auto" w:fill="auto"/>
            <w:vAlign w:val="center"/>
          </w:tcPr>
          <w:p w14:paraId="41F83FD0">
            <w:pPr>
              <w:spacing w:line="300" w:lineRule="exact"/>
              <w:jc w:val="left"/>
              <w:rPr>
                <w:rFonts w:ascii="方正书宋_GBK" w:eastAsia="方正书宋_GBK"/>
              </w:rPr>
            </w:pPr>
          </w:p>
        </w:tc>
        <w:tc>
          <w:tcPr>
            <w:tcW w:w="2976" w:type="dxa"/>
            <w:vMerge w:val="continue"/>
            <w:shd w:val="clear" w:color="auto" w:fill="auto"/>
            <w:vAlign w:val="center"/>
          </w:tcPr>
          <w:p w14:paraId="1739B975">
            <w:pPr>
              <w:spacing w:line="300" w:lineRule="exact"/>
              <w:jc w:val="left"/>
              <w:rPr>
                <w:rFonts w:ascii="方正书宋_GBK" w:eastAsia="方正书宋_GBK"/>
              </w:rPr>
            </w:pPr>
          </w:p>
        </w:tc>
        <w:tc>
          <w:tcPr>
            <w:tcW w:w="1417" w:type="dxa"/>
            <w:shd w:val="clear" w:color="auto" w:fill="auto"/>
            <w:vAlign w:val="center"/>
          </w:tcPr>
          <w:p w14:paraId="2B529C6A">
            <w:pPr>
              <w:spacing w:line="300" w:lineRule="exact"/>
              <w:jc w:val="left"/>
              <w:rPr>
                <w:rFonts w:ascii="方正书宋_GBK" w:eastAsia="方正书宋_GBK"/>
              </w:rPr>
            </w:pPr>
            <w:r>
              <w:rPr>
                <w:rFonts w:hint="eastAsia" w:ascii="方正书宋_GBK" w:eastAsia="方正书宋_GBK"/>
              </w:rPr>
              <w:t>司法鉴定人培训数量</w:t>
            </w:r>
          </w:p>
        </w:tc>
        <w:tc>
          <w:tcPr>
            <w:tcW w:w="737" w:type="dxa"/>
            <w:shd w:val="clear" w:color="auto" w:fill="auto"/>
            <w:vAlign w:val="center"/>
          </w:tcPr>
          <w:p w14:paraId="0763E8D7">
            <w:pPr>
              <w:spacing w:line="300" w:lineRule="exact"/>
              <w:jc w:val="center"/>
              <w:rPr>
                <w:rFonts w:ascii="方正书宋_GBK" w:eastAsia="方正书宋_GBK"/>
              </w:rPr>
            </w:pPr>
            <w:r>
              <w:rPr>
                <w:rFonts w:ascii="方正书宋_GBK" w:eastAsia="方正书宋_GBK"/>
              </w:rPr>
              <w:t>100</w:t>
            </w:r>
          </w:p>
        </w:tc>
        <w:tc>
          <w:tcPr>
            <w:tcW w:w="737" w:type="dxa"/>
            <w:shd w:val="clear" w:color="auto" w:fill="auto"/>
            <w:vAlign w:val="center"/>
          </w:tcPr>
          <w:p w14:paraId="480A609B">
            <w:pPr>
              <w:spacing w:line="300" w:lineRule="exact"/>
              <w:jc w:val="center"/>
              <w:rPr>
                <w:rFonts w:ascii="方正书宋_GBK" w:eastAsia="方正书宋_GBK"/>
              </w:rPr>
            </w:pPr>
            <w:r>
              <w:rPr>
                <w:rFonts w:ascii="方正书宋_GBK" w:eastAsia="方正书宋_GBK"/>
              </w:rPr>
              <w:t>90</w:t>
            </w:r>
          </w:p>
        </w:tc>
        <w:tc>
          <w:tcPr>
            <w:tcW w:w="737" w:type="dxa"/>
            <w:shd w:val="clear" w:color="auto" w:fill="auto"/>
            <w:vAlign w:val="center"/>
          </w:tcPr>
          <w:p w14:paraId="0CE764C3">
            <w:pPr>
              <w:spacing w:line="300" w:lineRule="exact"/>
              <w:jc w:val="center"/>
              <w:rPr>
                <w:rFonts w:ascii="方正书宋_GBK" w:eastAsia="方正书宋_GBK"/>
              </w:rPr>
            </w:pPr>
            <w:r>
              <w:rPr>
                <w:rFonts w:ascii="方正书宋_GBK" w:eastAsia="方正书宋_GBK"/>
              </w:rPr>
              <w:t>70</w:t>
            </w:r>
          </w:p>
        </w:tc>
        <w:tc>
          <w:tcPr>
            <w:tcW w:w="737" w:type="dxa"/>
            <w:shd w:val="clear" w:color="auto" w:fill="auto"/>
            <w:vAlign w:val="center"/>
          </w:tcPr>
          <w:p w14:paraId="7321685F">
            <w:pPr>
              <w:spacing w:line="300" w:lineRule="exact"/>
              <w:jc w:val="center"/>
              <w:rPr>
                <w:rFonts w:ascii="方正书宋_GBK" w:eastAsia="方正书宋_GBK"/>
              </w:rPr>
            </w:pPr>
            <w:r>
              <w:rPr>
                <w:rFonts w:ascii="方正书宋_GBK" w:eastAsia="方正书宋_GBK"/>
              </w:rPr>
              <w:t>55</w:t>
            </w:r>
          </w:p>
        </w:tc>
      </w:tr>
    </w:tbl>
    <w:p w14:paraId="6E502000">
      <w:pPr>
        <w:spacing w:line="300" w:lineRule="exact"/>
        <w:jc w:val="left"/>
        <w:outlineLvl w:val="0"/>
        <w:sectPr>
          <w:pgSz w:w="16839" w:h="11907" w:orient="landscape"/>
          <w:pgMar w:top="1020" w:right="1361" w:bottom="1020" w:left="1361" w:header="851" w:footer="992" w:gutter="0"/>
          <w:cols w:space="425" w:num="1"/>
          <w:docGrid w:type="lines" w:linePitch="312" w:charSpace="0"/>
        </w:sectPr>
      </w:pPr>
    </w:p>
    <w:p w14:paraId="43C2EE7F">
      <w:pPr>
        <w:jc w:val="center"/>
        <w:outlineLvl w:val="0"/>
        <w:rPr>
          <w:rFonts w:ascii="方正小标宋_GBK" w:eastAsia="方正小标宋_GBK"/>
          <w:sz w:val="32"/>
        </w:rPr>
      </w:pPr>
      <w:bookmarkStart w:id="3" w:name="_Toc447215156"/>
      <w:r>
        <w:rPr>
          <w:rFonts w:hint="eastAsia" w:ascii="方正小标宋_GBK" w:eastAsia="方正小标宋_GBK"/>
          <w:sz w:val="32"/>
        </w:rPr>
        <w:t>部门收支预算总表</w:t>
      </w:r>
      <w:bookmarkEnd w:id="3"/>
    </w:p>
    <w:tbl>
      <w:tblPr>
        <w:tblStyle w:val="7"/>
        <w:tblW w:w="888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901"/>
        <w:gridCol w:w="5114"/>
        <w:gridCol w:w="2874"/>
      </w:tblGrid>
      <w:tr w14:paraId="77A2B5C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6015" w:type="dxa"/>
            <w:gridSpan w:val="2"/>
            <w:tcBorders>
              <w:top w:val="single" w:color="FFFFFF" w:sz="6" w:space="0"/>
              <w:left w:val="single" w:color="FFFFFF" w:sz="6" w:space="0"/>
              <w:right w:val="single" w:color="FFFFFF" w:sz="6" w:space="0"/>
            </w:tcBorders>
            <w:shd w:val="clear" w:color="auto" w:fill="auto"/>
            <w:vAlign w:val="center"/>
          </w:tcPr>
          <w:p w14:paraId="5387E373">
            <w:pPr>
              <w:spacing w:line="300" w:lineRule="exact"/>
              <w:jc w:val="left"/>
              <w:rPr>
                <w:rFonts w:ascii="方正小标宋_GBK" w:eastAsia="方正小标宋_GBK"/>
                <w:sz w:val="24"/>
              </w:rPr>
            </w:pPr>
            <w:r>
              <w:rPr>
                <w:rFonts w:ascii="方正小标宋_GBK" w:eastAsia="方正小标宋_GBK"/>
                <w:sz w:val="24"/>
              </w:rPr>
              <w:t>315</w:t>
            </w:r>
            <w:r>
              <w:rPr>
                <w:rFonts w:hint="eastAsia" w:ascii="方正小标宋_GBK" w:eastAsia="方正小标宋_GBK"/>
                <w:sz w:val="24"/>
              </w:rPr>
              <w:t>成安县司法局</w:t>
            </w:r>
          </w:p>
        </w:tc>
        <w:tc>
          <w:tcPr>
            <w:tcW w:w="2874" w:type="dxa"/>
            <w:tcBorders>
              <w:top w:val="single" w:color="FFFFFF" w:sz="6" w:space="0"/>
              <w:left w:val="single" w:color="FFFFFF" w:sz="6" w:space="0"/>
              <w:right w:val="single" w:color="FFFFFF" w:sz="6" w:space="0"/>
            </w:tcBorders>
            <w:shd w:val="clear" w:color="auto" w:fill="auto"/>
            <w:vAlign w:val="center"/>
          </w:tcPr>
          <w:p w14:paraId="4CDC50B0">
            <w:pPr>
              <w:spacing w:line="300" w:lineRule="exact"/>
              <w:jc w:val="right"/>
              <w:rPr>
                <w:rFonts w:ascii="方正小标宋_GBK" w:eastAsia="方正小标宋_GBK"/>
                <w:sz w:val="24"/>
              </w:rPr>
            </w:pPr>
            <w:r>
              <w:rPr>
                <w:rFonts w:hint="eastAsia" w:ascii="方正小标宋_GBK" w:eastAsia="方正小标宋_GBK"/>
                <w:sz w:val="24"/>
              </w:rPr>
              <w:t>单位：万元</w:t>
            </w:r>
          </w:p>
        </w:tc>
      </w:tr>
      <w:tr w14:paraId="200C095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901" w:type="dxa"/>
            <w:shd w:val="clear" w:color="auto" w:fill="auto"/>
            <w:vAlign w:val="center"/>
          </w:tcPr>
          <w:p w14:paraId="5585D022">
            <w:pPr>
              <w:spacing w:line="300" w:lineRule="exact"/>
              <w:jc w:val="center"/>
              <w:rPr>
                <w:rFonts w:ascii="方正书宋_GBK" w:eastAsia="方正书宋_GBK"/>
                <w:b/>
              </w:rPr>
            </w:pPr>
            <w:r>
              <w:rPr>
                <w:rFonts w:hint="eastAsia" w:ascii="方正书宋_GBK" w:eastAsia="方正书宋_GBK"/>
                <w:b/>
              </w:rPr>
              <w:t>项</w:t>
            </w:r>
            <w:r>
              <w:rPr>
                <w:rFonts w:ascii="方正书宋_GBK" w:eastAsia="方正书宋_GBK"/>
                <w:b/>
              </w:rPr>
              <w:t xml:space="preserve">  </w:t>
            </w:r>
            <w:r>
              <w:rPr>
                <w:rFonts w:hint="eastAsia" w:ascii="方正书宋_GBK" w:eastAsia="方正书宋_GBK"/>
                <w:b/>
              </w:rPr>
              <w:t>目代</w:t>
            </w:r>
            <w:r>
              <w:rPr>
                <w:rFonts w:ascii="方正书宋_GBK" w:eastAsia="方正书宋_GBK"/>
                <w:b/>
              </w:rPr>
              <w:t xml:space="preserve">  </w:t>
            </w:r>
            <w:r>
              <w:rPr>
                <w:rFonts w:hint="eastAsia" w:ascii="方正书宋_GBK" w:eastAsia="方正书宋_GBK"/>
                <w:b/>
              </w:rPr>
              <w:t>码</w:t>
            </w:r>
          </w:p>
        </w:tc>
        <w:tc>
          <w:tcPr>
            <w:tcW w:w="5114" w:type="dxa"/>
            <w:shd w:val="clear" w:color="auto" w:fill="auto"/>
            <w:vAlign w:val="center"/>
          </w:tcPr>
          <w:p w14:paraId="0D87FC77">
            <w:pPr>
              <w:spacing w:line="300" w:lineRule="exact"/>
              <w:jc w:val="center"/>
              <w:rPr>
                <w:rFonts w:ascii="方正书宋_GBK" w:eastAsia="方正书宋_GBK"/>
                <w:b/>
              </w:rPr>
            </w:pPr>
            <w:r>
              <w:rPr>
                <w:rFonts w:hint="eastAsia" w:ascii="方正书宋_GBK" w:eastAsia="方正书宋_GBK"/>
                <w:b/>
              </w:rPr>
              <w:t>预算收支项目</w:t>
            </w:r>
          </w:p>
        </w:tc>
        <w:tc>
          <w:tcPr>
            <w:tcW w:w="2874" w:type="dxa"/>
            <w:shd w:val="clear" w:color="auto" w:fill="auto"/>
            <w:vAlign w:val="center"/>
          </w:tcPr>
          <w:p w14:paraId="0E7F5074">
            <w:pPr>
              <w:spacing w:line="300" w:lineRule="exact"/>
              <w:jc w:val="center"/>
              <w:rPr>
                <w:rFonts w:ascii="方正书宋_GBK" w:eastAsia="方正书宋_GBK"/>
                <w:b/>
              </w:rPr>
            </w:pPr>
            <w:r>
              <w:rPr>
                <w:rFonts w:hint="eastAsia" w:ascii="方正书宋_GBK" w:eastAsia="方正书宋_GBK"/>
                <w:b/>
              </w:rPr>
              <w:t>预算金额</w:t>
            </w:r>
          </w:p>
        </w:tc>
      </w:tr>
      <w:tr w14:paraId="29CEC34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901" w:type="dxa"/>
            <w:shd w:val="clear" w:color="auto" w:fill="auto"/>
            <w:vAlign w:val="center"/>
          </w:tcPr>
          <w:p w14:paraId="50A8DAAF">
            <w:pPr>
              <w:spacing w:line="300" w:lineRule="exact"/>
              <w:jc w:val="center"/>
              <w:rPr>
                <w:rFonts w:ascii="方正书宋_GBK" w:eastAsia="方正书宋_GBK"/>
                <w:b/>
              </w:rPr>
            </w:pPr>
          </w:p>
        </w:tc>
        <w:tc>
          <w:tcPr>
            <w:tcW w:w="5114" w:type="dxa"/>
            <w:shd w:val="clear" w:color="auto" w:fill="auto"/>
            <w:vAlign w:val="center"/>
          </w:tcPr>
          <w:p w14:paraId="71C9B54B">
            <w:pPr>
              <w:spacing w:line="300" w:lineRule="exact"/>
              <w:jc w:val="center"/>
              <w:rPr>
                <w:rFonts w:ascii="方正书宋_GBK" w:eastAsia="方正书宋_GBK"/>
                <w:b/>
              </w:rPr>
            </w:pPr>
            <w:r>
              <w:rPr>
                <w:rFonts w:hint="eastAsia" w:ascii="方正书宋_GBK" w:eastAsia="方正书宋_GBK"/>
                <w:b/>
              </w:rPr>
              <w:t>预算收入</w:t>
            </w:r>
          </w:p>
        </w:tc>
        <w:tc>
          <w:tcPr>
            <w:tcW w:w="2874" w:type="dxa"/>
            <w:shd w:val="clear" w:color="auto" w:fill="auto"/>
            <w:vAlign w:val="center"/>
          </w:tcPr>
          <w:p w14:paraId="05A3EFD3">
            <w:pPr>
              <w:spacing w:line="300" w:lineRule="exact"/>
              <w:jc w:val="right"/>
              <w:rPr>
                <w:rFonts w:ascii="方正书宋_GBK" w:eastAsia="方正书宋_GBK"/>
                <w:b/>
              </w:rPr>
            </w:pPr>
            <w:r>
              <w:rPr>
                <w:rFonts w:ascii="方正书宋_GBK" w:eastAsia="方正书宋_GBK"/>
                <w:b/>
              </w:rPr>
              <w:t>298.90</w:t>
            </w:r>
          </w:p>
        </w:tc>
      </w:tr>
      <w:tr w14:paraId="705235C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901" w:type="dxa"/>
            <w:shd w:val="clear" w:color="auto" w:fill="auto"/>
            <w:vAlign w:val="center"/>
          </w:tcPr>
          <w:p w14:paraId="4743ED6F">
            <w:pPr>
              <w:spacing w:line="300" w:lineRule="exact"/>
              <w:jc w:val="center"/>
              <w:rPr>
                <w:rFonts w:ascii="方正书宋_GBK" w:eastAsia="方正书宋_GBK"/>
              </w:rPr>
            </w:pPr>
            <w:r>
              <w:rPr>
                <w:rFonts w:ascii="方正书宋_GBK" w:eastAsia="方正书宋_GBK"/>
              </w:rPr>
              <w:t>1</w:t>
            </w:r>
          </w:p>
        </w:tc>
        <w:tc>
          <w:tcPr>
            <w:tcW w:w="5114" w:type="dxa"/>
            <w:shd w:val="clear" w:color="auto" w:fill="auto"/>
            <w:vAlign w:val="center"/>
          </w:tcPr>
          <w:p w14:paraId="42A45666">
            <w:pPr>
              <w:spacing w:line="300" w:lineRule="exact"/>
              <w:jc w:val="left"/>
              <w:rPr>
                <w:rFonts w:ascii="方正书宋_GBK" w:eastAsia="方正书宋_GBK"/>
              </w:rPr>
            </w:pPr>
            <w:r>
              <w:rPr>
                <w:rFonts w:hint="eastAsia" w:ascii="方正书宋_GBK" w:eastAsia="方正书宋_GBK"/>
              </w:rPr>
              <w:t>一般公共预算拨款</w:t>
            </w:r>
          </w:p>
        </w:tc>
        <w:tc>
          <w:tcPr>
            <w:tcW w:w="2874" w:type="dxa"/>
            <w:shd w:val="clear" w:color="auto" w:fill="auto"/>
            <w:vAlign w:val="center"/>
          </w:tcPr>
          <w:p w14:paraId="64AB1DA4">
            <w:pPr>
              <w:spacing w:line="300" w:lineRule="exact"/>
              <w:jc w:val="right"/>
              <w:rPr>
                <w:rFonts w:ascii="方正书宋_GBK" w:eastAsia="方正书宋_GBK"/>
              </w:rPr>
            </w:pPr>
            <w:r>
              <w:rPr>
                <w:rFonts w:ascii="方正书宋_GBK" w:eastAsia="方正书宋_GBK"/>
              </w:rPr>
              <w:t>298.90</w:t>
            </w:r>
          </w:p>
        </w:tc>
      </w:tr>
      <w:tr w14:paraId="41B0A51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901" w:type="dxa"/>
            <w:shd w:val="clear" w:color="auto" w:fill="auto"/>
            <w:vAlign w:val="center"/>
          </w:tcPr>
          <w:p w14:paraId="6C8EC199">
            <w:pPr>
              <w:spacing w:line="300" w:lineRule="exact"/>
              <w:jc w:val="center"/>
              <w:rPr>
                <w:rFonts w:ascii="方正书宋_GBK" w:eastAsia="方正书宋_GBK"/>
              </w:rPr>
            </w:pPr>
          </w:p>
        </w:tc>
        <w:tc>
          <w:tcPr>
            <w:tcW w:w="5114" w:type="dxa"/>
            <w:shd w:val="clear" w:color="auto" w:fill="auto"/>
            <w:vAlign w:val="center"/>
          </w:tcPr>
          <w:p w14:paraId="615EB270">
            <w:pPr>
              <w:spacing w:line="300" w:lineRule="exact"/>
              <w:jc w:val="left"/>
              <w:rPr>
                <w:rFonts w:ascii="方正书宋_GBK" w:eastAsia="方正书宋_GBK"/>
              </w:rPr>
            </w:pPr>
            <w:r>
              <w:rPr>
                <w:rFonts w:hint="eastAsia" w:ascii="方正书宋_GBK" w:eastAsia="方正书宋_GBK"/>
              </w:rPr>
              <w:t>其中：限额补助</w:t>
            </w:r>
          </w:p>
        </w:tc>
        <w:tc>
          <w:tcPr>
            <w:tcW w:w="2874" w:type="dxa"/>
            <w:shd w:val="clear" w:color="auto" w:fill="auto"/>
            <w:vAlign w:val="center"/>
          </w:tcPr>
          <w:p w14:paraId="44012C37">
            <w:pPr>
              <w:spacing w:line="300" w:lineRule="exact"/>
              <w:jc w:val="right"/>
              <w:rPr>
                <w:rFonts w:ascii="方正书宋_GBK" w:eastAsia="方正书宋_GBK"/>
              </w:rPr>
            </w:pPr>
          </w:p>
        </w:tc>
      </w:tr>
      <w:tr w14:paraId="2D5C1A0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901" w:type="dxa"/>
            <w:shd w:val="clear" w:color="auto" w:fill="auto"/>
            <w:vAlign w:val="center"/>
          </w:tcPr>
          <w:p w14:paraId="4454D6A6">
            <w:pPr>
              <w:spacing w:line="300" w:lineRule="exact"/>
              <w:jc w:val="center"/>
              <w:rPr>
                <w:rFonts w:ascii="方正书宋_GBK" w:eastAsia="方正书宋_GBK"/>
              </w:rPr>
            </w:pPr>
          </w:p>
        </w:tc>
        <w:tc>
          <w:tcPr>
            <w:tcW w:w="5114" w:type="dxa"/>
            <w:shd w:val="clear" w:color="auto" w:fill="auto"/>
            <w:vAlign w:val="center"/>
          </w:tcPr>
          <w:p w14:paraId="726CB51A">
            <w:pPr>
              <w:spacing w:line="300" w:lineRule="exact"/>
              <w:jc w:val="left"/>
              <w:rPr>
                <w:rFonts w:ascii="方正书宋_GBK" w:eastAsia="方正书宋_GBK"/>
              </w:rPr>
            </w:pPr>
            <w:r>
              <w:rPr>
                <w:rFonts w:hint="eastAsia" w:ascii="方正书宋_GBK" w:eastAsia="方正书宋_GBK"/>
              </w:rPr>
              <w:t>　　　非限额补助</w:t>
            </w:r>
          </w:p>
        </w:tc>
        <w:tc>
          <w:tcPr>
            <w:tcW w:w="2874" w:type="dxa"/>
            <w:shd w:val="clear" w:color="auto" w:fill="auto"/>
            <w:vAlign w:val="center"/>
          </w:tcPr>
          <w:p w14:paraId="61A75D03">
            <w:pPr>
              <w:spacing w:line="300" w:lineRule="exact"/>
              <w:jc w:val="right"/>
              <w:rPr>
                <w:rFonts w:ascii="方正书宋_GBK" w:eastAsia="方正书宋_GBK"/>
              </w:rPr>
            </w:pPr>
            <w:r>
              <w:rPr>
                <w:rFonts w:ascii="方正书宋_GBK" w:eastAsia="方正书宋_GBK"/>
              </w:rPr>
              <w:t>292.70</w:t>
            </w:r>
          </w:p>
        </w:tc>
      </w:tr>
      <w:tr w14:paraId="2BFA2BA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901" w:type="dxa"/>
            <w:shd w:val="clear" w:color="auto" w:fill="auto"/>
            <w:vAlign w:val="center"/>
          </w:tcPr>
          <w:p w14:paraId="41024388">
            <w:pPr>
              <w:spacing w:line="300" w:lineRule="exact"/>
              <w:jc w:val="center"/>
              <w:rPr>
                <w:rFonts w:ascii="方正书宋_GBK" w:eastAsia="方正书宋_GBK"/>
              </w:rPr>
            </w:pPr>
          </w:p>
        </w:tc>
        <w:tc>
          <w:tcPr>
            <w:tcW w:w="5114" w:type="dxa"/>
            <w:shd w:val="clear" w:color="auto" w:fill="auto"/>
            <w:vAlign w:val="center"/>
          </w:tcPr>
          <w:p w14:paraId="0CFEC82A">
            <w:pPr>
              <w:spacing w:line="300" w:lineRule="exact"/>
              <w:jc w:val="left"/>
              <w:rPr>
                <w:rFonts w:ascii="方正书宋_GBK" w:eastAsia="方正书宋_GBK"/>
              </w:rPr>
            </w:pPr>
            <w:r>
              <w:rPr>
                <w:rFonts w:hint="eastAsia" w:ascii="方正书宋_GBK" w:eastAsia="方正书宋_GBK"/>
              </w:rPr>
              <w:t>　　　行政事业性收费</w:t>
            </w:r>
          </w:p>
        </w:tc>
        <w:tc>
          <w:tcPr>
            <w:tcW w:w="2874" w:type="dxa"/>
            <w:shd w:val="clear" w:color="auto" w:fill="auto"/>
            <w:vAlign w:val="center"/>
          </w:tcPr>
          <w:p w14:paraId="2FFE31CC">
            <w:pPr>
              <w:spacing w:line="300" w:lineRule="exact"/>
              <w:jc w:val="right"/>
              <w:rPr>
                <w:rFonts w:ascii="方正书宋_GBK" w:eastAsia="方正书宋_GBK"/>
              </w:rPr>
            </w:pPr>
          </w:p>
        </w:tc>
      </w:tr>
      <w:tr w14:paraId="5F486C4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901" w:type="dxa"/>
            <w:shd w:val="clear" w:color="auto" w:fill="auto"/>
            <w:vAlign w:val="center"/>
          </w:tcPr>
          <w:p w14:paraId="386C2561">
            <w:pPr>
              <w:spacing w:line="300" w:lineRule="exact"/>
              <w:jc w:val="center"/>
              <w:rPr>
                <w:rFonts w:ascii="方正书宋_GBK" w:eastAsia="方正书宋_GBK"/>
              </w:rPr>
            </w:pPr>
          </w:p>
        </w:tc>
        <w:tc>
          <w:tcPr>
            <w:tcW w:w="5114" w:type="dxa"/>
            <w:shd w:val="clear" w:color="auto" w:fill="auto"/>
            <w:vAlign w:val="center"/>
          </w:tcPr>
          <w:p w14:paraId="29F68AAB">
            <w:pPr>
              <w:spacing w:line="300" w:lineRule="exact"/>
              <w:jc w:val="left"/>
              <w:rPr>
                <w:rFonts w:ascii="方正书宋_GBK" w:eastAsia="方正书宋_GBK"/>
              </w:rPr>
            </w:pPr>
            <w:r>
              <w:rPr>
                <w:rFonts w:hint="eastAsia" w:ascii="方正书宋_GBK" w:eastAsia="方正书宋_GBK"/>
              </w:rPr>
              <w:t>　　　专项收入</w:t>
            </w:r>
          </w:p>
        </w:tc>
        <w:tc>
          <w:tcPr>
            <w:tcW w:w="2874" w:type="dxa"/>
            <w:shd w:val="clear" w:color="auto" w:fill="auto"/>
            <w:vAlign w:val="center"/>
          </w:tcPr>
          <w:p w14:paraId="20A2A073">
            <w:pPr>
              <w:spacing w:line="300" w:lineRule="exact"/>
              <w:jc w:val="right"/>
              <w:rPr>
                <w:rFonts w:ascii="方正书宋_GBK" w:eastAsia="方正书宋_GBK"/>
              </w:rPr>
            </w:pPr>
          </w:p>
        </w:tc>
      </w:tr>
      <w:tr w14:paraId="48F8D91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901" w:type="dxa"/>
            <w:shd w:val="clear" w:color="auto" w:fill="auto"/>
            <w:vAlign w:val="center"/>
          </w:tcPr>
          <w:p w14:paraId="28A1CFD1">
            <w:pPr>
              <w:spacing w:line="300" w:lineRule="exact"/>
              <w:jc w:val="center"/>
              <w:rPr>
                <w:rFonts w:ascii="方正书宋_GBK" w:eastAsia="方正书宋_GBK"/>
              </w:rPr>
            </w:pPr>
          </w:p>
        </w:tc>
        <w:tc>
          <w:tcPr>
            <w:tcW w:w="5114" w:type="dxa"/>
            <w:shd w:val="clear" w:color="auto" w:fill="auto"/>
            <w:vAlign w:val="center"/>
          </w:tcPr>
          <w:p w14:paraId="590231CB">
            <w:pPr>
              <w:spacing w:line="300" w:lineRule="exact"/>
              <w:jc w:val="left"/>
              <w:rPr>
                <w:rFonts w:ascii="方正书宋_GBK" w:eastAsia="方正书宋_GBK"/>
              </w:rPr>
            </w:pPr>
            <w:r>
              <w:rPr>
                <w:rFonts w:hint="eastAsia" w:ascii="方正书宋_GBK" w:eastAsia="方正书宋_GBK"/>
              </w:rPr>
              <w:t>　　　国有资产有偿使用收入</w:t>
            </w:r>
          </w:p>
        </w:tc>
        <w:tc>
          <w:tcPr>
            <w:tcW w:w="2874" w:type="dxa"/>
            <w:shd w:val="clear" w:color="auto" w:fill="auto"/>
            <w:vAlign w:val="center"/>
          </w:tcPr>
          <w:p w14:paraId="24EB676B">
            <w:pPr>
              <w:spacing w:line="300" w:lineRule="exact"/>
              <w:jc w:val="right"/>
              <w:rPr>
                <w:rFonts w:ascii="方正书宋_GBK" w:eastAsia="方正书宋_GBK"/>
              </w:rPr>
            </w:pPr>
          </w:p>
        </w:tc>
      </w:tr>
      <w:tr w14:paraId="13E6E53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901" w:type="dxa"/>
            <w:shd w:val="clear" w:color="auto" w:fill="auto"/>
            <w:vAlign w:val="center"/>
          </w:tcPr>
          <w:p w14:paraId="1124E12E">
            <w:pPr>
              <w:spacing w:line="300" w:lineRule="exact"/>
              <w:jc w:val="center"/>
              <w:rPr>
                <w:rFonts w:ascii="方正书宋_GBK" w:eastAsia="方正书宋_GBK"/>
              </w:rPr>
            </w:pPr>
          </w:p>
        </w:tc>
        <w:tc>
          <w:tcPr>
            <w:tcW w:w="5114" w:type="dxa"/>
            <w:shd w:val="clear" w:color="auto" w:fill="auto"/>
            <w:vAlign w:val="center"/>
          </w:tcPr>
          <w:p w14:paraId="62A778D4">
            <w:pPr>
              <w:spacing w:line="300" w:lineRule="exact"/>
              <w:jc w:val="left"/>
              <w:rPr>
                <w:rFonts w:ascii="方正书宋_GBK" w:eastAsia="方正书宋_GBK"/>
              </w:rPr>
            </w:pPr>
            <w:r>
              <w:rPr>
                <w:rFonts w:hint="eastAsia" w:ascii="方正书宋_GBK" w:eastAsia="方正书宋_GBK"/>
              </w:rPr>
              <w:t>　　　债务收入</w:t>
            </w:r>
          </w:p>
        </w:tc>
        <w:tc>
          <w:tcPr>
            <w:tcW w:w="2874" w:type="dxa"/>
            <w:shd w:val="clear" w:color="auto" w:fill="auto"/>
            <w:vAlign w:val="center"/>
          </w:tcPr>
          <w:p w14:paraId="0A127B31">
            <w:pPr>
              <w:spacing w:line="300" w:lineRule="exact"/>
              <w:jc w:val="right"/>
              <w:rPr>
                <w:rFonts w:ascii="方正书宋_GBK" w:eastAsia="方正书宋_GBK"/>
              </w:rPr>
            </w:pPr>
          </w:p>
        </w:tc>
      </w:tr>
      <w:tr w14:paraId="432CF71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901" w:type="dxa"/>
            <w:shd w:val="clear" w:color="auto" w:fill="auto"/>
            <w:vAlign w:val="center"/>
          </w:tcPr>
          <w:p w14:paraId="0DE58954">
            <w:pPr>
              <w:spacing w:line="300" w:lineRule="exact"/>
              <w:jc w:val="center"/>
              <w:rPr>
                <w:rFonts w:ascii="方正书宋_GBK" w:eastAsia="方正书宋_GBK"/>
              </w:rPr>
            </w:pPr>
          </w:p>
        </w:tc>
        <w:tc>
          <w:tcPr>
            <w:tcW w:w="5114" w:type="dxa"/>
            <w:shd w:val="clear" w:color="auto" w:fill="auto"/>
            <w:vAlign w:val="center"/>
          </w:tcPr>
          <w:p w14:paraId="6BD8EE85">
            <w:pPr>
              <w:spacing w:line="300" w:lineRule="exact"/>
              <w:jc w:val="left"/>
              <w:rPr>
                <w:rFonts w:ascii="方正书宋_GBK" w:eastAsia="方正书宋_GBK"/>
              </w:rPr>
            </w:pPr>
            <w:r>
              <w:rPr>
                <w:rFonts w:hint="eastAsia" w:ascii="方正书宋_GBK" w:eastAsia="方正书宋_GBK"/>
              </w:rPr>
              <w:t>　　　中央财政提前通知转移支付</w:t>
            </w:r>
          </w:p>
        </w:tc>
        <w:tc>
          <w:tcPr>
            <w:tcW w:w="2874" w:type="dxa"/>
            <w:shd w:val="clear" w:color="auto" w:fill="auto"/>
            <w:vAlign w:val="center"/>
          </w:tcPr>
          <w:p w14:paraId="0E29325C">
            <w:pPr>
              <w:spacing w:line="300" w:lineRule="exact"/>
              <w:jc w:val="right"/>
              <w:rPr>
                <w:rFonts w:ascii="方正书宋_GBK" w:eastAsia="方正书宋_GBK"/>
              </w:rPr>
            </w:pPr>
            <w:r>
              <w:rPr>
                <w:rFonts w:ascii="方正书宋_GBK" w:eastAsia="方正书宋_GBK"/>
              </w:rPr>
              <w:t>6.20</w:t>
            </w:r>
          </w:p>
        </w:tc>
      </w:tr>
      <w:tr w14:paraId="4B18CB1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901" w:type="dxa"/>
            <w:shd w:val="clear" w:color="auto" w:fill="auto"/>
            <w:vAlign w:val="center"/>
          </w:tcPr>
          <w:p w14:paraId="394574A3">
            <w:pPr>
              <w:spacing w:line="300" w:lineRule="exact"/>
              <w:jc w:val="center"/>
              <w:rPr>
                <w:rFonts w:ascii="方正书宋_GBK" w:eastAsia="方正书宋_GBK"/>
              </w:rPr>
            </w:pPr>
          </w:p>
        </w:tc>
        <w:tc>
          <w:tcPr>
            <w:tcW w:w="5114" w:type="dxa"/>
            <w:shd w:val="clear" w:color="auto" w:fill="auto"/>
            <w:vAlign w:val="center"/>
          </w:tcPr>
          <w:p w14:paraId="5D7FF618">
            <w:pPr>
              <w:spacing w:line="300" w:lineRule="exact"/>
              <w:jc w:val="left"/>
              <w:rPr>
                <w:rFonts w:ascii="方正书宋_GBK" w:eastAsia="方正书宋_GBK"/>
              </w:rPr>
            </w:pPr>
            <w:r>
              <w:rPr>
                <w:rFonts w:hint="eastAsia" w:ascii="方正书宋_GBK" w:eastAsia="方正书宋_GBK"/>
              </w:rPr>
              <w:t>　　　其他</w:t>
            </w:r>
          </w:p>
        </w:tc>
        <w:tc>
          <w:tcPr>
            <w:tcW w:w="2874" w:type="dxa"/>
            <w:shd w:val="clear" w:color="auto" w:fill="auto"/>
            <w:vAlign w:val="center"/>
          </w:tcPr>
          <w:p w14:paraId="536B257B">
            <w:pPr>
              <w:spacing w:line="300" w:lineRule="exact"/>
              <w:jc w:val="right"/>
              <w:rPr>
                <w:rFonts w:ascii="方正书宋_GBK" w:eastAsia="方正书宋_GBK"/>
              </w:rPr>
            </w:pPr>
          </w:p>
        </w:tc>
      </w:tr>
      <w:tr w14:paraId="1A4AC86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901" w:type="dxa"/>
            <w:shd w:val="clear" w:color="auto" w:fill="auto"/>
            <w:vAlign w:val="center"/>
          </w:tcPr>
          <w:p w14:paraId="24C050F4">
            <w:pPr>
              <w:spacing w:line="300" w:lineRule="exact"/>
              <w:jc w:val="center"/>
              <w:rPr>
                <w:rFonts w:ascii="方正书宋_GBK" w:eastAsia="方正书宋_GBK"/>
              </w:rPr>
            </w:pPr>
            <w:r>
              <w:rPr>
                <w:rFonts w:ascii="方正书宋_GBK" w:eastAsia="方正书宋_GBK"/>
              </w:rPr>
              <w:t>2</w:t>
            </w:r>
          </w:p>
        </w:tc>
        <w:tc>
          <w:tcPr>
            <w:tcW w:w="5114" w:type="dxa"/>
            <w:shd w:val="clear" w:color="auto" w:fill="auto"/>
            <w:vAlign w:val="center"/>
          </w:tcPr>
          <w:p w14:paraId="5DF7AEAA">
            <w:pPr>
              <w:spacing w:line="300" w:lineRule="exact"/>
              <w:jc w:val="left"/>
              <w:rPr>
                <w:rFonts w:ascii="方正书宋_GBK" w:eastAsia="方正书宋_GBK"/>
              </w:rPr>
            </w:pPr>
            <w:r>
              <w:rPr>
                <w:rFonts w:hint="eastAsia" w:ascii="方正书宋_GBK" w:eastAsia="方正书宋_GBK"/>
              </w:rPr>
              <w:t>基金预算拨款</w:t>
            </w:r>
          </w:p>
        </w:tc>
        <w:tc>
          <w:tcPr>
            <w:tcW w:w="2874" w:type="dxa"/>
            <w:shd w:val="clear" w:color="auto" w:fill="auto"/>
            <w:vAlign w:val="center"/>
          </w:tcPr>
          <w:p w14:paraId="264B761D">
            <w:pPr>
              <w:spacing w:line="300" w:lineRule="exact"/>
              <w:jc w:val="right"/>
              <w:rPr>
                <w:rFonts w:ascii="方正书宋_GBK" w:eastAsia="方正书宋_GBK"/>
              </w:rPr>
            </w:pPr>
          </w:p>
        </w:tc>
      </w:tr>
      <w:tr w14:paraId="53F8FDE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901" w:type="dxa"/>
            <w:shd w:val="clear" w:color="auto" w:fill="auto"/>
            <w:vAlign w:val="center"/>
          </w:tcPr>
          <w:p w14:paraId="1DFD0C3A">
            <w:pPr>
              <w:spacing w:line="300" w:lineRule="exact"/>
              <w:jc w:val="center"/>
              <w:rPr>
                <w:rFonts w:ascii="方正书宋_GBK" w:eastAsia="方正书宋_GBK"/>
              </w:rPr>
            </w:pPr>
            <w:r>
              <w:rPr>
                <w:rFonts w:ascii="方正书宋_GBK" w:eastAsia="方正书宋_GBK"/>
              </w:rPr>
              <w:t>3</w:t>
            </w:r>
          </w:p>
        </w:tc>
        <w:tc>
          <w:tcPr>
            <w:tcW w:w="5114" w:type="dxa"/>
            <w:shd w:val="clear" w:color="auto" w:fill="auto"/>
            <w:vAlign w:val="center"/>
          </w:tcPr>
          <w:p w14:paraId="2B6A4390">
            <w:pPr>
              <w:spacing w:line="300" w:lineRule="exact"/>
              <w:jc w:val="left"/>
              <w:rPr>
                <w:rFonts w:ascii="方正书宋_GBK" w:eastAsia="方正书宋_GBK"/>
              </w:rPr>
            </w:pPr>
            <w:r>
              <w:rPr>
                <w:rFonts w:hint="eastAsia" w:ascii="方正书宋_GBK" w:eastAsia="方正书宋_GBK"/>
              </w:rPr>
              <w:t>国有资本经营预算拨款</w:t>
            </w:r>
          </w:p>
        </w:tc>
        <w:tc>
          <w:tcPr>
            <w:tcW w:w="2874" w:type="dxa"/>
            <w:shd w:val="clear" w:color="auto" w:fill="auto"/>
            <w:vAlign w:val="center"/>
          </w:tcPr>
          <w:p w14:paraId="59D3CDC1">
            <w:pPr>
              <w:spacing w:line="300" w:lineRule="exact"/>
              <w:jc w:val="right"/>
              <w:rPr>
                <w:rFonts w:ascii="方正书宋_GBK" w:eastAsia="方正书宋_GBK"/>
              </w:rPr>
            </w:pPr>
          </w:p>
        </w:tc>
      </w:tr>
      <w:tr w14:paraId="58312FF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901" w:type="dxa"/>
            <w:shd w:val="clear" w:color="auto" w:fill="auto"/>
            <w:vAlign w:val="center"/>
          </w:tcPr>
          <w:p w14:paraId="672326D4">
            <w:pPr>
              <w:spacing w:line="300" w:lineRule="exact"/>
              <w:jc w:val="center"/>
              <w:rPr>
                <w:rFonts w:ascii="方正书宋_GBK" w:eastAsia="方正书宋_GBK"/>
              </w:rPr>
            </w:pPr>
            <w:r>
              <w:rPr>
                <w:rFonts w:ascii="方正书宋_GBK" w:eastAsia="方正书宋_GBK"/>
              </w:rPr>
              <w:t>4</w:t>
            </w:r>
          </w:p>
        </w:tc>
        <w:tc>
          <w:tcPr>
            <w:tcW w:w="5114" w:type="dxa"/>
            <w:shd w:val="clear" w:color="auto" w:fill="auto"/>
            <w:vAlign w:val="center"/>
          </w:tcPr>
          <w:p w14:paraId="6E3FECB7">
            <w:pPr>
              <w:spacing w:line="300" w:lineRule="exact"/>
              <w:jc w:val="left"/>
              <w:rPr>
                <w:rFonts w:ascii="方正书宋_GBK" w:eastAsia="方正书宋_GBK"/>
              </w:rPr>
            </w:pPr>
            <w:r>
              <w:rPr>
                <w:rFonts w:hint="eastAsia" w:ascii="方正书宋_GBK" w:eastAsia="方正书宋_GBK"/>
              </w:rPr>
              <w:t>财政专户核拨</w:t>
            </w:r>
          </w:p>
        </w:tc>
        <w:tc>
          <w:tcPr>
            <w:tcW w:w="2874" w:type="dxa"/>
            <w:shd w:val="clear" w:color="auto" w:fill="auto"/>
            <w:vAlign w:val="center"/>
          </w:tcPr>
          <w:p w14:paraId="0649415A">
            <w:pPr>
              <w:spacing w:line="300" w:lineRule="exact"/>
              <w:jc w:val="right"/>
              <w:rPr>
                <w:rFonts w:ascii="方正书宋_GBK" w:eastAsia="方正书宋_GBK"/>
              </w:rPr>
            </w:pPr>
          </w:p>
        </w:tc>
      </w:tr>
      <w:tr w14:paraId="2DB564A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901" w:type="dxa"/>
            <w:shd w:val="clear" w:color="auto" w:fill="auto"/>
            <w:vAlign w:val="center"/>
          </w:tcPr>
          <w:p w14:paraId="5256FC07">
            <w:pPr>
              <w:spacing w:line="300" w:lineRule="exact"/>
              <w:jc w:val="center"/>
              <w:rPr>
                <w:rFonts w:ascii="方正书宋_GBK" w:eastAsia="方正书宋_GBK"/>
              </w:rPr>
            </w:pPr>
            <w:r>
              <w:rPr>
                <w:rFonts w:ascii="方正书宋_GBK" w:eastAsia="方正书宋_GBK"/>
              </w:rPr>
              <w:t>5</w:t>
            </w:r>
          </w:p>
        </w:tc>
        <w:tc>
          <w:tcPr>
            <w:tcW w:w="5114" w:type="dxa"/>
            <w:shd w:val="clear" w:color="auto" w:fill="auto"/>
            <w:vAlign w:val="center"/>
          </w:tcPr>
          <w:p w14:paraId="53ADCCE4">
            <w:pPr>
              <w:spacing w:line="300" w:lineRule="exact"/>
              <w:jc w:val="left"/>
              <w:rPr>
                <w:rFonts w:ascii="方正书宋_GBK" w:eastAsia="方正书宋_GBK"/>
              </w:rPr>
            </w:pPr>
            <w:r>
              <w:rPr>
                <w:rFonts w:hint="eastAsia" w:ascii="方正书宋_GBK" w:eastAsia="方正书宋_GBK"/>
              </w:rPr>
              <w:t>其他来源收入</w:t>
            </w:r>
          </w:p>
        </w:tc>
        <w:tc>
          <w:tcPr>
            <w:tcW w:w="2874" w:type="dxa"/>
            <w:shd w:val="clear" w:color="auto" w:fill="auto"/>
            <w:vAlign w:val="center"/>
          </w:tcPr>
          <w:p w14:paraId="137409A9">
            <w:pPr>
              <w:spacing w:line="300" w:lineRule="exact"/>
              <w:jc w:val="right"/>
              <w:rPr>
                <w:rFonts w:ascii="方正书宋_GBK" w:eastAsia="方正书宋_GBK"/>
              </w:rPr>
            </w:pPr>
          </w:p>
        </w:tc>
      </w:tr>
      <w:tr w14:paraId="0B48CCC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901" w:type="dxa"/>
            <w:shd w:val="clear" w:color="auto" w:fill="auto"/>
            <w:vAlign w:val="center"/>
          </w:tcPr>
          <w:p w14:paraId="176A7D2D">
            <w:pPr>
              <w:spacing w:line="300" w:lineRule="exact"/>
              <w:jc w:val="center"/>
              <w:rPr>
                <w:rFonts w:ascii="方正书宋_GBK" w:eastAsia="方正书宋_GBK"/>
              </w:rPr>
            </w:pPr>
          </w:p>
        </w:tc>
        <w:tc>
          <w:tcPr>
            <w:tcW w:w="5114" w:type="dxa"/>
            <w:shd w:val="clear" w:color="auto" w:fill="auto"/>
            <w:vAlign w:val="center"/>
          </w:tcPr>
          <w:p w14:paraId="344DC812">
            <w:pPr>
              <w:spacing w:line="300" w:lineRule="exact"/>
              <w:jc w:val="left"/>
              <w:rPr>
                <w:rFonts w:ascii="方正书宋_GBK" w:eastAsia="方正书宋_GBK"/>
              </w:rPr>
            </w:pPr>
            <w:r>
              <w:rPr>
                <w:rFonts w:hint="eastAsia" w:ascii="方正书宋_GBK" w:eastAsia="方正书宋_GBK"/>
              </w:rPr>
              <w:t>其中：事业收入</w:t>
            </w:r>
          </w:p>
        </w:tc>
        <w:tc>
          <w:tcPr>
            <w:tcW w:w="2874" w:type="dxa"/>
            <w:shd w:val="clear" w:color="auto" w:fill="auto"/>
            <w:vAlign w:val="center"/>
          </w:tcPr>
          <w:p w14:paraId="3044A579">
            <w:pPr>
              <w:spacing w:line="300" w:lineRule="exact"/>
              <w:jc w:val="right"/>
              <w:rPr>
                <w:rFonts w:ascii="方正书宋_GBK" w:eastAsia="方正书宋_GBK"/>
              </w:rPr>
            </w:pPr>
          </w:p>
        </w:tc>
      </w:tr>
      <w:tr w14:paraId="573C773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901" w:type="dxa"/>
            <w:shd w:val="clear" w:color="auto" w:fill="auto"/>
            <w:vAlign w:val="center"/>
          </w:tcPr>
          <w:p w14:paraId="38B4B80C">
            <w:pPr>
              <w:spacing w:line="300" w:lineRule="exact"/>
              <w:jc w:val="center"/>
              <w:rPr>
                <w:rFonts w:ascii="方正书宋_GBK" w:eastAsia="方正书宋_GBK"/>
              </w:rPr>
            </w:pPr>
          </w:p>
        </w:tc>
        <w:tc>
          <w:tcPr>
            <w:tcW w:w="5114" w:type="dxa"/>
            <w:shd w:val="clear" w:color="auto" w:fill="auto"/>
            <w:vAlign w:val="center"/>
          </w:tcPr>
          <w:p w14:paraId="358BE1F4">
            <w:pPr>
              <w:spacing w:line="300" w:lineRule="exact"/>
              <w:jc w:val="left"/>
              <w:rPr>
                <w:rFonts w:ascii="方正书宋_GBK" w:eastAsia="方正书宋_GBK"/>
              </w:rPr>
            </w:pPr>
            <w:r>
              <w:rPr>
                <w:rFonts w:hint="eastAsia" w:ascii="方正书宋_GBK" w:eastAsia="方正书宋_GBK"/>
              </w:rPr>
              <w:t>　　　事业单位上级补助收入</w:t>
            </w:r>
          </w:p>
        </w:tc>
        <w:tc>
          <w:tcPr>
            <w:tcW w:w="2874" w:type="dxa"/>
            <w:shd w:val="clear" w:color="auto" w:fill="auto"/>
            <w:vAlign w:val="center"/>
          </w:tcPr>
          <w:p w14:paraId="357A2802">
            <w:pPr>
              <w:spacing w:line="300" w:lineRule="exact"/>
              <w:jc w:val="right"/>
              <w:rPr>
                <w:rFonts w:ascii="方正书宋_GBK" w:eastAsia="方正书宋_GBK"/>
              </w:rPr>
            </w:pPr>
          </w:p>
        </w:tc>
      </w:tr>
      <w:tr w14:paraId="20432FB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901" w:type="dxa"/>
            <w:shd w:val="clear" w:color="auto" w:fill="auto"/>
            <w:vAlign w:val="center"/>
          </w:tcPr>
          <w:p w14:paraId="3A437A37">
            <w:pPr>
              <w:spacing w:line="300" w:lineRule="exact"/>
              <w:jc w:val="center"/>
              <w:rPr>
                <w:rFonts w:ascii="方正书宋_GBK" w:eastAsia="方正书宋_GBK"/>
              </w:rPr>
            </w:pPr>
          </w:p>
        </w:tc>
        <w:tc>
          <w:tcPr>
            <w:tcW w:w="5114" w:type="dxa"/>
            <w:shd w:val="clear" w:color="auto" w:fill="auto"/>
            <w:vAlign w:val="center"/>
          </w:tcPr>
          <w:p w14:paraId="6EAB7CC6">
            <w:pPr>
              <w:spacing w:line="300" w:lineRule="exact"/>
              <w:jc w:val="left"/>
              <w:rPr>
                <w:rFonts w:ascii="方正书宋_GBK" w:eastAsia="方正书宋_GBK"/>
              </w:rPr>
            </w:pPr>
            <w:r>
              <w:rPr>
                <w:rFonts w:hint="eastAsia" w:ascii="方正书宋_GBK" w:eastAsia="方正书宋_GBK"/>
              </w:rPr>
              <w:t>　　　附属单位上缴收入</w:t>
            </w:r>
          </w:p>
        </w:tc>
        <w:tc>
          <w:tcPr>
            <w:tcW w:w="2874" w:type="dxa"/>
            <w:shd w:val="clear" w:color="auto" w:fill="auto"/>
            <w:vAlign w:val="center"/>
          </w:tcPr>
          <w:p w14:paraId="584BD238">
            <w:pPr>
              <w:spacing w:line="300" w:lineRule="exact"/>
              <w:jc w:val="right"/>
              <w:rPr>
                <w:rFonts w:ascii="方正书宋_GBK" w:eastAsia="方正书宋_GBK"/>
              </w:rPr>
            </w:pPr>
          </w:p>
        </w:tc>
      </w:tr>
      <w:tr w14:paraId="082101A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901" w:type="dxa"/>
            <w:shd w:val="clear" w:color="auto" w:fill="auto"/>
            <w:vAlign w:val="center"/>
          </w:tcPr>
          <w:p w14:paraId="0BB6B2BD">
            <w:pPr>
              <w:spacing w:line="300" w:lineRule="exact"/>
              <w:jc w:val="center"/>
              <w:rPr>
                <w:rFonts w:ascii="方正书宋_GBK" w:eastAsia="方正书宋_GBK"/>
              </w:rPr>
            </w:pPr>
          </w:p>
        </w:tc>
        <w:tc>
          <w:tcPr>
            <w:tcW w:w="5114" w:type="dxa"/>
            <w:shd w:val="clear" w:color="auto" w:fill="auto"/>
            <w:vAlign w:val="center"/>
          </w:tcPr>
          <w:p w14:paraId="2E019FA8">
            <w:pPr>
              <w:spacing w:line="300" w:lineRule="exact"/>
              <w:jc w:val="left"/>
              <w:rPr>
                <w:rFonts w:ascii="方正书宋_GBK" w:eastAsia="方正书宋_GBK"/>
              </w:rPr>
            </w:pPr>
            <w:r>
              <w:rPr>
                <w:rFonts w:hint="eastAsia" w:ascii="方正书宋_GBK" w:eastAsia="方正书宋_GBK"/>
              </w:rPr>
              <w:t>　　　经营收入</w:t>
            </w:r>
          </w:p>
        </w:tc>
        <w:tc>
          <w:tcPr>
            <w:tcW w:w="2874" w:type="dxa"/>
            <w:shd w:val="clear" w:color="auto" w:fill="auto"/>
            <w:vAlign w:val="center"/>
          </w:tcPr>
          <w:p w14:paraId="13E89439">
            <w:pPr>
              <w:spacing w:line="300" w:lineRule="exact"/>
              <w:jc w:val="right"/>
              <w:rPr>
                <w:rFonts w:ascii="方正书宋_GBK" w:eastAsia="方正书宋_GBK"/>
              </w:rPr>
            </w:pPr>
          </w:p>
        </w:tc>
      </w:tr>
      <w:tr w14:paraId="6B81F90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901" w:type="dxa"/>
            <w:shd w:val="clear" w:color="auto" w:fill="auto"/>
            <w:vAlign w:val="center"/>
          </w:tcPr>
          <w:p w14:paraId="1D4E246E">
            <w:pPr>
              <w:spacing w:line="300" w:lineRule="exact"/>
              <w:jc w:val="center"/>
              <w:rPr>
                <w:rFonts w:ascii="方正书宋_GBK" w:eastAsia="方正书宋_GBK"/>
              </w:rPr>
            </w:pPr>
          </w:p>
        </w:tc>
        <w:tc>
          <w:tcPr>
            <w:tcW w:w="5114" w:type="dxa"/>
            <w:shd w:val="clear" w:color="auto" w:fill="auto"/>
            <w:vAlign w:val="center"/>
          </w:tcPr>
          <w:p w14:paraId="186405B1">
            <w:pPr>
              <w:spacing w:line="300" w:lineRule="exact"/>
              <w:jc w:val="left"/>
              <w:rPr>
                <w:rFonts w:ascii="方正书宋_GBK" w:eastAsia="方正书宋_GBK"/>
              </w:rPr>
            </w:pPr>
            <w:r>
              <w:rPr>
                <w:rFonts w:hint="eastAsia" w:ascii="方正书宋_GBK" w:eastAsia="方正书宋_GBK"/>
              </w:rPr>
              <w:t>　　　其他收入</w:t>
            </w:r>
          </w:p>
        </w:tc>
        <w:tc>
          <w:tcPr>
            <w:tcW w:w="2874" w:type="dxa"/>
            <w:shd w:val="clear" w:color="auto" w:fill="auto"/>
            <w:vAlign w:val="center"/>
          </w:tcPr>
          <w:p w14:paraId="6EAEA58C">
            <w:pPr>
              <w:spacing w:line="300" w:lineRule="exact"/>
              <w:jc w:val="right"/>
              <w:rPr>
                <w:rFonts w:ascii="方正书宋_GBK" w:eastAsia="方正书宋_GBK"/>
              </w:rPr>
            </w:pPr>
          </w:p>
        </w:tc>
      </w:tr>
      <w:tr w14:paraId="0AE75E4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901" w:type="dxa"/>
            <w:shd w:val="clear" w:color="auto" w:fill="auto"/>
            <w:vAlign w:val="center"/>
          </w:tcPr>
          <w:p w14:paraId="4DFF4214">
            <w:pPr>
              <w:spacing w:line="300" w:lineRule="exact"/>
              <w:jc w:val="center"/>
              <w:rPr>
                <w:rFonts w:ascii="方正书宋_GBK" w:eastAsia="方正书宋_GBK"/>
                <w:b/>
              </w:rPr>
            </w:pPr>
          </w:p>
        </w:tc>
        <w:tc>
          <w:tcPr>
            <w:tcW w:w="5114" w:type="dxa"/>
            <w:shd w:val="clear" w:color="auto" w:fill="auto"/>
            <w:vAlign w:val="center"/>
          </w:tcPr>
          <w:p w14:paraId="4996A016">
            <w:pPr>
              <w:spacing w:line="300" w:lineRule="exact"/>
              <w:jc w:val="center"/>
              <w:rPr>
                <w:rFonts w:ascii="方正书宋_GBK" w:eastAsia="方正书宋_GBK"/>
                <w:b/>
              </w:rPr>
            </w:pPr>
            <w:r>
              <w:rPr>
                <w:rFonts w:hint="eastAsia" w:ascii="方正书宋_GBK" w:eastAsia="方正书宋_GBK"/>
                <w:b/>
              </w:rPr>
              <w:t>预算支出</w:t>
            </w:r>
          </w:p>
        </w:tc>
        <w:tc>
          <w:tcPr>
            <w:tcW w:w="2874" w:type="dxa"/>
            <w:shd w:val="clear" w:color="auto" w:fill="auto"/>
            <w:vAlign w:val="center"/>
          </w:tcPr>
          <w:p w14:paraId="2257F79C">
            <w:pPr>
              <w:spacing w:line="300" w:lineRule="exact"/>
              <w:jc w:val="right"/>
              <w:rPr>
                <w:rFonts w:ascii="方正书宋_GBK" w:eastAsia="方正书宋_GBK"/>
                <w:b/>
              </w:rPr>
            </w:pPr>
            <w:r>
              <w:rPr>
                <w:rFonts w:ascii="方正书宋_GBK" w:eastAsia="方正书宋_GBK"/>
                <w:b/>
              </w:rPr>
              <w:t>298.90</w:t>
            </w:r>
          </w:p>
        </w:tc>
      </w:tr>
      <w:tr w14:paraId="4047E9B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901" w:type="dxa"/>
            <w:shd w:val="clear" w:color="auto" w:fill="auto"/>
            <w:vAlign w:val="center"/>
          </w:tcPr>
          <w:p w14:paraId="4EC744E4">
            <w:pPr>
              <w:spacing w:line="300" w:lineRule="exact"/>
              <w:jc w:val="center"/>
              <w:rPr>
                <w:rFonts w:ascii="方正书宋_GBK" w:eastAsia="方正书宋_GBK"/>
              </w:rPr>
            </w:pPr>
            <w:r>
              <w:rPr>
                <w:rFonts w:ascii="方正书宋_GBK" w:eastAsia="方正书宋_GBK"/>
              </w:rPr>
              <w:t>1</w:t>
            </w:r>
          </w:p>
        </w:tc>
        <w:tc>
          <w:tcPr>
            <w:tcW w:w="5114" w:type="dxa"/>
            <w:shd w:val="clear" w:color="auto" w:fill="auto"/>
            <w:vAlign w:val="center"/>
          </w:tcPr>
          <w:p w14:paraId="0A5BD57D">
            <w:pPr>
              <w:spacing w:line="300" w:lineRule="exact"/>
              <w:jc w:val="left"/>
              <w:rPr>
                <w:rFonts w:ascii="方正书宋_GBK" w:eastAsia="方正书宋_GBK"/>
              </w:rPr>
            </w:pPr>
            <w:r>
              <w:rPr>
                <w:rFonts w:hint="eastAsia" w:ascii="方正书宋_GBK" w:eastAsia="方正书宋_GBK"/>
              </w:rPr>
              <w:t>基本支出</w:t>
            </w:r>
          </w:p>
        </w:tc>
        <w:tc>
          <w:tcPr>
            <w:tcW w:w="2874" w:type="dxa"/>
            <w:shd w:val="clear" w:color="auto" w:fill="auto"/>
            <w:vAlign w:val="center"/>
          </w:tcPr>
          <w:p w14:paraId="004032BA">
            <w:pPr>
              <w:spacing w:line="300" w:lineRule="exact"/>
              <w:jc w:val="right"/>
              <w:rPr>
                <w:rFonts w:ascii="方正书宋_GBK" w:eastAsia="方正书宋_GBK"/>
              </w:rPr>
            </w:pPr>
            <w:r>
              <w:rPr>
                <w:rFonts w:ascii="方正书宋_GBK" w:eastAsia="方正书宋_GBK"/>
              </w:rPr>
              <w:t>278.70</w:t>
            </w:r>
          </w:p>
        </w:tc>
      </w:tr>
      <w:tr w14:paraId="7EA3B49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901" w:type="dxa"/>
            <w:shd w:val="clear" w:color="auto" w:fill="auto"/>
            <w:vAlign w:val="center"/>
          </w:tcPr>
          <w:p w14:paraId="579EB4F3">
            <w:pPr>
              <w:spacing w:line="300" w:lineRule="exact"/>
              <w:jc w:val="center"/>
              <w:rPr>
                <w:rFonts w:ascii="方正书宋_GBK" w:eastAsia="方正书宋_GBK"/>
              </w:rPr>
            </w:pPr>
          </w:p>
        </w:tc>
        <w:tc>
          <w:tcPr>
            <w:tcW w:w="5114" w:type="dxa"/>
            <w:shd w:val="clear" w:color="auto" w:fill="auto"/>
            <w:vAlign w:val="center"/>
          </w:tcPr>
          <w:p w14:paraId="2921D064">
            <w:pPr>
              <w:spacing w:line="300" w:lineRule="exact"/>
              <w:jc w:val="left"/>
              <w:rPr>
                <w:rFonts w:ascii="方正书宋_GBK" w:eastAsia="方正书宋_GBK"/>
              </w:rPr>
            </w:pPr>
            <w:r>
              <w:rPr>
                <w:rFonts w:hint="eastAsia" w:ascii="方正书宋_GBK" w:eastAsia="方正书宋_GBK"/>
              </w:rPr>
              <w:t>其中：人员经费</w:t>
            </w:r>
          </w:p>
        </w:tc>
        <w:tc>
          <w:tcPr>
            <w:tcW w:w="2874" w:type="dxa"/>
            <w:shd w:val="clear" w:color="auto" w:fill="auto"/>
            <w:vAlign w:val="center"/>
          </w:tcPr>
          <w:p w14:paraId="46A22711">
            <w:pPr>
              <w:spacing w:line="300" w:lineRule="exact"/>
              <w:jc w:val="right"/>
              <w:rPr>
                <w:rFonts w:ascii="方正书宋_GBK" w:eastAsia="方正书宋_GBK"/>
              </w:rPr>
            </w:pPr>
            <w:r>
              <w:rPr>
                <w:rFonts w:ascii="方正书宋_GBK" w:eastAsia="方正书宋_GBK"/>
              </w:rPr>
              <w:t>263.70</w:t>
            </w:r>
          </w:p>
        </w:tc>
      </w:tr>
      <w:tr w14:paraId="7A0DD43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901" w:type="dxa"/>
            <w:shd w:val="clear" w:color="auto" w:fill="auto"/>
            <w:vAlign w:val="center"/>
          </w:tcPr>
          <w:p w14:paraId="21899BC6">
            <w:pPr>
              <w:spacing w:line="300" w:lineRule="exact"/>
              <w:jc w:val="center"/>
              <w:rPr>
                <w:rFonts w:ascii="方正书宋_GBK" w:eastAsia="方正书宋_GBK"/>
              </w:rPr>
            </w:pPr>
          </w:p>
        </w:tc>
        <w:tc>
          <w:tcPr>
            <w:tcW w:w="5114" w:type="dxa"/>
            <w:shd w:val="clear" w:color="auto" w:fill="auto"/>
            <w:vAlign w:val="center"/>
          </w:tcPr>
          <w:p w14:paraId="0D6D7FDF">
            <w:pPr>
              <w:spacing w:line="300" w:lineRule="exact"/>
              <w:jc w:val="left"/>
              <w:rPr>
                <w:rFonts w:ascii="方正书宋_GBK" w:eastAsia="方正书宋_GBK"/>
              </w:rPr>
            </w:pPr>
            <w:r>
              <w:rPr>
                <w:rFonts w:hint="eastAsia" w:ascii="方正书宋_GBK" w:eastAsia="方正书宋_GBK"/>
              </w:rPr>
              <w:t>　　　日常公用经费</w:t>
            </w:r>
          </w:p>
        </w:tc>
        <w:tc>
          <w:tcPr>
            <w:tcW w:w="2874" w:type="dxa"/>
            <w:shd w:val="clear" w:color="auto" w:fill="auto"/>
            <w:vAlign w:val="center"/>
          </w:tcPr>
          <w:p w14:paraId="45B5987D">
            <w:pPr>
              <w:spacing w:line="300" w:lineRule="exact"/>
              <w:jc w:val="right"/>
              <w:rPr>
                <w:rFonts w:ascii="方正书宋_GBK" w:eastAsia="方正书宋_GBK"/>
              </w:rPr>
            </w:pPr>
            <w:r>
              <w:rPr>
                <w:rFonts w:ascii="方正书宋_GBK" w:eastAsia="方正书宋_GBK"/>
              </w:rPr>
              <w:t>15.00</w:t>
            </w:r>
          </w:p>
        </w:tc>
      </w:tr>
      <w:tr w14:paraId="3B4C2E0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901" w:type="dxa"/>
            <w:shd w:val="clear" w:color="auto" w:fill="auto"/>
            <w:vAlign w:val="center"/>
          </w:tcPr>
          <w:p w14:paraId="377FDECB">
            <w:pPr>
              <w:spacing w:line="300" w:lineRule="exact"/>
              <w:jc w:val="center"/>
              <w:rPr>
                <w:rFonts w:ascii="方正书宋_GBK" w:eastAsia="方正书宋_GBK"/>
              </w:rPr>
            </w:pPr>
            <w:r>
              <w:rPr>
                <w:rFonts w:ascii="方正书宋_GBK" w:eastAsia="方正书宋_GBK"/>
              </w:rPr>
              <w:t>2</w:t>
            </w:r>
          </w:p>
        </w:tc>
        <w:tc>
          <w:tcPr>
            <w:tcW w:w="5114" w:type="dxa"/>
            <w:shd w:val="clear" w:color="auto" w:fill="auto"/>
            <w:vAlign w:val="center"/>
          </w:tcPr>
          <w:p w14:paraId="314F984A">
            <w:pPr>
              <w:spacing w:line="300" w:lineRule="exact"/>
              <w:jc w:val="left"/>
              <w:rPr>
                <w:rFonts w:ascii="方正书宋_GBK" w:eastAsia="方正书宋_GBK"/>
              </w:rPr>
            </w:pPr>
            <w:r>
              <w:rPr>
                <w:rFonts w:hint="eastAsia" w:ascii="方正书宋_GBK" w:eastAsia="方正书宋_GBK"/>
              </w:rPr>
              <w:t>项目支出</w:t>
            </w:r>
          </w:p>
        </w:tc>
        <w:tc>
          <w:tcPr>
            <w:tcW w:w="2874" w:type="dxa"/>
            <w:shd w:val="clear" w:color="auto" w:fill="auto"/>
            <w:vAlign w:val="center"/>
          </w:tcPr>
          <w:p w14:paraId="1AA2FD81">
            <w:pPr>
              <w:spacing w:line="300" w:lineRule="exact"/>
              <w:jc w:val="right"/>
              <w:rPr>
                <w:rFonts w:ascii="方正书宋_GBK" w:eastAsia="方正书宋_GBK"/>
              </w:rPr>
            </w:pPr>
            <w:r>
              <w:rPr>
                <w:rFonts w:ascii="方正书宋_GBK" w:eastAsia="方正书宋_GBK"/>
              </w:rPr>
              <w:t>20.20</w:t>
            </w:r>
          </w:p>
        </w:tc>
      </w:tr>
      <w:tr w14:paraId="2331F08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901" w:type="dxa"/>
            <w:shd w:val="clear" w:color="auto" w:fill="auto"/>
            <w:vAlign w:val="center"/>
          </w:tcPr>
          <w:p w14:paraId="6A62E9FB">
            <w:pPr>
              <w:spacing w:line="300" w:lineRule="exact"/>
              <w:jc w:val="center"/>
              <w:rPr>
                <w:rFonts w:ascii="方正书宋_GBK" w:eastAsia="方正书宋_GBK"/>
              </w:rPr>
            </w:pPr>
          </w:p>
        </w:tc>
        <w:tc>
          <w:tcPr>
            <w:tcW w:w="5114" w:type="dxa"/>
            <w:shd w:val="clear" w:color="auto" w:fill="auto"/>
            <w:vAlign w:val="center"/>
          </w:tcPr>
          <w:p w14:paraId="08D3F443">
            <w:pPr>
              <w:spacing w:line="300" w:lineRule="exact"/>
              <w:jc w:val="left"/>
              <w:rPr>
                <w:rFonts w:ascii="方正书宋_GBK" w:eastAsia="方正书宋_GBK"/>
              </w:rPr>
            </w:pPr>
            <w:r>
              <w:rPr>
                <w:rFonts w:hint="eastAsia" w:ascii="方正书宋_GBK" w:eastAsia="方正书宋_GBK"/>
              </w:rPr>
              <w:t>其中：本级支出</w:t>
            </w:r>
          </w:p>
        </w:tc>
        <w:tc>
          <w:tcPr>
            <w:tcW w:w="2874" w:type="dxa"/>
            <w:shd w:val="clear" w:color="auto" w:fill="auto"/>
            <w:vAlign w:val="center"/>
          </w:tcPr>
          <w:p w14:paraId="460677DE">
            <w:pPr>
              <w:spacing w:line="300" w:lineRule="exact"/>
              <w:jc w:val="right"/>
              <w:rPr>
                <w:rFonts w:ascii="方正书宋_GBK" w:eastAsia="方正书宋_GBK"/>
              </w:rPr>
            </w:pPr>
            <w:r>
              <w:rPr>
                <w:rFonts w:ascii="方正书宋_GBK" w:eastAsia="方正书宋_GBK"/>
              </w:rPr>
              <w:t>20.20</w:t>
            </w:r>
          </w:p>
        </w:tc>
      </w:tr>
      <w:tr w14:paraId="38F4ACC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901" w:type="dxa"/>
            <w:shd w:val="clear" w:color="auto" w:fill="auto"/>
            <w:vAlign w:val="center"/>
          </w:tcPr>
          <w:p w14:paraId="728F827F">
            <w:pPr>
              <w:spacing w:line="300" w:lineRule="exact"/>
              <w:jc w:val="center"/>
              <w:rPr>
                <w:rFonts w:ascii="方正书宋_GBK" w:eastAsia="方正书宋_GBK"/>
              </w:rPr>
            </w:pPr>
          </w:p>
        </w:tc>
        <w:tc>
          <w:tcPr>
            <w:tcW w:w="5114" w:type="dxa"/>
            <w:shd w:val="clear" w:color="auto" w:fill="auto"/>
            <w:vAlign w:val="center"/>
          </w:tcPr>
          <w:p w14:paraId="09F4B74B">
            <w:pPr>
              <w:spacing w:line="300" w:lineRule="exact"/>
              <w:jc w:val="left"/>
              <w:rPr>
                <w:rFonts w:ascii="方正书宋_GBK" w:eastAsia="方正书宋_GBK"/>
              </w:rPr>
            </w:pPr>
            <w:r>
              <w:rPr>
                <w:rFonts w:hint="eastAsia" w:ascii="方正书宋_GBK" w:eastAsia="方正书宋_GBK"/>
              </w:rPr>
              <w:t>　　　对下补助</w:t>
            </w:r>
          </w:p>
        </w:tc>
        <w:tc>
          <w:tcPr>
            <w:tcW w:w="2874" w:type="dxa"/>
            <w:shd w:val="clear" w:color="auto" w:fill="auto"/>
            <w:vAlign w:val="center"/>
          </w:tcPr>
          <w:p w14:paraId="28FAE8DC">
            <w:pPr>
              <w:spacing w:line="300" w:lineRule="exact"/>
              <w:jc w:val="right"/>
              <w:rPr>
                <w:rFonts w:ascii="方正书宋_GBK" w:eastAsia="方正书宋_GBK"/>
              </w:rPr>
            </w:pPr>
          </w:p>
        </w:tc>
      </w:tr>
      <w:tr w14:paraId="68B372C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901" w:type="dxa"/>
            <w:shd w:val="clear" w:color="auto" w:fill="auto"/>
            <w:vAlign w:val="center"/>
          </w:tcPr>
          <w:p w14:paraId="38B9D140">
            <w:pPr>
              <w:spacing w:line="300" w:lineRule="exact"/>
              <w:jc w:val="center"/>
              <w:rPr>
                <w:rFonts w:ascii="方正书宋_GBK" w:eastAsia="方正书宋_GBK"/>
              </w:rPr>
            </w:pPr>
            <w:r>
              <w:rPr>
                <w:rFonts w:ascii="方正书宋_GBK" w:eastAsia="方正书宋_GBK"/>
              </w:rPr>
              <w:t>3</w:t>
            </w:r>
          </w:p>
        </w:tc>
        <w:tc>
          <w:tcPr>
            <w:tcW w:w="5114" w:type="dxa"/>
            <w:shd w:val="clear" w:color="auto" w:fill="auto"/>
            <w:vAlign w:val="center"/>
          </w:tcPr>
          <w:p w14:paraId="58843D2E">
            <w:pPr>
              <w:spacing w:line="300" w:lineRule="exact"/>
              <w:jc w:val="left"/>
              <w:rPr>
                <w:rFonts w:ascii="方正书宋_GBK" w:eastAsia="方正书宋_GBK"/>
              </w:rPr>
            </w:pPr>
            <w:r>
              <w:rPr>
                <w:rFonts w:hint="eastAsia" w:ascii="方正书宋_GBK" w:eastAsia="方正书宋_GBK"/>
              </w:rPr>
              <w:t>其他支出</w:t>
            </w:r>
          </w:p>
        </w:tc>
        <w:tc>
          <w:tcPr>
            <w:tcW w:w="2874" w:type="dxa"/>
            <w:shd w:val="clear" w:color="auto" w:fill="auto"/>
            <w:vAlign w:val="center"/>
          </w:tcPr>
          <w:p w14:paraId="00998D5D">
            <w:pPr>
              <w:spacing w:line="300" w:lineRule="exact"/>
              <w:jc w:val="right"/>
              <w:rPr>
                <w:rFonts w:ascii="方正书宋_GBK" w:eastAsia="方正书宋_GBK"/>
              </w:rPr>
            </w:pPr>
          </w:p>
        </w:tc>
      </w:tr>
    </w:tbl>
    <w:p w14:paraId="1CE4572F">
      <w:pPr>
        <w:spacing w:line="300" w:lineRule="exact"/>
        <w:jc w:val="left"/>
        <w:outlineLvl w:val="0"/>
        <w:sectPr>
          <w:pgSz w:w="11907" w:h="16839"/>
          <w:pgMar w:top="1361" w:right="1020" w:bottom="1361" w:left="1020" w:header="851" w:footer="992" w:gutter="0"/>
          <w:cols w:space="425" w:num="1"/>
          <w:docGrid w:type="lines" w:linePitch="312" w:charSpace="0"/>
        </w:sectPr>
      </w:pPr>
    </w:p>
    <w:p w14:paraId="69DD2D91">
      <w:pPr>
        <w:jc w:val="center"/>
        <w:outlineLvl w:val="0"/>
        <w:rPr>
          <w:rFonts w:ascii="方正小标宋_GBK" w:eastAsia="方正小标宋_GBK"/>
          <w:sz w:val="32"/>
        </w:rPr>
      </w:pPr>
      <w:bookmarkStart w:id="4" w:name="_Toc447215157"/>
      <w:r>
        <w:rPr>
          <w:rFonts w:hint="eastAsia" w:ascii="方正小标宋_GBK" w:eastAsia="方正小标宋_GBK"/>
          <w:sz w:val="32"/>
        </w:rPr>
        <w:t>部门基本支出预算</w:t>
      </w:r>
      <w:bookmarkEnd w:id="4"/>
    </w:p>
    <w:tbl>
      <w:tblPr>
        <w:tblStyle w:val="7"/>
        <w:tblW w:w="4681" w:type="pct"/>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top w:w="0" w:type="dxa"/>
          <w:left w:w="108" w:type="dxa"/>
          <w:bottom w:w="0" w:type="dxa"/>
          <w:right w:w="108" w:type="dxa"/>
        </w:tblCellMar>
      </w:tblPr>
      <w:tblGrid>
        <w:gridCol w:w="1219"/>
        <w:gridCol w:w="5668"/>
        <w:gridCol w:w="1434"/>
        <w:gridCol w:w="1434"/>
        <w:gridCol w:w="1434"/>
        <w:gridCol w:w="1434"/>
        <w:gridCol w:w="1434"/>
      </w:tblGrid>
      <w:tr w14:paraId="1F6D27E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tblHeader/>
          <w:jc w:val="center"/>
        </w:trPr>
        <w:tc>
          <w:tcPr>
            <w:tcW w:w="2450" w:type="pct"/>
            <w:gridSpan w:val="2"/>
            <w:tcBorders>
              <w:top w:val="single" w:color="FFFFFF" w:sz="6" w:space="0"/>
              <w:left w:val="single" w:color="FFFFFF" w:sz="6" w:space="0"/>
              <w:right w:val="single" w:color="FFFFFF" w:sz="6" w:space="0"/>
            </w:tcBorders>
            <w:shd w:val="clear" w:color="auto" w:fill="auto"/>
            <w:vAlign w:val="center"/>
          </w:tcPr>
          <w:p w14:paraId="1BDA63A5">
            <w:pPr>
              <w:spacing w:line="300" w:lineRule="exact"/>
              <w:jc w:val="left"/>
              <w:rPr>
                <w:rFonts w:ascii="方正小标宋_GBK" w:eastAsia="方正小标宋_GBK"/>
                <w:sz w:val="24"/>
              </w:rPr>
            </w:pPr>
            <w:r>
              <w:rPr>
                <w:rFonts w:ascii="方正小标宋_GBK" w:eastAsia="方正小标宋_GBK"/>
                <w:sz w:val="24"/>
              </w:rPr>
              <w:t>315</w:t>
            </w:r>
            <w:r>
              <w:rPr>
                <w:rFonts w:hint="eastAsia" w:ascii="方正小标宋_GBK" w:eastAsia="方正小标宋_GBK"/>
                <w:sz w:val="24"/>
              </w:rPr>
              <w:t>成安县司法局</w:t>
            </w:r>
          </w:p>
        </w:tc>
        <w:tc>
          <w:tcPr>
            <w:tcW w:w="2550" w:type="pct"/>
            <w:gridSpan w:val="5"/>
            <w:tcBorders>
              <w:top w:val="single" w:color="FFFFFF" w:sz="6" w:space="0"/>
              <w:left w:val="single" w:color="FFFFFF" w:sz="6" w:space="0"/>
              <w:right w:val="single" w:color="FFFFFF" w:sz="6" w:space="0"/>
            </w:tcBorders>
            <w:shd w:val="clear" w:color="auto" w:fill="auto"/>
            <w:vAlign w:val="center"/>
          </w:tcPr>
          <w:p w14:paraId="7FC248C5">
            <w:pPr>
              <w:spacing w:line="300" w:lineRule="exact"/>
              <w:jc w:val="right"/>
              <w:rPr>
                <w:rFonts w:ascii="方正书宋_GBK" w:eastAsia="方正书宋_GBK"/>
                <w:sz w:val="24"/>
              </w:rPr>
            </w:pPr>
            <w:r>
              <w:rPr>
                <w:rFonts w:hint="eastAsia" w:ascii="方正书宋_GBK" w:eastAsia="方正书宋_GBK"/>
                <w:sz w:val="24"/>
              </w:rPr>
              <w:t>单位：万元</w:t>
            </w:r>
          </w:p>
        </w:tc>
      </w:tr>
      <w:tr w14:paraId="11A9D5B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tblHeader/>
          <w:jc w:val="center"/>
        </w:trPr>
        <w:tc>
          <w:tcPr>
            <w:tcW w:w="434" w:type="pct"/>
            <w:vMerge w:val="restart"/>
            <w:shd w:val="clear" w:color="auto" w:fill="auto"/>
            <w:vAlign w:val="center"/>
          </w:tcPr>
          <w:p w14:paraId="0698334E">
            <w:pPr>
              <w:spacing w:line="300" w:lineRule="exact"/>
              <w:jc w:val="center"/>
              <w:rPr>
                <w:rFonts w:ascii="方正书宋_GBK" w:eastAsia="方正书宋_GBK"/>
                <w:b/>
              </w:rPr>
            </w:pPr>
            <w:r>
              <w:rPr>
                <w:rFonts w:hint="eastAsia" w:ascii="方正书宋_GBK" w:eastAsia="方正书宋_GBK"/>
                <w:b/>
              </w:rPr>
              <w:t>经济分类科目编码</w:t>
            </w:r>
          </w:p>
        </w:tc>
        <w:tc>
          <w:tcPr>
            <w:tcW w:w="2016" w:type="pct"/>
            <w:vMerge w:val="restart"/>
            <w:shd w:val="clear" w:color="auto" w:fill="auto"/>
            <w:vAlign w:val="center"/>
          </w:tcPr>
          <w:p w14:paraId="7C4005BF">
            <w:pPr>
              <w:spacing w:line="300" w:lineRule="exact"/>
              <w:jc w:val="center"/>
              <w:rPr>
                <w:rFonts w:ascii="方正书宋_GBK" w:eastAsia="方正书宋_GBK"/>
                <w:b/>
              </w:rPr>
            </w:pPr>
            <w:r>
              <w:rPr>
                <w:rFonts w:hint="eastAsia" w:ascii="方正书宋_GBK" w:eastAsia="方正书宋_GBK"/>
                <w:b/>
              </w:rPr>
              <w:t>预算支出项目</w:t>
            </w:r>
          </w:p>
        </w:tc>
        <w:tc>
          <w:tcPr>
            <w:tcW w:w="2550" w:type="pct"/>
            <w:gridSpan w:val="5"/>
            <w:shd w:val="clear" w:color="auto" w:fill="auto"/>
            <w:vAlign w:val="center"/>
          </w:tcPr>
          <w:p w14:paraId="1013C80B">
            <w:pPr>
              <w:spacing w:line="300" w:lineRule="exact"/>
              <w:jc w:val="center"/>
              <w:rPr>
                <w:rFonts w:ascii="方正书宋_GBK" w:eastAsia="方正书宋_GBK"/>
                <w:b/>
              </w:rPr>
            </w:pPr>
            <w:r>
              <w:rPr>
                <w:rFonts w:hint="eastAsia" w:ascii="方正书宋_GBK" w:eastAsia="方正书宋_GBK"/>
                <w:b/>
              </w:rPr>
              <w:t>资</w:t>
            </w:r>
            <w:r>
              <w:rPr>
                <w:rFonts w:ascii="方正书宋_GBK" w:eastAsia="方正书宋_GBK"/>
                <w:b/>
              </w:rPr>
              <w:t xml:space="preserve"> </w:t>
            </w:r>
            <w:r>
              <w:rPr>
                <w:rFonts w:hint="eastAsia" w:ascii="方正书宋_GBK" w:eastAsia="方正书宋_GBK"/>
                <w:b/>
              </w:rPr>
              <w:t>金</w:t>
            </w:r>
            <w:r>
              <w:rPr>
                <w:rFonts w:ascii="方正书宋_GBK" w:eastAsia="方正书宋_GBK"/>
                <w:b/>
              </w:rPr>
              <w:t xml:space="preserve"> </w:t>
            </w:r>
            <w:r>
              <w:rPr>
                <w:rFonts w:hint="eastAsia" w:ascii="方正书宋_GBK" w:eastAsia="方正书宋_GBK"/>
                <w:b/>
              </w:rPr>
              <w:t>来</w:t>
            </w:r>
            <w:r>
              <w:rPr>
                <w:rFonts w:ascii="方正书宋_GBK" w:eastAsia="方正书宋_GBK"/>
                <w:b/>
              </w:rPr>
              <w:t xml:space="preserve"> </w:t>
            </w:r>
            <w:r>
              <w:rPr>
                <w:rFonts w:hint="eastAsia" w:ascii="方正书宋_GBK" w:eastAsia="方正书宋_GBK"/>
                <w:b/>
              </w:rPr>
              <w:t>源</w:t>
            </w:r>
          </w:p>
        </w:tc>
      </w:tr>
      <w:tr w14:paraId="1AC2C26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tblHeader/>
          <w:jc w:val="center"/>
        </w:trPr>
        <w:tc>
          <w:tcPr>
            <w:tcW w:w="434" w:type="pct"/>
            <w:vMerge w:val="continue"/>
            <w:shd w:val="clear" w:color="auto" w:fill="auto"/>
            <w:vAlign w:val="center"/>
          </w:tcPr>
          <w:p w14:paraId="212BF966">
            <w:pPr>
              <w:spacing w:line="300" w:lineRule="exact"/>
              <w:jc w:val="left"/>
              <w:outlineLvl w:val="0"/>
            </w:pPr>
          </w:p>
        </w:tc>
        <w:tc>
          <w:tcPr>
            <w:tcW w:w="2016" w:type="pct"/>
            <w:vMerge w:val="continue"/>
            <w:shd w:val="clear" w:color="auto" w:fill="auto"/>
            <w:vAlign w:val="center"/>
          </w:tcPr>
          <w:p w14:paraId="00E0D913">
            <w:pPr>
              <w:spacing w:line="300" w:lineRule="exact"/>
              <w:jc w:val="left"/>
              <w:outlineLvl w:val="0"/>
            </w:pPr>
          </w:p>
        </w:tc>
        <w:tc>
          <w:tcPr>
            <w:tcW w:w="510" w:type="pct"/>
            <w:shd w:val="clear" w:color="auto" w:fill="auto"/>
            <w:vAlign w:val="center"/>
          </w:tcPr>
          <w:p w14:paraId="2BA17B61">
            <w:pPr>
              <w:spacing w:line="300" w:lineRule="exact"/>
              <w:jc w:val="center"/>
              <w:rPr>
                <w:rFonts w:ascii="方正书宋_GBK" w:eastAsia="方正书宋_GBK"/>
                <w:b/>
              </w:rPr>
            </w:pPr>
            <w:r>
              <w:rPr>
                <w:rFonts w:hint="eastAsia" w:ascii="方正书宋_GBK" w:eastAsia="方正书宋_GBK"/>
                <w:b/>
              </w:rPr>
              <w:t>合</w:t>
            </w:r>
            <w:r>
              <w:rPr>
                <w:rFonts w:ascii="方正书宋_GBK" w:eastAsia="方正书宋_GBK"/>
                <w:b/>
              </w:rPr>
              <w:t xml:space="preserve">  </w:t>
            </w:r>
            <w:r>
              <w:rPr>
                <w:rFonts w:hint="eastAsia" w:ascii="方正书宋_GBK" w:eastAsia="方正书宋_GBK"/>
                <w:b/>
              </w:rPr>
              <w:t>计</w:t>
            </w:r>
          </w:p>
        </w:tc>
        <w:tc>
          <w:tcPr>
            <w:tcW w:w="510" w:type="pct"/>
            <w:shd w:val="clear" w:color="auto" w:fill="auto"/>
            <w:vAlign w:val="center"/>
          </w:tcPr>
          <w:p w14:paraId="387D60E2">
            <w:pPr>
              <w:spacing w:line="300" w:lineRule="exact"/>
              <w:jc w:val="center"/>
              <w:rPr>
                <w:rFonts w:ascii="方正书宋_GBK" w:eastAsia="方正书宋_GBK"/>
                <w:b/>
              </w:rPr>
            </w:pPr>
            <w:r>
              <w:rPr>
                <w:rFonts w:hint="eastAsia" w:ascii="方正书宋_GBK" w:eastAsia="方正书宋_GBK"/>
                <w:b/>
              </w:rPr>
              <w:t>一般公共</w:t>
            </w:r>
            <w:r>
              <w:rPr>
                <w:rFonts w:ascii="方正书宋_GBK" w:eastAsia="方正书宋_GBK"/>
                <w:b/>
              </w:rPr>
              <w:t xml:space="preserve">  </w:t>
            </w:r>
            <w:r>
              <w:rPr>
                <w:rFonts w:hint="eastAsia" w:ascii="方正书宋_GBK" w:eastAsia="方正书宋_GBK"/>
                <w:b/>
              </w:rPr>
              <w:t>预算拨款</w:t>
            </w:r>
          </w:p>
        </w:tc>
        <w:tc>
          <w:tcPr>
            <w:tcW w:w="510" w:type="pct"/>
            <w:shd w:val="clear" w:color="auto" w:fill="auto"/>
            <w:vAlign w:val="center"/>
          </w:tcPr>
          <w:p w14:paraId="337DBDF2">
            <w:pPr>
              <w:spacing w:line="300" w:lineRule="exact"/>
              <w:jc w:val="center"/>
              <w:rPr>
                <w:rFonts w:ascii="方正书宋_GBK" w:eastAsia="方正书宋_GBK"/>
                <w:b/>
              </w:rPr>
            </w:pPr>
            <w:r>
              <w:rPr>
                <w:rFonts w:hint="eastAsia" w:ascii="方正书宋_GBK" w:eastAsia="方正书宋_GBK"/>
                <w:b/>
              </w:rPr>
              <w:t>基金预算</w:t>
            </w:r>
            <w:r>
              <w:rPr>
                <w:rFonts w:ascii="方正书宋_GBK" w:eastAsia="方正书宋_GBK"/>
                <w:b/>
              </w:rPr>
              <w:t xml:space="preserve">  </w:t>
            </w:r>
            <w:r>
              <w:rPr>
                <w:rFonts w:hint="eastAsia" w:ascii="方正书宋_GBK" w:eastAsia="方正书宋_GBK"/>
                <w:b/>
              </w:rPr>
              <w:t>拨款</w:t>
            </w:r>
          </w:p>
        </w:tc>
        <w:tc>
          <w:tcPr>
            <w:tcW w:w="510" w:type="pct"/>
            <w:shd w:val="clear" w:color="auto" w:fill="auto"/>
            <w:vAlign w:val="center"/>
          </w:tcPr>
          <w:p w14:paraId="1DA84E8D">
            <w:pPr>
              <w:spacing w:line="300" w:lineRule="exact"/>
              <w:jc w:val="center"/>
              <w:rPr>
                <w:rFonts w:ascii="方正书宋_GBK" w:eastAsia="方正书宋_GBK"/>
                <w:b/>
              </w:rPr>
            </w:pPr>
            <w:r>
              <w:rPr>
                <w:rFonts w:hint="eastAsia" w:ascii="方正书宋_GBK" w:eastAsia="方正书宋_GBK"/>
                <w:b/>
              </w:rPr>
              <w:t>财政专户</w:t>
            </w:r>
            <w:r>
              <w:rPr>
                <w:rFonts w:ascii="方正书宋_GBK" w:eastAsia="方正书宋_GBK"/>
                <w:b/>
              </w:rPr>
              <w:t xml:space="preserve">  </w:t>
            </w:r>
            <w:r>
              <w:rPr>
                <w:rFonts w:hint="eastAsia" w:ascii="方正书宋_GBK" w:eastAsia="方正书宋_GBK"/>
                <w:b/>
              </w:rPr>
              <w:t>核拨</w:t>
            </w:r>
          </w:p>
        </w:tc>
        <w:tc>
          <w:tcPr>
            <w:tcW w:w="510" w:type="pct"/>
            <w:shd w:val="clear" w:color="auto" w:fill="auto"/>
            <w:vAlign w:val="center"/>
          </w:tcPr>
          <w:p w14:paraId="77F6391C">
            <w:pPr>
              <w:spacing w:line="300" w:lineRule="exact"/>
              <w:jc w:val="center"/>
              <w:rPr>
                <w:rFonts w:ascii="方正书宋_GBK" w:eastAsia="方正书宋_GBK"/>
                <w:b/>
              </w:rPr>
            </w:pPr>
            <w:r>
              <w:rPr>
                <w:rFonts w:hint="eastAsia" w:ascii="方正书宋_GBK" w:eastAsia="方正书宋_GBK"/>
                <w:b/>
              </w:rPr>
              <w:t>其他来源</w:t>
            </w:r>
            <w:r>
              <w:rPr>
                <w:rFonts w:ascii="方正书宋_GBK" w:eastAsia="方正书宋_GBK"/>
                <w:b/>
              </w:rPr>
              <w:t xml:space="preserve">  </w:t>
            </w:r>
            <w:r>
              <w:rPr>
                <w:rFonts w:hint="eastAsia" w:ascii="方正书宋_GBK" w:eastAsia="方正书宋_GBK"/>
                <w:b/>
              </w:rPr>
              <w:t>收入</w:t>
            </w:r>
          </w:p>
        </w:tc>
      </w:tr>
      <w:tr w14:paraId="5F5969C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434" w:type="pct"/>
            <w:shd w:val="clear" w:color="auto" w:fill="auto"/>
            <w:vAlign w:val="center"/>
          </w:tcPr>
          <w:p w14:paraId="76AA12A2">
            <w:pPr>
              <w:spacing w:line="300" w:lineRule="exact"/>
              <w:jc w:val="center"/>
              <w:rPr>
                <w:rFonts w:ascii="方正书宋_GBK" w:eastAsia="方正书宋_GBK"/>
                <w:b/>
              </w:rPr>
            </w:pPr>
          </w:p>
        </w:tc>
        <w:tc>
          <w:tcPr>
            <w:tcW w:w="2016" w:type="pct"/>
            <w:shd w:val="clear" w:color="auto" w:fill="auto"/>
            <w:vAlign w:val="center"/>
          </w:tcPr>
          <w:p w14:paraId="22FDC9C3">
            <w:pPr>
              <w:spacing w:line="300" w:lineRule="exact"/>
              <w:jc w:val="center"/>
              <w:rPr>
                <w:rFonts w:ascii="方正书宋_GBK" w:eastAsia="方正书宋_GBK"/>
                <w:b/>
              </w:rPr>
            </w:pPr>
            <w:r>
              <w:rPr>
                <w:rFonts w:hint="eastAsia" w:ascii="方正书宋_GBK" w:eastAsia="方正书宋_GBK"/>
                <w:b/>
              </w:rPr>
              <w:t>基本支出总计</w:t>
            </w:r>
          </w:p>
        </w:tc>
        <w:tc>
          <w:tcPr>
            <w:tcW w:w="510" w:type="pct"/>
            <w:shd w:val="clear" w:color="auto" w:fill="auto"/>
            <w:vAlign w:val="center"/>
          </w:tcPr>
          <w:p w14:paraId="6186CC0F">
            <w:pPr>
              <w:spacing w:line="300" w:lineRule="exact"/>
              <w:jc w:val="right"/>
              <w:rPr>
                <w:rFonts w:ascii="方正书宋_GBK" w:eastAsia="方正书宋_GBK"/>
                <w:b/>
              </w:rPr>
            </w:pPr>
            <w:r>
              <w:rPr>
                <w:rFonts w:ascii="方正书宋_GBK" w:eastAsia="方正书宋_GBK"/>
                <w:b/>
              </w:rPr>
              <w:t>278.70</w:t>
            </w:r>
          </w:p>
        </w:tc>
        <w:tc>
          <w:tcPr>
            <w:tcW w:w="510" w:type="pct"/>
            <w:shd w:val="clear" w:color="auto" w:fill="auto"/>
            <w:vAlign w:val="center"/>
          </w:tcPr>
          <w:p w14:paraId="07EE273D">
            <w:pPr>
              <w:spacing w:line="300" w:lineRule="exact"/>
              <w:jc w:val="right"/>
              <w:rPr>
                <w:rFonts w:ascii="方正书宋_GBK" w:eastAsia="方正书宋_GBK"/>
                <w:b/>
              </w:rPr>
            </w:pPr>
            <w:r>
              <w:rPr>
                <w:rFonts w:ascii="方正书宋_GBK" w:eastAsia="方正书宋_GBK"/>
                <w:b/>
              </w:rPr>
              <w:t>278.70</w:t>
            </w:r>
          </w:p>
        </w:tc>
        <w:tc>
          <w:tcPr>
            <w:tcW w:w="510" w:type="pct"/>
            <w:shd w:val="clear" w:color="auto" w:fill="auto"/>
            <w:vAlign w:val="center"/>
          </w:tcPr>
          <w:p w14:paraId="4B892AFC">
            <w:pPr>
              <w:spacing w:line="300" w:lineRule="exact"/>
              <w:jc w:val="right"/>
              <w:rPr>
                <w:rFonts w:ascii="方正书宋_GBK" w:eastAsia="方正书宋_GBK"/>
                <w:b/>
              </w:rPr>
            </w:pPr>
          </w:p>
        </w:tc>
        <w:tc>
          <w:tcPr>
            <w:tcW w:w="510" w:type="pct"/>
            <w:shd w:val="clear" w:color="auto" w:fill="auto"/>
            <w:vAlign w:val="center"/>
          </w:tcPr>
          <w:p w14:paraId="1AB423BB">
            <w:pPr>
              <w:spacing w:line="300" w:lineRule="exact"/>
              <w:jc w:val="right"/>
              <w:rPr>
                <w:rFonts w:ascii="方正书宋_GBK" w:eastAsia="方正书宋_GBK"/>
                <w:b/>
              </w:rPr>
            </w:pPr>
          </w:p>
        </w:tc>
        <w:tc>
          <w:tcPr>
            <w:tcW w:w="510" w:type="pct"/>
            <w:shd w:val="clear" w:color="auto" w:fill="auto"/>
            <w:vAlign w:val="center"/>
          </w:tcPr>
          <w:p w14:paraId="6B7E9C7A">
            <w:pPr>
              <w:spacing w:line="300" w:lineRule="exact"/>
              <w:jc w:val="right"/>
              <w:rPr>
                <w:rFonts w:ascii="方正书宋_GBK" w:eastAsia="方正书宋_GBK"/>
                <w:b/>
              </w:rPr>
            </w:pPr>
          </w:p>
        </w:tc>
      </w:tr>
      <w:tr w14:paraId="0B3DC0B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434" w:type="pct"/>
            <w:shd w:val="clear" w:color="auto" w:fill="auto"/>
            <w:vAlign w:val="center"/>
          </w:tcPr>
          <w:p w14:paraId="39687118">
            <w:pPr>
              <w:spacing w:line="300" w:lineRule="exact"/>
              <w:jc w:val="center"/>
              <w:rPr>
                <w:rFonts w:ascii="方正书宋_GBK" w:eastAsia="方正书宋_GBK"/>
                <w:b/>
              </w:rPr>
            </w:pPr>
          </w:p>
        </w:tc>
        <w:tc>
          <w:tcPr>
            <w:tcW w:w="2016" w:type="pct"/>
            <w:shd w:val="clear" w:color="auto" w:fill="auto"/>
            <w:vAlign w:val="center"/>
          </w:tcPr>
          <w:p w14:paraId="3F16520A">
            <w:pPr>
              <w:spacing w:line="300" w:lineRule="exact"/>
              <w:jc w:val="left"/>
              <w:rPr>
                <w:rFonts w:ascii="方正书宋_GBK" w:eastAsia="方正书宋_GBK"/>
                <w:b/>
              </w:rPr>
            </w:pPr>
            <w:r>
              <w:rPr>
                <w:rFonts w:hint="eastAsia" w:ascii="方正书宋_GBK" w:eastAsia="方正书宋_GBK"/>
                <w:b/>
              </w:rPr>
              <w:t>人员经费合计</w:t>
            </w:r>
          </w:p>
        </w:tc>
        <w:tc>
          <w:tcPr>
            <w:tcW w:w="510" w:type="pct"/>
            <w:shd w:val="clear" w:color="auto" w:fill="auto"/>
            <w:vAlign w:val="center"/>
          </w:tcPr>
          <w:p w14:paraId="777A9A6D">
            <w:pPr>
              <w:spacing w:line="300" w:lineRule="exact"/>
              <w:jc w:val="right"/>
              <w:rPr>
                <w:rFonts w:ascii="方正书宋_GBK" w:eastAsia="方正书宋_GBK"/>
                <w:b/>
              </w:rPr>
            </w:pPr>
            <w:r>
              <w:rPr>
                <w:rFonts w:ascii="方正书宋_GBK" w:eastAsia="方正书宋_GBK"/>
                <w:b/>
              </w:rPr>
              <w:t>263.70</w:t>
            </w:r>
          </w:p>
        </w:tc>
        <w:tc>
          <w:tcPr>
            <w:tcW w:w="510" w:type="pct"/>
            <w:shd w:val="clear" w:color="auto" w:fill="auto"/>
            <w:vAlign w:val="center"/>
          </w:tcPr>
          <w:p w14:paraId="616AA0E7">
            <w:pPr>
              <w:spacing w:line="300" w:lineRule="exact"/>
              <w:jc w:val="right"/>
              <w:rPr>
                <w:rFonts w:ascii="方正书宋_GBK" w:eastAsia="方正书宋_GBK"/>
                <w:b/>
              </w:rPr>
            </w:pPr>
            <w:r>
              <w:rPr>
                <w:rFonts w:ascii="方正书宋_GBK" w:eastAsia="方正书宋_GBK"/>
                <w:b/>
              </w:rPr>
              <w:t>263.70</w:t>
            </w:r>
          </w:p>
        </w:tc>
        <w:tc>
          <w:tcPr>
            <w:tcW w:w="510" w:type="pct"/>
            <w:shd w:val="clear" w:color="auto" w:fill="auto"/>
            <w:vAlign w:val="center"/>
          </w:tcPr>
          <w:p w14:paraId="132748D8">
            <w:pPr>
              <w:spacing w:line="300" w:lineRule="exact"/>
              <w:jc w:val="right"/>
              <w:rPr>
                <w:rFonts w:ascii="方正书宋_GBK" w:eastAsia="方正书宋_GBK"/>
                <w:b/>
              </w:rPr>
            </w:pPr>
          </w:p>
        </w:tc>
        <w:tc>
          <w:tcPr>
            <w:tcW w:w="510" w:type="pct"/>
            <w:shd w:val="clear" w:color="auto" w:fill="auto"/>
            <w:vAlign w:val="center"/>
          </w:tcPr>
          <w:p w14:paraId="244EBC5C">
            <w:pPr>
              <w:spacing w:line="300" w:lineRule="exact"/>
              <w:jc w:val="right"/>
              <w:rPr>
                <w:rFonts w:ascii="方正书宋_GBK" w:eastAsia="方正书宋_GBK"/>
                <w:b/>
              </w:rPr>
            </w:pPr>
          </w:p>
        </w:tc>
        <w:tc>
          <w:tcPr>
            <w:tcW w:w="510" w:type="pct"/>
            <w:shd w:val="clear" w:color="auto" w:fill="auto"/>
            <w:vAlign w:val="center"/>
          </w:tcPr>
          <w:p w14:paraId="47EA5F7A">
            <w:pPr>
              <w:spacing w:line="300" w:lineRule="exact"/>
              <w:jc w:val="right"/>
              <w:rPr>
                <w:rFonts w:ascii="方正书宋_GBK" w:eastAsia="方正书宋_GBK"/>
                <w:b/>
              </w:rPr>
            </w:pPr>
          </w:p>
        </w:tc>
      </w:tr>
      <w:tr w14:paraId="5044B72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434" w:type="pct"/>
            <w:shd w:val="clear" w:color="auto" w:fill="auto"/>
            <w:vAlign w:val="center"/>
          </w:tcPr>
          <w:p w14:paraId="18272814">
            <w:pPr>
              <w:spacing w:line="300" w:lineRule="exact"/>
              <w:jc w:val="center"/>
              <w:rPr>
                <w:rFonts w:ascii="方正书宋_GBK" w:eastAsia="方正书宋_GBK"/>
              </w:rPr>
            </w:pPr>
          </w:p>
        </w:tc>
        <w:tc>
          <w:tcPr>
            <w:tcW w:w="2016" w:type="pct"/>
            <w:shd w:val="clear" w:color="auto" w:fill="auto"/>
            <w:vAlign w:val="center"/>
          </w:tcPr>
          <w:p w14:paraId="54B27069">
            <w:pPr>
              <w:spacing w:line="300" w:lineRule="exact"/>
              <w:jc w:val="left"/>
              <w:rPr>
                <w:rFonts w:ascii="方正书宋_GBK" w:eastAsia="方正书宋_GBK"/>
              </w:rPr>
            </w:pPr>
            <w:r>
              <w:rPr>
                <w:rFonts w:hint="eastAsia" w:ascii="方正书宋_GBK" w:eastAsia="方正书宋_GBK"/>
              </w:rPr>
              <w:t>一、工资福利支出</w:t>
            </w:r>
          </w:p>
        </w:tc>
        <w:tc>
          <w:tcPr>
            <w:tcW w:w="510" w:type="pct"/>
            <w:shd w:val="clear" w:color="auto" w:fill="auto"/>
            <w:vAlign w:val="center"/>
          </w:tcPr>
          <w:p w14:paraId="7EAD67EE">
            <w:pPr>
              <w:spacing w:line="300" w:lineRule="exact"/>
              <w:jc w:val="right"/>
              <w:rPr>
                <w:rFonts w:ascii="方正书宋_GBK" w:eastAsia="方正书宋_GBK"/>
              </w:rPr>
            </w:pPr>
            <w:r>
              <w:rPr>
                <w:rFonts w:ascii="方正书宋_GBK" w:eastAsia="方正书宋_GBK"/>
              </w:rPr>
              <w:t>193.35</w:t>
            </w:r>
          </w:p>
        </w:tc>
        <w:tc>
          <w:tcPr>
            <w:tcW w:w="510" w:type="pct"/>
            <w:shd w:val="clear" w:color="auto" w:fill="auto"/>
            <w:vAlign w:val="center"/>
          </w:tcPr>
          <w:p w14:paraId="234079C6">
            <w:pPr>
              <w:spacing w:line="300" w:lineRule="exact"/>
              <w:jc w:val="right"/>
              <w:rPr>
                <w:rFonts w:ascii="方正书宋_GBK" w:eastAsia="方正书宋_GBK"/>
              </w:rPr>
            </w:pPr>
            <w:r>
              <w:rPr>
                <w:rFonts w:ascii="方正书宋_GBK" w:eastAsia="方正书宋_GBK"/>
              </w:rPr>
              <w:t>193.35</w:t>
            </w:r>
          </w:p>
        </w:tc>
        <w:tc>
          <w:tcPr>
            <w:tcW w:w="510" w:type="pct"/>
            <w:shd w:val="clear" w:color="auto" w:fill="auto"/>
            <w:vAlign w:val="center"/>
          </w:tcPr>
          <w:p w14:paraId="1101C6FE">
            <w:pPr>
              <w:spacing w:line="300" w:lineRule="exact"/>
              <w:jc w:val="right"/>
              <w:rPr>
                <w:rFonts w:ascii="方正书宋_GBK" w:eastAsia="方正书宋_GBK"/>
              </w:rPr>
            </w:pPr>
          </w:p>
        </w:tc>
        <w:tc>
          <w:tcPr>
            <w:tcW w:w="510" w:type="pct"/>
            <w:shd w:val="clear" w:color="auto" w:fill="auto"/>
            <w:vAlign w:val="center"/>
          </w:tcPr>
          <w:p w14:paraId="7514623F">
            <w:pPr>
              <w:spacing w:line="300" w:lineRule="exact"/>
              <w:jc w:val="right"/>
              <w:rPr>
                <w:rFonts w:ascii="方正书宋_GBK" w:eastAsia="方正书宋_GBK"/>
              </w:rPr>
            </w:pPr>
          </w:p>
        </w:tc>
        <w:tc>
          <w:tcPr>
            <w:tcW w:w="510" w:type="pct"/>
            <w:shd w:val="clear" w:color="auto" w:fill="auto"/>
            <w:vAlign w:val="center"/>
          </w:tcPr>
          <w:p w14:paraId="1D896200">
            <w:pPr>
              <w:spacing w:line="300" w:lineRule="exact"/>
              <w:jc w:val="right"/>
              <w:rPr>
                <w:rFonts w:ascii="方正书宋_GBK" w:eastAsia="方正书宋_GBK"/>
              </w:rPr>
            </w:pPr>
          </w:p>
        </w:tc>
      </w:tr>
      <w:tr w14:paraId="6278DED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434" w:type="pct"/>
            <w:shd w:val="clear" w:color="auto" w:fill="auto"/>
            <w:vAlign w:val="center"/>
          </w:tcPr>
          <w:p w14:paraId="19F4D0A1">
            <w:pPr>
              <w:spacing w:line="300" w:lineRule="exact"/>
              <w:jc w:val="center"/>
              <w:rPr>
                <w:rFonts w:ascii="方正书宋_GBK" w:eastAsia="方正书宋_GBK"/>
              </w:rPr>
            </w:pPr>
          </w:p>
        </w:tc>
        <w:tc>
          <w:tcPr>
            <w:tcW w:w="2016" w:type="pct"/>
            <w:shd w:val="clear" w:color="auto" w:fill="auto"/>
            <w:vAlign w:val="center"/>
          </w:tcPr>
          <w:p w14:paraId="17555B17">
            <w:pPr>
              <w:spacing w:line="300" w:lineRule="exact"/>
              <w:jc w:val="left"/>
              <w:rPr>
                <w:rFonts w:ascii="方正书宋_GBK" w:eastAsia="方正书宋_GBK"/>
              </w:rPr>
            </w:pPr>
            <w:r>
              <w:rPr>
                <w:rFonts w:ascii="方正书宋_GBK" w:eastAsia="方正书宋_GBK"/>
              </w:rPr>
              <w:t>1</w:t>
            </w:r>
            <w:r>
              <w:rPr>
                <w:rFonts w:hint="eastAsia" w:ascii="方正书宋_GBK" w:eastAsia="方正书宋_GBK"/>
              </w:rPr>
              <w:t>、基本工资</w:t>
            </w:r>
          </w:p>
        </w:tc>
        <w:tc>
          <w:tcPr>
            <w:tcW w:w="510" w:type="pct"/>
            <w:shd w:val="clear" w:color="auto" w:fill="auto"/>
            <w:vAlign w:val="center"/>
          </w:tcPr>
          <w:p w14:paraId="1C2DAA8D">
            <w:pPr>
              <w:spacing w:line="300" w:lineRule="exact"/>
              <w:jc w:val="right"/>
              <w:rPr>
                <w:rFonts w:ascii="方正书宋_GBK" w:eastAsia="方正书宋_GBK"/>
              </w:rPr>
            </w:pPr>
            <w:r>
              <w:rPr>
                <w:rFonts w:ascii="方正书宋_GBK" w:eastAsia="方正书宋_GBK"/>
              </w:rPr>
              <w:t>33.52</w:t>
            </w:r>
          </w:p>
        </w:tc>
        <w:tc>
          <w:tcPr>
            <w:tcW w:w="510" w:type="pct"/>
            <w:shd w:val="clear" w:color="auto" w:fill="auto"/>
            <w:vAlign w:val="center"/>
          </w:tcPr>
          <w:p w14:paraId="5245FA1A">
            <w:pPr>
              <w:spacing w:line="300" w:lineRule="exact"/>
              <w:jc w:val="right"/>
              <w:rPr>
                <w:rFonts w:ascii="方正书宋_GBK" w:eastAsia="方正书宋_GBK"/>
              </w:rPr>
            </w:pPr>
            <w:r>
              <w:rPr>
                <w:rFonts w:ascii="方正书宋_GBK" w:eastAsia="方正书宋_GBK"/>
              </w:rPr>
              <w:t>33.52</w:t>
            </w:r>
          </w:p>
        </w:tc>
        <w:tc>
          <w:tcPr>
            <w:tcW w:w="510" w:type="pct"/>
            <w:shd w:val="clear" w:color="auto" w:fill="auto"/>
            <w:vAlign w:val="center"/>
          </w:tcPr>
          <w:p w14:paraId="5C052AF9">
            <w:pPr>
              <w:spacing w:line="300" w:lineRule="exact"/>
              <w:jc w:val="right"/>
              <w:rPr>
                <w:rFonts w:ascii="方正书宋_GBK" w:eastAsia="方正书宋_GBK"/>
              </w:rPr>
            </w:pPr>
          </w:p>
        </w:tc>
        <w:tc>
          <w:tcPr>
            <w:tcW w:w="510" w:type="pct"/>
            <w:shd w:val="clear" w:color="auto" w:fill="auto"/>
            <w:vAlign w:val="center"/>
          </w:tcPr>
          <w:p w14:paraId="244A9ABB">
            <w:pPr>
              <w:spacing w:line="300" w:lineRule="exact"/>
              <w:jc w:val="right"/>
              <w:rPr>
                <w:rFonts w:ascii="方正书宋_GBK" w:eastAsia="方正书宋_GBK"/>
              </w:rPr>
            </w:pPr>
          </w:p>
        </w:tc>
        <w:tc>
          <w:tcPr>
            <w:tcW w:w="510" w:type="pct"/>
            <w:shd w:val="clear" w:color="auto" w:fill="auto"/>
            <w:vAlign w:val="center"/>
          </w:tcPr>
          <w:p w14:paraId="111E53DF">
            <w:pPr>
              <w:spacing w:line="300" w:lineRule="exact"/>
              <w:jc w:val="right"/>
              <w:rPr>
                <w:rFonts w:ascii="方正书宋_GBK" w:eastAsia="方正书宋_GBK"/>
              </w:rPr>
            </w:pPr>
          </w:p>
        </w:tc>
      </w:tr>
      <w:tr w14:paraId="082C882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434" w:type="pct"/>
            <w:shd w:val="clear" w:color="auto" w:fill="auto"/>
            <w:vAlign w:val="center"/>
          </w:tcPr>
          <w:p w14:paraId="3083F2A1">
            <w:pPr>
              <w:spacing w:line="300" w:lineRule="exact"/>
              <w:jc w:val="center"/>
              <w:rPr>
                <w:rFonts w:ascii="方正书宋_GBK" w:eastAsia="方正书宋_GBK"/>
              </w:rPr>
            </w:pPr>
          </w:p>
        </w:tc>
        <w:tc>
          <w:tcPr>
            <w:tcW w:w="2016" w:type="pct"/>
            <w:shd w:val="clear" w:color="auto" w:fill="auto"/>
            <w:vAlign w:val="center"/>
          </w:tcPr>
          <w:p w14:paraId="07D07CE6">
            <w:pPr>
              <w:spacing w:line="300" w:lineRule="exact"/>
              <w:jc w:val="left"/>
              <w:rPr>
                <w:rFonts w:ascii="方正书宋_GBK" w:eastAsia="方正书宋_GBK"/>
              </w:rPr>
            </w:pPr>
            <w:r>
              <w:rPr>
                <w:rFonts w:ascii="方正书宋_GBK" w:eastAsia="方正书宋_GBK"/>
              </w:rPr>
              <w:t>2</w:t>
            </w:r>
            <w:r>
              <w:rPr>
                <w:rFonts w:hint="eastAsia" w:ascii="方正书宋_GBK" w:eastAsia="方正书宋_GBK"/>
              </w:rPr>
              <w:t>、津贴补贴</w:t>
            </w:r>
          </w:p>
        </w:tc>
        <w:tc>
          <w:tcPr>
            <w:tcW w:w="510" w:type="pct"/>
            <w:shd w:val="clear" w:color="auto" w:fill="auto"/>
            <w:vAlign w:val="center"/>
          </w:tcPr>
          <w:p w14:paraId="74EFF24C">
            <w:pPr>
              <w:spacing w:line="300" w:lineRule="exact"/>
              <w:jc w:val="right"/>
              <w:rPr>
                <w:rFonts w:ascii="方正书宋_GBK" w:eastAsia="方正书宋_GBK"/>
              </w:rPr>
            </w:pPr>
            <w:r>
              <w:rPr>
                <w:rFonts w:ascii="方正书宋_GBK" w:eastAsia="方正书宋_GBK"/>
              </w:rPr>
              <w:t>43.40</w:t>
            </w:r>
          </w:p>
        </w:tc>
        <w:tc>
          <w:tcPr>
            <w:tcW w:w="510" w:type="pct"/>
            <w:shd w:val="clear" w:color="auto" w:fill="auto"/>
            <w:vAlign w:val="center"/>
          </w:tcPr>
          <w:p w14:paraId="0E969557">
            <w:pPr>
              <w:spacing w:line="300" w:lineRule="exact"/>
              <w:jc w:val="right"/>
              <w:rPr>
                <w:rFonts w:ascii="方正书宋_GBK" w:eastAsia="方正书宋_GBK"/>
              </w:rPr>
            </w:pPr>
            <w:r>
              <w:rPr>
                <w:rFonts w:ascii="方正书宋_GBK" w:eastAsia="方正书宋_GBK"/>
              </w:rPr>
              <w:t>43.40</w:t>
            </w:r>
          </w:p>
        </w:tc>
        <w:tc>
          <w:tcPr>
            <w:tcW w:w="510" w:type="pct"/>
            <w:shd w:val="clear" w:color="auto" w:fill="auto"/>
            <w:vAlign w:val="center"/>
          </w:tcPr>
          <w:p w14:paraId="1B126B6F">
            <w:pPr>
              <w:spacing w:line="300" w:lineRule="exact"/>
              <w:jc w:val="right"/>
              <w:rPr>
                <w:rFonts w:ascii="方正书宋_GBK" w:eastAsia="方正书宋_GBK"/>
              </w:rPr>
            </w:pPr>
          </w:p>
        </w:tc>
        <w:tc>
          <w:tcPr>
            <w:tcW w:w="510" w:type="pct"/>
            <w:shd w:val="clear" w:color="auto" w:fill="auto"/>
            <w:vAlign w:val="center"/>
          </w:tcPr>
          <w:p w14:paraId="7FFFD1B8">
            <w:pPr>
              <w:spacing w:line="300" w:lineRule="exact"/>
              <w:jc w:val="right"/>
              <w:rPr>
                <w:rFonts w:ascii="方正书宋_GBK" w:eastAsia="方正书宋_GBK"/>
              </w:rPr>
            </w:pPr>
          </w:p>
        </w:tc>
        <w:tc>
          <w:tcPr>
            <w:tcW w:w="510" w:type="pct"/>
            <w:shd w:val="clear" w:color="auto" w:fill="auto"/>
            <w:vAlign w:val="center"/>
          </w:tcPr>
          <w:p w14:paraId="4DD2825E">
            <w:pPr>
              <w:spacing w:line="300" w:lineRule="exact"/>
              <w:jc w:val="right"/>
              <w:rPr>
                <w:rFonts w:ascii="方正书宋_GBK" w:eastAsia="方正书宋_GBK"/>
              </w:rPr>
            </w:pPr>
          </w:p>
        </w:tc>
      </w:tr>
      <w:tr w14:paraId="621EE0D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434" w:type="pct"/>
            <w:shd w:val="clear" w:color="auto" w:fill="auto"/>
            <w:vAlign w:val="center"/>
          </w:tcPr>
          <w:p w14:paraId="5A539C03">
            <w:pPr>
              <w:spacing w:line="300" w:lineRule="exact"/>
              <w:jc w:val="center"/>
              <w:rPr>
                <w:rFonts w:ascii="方正书宋_GBK" w:eastAsia="方正书宋_GBK"/>
              </w:rPr>
            </w:pPr>
          </w:p>
        </w:tc>
        <w:tc>
          <w:tcPr>
            <w:tcW w:w="2016" w:type="pct"/>
            <w:shd w:val="clear" w:color="auto" w:fill="auto"/>
            <w:vAlign w:val="center"/>
          </w:tcPr>
          <w:p w14:paraId="02BD5485">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1</w:t>
            </w:r>
            <w:r>
              <w:rPr>
                <w:rFonts w:hint="eastAsia" w:ascii="方正书宋_GBK" w:eastAsia="方正书宋_GBK"/>
              </w:rPr>
              <w:t>）地区附加津贴</w:t>
            </w:r>
          </w:p>
        </w:tc>
        <w:tc>
          <w:tcPr>
            <w:tcW w:w="510" w:type="pct"/>
            <w:shd w:val="clear" w:color="auto" w:fill="auto"/>
            <w:vAlign w:val="center"/>
          </w:tcPr>
          <w:p w14:paraId="0602DC2F">
            <w:pPr>
              <w:spacing w:line="300" w:lineRule="exact"/>
              <w:jc w:val="right"/>
              <w:rPr>
                <w:rFonts w:ascii="方正书宋_GBK" w:eastAsia="方正书宋_GBK"/>
              </w:rPr>
            </w:pPr>
            <w:r>
              <w:rPr>
                <w:rFonts w:ascii="方正书宋_GBK" w:eastAsia="方正书宋_GBK"/>
              </w:rPr>
              <w:t>21.40</w:t>
            </w:r>
          </w:p>
        </w:tc>
        <w:tc>
          <w:tcPr>
            <w:tcW w:w="510" w:type="pct"/>
            <w:shd w:val="clear" w:color="auto" w:fill="auto"/>
            <w:vAlign w:val="center"/>
          </w:tcPr>
          <w:p w14:paraId="3E0E1705">
            <w:pPr>
              <w:spacing w:line="300" w:lineRule="exact"/>
              <w:jc w:val="right"/>
              <w:rPr>
                <w:rFonts w:ascii="方正书宋_GBK" w:eastAsia="方正书宋_GBK"/>
              </w:rPr>
            </w:pPr>
            <w:r>
              <w:rPr>
                <w:rFonts w:ascii="方正书宋_GBK" w:eastAsia="方正书宋_GBK"/>
              </w:rPr>
              <w:t>21.40</w:t>
            </w:r>
          </w:p>
        </w:tc>
        <w:tc>
          <w:tcPr>
            <w:tcW w:w="510" w:type="pct"/>
            <w:shd w:val="clear" w:color="auto" w:fill="auto"/>
            <w:vAlign w:val="center"/>
          </w:tcPr>
          <w:p w14:paraId="141E09F9">
            <w:pPr>
              <w:spacing w:line="300" w:lineRule="exact"/>
              <w:jc w:val="right"/>
              <w:rPr>
                <w:rFonts w:ascii="方正书宋_GBK" w:eastAsia="方正书宋_GBK"/>
              </w:rPr>
            </w:pPr>
          </w:p>
        </w:tc>
        <w:tc>
          <w:tcPr>
            <w:tcW w:w="510" w:type="pct"/>
            <w:shd w:val="clear" w:color="auto" w:fill="auto"/>
            <w:vAlign w:val="center"/>
          </w:tcPr>
          <w:p w14:paraId="3535A9CB">
            <w:pPr>
              <w:spacing w:line="300" w:lineRule="exact"/>
              <w:jc w:val="right"/>
              <w:rPr>
                <w:rFonts w:ascii="方正书宋_GBK" w:eastAsia="方正书宋_GBK"/>
              </w:rPr>
            </w:pPr>
          </w:p>
        </w:tc>
        <w:tc>
          <w:tcPr>
            <w:tcW w:w="510" w:type="pct"/>
            <w:shd w:val="clear" w:color="auto" w:fill="auto"/>
            <w:vAlign w:val="center"/>
          </w:tcPr>
          <w:p w14:paraId="44BE5DA2">
            <w:pPr>
              <w:spacing w:line="300" w:lineRule="exact"/>
              <w:jc w:val="right"/>
              <w:rPr>
                <w:rFonts w:ascii="方正书宋_GBK" w:eastAsia="方正书宋_GBK"/>
              </w:rPr>
            </w:pPr>
          </w:p>
        </w:tc>
      </w:tr>
      <w:tr w14:paraId="5F02813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434" w:type="pct"/>
            <w:shd w:val="clear" w:color="auto" w:fill="auto"/>
            <w:vAlign w:val="center"/>
          </w:tcPr>
          <w:p w14:paraId="0AD2988B">
            <w:pPr>
              <w:spacing w:line="300" w:lineRule="exact"/>
              <w:jc w:val="center"/>
              <w:rPr>
                <w:rFonts w:ascii="方正书宋_GBK" w:eastAsia="方正书宋_GBK"/>
              </w:rPr>
            </w:pPr>
          </w:p>
        </w:tc>
        <w:tc>
          <w:tcPr>
            <w:tcW w:w="2016" w:type="pct"/>
            <w:shd w:val="clear" w:color="auto" w:fill="auto"/>
            <w:vAlign w:val="center"/>
          </w:tcPr>
          <w:p w14:paraId="6C1EC244">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2</w:t>
            </w:r>
            <w:r>
              <w:rPr>
                <w:rFonts w:hint="eastAsia" w:ascii="方正书宋_GBK" w:eastAsia="方正书宋_GBK"/>
              </w:rPr>
              <w:t>）艰苦边远地区津贴</w:t>
            </w:r>
          </w:p>
        </w:tc>
        <w:tc>
          <w:tcPr>
            <w:tcW w:w="510" w:type="pct"/>
            <w:shd w:val="clear" w:color="auto" w:fill="auto"/>
            <w:vAlign w:val="center"/>
          </w:tcPr>
          <w:p w14:paraId="41DDAA75">
            <w:pPr>
              <w:spacing w:line="300" w:lineRule="exact"/>
              <w:jc w:val="right"/>
              <w:rPr>
                <w:rFonts w:ascii="方正书宋_GBK" w:eastAsia="方正书宋_GBK"/>
              </w:rPr>
            </w:pPr>
            <w:r>
              <w:rPr>
                <w:rFonts w:ascii="方正书宋_GBK" w:eastAsia="方正书宋_GBK"/>
              </w:rPr>
              <w:t>22.00</w:t>
            </w:r>
          </w:p>
        </w:tc>
        <w:tc>
          <w:tcPr>
            <w:tcW w:w="510" w:type="pct"/>
            <w:shd w:val="clear" w:color="auto" w:fill="auto"/>
            <w:vAlign w:val="center"/>
          </w:tcPr>
          <w:p w14:paraId="6F854D4A">
            <w:pPr>
              <w:spacing w:line="300" w:lineRule="exact"/>
              <w:jc w:val="right"/>
              <w:rPr>
                <w:rFonts w:ascii="方正书宋_GBK" w:eastAsia="方正书宋_GBK"/>
              </w:rPr>
            </w:pPr>
            <w:r>
              <w:rPr>
                <w:rFonts w:ascii="方正书宋_GBK" w:eastAsia="方正书宋_GBK"/>
              </w:rPr>
              <w:t>22.00</w:t>
            </w:r>
          </w:p>
        </w:tc>
        <w:tc>
          <w:tcPr>
            <w:tcW w:w="510" w:type="pct"/>
            <w:shd w:val="clear" w:color="auto" w:fill="auto"/>
            <w:vAlign w:val="center"/>
          </w:tcPr>
          <w:p w14:paraId="223A084B">
            <w:pPr>
              <w:spacing w:line="300" w:lineRule="exact"/>
              <w:jc w:val="right"/>
              <w:rPr>
                <w:rFonts w:ascii="方正书宋_GBK" w:eastAsia="方正书宋_GBK"/>
              </w:rPr>
            </w:pPr>
          </w:p>
        </w:tc>
        <w:tc>
          <w:tcPr>
            <w:tcW w:w="510" w:type="pct"/>
            <w:shd w:val="clear" w:color="auto" w:fill="auto"/>
            <w:vAlign w:val="center"/>
          </w:tcPr>
          <w:p w14:paraId="497ABEA4">
            <w:pPr>
              <w:spacing w:line="300" w:lineRule="exact"/>
              <w:jc w:val="right"/>
              <w:rPr>
                <w:rFonts w:ascii="方正书宋_GBK" w:eastAsia="方正书宋_GBK"/>
              </w:rPr>
            </w:pPr>
          </w:p>
        </w:tc>
        <w:tc>
          <w:tcPr>
            <w:tcW w:w="510" w:type="pct"/>
            <w:shd w:val="clear" w:color="auto" w:fill="auto"/>
            <w:vAlign w:val="center"/>
          </w:tcPr>
          <w:p w14:paraId="5544D955">
            <w:pPr>
              <w:spacing w:line="300" w:lineRule="exact"/>
              <w:jc w:val="right"/>
              <w:rPr>
                <w:rFonts w:ascii="方正书宋_GBK" w:eastAsia="方正书宋_GBK"/>
              </w:rPr>
            </w:pPr>
          </w:p>
        </w:tc>
      </w:tr>
      <w:tr w14:paraId="7225F7A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434" w:type="pct"/>
            <w:shd w:val="clear" w:color="auto" w:fill="auto"/>
            <w:vAlign w:val="center"/>
          </w:tcPr>
          <w:p w14:paraId="6ECB6093">
            <w:pPr>
              <w:spacing w:line="300" w:lineRule="exact"/>
              <w:jc w:val="center"/>
              <w:rPr>
                <w:rFonts w:ascii="方正书宋_GBK" w:eastAsia="方正书宋_GBK"/>
              </w:rPr>
            </w:pPr>
          </w:p>
        </w:tc>
        <w:tc>
          <w:tcPr>
            <w:tcW w:w="2016" w:type="pct"/>
            <w:shd w:val="clear" w:color="auto" w:fill="auto"/>
            <w:vAlign w:val="center"/>
          </w:tcPr>
          <w:p w14:paraId="7BBA3FCA">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3</w:t>
            </w:r>
            <w:r>
              <w:rPr>
                <w:rFonts w:hint="eastAsia" w:ascii="方正书宋_GBK" w:eastAsia="方正书宋_GBK"/>
              </w:rPr>
              <w:t>）（特殊）岗位津贴（补贴）</w:t>
            </w:r>
          </w:p>
        </w:tc>
        <w:tc>
          <w:tcPr>
            <w:tcW w:w="510" w:type="pct"/>
            <w:shd w:val="clear" w:color="auto" w:fill="auto"/>
            <w:vAlign w:val="center"/>
          </w:tcPr>
          <w:p w14:paraId="08BB7C11">
            <w:pPr>
              <w:spacing w:line="300" w:lineRule="exact"/>
              <w:jc w:val="right"/>
              <w:rPr>
                <w:rFonts w:ascii="方正书宋_GBK" w:eastAsia="方正书宋_GBK"/>
              </w:rPr>
            </w:pPr>
          </w:p>
        </w:tc>
        <w:tc>
          <w:tcPr>
            <w:tcW w:w="510" w:type="pct"/>
            <w:shd w:val="clear" w:color="auto" w:fill="auto"/>
            <w:vAlign w:val="center"/>
          </w:tcPr>
          <w:p w14:paraId="0C89D3C2">
            <w:pPr>
              <w:spacing w:line="300" w:lineRule="exact"/>
              <w:jc w:val="right"/>
              <w:rPr>
                <w:rFonts w:ascii="方正书宋_GBK" w:eastAsia="方正书宋_GBK"/>
              </w:rPr>
            </w:pPr>
          </w:p>
        </w:tc>
        <w:tc>
          <w:tcPr>
            <w:tcW w:w="510" w:type="pct"/>
            <w:shd w:val="clear" w:color="auto" w:fill="auto"/>
            <w:vAlign w:val="center"/>
          </w:tcPr>
          <w:p w14:paraId="22BAB2C3">
            <w:pPr>
              <w:spacing w:line="300" w:lineRule="exact"/>
              <w:jc w:val="right"/>
              <w:rPr>
                <w:rFonts w:ascii="方正书宋_GBK" w:eastAsia="方正书宋_GBK"/>
              </w:rPr>
            </w:pPr>
          </w:p>
        </w:tc>
        <w:tc>
          <w:tcPr>
            <w:tcW w:w="510" w:type="pct"/>
            <w:shd w:val="clear" w:color="auto" w:fill="auto"/>
            <w:vAlign w:val="center"/>
          </w:tcPr>
          <w:p w14:paraId="07E4885A">
            <w:pPr>
              <w:spacing w:line="300" w:lineRule="exact"/>
              <w:jc w:val="right"/>
              <w:rPr>
                <w:rFonts w:ascii="方正书宋_GBK" w:eastAsia="方正书宋_GBK"/>
              </w:rPr>
            </w:pPr>
          </w:p>
        </w:tc>
        <w:tc>
          <w:tcPr>
            <w:tcW w:w="510" w:type="pct"/>
            <w:shd w:val="clear" w:color="auto" w:fill="auto"/>
            <w:vAlign w:val="center"/>
          </w:tcPr>
          <w:p w14:paraId="5004958A">
            <w:pPr>
              <w:spacing w:line="300" w:lineRule="exact"/>
              <w:jc w:val="right"/>
              <w:rPr>
                <w:rFonts w:ascii="方正书宋_GBK" w:eastAsia="方正书宋_GBK"/>
              </w:rPr>
            </w:pPr>
          </w:p>
        </w:tc>
      </w:tr>
      <w:tr w14:paraId="376D9DC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434" w:type="pct"/>
            <w:shd w:val="clear" w:color="auto" w:fill="auto"/>
            <w:vAlign w:val="center"/>
          </w:tcPr>
          <w:p w14:paraId="788C6645">
            <w:pPr>
              <w:spacing w:line="300" w:lineRule="exact"/>
              <w:jc w:val="center"/>
              <w:rPr>
                <w:rFonts w:ascii="方正书宋_GBK" w:eastAsia="方正书宋_GBK"/>
              </w:rPr>
            </w:pPr>
          </w:p>
        </w:tc>
        <w:tc>
          <w:tcPr>
            <w:tcW w:w="2016" w:type="pct"/>
            <w:shd w:val="clear" w:color="auto" w:fill="auto"/>
            <w:vAlign w:val="center"/>
          </w:tcPr>
          <w:p w14:paraId="404CE761">
            <w:pPr>
              <w:spacing w:line="300" w:lineRule="exact"/>
              <w:jc w:val="left"/>
              <w:rPr>
                <w:rFonts w:ascii="方正书宋_GBK" w:eastAsia="方正书宋_GBK"/>
              </w:rPr>
            </w:pPr>
            <w:r>
              <w:rPr>
                <w:rFonts w:ascii="方正书宋_GBK" w:eastAsia="方正书宋_GBK"/>
              </w:rPr>
              <w:t xml:space="preserve">    1</w:t>
            </w:r>
            <w:r>
              <w:rPr>
                <w:rFonts w:hint="eastAsia" w:ascii="方正书宋_GBK" w:eastAsia="方正书宋_GBK"/>
              </w:rPr>
              <w:t>）国家出台与实际天数无关的岗位津贴</w:t>
            </w:r>
          </w:p>
        </w:tc>
        <w:tc>
          <w:tcPr>
            <w:tcW w:w="510" w:type="pct"/>
            <w:shd w:val="clear" w:color="auto" w:fill="auto"/>
            <w:vAlign w:val="center"/>
          </w:tcPr>
          <w:p w14:paraId="144E426C">
            <w:pPr>
              <w:spacing w:line="300" w:lineRule="exact"/>
              <w:jc w:val="right"/>
              <w:rPr>
                <w:rFonts w:ascii="方正书宋_GBK" w:eastAsia="方正书宋_GBK"/>
              </w:rPr>
            </w:pPr>
          </w:p>
        </w:tc>
        <w:tc>
          <w:tcPr>
            <w:tcW w:w="510" w:type="pct"/>
            <w:shd w:val="clear" w:color="auto" w:fill="auto"/>
            <w:vAlign w:val="center"/>
          </w:tcPr>
          <w:p w14:paraId="029A3E34">
            <w:pPr>
              <w:spacing w:line="300" w:lineRule="exact"/>
              <w:jc w:val="right"/>
              <w:rPr>
                <w:rFonts w:ascii="方正书宋_GBK" w:eastAsia="方正书宋_GBK"/>
              </w:rPr>
            </w:pPr>
          </w:p>
        </w:tc>
        <w:tc>
          <w:tcPr>
            <w:tcW w:w="510" w:type="pct"/>
            <w:shd w:val="clear" w:color="auto" w:fill="auto"/>
            <w:vAlign w:val="center"/>
          </w:tcPr>
          <w:p w14:paraId="44E61641">
            <w:pPr>
              <w:spacing w:line="300" w:lineRule="exact"/>
              <w:jc w:val="right"/>
              <w:rPr>
                <w:rFonts w:ascii="方正书宋_GBK" w:eastAsia="方正书宋_GBK"/>
              </w:rPr>
            </w:pPr>
          </w:p>
        </w:tc>
        <w:tc>
          <w:tcPr>
            <w:tcW w:w="510" w:type="pct"/>
            <w:shd w:val="clear" w:color="auto" w:fill="auto"/>
            <w:vAlign w:val="center"/>
          </w:tcPr>
          <w:p w14:paraId="0DA375FD">
            <w:pPr>
              <w:spacing w:line="300" w:lineRule="exact"/>
              <w:jc w:val="right"/>
              <w:rPr>
                <w:rFonts w:ascii="方正书宋_GBK" w:eastAsia="方正书宋_GBK"/>
              </w:rPr>
            </w:pPr>
          </w:p>
        </w:tc>
        <w:tc>
          <w:tcPr>
            <w:tcW w:w="510" w:type="pct"/>
            <w:shd w:val="clear" w:color="auto" w:fill="auto"/>
            <w:vAlign w:val="center"/>
          </w:tcPr>
          <w:p w14:paraId="7F0BD66B">
            <w:pPr>
              <w:spacing w:line="300" w:lineRule="exact"/>
              <w:jc w:val="right"/>
              <w:rPr>
                <w:rFonts w:ascii="方正书宋_GBK" w:eastAsia="方正书宋_GBK"/>
              </w:rPr>
            </w:pPr>
          </w:p>
        </w:tc>
      </w:tr>
      <w:tr w14:paraId="7F62362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434" w:type="pct"/>
            <w:shd w:val="clear" w:color="auto" w:fill="auto"/>
            <w:vAlign w:val="center"/>
          </w:tcPr>
          <w:p w14:paraId="3718A260">
            <w:pPr>
              <w:spacing w:line="300" w:lineRule="exact"/>
              <w:jc w:val="center"/>
              <w:rPr>
                <w:rFonts w:ascii="方正书宋_GBK" w:eastAsia="方正书宋_GBK"/>
              </w:rPr>
            </w:pPr>
          </w:p>
        </w:tc>
        <w:tc>
          <w:tcPr>
            <w:tcW w:w="2016" w:type="pct"/>
            <w:shd w:val="clear" w:color="auto" w:fill="auto"/>
            <w:vAlign w:val="center"/>
          </w:tcPr>
          <w:p w14:paraId="721836A3">
            <w:pPr>
              <w:spacing w:line="300" w:lineRule="exact"/>
              <w:jc w:val="left"/>
              <w:rPr>
                <w:rFonts w:ascii="方正书宋_GBK" w:eastAsia="方正书宋_GBK"/>
              </w:rPr>
            </w:pPr>
            <w:r>
              <w:rPr>
                <w:rFonts w:ascii="方正书宋_GBK" w:eastAsia="方正书宋_GBK"/>
              </w:rPr>
              <w:t xml:space="preserve">    2</w:t>
            </w:r>
            <w:r>
              <w:rPr>
                <w:rFonts w:hint="eastAsia" w:ascii="方正书宋_GBK" w:eastAsia="方正书宋_GBK"/>
              </w:rPr>
              <w:t>）国家出台按实际天数发放的岗位津贴</w:t>
            </w:r>
          </w:p>
        </w:tc>
        <w:tc>
          <w:tcPr>
            <w:tcW w:w="510" w:type="pct"/>
            <w:shd w:val="clear" w:color="auto" w:fill="auto"/>
            <w:vAlign w:val="center"/>
          </w:tcPr>
          <w:p w14:paraId="569B1EC3">
            <w:pPr>
              <w:spacing w:line="300" w:lineRule="exact"/>
              <w:jc w:val="right"/>
              <w:rPr>
                <w:rFonts w:ascii="方正书宋_GBK" w:eastAsia="方正书宋_GBK"/>
              </w:rPr>
            </w:pPr>
          </w:p>
        </w:tc>
        <w:tc>
          <w:tcPr>
            <w:tcW w:w="510" w:type="pct"/>
            <w:shd w:val="clear" w:color="auto" w:fill="auto"/>
            <w:vAlign w:val="center"/>
          </w:tcPr>
          <w:p w14:paraId="5FC9A07E">
            <w:pPr>
              <w:spacing w:line="300" w:lineRule="exact"/>
              <w:jc w:val="right"/>
              <w:rPr>
                <w:rFonts w:ascii="方正书宋_GBK" w:eastAsia="方正书宋_GBK"/>
              </w:rPr>
            </w:pPr>
          </w:p>
        </w:tc>
        <w:tc>
          <w:tcPr>
            <w:tcW w:w="510" w:type="pct"/>
            <w:shd w:val="clear" w:color="auto" w:fill="auto"/>
            <w:vAlign w:val="center"/>
          </w:tcPr>
          <w:p w14:paraId="2C4CBBFC">
            <w:pPr>
              <w:spacing w:line="300" w:lineRule="exact"/>
              <w:jc w:val="right"/>
              <w:rPr>
                <w:rFonts w:ascii="方正书宋_GBK" w:eastAsia="方正书宋_GBK"/>
              </w:rPr>
            </w:pPr>
          </w:p>
        </w:tc>
        <w:tc>
          <w:tcPr>
            <w:tcW w:w="510" w:type="pct"/>
            <w:shd w:val="clear" w:color="auto" w:fill="auto"/>
            <w:vAlign w:val="center"/>
          </w:tcPr>
          <w:p w14:paraId="47F20CDB">
            <w:pPr>
              <w:spacing w:line="300" w:lineRule="exact"/>
              <w:jc w:val="right"/>
              <w:rPr>
                <w:rFonts w:ascii="方正书宋_GBK" w:eastAsia="方正书宋_GBK"/>
              </w:rPr>
            </w:pPr>
          </w:p>
        </w:tc>
        <w:tc>
          <w:tcPr>
            <w:tcW w:w="510" w:type="pct"/>
            <w:shd w:val="clear" w:color="auto" w:fill="auto"/>
            <w:vAlign w:val="center"/>
          </w:tcPr>
          <w:p w14:paraId="782B942B">
            <w:pPr>
              <w:spacing w:line="300" w:lineRule="exact"/>
              <w:jc w:val="right"/>
              <w:rPr>
                <w:rFonts w:ascii="方正书宋_GBK" w:eastAsia="方正书宋_GBK"/>
              </w:rPr>
            </w:pPr>
          </w:p>
        </w:tc>
      </w:tr>
      <w:tr w14:paraId="05A1461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434" w:type="pct"/>
            <w:shd w:val="clear" w:color="auto" w:fill="auto"/>
            <w:vAlign w:val="center"/>
          </w:tcPr>
          <w:p w14:paraId="30A1470A">
            <w:pPr>
              <w:spacing w:line="300" w:lineRule="exact"/>
              <w:jc w:val="center"/>
              <w:rPr>
                <w:rFonts w:ascii="方正书宋_GBK" w:eastAsia="方正书宋_GBK"/>
              </w:rPr>
            </w:pPr>
          </w:p>
        </w:tc>
        <w:tc>
          <w:tcPr>
            <w:tcW w:w="2016" w:type="pct"/>
            <w:shd w:val="clear" w:color="auto" w:fill="auto"/>
            <w:vAlign w:val="center"/>
          </w:tcPr>
          <w:p w14:paraId="46D5C46E">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4</w:t>
            </w:r>
            <w:r>
              <w:rPr>
                <w:rFonts w:hint="eastAsia" w:ascii="方正书宋_GBK" w:eastAsia="方正书宋_GBK"/>
              </w:rPr>
              <w:t>）规范津贴补贴后仍继续保留的补贴</w:t>
            </w:r>
          </w:p>
        </w:tc>
        <w:tc>
          <w:tcPr>
            <w:tcW w:w="510" w:type="pct"/>
            <w:shd w:val="clear" w:color="auto" w:fill="auto"/>
            <w:vAlign w:val="center"/>
          </w:tcPr>
          <w:p w14:paraId="026FFD32">
            <w:pPr>
              <w:spacing w:line="300" w:lineRule="exact"/>
              <w:jc w:val="right"/>
              <w:rPr>
                <w:rFonts w:ascii="方正书宋_GBK" w:eastAsia="方正书宋_GBK"/>
              </w:rPr>
            </w:pPr>
          </w:p>
        </w:tc>
        <w:tc>
          <w:tcPr>
            <w:tcW w:w="510" w:type="pct"/>
            <w:shd w:val="clear" w:color="auto" w:fill="auto"/>
            <w:vAlign w:val="center"/>
          </w:tcPr>
          <w:p w14:paraId="0B3F432F">
            <w:pPr>
              <w:spacing w:line="300" w:lineRule="exact"/>
              <w:jc w:val="right"/>
              <w:rPr>
                <w:rFonts w:ascii="方正书宋_GBK" w:eastAsia="方正书宋_GBK"/>
              </w:rPr>
            </w:pPr>
          </w:p>
        </w:tc>
        <w:tc>
          <w:tcPr>
            <w:tcW w:w="510" w:type="pct"/>
            <w:shd w:val="clear" w:color="auto" w:fill="auto"/>
            <w:vAlign w:val="center"/>
          </w:tcPr>
          <w:p w14:paraId="600CDBC2">
            <w:pPr>
              <w:spacing w:line="300" w:lineRule="exact"/>
              <w:jc w:val="right"/>
              <w:rPr>
                <w:rFonts w:ascii="方正书宋_GBK" w:eastAsia="方正书宋_GBK"/>
              </w:rPr>
            </w:pPr>
          </w:p>
        </w:tc>
        <w:tc>
          <w:tcPr>
            <w:tcW w:w="510" w:type="pct"/>
            <w:shd w:val="clear" w:color="auto" w:fill="auto"/>
            <w:vAlign w:val="center"/>
          </w:tcPr>
          <w:p w14:paraId="08758ECA">
            <w:pPr>
              <w:spacing w:line="300" w:lineRule="exact"/>
              <w:jc w:val="right"/>
              <w:rPr>
                <w:rFonts w:ascii="方正书宋_GBK" w:eastAsia="方正书宋_GBK"/>
              </w:rPr>
            </w:pPr>
          </w:p>
        </w:tc>
        <w:tc>
          <w:tcPr>
            <w:tcW w:w="510" w:type="pct"/>
            <w:shd w:val="clear" w:color="auto" w:fill="auto"/>
            <w:vAlign w:val="center"/>
          </w:tcPr>
          <w:p w14:paraId="5459985C">
            <w:pPr>
              <w:spacing w:line="300" w:lineRule="exact"/>
              <w:jc w:val="right"/>
              <w:rPr>
                <w:rFonts w:ascii="方正书宋_GBK" w:eastAsia="方正书宋_GBK"/>
              </w:rPr>
            </w:pPr>
          </w:p>
        </w:tc>
      </w:tr>
      <w:tr w14:paraId="485A392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434" w:type="pct"/>
            <w:shd w:val="clear" w:color="auto" w:fill="auto"/>
            <w:vAlign w:val="center"/>
          </w:tcPr>
          <w:p w14:paraId="6BB3C8FF">
            <w:pPr>
              <w:spacing w:line="300" w:lineRule="exact"/>
              <w:jc w:val="center"/>
              <w:rPr>
                <w:rFonts w:ascii="方正书宋_GBK" w:eastAsia="方正书宋_GBK"/>
              </w:rPr>
            </w:pPr>
          </w:p>
        </w:tc>
        <w:tc>
          <w:tcPr>
            <w:tcW w:w="2016" w:type="pct"/>
            <w:shd w:val="clear" w:color="auto" w:fill="auto"/>
            <w:vAlign w:val="center"/>
          </w:tcPr>
          <w:p w14:paraId="0749240A">
            <w:pPr>
              <w:spacing w:line="300" w:lineRule="exact"/>
              <w:jc w:val="left"/>
              <w:rPr>
                <w:rFonts w:ascii="方正书宋_GBK" w:eastAsia="方正书宋_GBK"/>
              </w:rPr>
            </w:pPr>
            <w:r>
              <w:rPr>
                <w:rFonts w:ascii="方正书宋_GBK" w:eastAsia="方正书宋_GBK"/>
              </w:rPr>
              <w:t xml:space="preserve">    1</w:t>
            </w:r>
            <w:r>
              <w:rPr>
                <w:rFonts w:hint="eastAsia" w:ascii="方正书宋_GBK" w:eastAsia="方正书宋_GBK"/>
              </w:rPr>
              <w:t>）回族补贴</w:t>
            </w:r>
          </w:p>
        </w:tc>
        <w:tc>
          <w:tcPr>
            <w:tcW w:w="510" w:type="pct"/>
            <w:shd w:val="clear" w:color="auto" w:fill="auto"/>
            <w:vAlign w:val="center"/>
          </w:tcPr>
          <w:p w14:paraId="67C895AF">
            <w:pPr>
              <w:spacing w:line="300" w:lineRule="exact"/>
              <w:jc w:val="right"/>
              <w:rPr>
                <w:rFonts w:ascii="方正书宋_GBK" w:eastAsia="方正书宋_GBK"/>
              </w:rPr>
            </w:pPr>
          </w:p>
        </w:tc>
        <w:tc>
          <w:tcPr>
            <w:tcW w:w="510" w:type="pct"/>
            <w:shd w:val="clear" w:color="auto" w:fill="auto"/>
            <w:vAlign w:val="center"/>
          </w:tcPr>
          <w:p w14:paraId="6D0BCAA4">
            <w:pPr>
              <w:spacing w:line="300" w:lineRule="exact"/>
              <w:jc w:val="right"/>
              <w:rPr>
                <w:rFonts w:ascii="方正书宋_GBK" w:eastAsia="方正书宋_GBK"/>
              </w:rPr>
            </w:pPr>
          </w:p>
        </w:tc>
        <w:tc>
          <w:tcPr>
            <w:tcW w:w="510" w:type="pct"/>
            <w:shd w:val="clear" w:color="auto" w:fill="auto"/>
            <w:vAlign w:val="center"/>
          </w:tcPr>
          <w:p w14:paraId="748DAF7E">
            <w:pPr>
              <w:spacing w:line="300" w:lineRule="exact"/>
              <w:jc w:val="right"/>
              <w:rPr>
                <w:rFonts w:ascii="方正书宋_GBK" w:eastAsia="方正书宋_GBK"/>
              </w:rPr>
            </w:pPr>
          </w:p>
        </w:tc>
        <w:tc>
          <w:tcPr>
            <w:tcW w:w="510" w:type="pct"/>
            <w:shd w:val="clear" w:color="auto" w:fill="auto"/>
            <w:vAlign w:val="center"/>
          </w:tcPr>
          <w:p w14:paraId="25791F45">
            <w:pPr>
              <w:spacing w:line="300" w:lineRule="exact"/>
              <w:jc w:val="right"/>
              <w:rPr>
                <w:rFonts w:ascii="方正书宋_GBK" w:eastAsia="方正书宋_GBK"/>
              </w:rPr>
            </w:pPr>
          </w:p>
        </w:tc>
        <w:tc>
          <w:tcPr>
            <w:tcW w:w="510" w:type="pct"/>
            <w:shd w:val="clear" w:color="auto" w:fill="auto"/>
            <w:vAlign w:val="center"/>
          </w:tcPr>
          <w:p w14:paraId="357CB04E">
            <w:pPr>
              <w:spacing w:line="300" w:lineRule="exact"/>
              <w:jc w:val="right"/>
              <w:rPr>
                <w:rFonts w:ascii="方正书宋_GBK" w:eastAsia="方正书宋_GBK"/>
              </w:rPr>
            </w:pPr>
          </w:p>
        </w:tc>
      </w:tr>
      <w:tr w14:paraId="48A574E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434" w:type="pct"/>
            <w:shd w:val="clear" w:color="auto" w:fill="auto"/>
            <w:vAlign w:val="center"/>
          </w:tcPr>
          <w:p w14:paraId="3B34BA5D">
            <w:pPr>
              <w:spacing w:line="300" w:lineRule="exact"/>
              <w:jc w:val="center"/>
              <w:rPr>
                <w:rFonts w:ascii="方正书宋_GBK" w:eastAsia="方正书宋_GBK"/>
              </w:rPr>
            </w:pPr>
          </w:p>
        </w:tc>
        <w:tc>
          <w:tcPr>
            <w:tcW w:w="2016" w:type="pct"/>
            <w:shd w:val="clear" w:color="auto" w:fill="auto"/>
            <w:vAlign w:val="center"/>
          </w:tcPr>
          <w:p w14:paraId="37297B94">
            <w:pPr>
              <w:spacing w:line="300" w:lineRule="exact"/>
              <w:jc w:val="left"/>
              <w:rPr>
                <w:rFonts w:ascii="方正书宋_GBK" w:eastAsia="方正书宋_GBK"/>
              </w:rPr>
            </w:pPr>
            <w:r>
              <w:rPr>
                <w:rFonts w:ascii="方正书宋_GBK" w:eastAsia="方正书宋_GBK"/>
              </w:rPr>
              <w:t xml:space="preserve">    2</w:t>
            </w:r>
            <w:r>
              <w:rPr>
                <w:rFonts w:hint="eastAsia" w:ascii="方正书宋_GBK" w:eastAsia="方正书宋_GBK"/>
              </w:rPr>
              <w:t>）职工劳模荣誉津贴</w:t>
            </w:r>
          </w:p>
        </w:tc>
        <w:tc>
          <w:tcPr>
            <w:tcW w:w="510" w:type="pct"/>
            <w:shd w:val="clear" w:color="auto" w:fill="auto"/>
            <w:vAlign w:val="center"/>
          </w:tcPr>
          <w:p w14:paraId="06AB8795">
            <w:pPr>
              <w:spacing w:line="300" w:lineRule="exact"/>
              <w:jc w:val="right"/>
              <w:rPr>
                <w:rFonts w:ascii="方正书宋_GBK" w:eastAsia="方正书宋_GBK"/>
              </w:rPr>
            </w:pPr>
          </w:p>
        </w:tc>
        <w:tc>
          <w:tcPr>
            <w:tcW w:w="510" w:type="pct"/>
            <w:shd w:val="clear" w:color="auto" w:fill="auto"/>
            <w:vAlign w:val="center"/>
          </w:tcPr>
          <w:p w14:paraId="5A39CCA2">
            <w:pPr>
              <w:spacing w:line="300" w:lineRule="exact"/>
              <w:jc w:val="right"/>
              <w:rPr>
                <w:rFonts w:ascii="方正书宋_GBK" w:eastAsia="方正书宋_GBK"/>
              </w:rPr>
            </w:pPr>
          </w:p>
        </w:tc>
        <w:tc>
          <w:tcPr>
            <w:tcW w:w="510" w:type="pct"/>
            <w:shd w:val="clear" w:color="auto" w:fill="auto"/>
            <w:vAlign w:val="center"/>
          </w:tcPr>
          <w:p w14:paraId="6B3886B7">
            <w:pPr>
              <w:spacing w:line="300" w:lineRule="exact"/>
              <w:jc w:val="right"/>
              <w:rPr>
                <w:rFonts w:ascii="方正书宋_GBK" w:eastAsia="方正书宋_GBK"/>
              </w:rPr>
            </w:pPr>
          </w:p>
        </w:tc>
        <w:tc>
          <w:tcPr>
            <w:tcW w:w="510" w:type="pct"/>
            <w:shd w:val="clear" w:color="auto" w:fill="auto"/>
            <w:vAlign w:val="center"/>
          </w:tcPr>
          <w:p w14:paraId="36CCD706">
            <w:pPr>
              <w:spacing w:line="300" w:lineRule="exact"/>
              <w:jc w:val="right"/>
              <w:rPr>
                <w:rFonts w:ascii="方正书宋_GBK" w:eastAsia="方正书宋_GBK"/>
              </w:rPr>
            </w:pPr>
          </w:p>
        </w:tc>
        <w:tc>
          <w:tcPr>
            <w:tcW w:w="510" w:type="pct"/>
            <w:shd w:val="clear" w:color="auto" w:fill="auto"/>
            <w:vAlign w:val="center"/>
          </w:tcPr>
          <w:p w14:paraId="0167C5F9">
            <w:pPr>
              <w:spacing w:line="300" w:lineRule="exact"/>
              <w:jc w:val="right"/>
              <w:rPr>
                <w:rFonts w:ascii="方正书宋_GBK" w:eastAsia="方正书宋_GBK"/>
              </w:rPr>
            </w:pPr>
          </w:p>
        </w:tc>
      </w:tr>
      <w:tr w14:paraId="255C7F7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434" w:type="pct"/>
            <w:shd w:val="clear" w:color="auto" w:fill="auto"/>
            <w:vAlign w:val="center"/>
          </w:tcPr>
          <w:p w14:paraId="2638D7A7">
            <w:pPr>
              <w:spacing w:line="300" w:lineRule="exact"/>
              <w:jc w:val="center"/>
              <w:rPr>
                <w:rFonts w:ascii="方正书宋_GBK" w:eastAsia="方正书宋_GBK"/>
              </w:rPr>
            </w:pPr>
          </w:p>
        </w:tc>
        <w:tc>
          <w:tcPr>
            <w:tcW w:w="2016" w:type="pct"/>
            <w:shd w:val="clear" w:color="auto" w:fill="auto"/>
            <w:vAlign w:val="center"/>
          </w:tcPr>
          <w:p w14:paraId="4DF648CC">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5</w:t>
            </w:r>
            <w:r>
              <w:rPr>
                <w:rFonts w:hint="eastAsia" w:ascii="方正书宋_GBK" w:eastAsia="方正书宋_GBK"/>
              </w:rPr>
              <w:t>）上述项目之外的津贴补贴</w:t>
            </w:r>
          </w:p>
        </w:tc>
        <w:tc>
          <w:tcPr>
            <w:tcW w:w="510" w:type="pct"/>
            <w:shd w:val="clear" w:color="auto" w:fill="auto"/>
            <w:vAlign w:val="center"/>
          </w:tcPr>
          <w:p w14:paraId="7DF21F74">
            <w:pPr>
              <w:spacing w:line="300" w:lineRule="exact"/>
              <w:jc w:val="right"/>
              <w:rPr>
                <w:rFonts w:ascii="方正书宋_GBK" w:eastAsia="方正书宋_GBK"/>
              </w:rPr>
            </w:pPr>
          </w:p>
        </w:tc>
        <w:tc>
          <w:tcPr>
            <w:tcW w:w="510" w:type="pct"/>
            <w:shd w:val="clear" w:color="auto" w:fill="auto"/>
            <w:vAlign w:val="center"/>
          </w:tcPr>
          <w:p w14:paraId="21F8805E">
            <w:pPr>
              <w:spacing w:line="300" w:lineRule="exact"/>
              <w:jc w:val="right"/>
              <w:rPr>
                <w:rFonts w:ascii="方正书宋_GBK" w:eastAsia="方正书宋_GBK"/>
              </w:rPr>
            </w:pPr>
          </w:p>
        </w:tc>
        <w:tc>
          <w:tcPr>
            <w:tcW w:w="510" w:type="pct"/>
            <w:shd w:val="clear" w:color="auto" w:fill="auto"/>
            <w:vAlign w:val="center"/>
          </w:tcPr>
          <w:p w14:paraId="09C0087E">
            <w:pPr>
              <w:spacing w:line="300" w:lineRule="exact"/>
              <w:jc w:val="right"/>
              <w:rPr>
                <w:rFonts w:ascii="方正书宋_GBK" w:eastAsia="方正书宋_GBK"/>
              </w:rPr>
            </w:pPr>
          </w:p>
        </w:tc>
        <w:tc>
          <w:tcPr>
            <w:tcW w:w="510" w:type="pct"/>
            <w:shd w:val="clear" w:color="auto" w:fill="auto"/>
            <w:vAlign w:val="center"/>
          </w:tcPr>
          <w:p w14:paraId="1032376F">
            <w:pPr>
              <w:spacing w:line="300" w:lineRule="exact"/>
              <w:jc w:val="right"/>
              <w:rPr>
                <w:rFonts w:ascii="方正书宋_GBK" w:eastAsia="方正书宋_GBK"/>
              </w:rPr>
            </w:pPr>
          </w:p>
        </w:tc>
        <w:tc>
          <w:tcPr>
            <w:tcW w:w="510" w:type="pct"/>
            <w:shd w:val="clear" w:color="auto" w:fill="auto"/>
            <w:vAlign w:val="center"/>
          </w:tcPr>
          <w:p w14:paraId="13EB7D9D">
            <w:pPr>
              <w:spacing w:line="300" w:lineRule="exact"/>
              <w:jc w:val="right"/>
              <w:rPr>
                <w:rFonts w:ascii="方正书宋_GBK" w:eastAsia="方正书宋_GBK"/>
              </w:rPr>
            </w:pPr>
          </w:p>
        </w:tc>
      </w:tr>
      <w:tr w14:paraId="21B8E4D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434" w:type="pct"/>
            <w:shd w:val="clear" w:color="auto" w:fill="auto"/>
            <w:vAlign w:val="center"/>
          </w:tcPr>
          <w:p w14:paraId="36DF25E3">
            <w:pPr>
              <w:spacing w:line="300" w:lineRule="exact"/>
              <w:jc w:val="center"/>
              <w:rPr>
                <w:rFonts w:ascii="方正书宋_GBK" w:eastAsia="方正书宋_GBK"/>
              </w:rPr>
            </w:pPr>
          </w:p>
        </w:tc>
        <w:tc>
          <w:tcPr>
            <w:tcW w:w="2016" w:type="pct"/>
            <w:shd w:val="clear" w:color="auto" w:fill="auto"/>
            <w:vAlign w:val="center"/>
          </w:tcPr>
          <w:p w14:paraId="017F6FC3">
            <w:pPr>
              <w:spacing w:line="300" w:lineRule="exact"/>
              <w:jc w:val="left"/>
              <w:rPr>
                <w:rFonts w:ascii="方正书宋_GBK" w:eastAsia="方正书宋_GBK"/>
              </w:rPr>
            </w:pPr>
            <w:r>
              <w:rPr>
                <w:rFonts w:ascii="方正书宋_GBK" w:eastAsia="方正书宋_GBK"/>
              </w:rPr>
              <w:t>3</w:t>
            </w:r>
            <w:r>
              <w:rPr>
                <w:rFonts w:hint="eastAsia" w:ascii="方正书宋_GBK" w:eastAsia="方正书宋_GBK"/>
              </w:rPr>
              <w:t>、奖金</w:t>
            </w:r>
          </w:p>
        </w:tc>
        <w:tc>
          <w:tcPr>
            <w:tcW w:w="510" w:type="pct"/>
            <w:shd w:val="clear" w:color="auto" w:fill="auto"/>
            <w:vAlign w:val="center"/>
          </w:tcPr>
          <w:p w14:paraId="4B404733">
            <w:pPr>
              <w:spacing w:line="300" w:lineRule="exact"/>
              <w:jc w:val="right"/>
              <w:rPr>
                <w:rFonts w:ascii="方正书宋_GBK" w:eastAsia="方正书宋_GBK"/>
              </w:rPr>
            </w:pPr>
            <w:r>
              <w:rPr>
                <w:rFonts w:ascii="方正书宋_GBK" w:eastAsia="方正书宋_GBK"/>
              </w:rPr>
              <w:t>6.30</w:t>
            </w:r>
          </w:p>
        </w:tc>
        <w:tc>
          <w:tcPr>
            <w:tcW w:w="510" w:type="pct"/>
            <w:shd w:val="clear" w:color="auto" w:fill="auto"/>
            <w:vAlign w:val="center"/>
          </w:tcPr>
          <w:p w14:paraId="54E26B85">
            <w:pPr>
              <w:spacing w:line="300" w:lineRule="exact"/>
              <w:jc w:val="right"/>
              <w:rPr>
                <w:rFonts w:ascii="方正书宋_GBK" w:eastAsia="方正书宋_GBK"/>
              </w:rPr>
            </w:pPr>
            <w:r>
              <w:rPr>
                <w:rFonts w:ascii="方正书宋_GBK" w:eastAsia="方正书宋_GBK"/>
              </w:rPr>
              <w:t>6.30</w:t>
            </w:r>
          </w:p>
        </w:tc>
        <w:tc>
          <w:tcPr>
            <w:tcW w:w="510" w:type="pct"/>
            <w:shd w:val="clear" w:color="auto" w:fill="auto"/>
            <w:vAlign w:val="center"/>
          </w:tcPr>
          <w:p w14:paraId="28010204">
            <w:pPr>
              <w:spacing w:line="300" w:lineRule="exact"/>
              <w:jc w:val="right"/>
              <w:rPr>
                <w:rFonts w:ascii="方正书宋_GBK" w:eastAsia="方正书宋_GBK"/>
              </w:rPr>
            </w:pPr>
          </w:p>
        </w:tc>
        <w:tc>
          <w:tcPr>
            <w:tcW w:w="510" w:type="pct"/>
            <w:shd w:val="clear" w:color="auto" w:fill="auto"/>
            <w:vAlign w:val="center"/>
          </w:tcPr>
          <w:p w14:paraId="315AE7D8">
            <w:pPr>
              <w:spacing w:line="300" w:lineRule="exact"/>
              <w:jc w:val="right"/>
              <w:rPr>
                <w:rFonts w:ascii="方正书宋_GBK" w:eastAsia="方正书宋_GBK"/>
              </w:rPr>
            </w:pPr>
          </w:p>
        </w:tc>
        <w:tc>
          <w:tcPr>
            <w:tcW w:w="510" w:type="pct"/>
            <w:shd w:val="clear" w:color="auto" w:fill="auto"/>
            <w:vAlign w:val="center"/>
          </w:tcPr>
          <w:p w14:paraId="67F1E67D">
            <w:pPr>
              <w:spacing w:line="300" w:lineRule="exact"/>
              <w:jc w:val="right"/>
              <w:rPr>
                <w:rFonts w:ascii="方正书宋_GBK" w:eastAsia="方正书宋_GBK"/>
              </w:rPr>
            </w:pPr>
          </w:p>
        </w:tc>
      </w:tr>
      <w:tr w14:paraId="6D74161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434" w:type="pct"/>
            <w:shd w:val="clear" w:color="auto" w:fill="auto"/>
            <w:vAlign w:val="center"/>
          </w:tcPr>
          <w:p w14:paraId="45B4EE31">
            <w:pPr>
              <w:spacing w:line="300" w:lineRule="exact"/>
              <w:jc w:val="center"/>
              <w:rPr>
                <w:rFonts w:ascii="方正书宋_GBK" w:eastAsia="方正书宋_GBK"/>
              </w:rPr>
            </w:pPr>
          </w:p>
        </w:tc>
        <w:tc>
          <w:tcPr>
            <w:tcW w:w="2016" w:type="pct"/>
            <w:shd w:val="clear" w:color="auto" w:fill="auto"/>
            <w:vAlign w:val="center"/>
          </w:tcPr>
          <w:p w14:paraId="5D234A7D">
            <w:pPr>
              <w:spacing w:line="300" w:lineRule="exact"/>
              <w:jc w:val="left"/>
              <w:rPr>
                <w:rFonts w:ascii="方正书宋_GBK" w:eastAsia="方正书宋_GBK"/>
              </w:rPr>
            </w:pPr>
            <w:r>
              <w:rPr>
                <w:rFonts w:ascii="方正书宋_GBK" w:eastAsia="方正书宋_GBK"/>
              </w:rPr>
              <w:t>4</w:t>
            </w:r>
            <w:r>
              <w:rPr>
                <w:rFonts w:hint="eastAsia" w:ascii="方正书宋_GBK" w:eastAsia="方正书宋_GBK"/>
              </w:rPr>
              <w:t>、社会保障缴费</w:t>
            </w:r>
          </w:p>
        </w:tc>
        <w:tc>
          <w:tcPr>
            <w:tcW w:w="510" w:type="pct"/>
            <w:shd w:val="clear" w:color="auto" w:fill="auto"/>
            <w:vAlign w:val="center"/>
          </w:tcPr>
          <w:p w14:paraId="25D8E9E3">
            <w:pPr>
              <w:spacing w:line="300" w:lineRule="exact"/>
              <w:jc w:val="right"/>
              <w:rPr>
                <w:rFonts w:ascii="方正书宋_GBK" w:eastAsia="方正书宋_GBK"/>
              </w:rPr>
            </w:pPr>
            <w:r>
              <w:rPr>
                <w:rFonts w:ascii="方正书宋_GBK" w:eastAsia="方正书宋_GBK"/>
              </w:rPr>
              <w:t>28.70</w:t>
            </w:r>
          </w:p>
        </w:tc>
        <w:tc>
          <w:tcPr>
            <w:tcW w:w="510" w:type="pct"/>
            <w:shd w:val="clear" w:color="auto" w:fill="auto"/>
            <w:vAlign w:val="center"/>
          </w:tcPr>
          <w:p w14:paraId="621F0050">
            <w:pPr>
              <w:spacing w:line="300" w:lineRule="exact"/>
              <w:jc w:val="right"/>
              <w:rPr>
                <w:rFonts w:ascii="方正书宋_GBK" w:eastAsia="方正书宋_GBK"/>
              </w:rPr>
            </w:pPr>
            <w:r>
              <w:rPr>
                <w:rFonts w:ascii="方正书宋_GBK" w:eastAsia="方正书宋_GBK"/>
              </w:rPr>
              <w:t>28.70</w:t>
            </w:r>
          </w:p>
        </w:tc>
        <w:tc>
          <w:tcPr>
            <w:tcW w:w="510" w:type="pct"/>
            <w:shd w:val="clear" w:color="auto" w:fill="auto"/>
            <w:vAlign w:val="center"/>
          </w:tcPr>
          <w:p w14:paraId="73B8E988">
            <w:pPr>
              <w:spacing w:line="300" w:lineRule="exact"/>
              <w:jc w:val="right"/>
              <w:rPr>
                <w:rFonts w:ascii="方正书宋_GBK" w:eastAsia="方正书宋_GBK"/>
              </w:rPr>
            </w:pPr>
          </w:p>
        </w:tc>
        <w:tc>
          <w:tcPr>
            <w:tcW w:w="510" w:type="pct"/>
            <w:shd w:val="clear" w:color="auto" w:fill="auto"/>
            <w:vAlign w:val="center"/>
          </w:tcPr>
          <w:p w14:paraId="75061D36">
            <w:pPr>
              <w:spacing w:line="300" w:lineRule="exact"/>
              <w:jc w:val="right"/>
              <w:rPr>
                <w:rFonts w:ascii="方正书宋_GBK" w:eastAsia="方正书宋_GBK"/>
              </w:rPr>
            </w:pPr>
          </w:p>
        </w:tc>
        <w:tc>
          <w:tcPr>
            <w:tcW w:w="510" w:type="pct"/>
            <w:shd w:val="clear" w:color="auto" w:fill="auto"/>
            <w:vAlign w:val="center"/>
          </w:tcPr>
          <w:p w14:paraId="24EC5C6F">
            <w:pPr>
              <w:spacing w:line="300" w:lineRule="exact"/>
              <w:jc w:val="right"/>
              <w:rPr>
                <w:rFonts w:ascii="方正书宋_GBK" w:eastAsia="方正书宋_GBK"/>
              </w:rPr>
            </w:pPr>
          </w:p>
        </w:tc>
      </w:tr>
      <w:tr w14:paraId="10FE90A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434" w:type="pct"/>
            <w:shd w:val="clear" w:color="auto" w:fill="auto"/>
            <w:vAlign w:val="center"/>
          </w:tcPr>
          <w:p w14:paraId="02A0C3CB">
            <w:pPr>
              <w:spacing w:line="300" w:lineRule="exact"/>
              <w:jc w:val="center"/>
              <w:rPr>
                <w:rFonts w:ascii="方正书宋_GBK" w:eastAsia="方正书宋_GBK"/>
              </w:rPr>
            </w:pPr>
          </w:p>
        </w:tc>
        <w:tc>
          <w:tcPr>
            <w:tcW w:w="2016" w:type="pct"/>
            <w:shd w:val="clear" w:color="auto" w:fill="auto"/>
            <w:vAlign w:val="center"/>
          </w:tcPr>
          <w:p w14:paraId="1A9925AE">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1</w:t>
            </w:r>
            <w:r>
              <w:rPr>
                <w:rFonts w:hint="eastAsia" w:ascii="方正书宋_GBK" w:eastAsia="方正书宋_GBK"/>
              </w:rPr>
              <w:t>）基本养老保险费</w:t>
            </w:r>
          </w:p>
        </w:tc>
        <w:tc>
          <w:tcPr>
            <w:tcW w:w="510" w:type="pct"/>
            <w:shd w:val="clear" w:color="auto" w:fill="auto"/>
            <w:vAlign w:val="center"/>
          </w:tcPr>
          <w:p w14:paraId="3CF6F77C">
            <w:pPr>
              <w:spacing w:line="300" w:lineRule="exact"/>
              <w:jc w:val="right"/>
              <w:rPr>
                <w:rFonts w:ascii="方正书宋_GBK" w:eastAsia="方正书宋_GBK"/>
              </w:rPr>
            </w:pPr>
            <w:r>
              <w:rPr>
                <w:rFonts w:ascii="方正书宋_GBK" w:eastAsia="方正书宋_GBK"/>
              </w:rPr>
              <w:t>17.20</w:t>
            </w:r>
          </w:p>
        </w:tc>
        <w:tc>
          <w:tcPr>
            <w:tcW w:w="510" w:type="pct"/>
            <w:shd w:val="clear" w:color="auto" w:fill="auto"/>
            <w:vAlign w:val="center"/>
          </w:tcPr>
          <w:p w14:paraId="05DFFE40">
            <w:pPr>
              <w:spacing w:line="300" w:lineRule="exact"/>
              <w:jc w:val="right"/>
              <w:rPr>
                <w:rFonts w:ascii="方正书宋_GBK" w:eastAsia="方正书宋_GBK"/>
              </w:rPr>
            </w:pPr>
            <w:r>
              <w:rPr>
                <w:rFonts w:ascii="方正书宋_GBK" w:eastAsia="方正书宋_GBK"/>
              </w:rPr>
              <w:t>17.20</w:t>
            </w:r>
          </w:p>
        </w:tc>
        <w:tc>
          <w:tcPr>
            <w:tcW w:w="510" w:type="pct"/>
            <w:shd w:val="clear" w:color="auto" w:fill="auto"/>
            <w:vAlign w:val="center"/>
          </w:tcPr>
          <w:p w14:paraId="312B4D88">
            <w:pPr>
              <w:spacing w:line="300" w:lineRule="exact"/>
              <w:jc w:val="right"/>
              <w:rPr>
                <w:rFonts w:ascii="方正书宋_GBK" w:eastAsia="方正书宋_GBK"/>
              </w:rPr>
            </w:pPr>
          </w:p>
        </w:tc>
        <w:tc>
          <w:tcPr>
            <w:tcW w:w="510" w:type="pct"/>
            <w:shd w:val="clear" w:color="auto" w:fill="auto"/>
            <w:vAlign w:val="center"/>
          </w:tcPr>
          <w:p w14:paraId="286AD057">
            <w:pPr>
              <w:spacing w:line="300" w:lineRule="exact"/>
              <w:jc w:val="right"/>
              <w:rPr>
                <w:rFonts w:ascii="方正书宋_GBK" w:eastAsia="方正书宋_GBK"/>
              </w:rPr>
            </w:pPr>
          </w:p>
        </w:tc>
        <w:tc>
          <w:tcPr>
            <w:tcW w:w="510" w:type="pct"/>
            <w:shd w:val="clear" w:color="auto" w:fill="auto"/>
            <w:vAlign w:val="center"/>
          </w:tcPr>
          <w:p w14:paraId="74FC9777">
            <w:pPr>
              <w:spacing w:line="300" w:lineRule="exact"/>
              <w:jc w:val="right"/>
              <w:rPr>
                <w:rFonts w:ascii="方正书宋_GBK" w:eastAsia="方正书宋_GBK"/>
              </w:rPr>
            </w:pPr>
          </w:p>
        </w:tc>
      </w:tr>
      <w:tr w14:paraId="3AEF0BF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434" w:type="pct"/>
            <w:shd w:val="clear" w:color="auto" w:fill="auto"/>
            <w:vAlign w:val="center"/>
          </w:tcPr>
          <w:p w14:paraId="0A5C5C5E">
            <w:pPr>
              <w:spacing w:line="300" w:lineRule="exact"/>
              <w:jc w:val="center"/>
              <w:rPr>
                <w:rFonts w:ascii="方正书宋_GBK" w:eastAsia="方正书宋_GBK"/>
              </w:rPr>
            </w:pPr>
          </w:p>
        </w:tc>
        <w:tc>
          <w:tcPr>
            <w:tcW w:w="2016" w:type="pct"/>
            <w:shd w:val="clear" w:color="auto" w:fill="auto"/>
            <w:vAlign w:val="center"/>
          </w:tcPr>
          <w:p w14:paraId="7C4C9F08">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2</w:t>
            </w:r>
            <w:r>
              <w:rPr>
                <w:rFonts w:hint="eastAsia" w:ascii="方正书宋_GBK" w:eastAsia="方正书宋_GBK"/>
              </w:rPr>
              <w:t>）基本医疗保险费</w:t>
            </w:r>
          </w:p>
        </w:tc>
        <w:tc>
          <w:tcPr>
            <w:tcW w:w="510" w:type="pct"/>
            <w:shd w:val="clear" w:color="auto" w:fill="auto"/>
            <w:vAlign w:val="center"/>
          </w:tcPr>
          <w:p w14:paraId="4F8ECED5">
            <w:pPr>
              <w:spacing w:line="300" w:lineRule="exact"/>
              <w:jc w:val="right"/>
              <w:rPr>
                <w:rFonts w:ascii="方正书宋_GBK" w:eastAsia="方正书宋_GBK"/>
              </w:rPr>
            </w:pPr>
            <w:r>
              <w:rPr>
                <w:rFonts w:ascii="方正书宋_GBK" w:eastAsia="方正书宋_GBK"/>
              </w:rPr>
              <w:t>8.70</w:t>
            </w:r>
          </w:p>
        </w:tc>
        <w:tc>
          <w:tcPr>
            <w:tcW w:w="510" w:type="pct"/>
            <w:shd w:val="clear" w:color="auto" w:fill="auto"/>
            <w:vAlign w:val="center"/>
          </w:tcPr>
          <w:p w14:paraId="7ABCC11C">
            <w:pPr>
              <w:spacing w:line="300" w:lineRule="exact"/>
              <w:jc w:val="right"/>
              <w:rPr>
                <w:rFonts w:ascii="方正书宋_GBK" w:eastAsia="方正书宋_GBK"/>
              </w:rPr>
            </w:pPr>
            <w:r>
              <w:rPr>
                <w:rFonts w:ascii="方正书宋_GBK" w:eastAsia="方正书宋_GBK"/>
              </w:rPr>
              <w:t>8.70</w:t>
            </w:r>
          </w:p>
        </w:tc>
        <w:tc>
          <w:tcPr>
            <w:tcW w:w="510" w:type="pct"/>
            <w:shd w:val="clear" w:color="auto" w:fill="auto"/>
            <w:vAlign w:val="center"/>
          </w:tcPr>
          <w:p w14:paraId="5B70B4EE">
            <w:pPr>
              <w:spacing w:line="300" w:lineRule="exact"/>
              <w:jc w:val="right"/>
              <w:rPr>
                <w:rFonts w:ascii="方正书宋_GBK" w:eastAsia="方正书宋_GBK"/>
              </w:rPr>
            </w:pPr>
          </w:p>
        </w:tc>
        <w:tc>
          <w:tcPr>
            <w:tcW w:w="510" w:type="pct"/>
            <w:shd w:val="clear" w:color="auto" w:fill="auto"/>
            <w:vAlign w:val="center"/>
          </w:tcPr>
          <w:p w14:paraId="3AD00E17">
            <w:pPr>
              <w:spacing w:line="300" w:lineRule="exact"/>
              <w:jc w:val="right"/>
              <w:rPr>
                <w:rFonts w:ascii="方正书宋_GBK" w:eastAsia="方正书宋_GBK"/>
              </w:rPr>
            </w:pPr>
          </w:p>
        </w:tc>
        <w:tc>
          <w:tcPr>
            <w:tcW w:w="510" w:type="pct"/>
            <w:shd w:val="clear" w:color="auto" w:fill="auto"/>
            <w:vAlign w:val="center"/>
          </w:tcPr>
          <w:p w14:paraId="5899E5A9">
            <w:pPr>
              <w:spacing w:line="300" w:lineRule="exact"/>
              <w:jc w:val="right"/>
              <w:rPr>
                <w:rFonts w:ascii="方正书宋_GBK" w:eastAsia="方正书宋_GBK"/>
              </w:rPr>
            </w:pPr>
          </w:p>
        </w:tc>
      </w:tr>
      <w:tr w14:paraId="391A87F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434" w:type="pct"/>
            <w:shd w:val="clear" w:color="auto" w:fill="auto"/>
            <w:vAlign w:val="center"/>
          </w:tcPr>
          <w:p w14:paraId="3C61326A">
            <w:pPr>
              <w:spacing w:line="300" w:lineRule="exact"/>
              <w:jc w:val="center"/>
              <w:rPr>
                <w:rFonts w:ascii="方正书宋_GBK" w:eastAsia="方正书宋_GBK"/>
              </w:rPr>
            </w:pPr>
          </w:p>
        </w:tc>
        <w:tc>
          <w:tcPr>
            <w:tcW w:w="2016" w:type="pct"/>
            <w:shd w:val="clear" w:color="auto" w:fill="auto"/>
            <w:vAlign w:val="center"/>
          </w:tcPr>
          <w:p w14:paraId="3D42F577">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3</w:t>
            </w:r>
            <w:r>
              <w:rPr>
                <w:rFonts w:hint="eastAsia" w:ascii="方正书宋_GBK" w:eastAsia="方正书宋_GBK"/>
              </w:rPr>
              <w:t>）大病医疗保险费</w:t>
            </w:r>
          </w:p>
        </w:tc>
        <w:tc>
          <w:tcPr>
            <w:tcW w:w="510" w:type="pct"/>
            <w:shd w:val="clear" w:color="auto" w:fill="auto"/>
            <w:vAlign w:val="center"/>
          </w:tcPr>
          <w:p w14:paraId="22D62BDF">
            <w:pPr>
              <w:spacing w:line="300" w:lineRule="exact"/>
              <w:jc w:val="right"/>
              <w:rPr>
                <w:rFonts w:ascii="方正书宋_GBK" w:eastAsia="方正书宋_GBK"/>
              </w:rPr>
            </w:pPr>
            <w:r>
              <w:rPr>
                <w:rFonts w:ascii="方正书宋_GBK" w:eastAsia="方正书宋_GBK"/>
              </w:rPr>
              <w:t>2.80</w:t>
            </w:r>
          </w:p>
        </w:tc>
        <w:tc>
          <w:tcPr>
            <w:tcW w:w="510" w:type="pct"/>
            <w:shd w:val="clear" w:color="auto" w:fill="auto"/>
            <w:vAlign w:val="center"/>
          </w:tcPr>
          <w:p w14:paraId="4CF6C2A2">
            <w:pPr>
              <w:spacing w:line="300" w:lineRule="exact"/>
              <w:jc w:val="right"/>
              <w:rPr>
                <w:rFonts w:ascii="方正书宋_GBK" w:eastAsia="方正书宋_GBK"/>
              </w:rPr>
            </w:pPr>
            <w:r>
              <w:rPr>
                <w:rFonts w:ascii="方正书宋_GBK" w:eastAsia="方正书宋_GBK"/>
              </w:rPr>
              <w:t>2.80</w:t>
            </w:r>
          </w:p>
        </w:tc>
        <w:tc>
          <w:tcPr>
            <w:tcW w:w="510" w:type="pct"/>
            <w:shd w:val="clear" w:color="auto" w:fill="auto"/>
            <w:vAlign w:val="center"/>
          </w:tcPr>
          <w:p w14:paraId="64F17F22">
            <w:pPr>
              <w:spacing w:line="300" w:lineRule="exact"/>
              <w:jc w:val="right"/>
              <w:rPr>
                <w:rFonts w:ascii="方正书宋_GBK" w:eastAsia="方正书宋_GBK"/>
              </w:rPr>
            </w:pPr>
          </w:p>
        </w:tc>
        <w:tc>
          <w:tcPr>
            <w:tcW w:w="510" w:type="pct"/>
            <w:shd w:val="clear" w:color="auto" w:fill="auto"/>
            <w:vAlign w:val="center"/>
          </w:tcPr>
          <w:p w14:paraId="56359F56">
            <w:pPr>
              <w:spacing w:line="300" w:lineRule="exact"/>
              <w:jc w:val="right"/>
              <w:rPr>
                <w:rFonts w:ascii="方正书宋_GBK" w:eastAsia="方正书宋_GBK"/>
              </w:rPr>
            </w:pPr>
          </w:p>
        </w:tc>
        <w:tc>
          <w:tcPr>
            <w:tcW w:w="510" w:type="pct"/>
            <w:shd w:val="clear" w:color="auto" w:fill="auto"/>
            <w:vAlign w:val="center"/>
          </w:tcPr>
          <w:p w14:paraId="0F5A4062">
            <w:pPr>
              <w:spacing w:line="300" w:lineRule="exact"/>
              <w:jc w:val="right"/>
              <w:rPr>
                <w:rFonts w:ascii="方正书宋_GBK" w:eastAsia="方正书宋_GBK"/>
              </w:rPr>
            </w:pPr>
          </w:p>
        </w:tc>
      </w:tr>
      <w:tr w14:paraId="7099929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434" w:type="pct"/>
            <w:shd w:val="clear" w:color="auto" w:fill="auto"/>
            <w:vAlign w:val="center"/>
          </w:tcPr>
          <w:p w14:paraId="6EBD0BD5">
            <w:pPr>
              <w:spacing w:line="300" w:lineRule="exact"/>
              <w:jc w:val="center"/>
              <w:rPr>
                <w:rFonts w:ascii="方正书宋_GBK" w:eastAsia="方正书宋_GBK"/>
              </w:rPr>
            </w:pPr>
          </w:p>
        </w:tc>
        <w:tc>
          <w:tcPr>
            <w:tcW w:w="2016" w:type="pct"/>
            <w:shd w:val="clear" w:color="auto" w:fill="auto"/>
            <w:vAlign w:val="center"/>
          </w:tcPr>
          <w:p w14:paraId="1A69804E">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4</w:t>
            </w:r>
            <w:r>
              <w:rPr>
                <w:rFonts w:hint="eastAsia" w:ascii="方正书宋_GBK" w:eastAsia="方正书宋_GBK"/>
              </w:rPr>
              <w:t>）公务员医疗补助</w:t>
            </w:r>
          </w:p>
        </w:tc>
        <w:tc>
          <w:tcPr>
            <w:tcW w:w="510" w:type="pct"/>
            <w:shd w:val="clear" w:color="auto" w:fill="auto"/>
            <w:vAlign w:val="center"/>
          </w:tcPr>
          <w:p w14:paraId="2468F58C">
            <w:pPr>
              <w:spacing w:line="300" w:lineRule="exact"/>
              <w:jc w:val="right"/>
              <w:rPr>
                <w:rFonts w:ascii="方正书宋_GBK" w:eastAsia="方正书宋_GBK"/>
              </w:rPr>
            </w:pPr>
          </w:p>
        </w:tc>
        <w:tc>
          <w:tcPr>
            <w:tcW w:w="510" w:type="pct"/>
            <w:shd w:val="clear" w:color="auto" w:fill="auto"/>
            <w:vAlign w:val="center"/>
          </w:tcPr>
          <w:p w14:paraId="5C343556">
            <w:pPr>
              <w:spacing w:line="300" w:lineRule="exact"/>
              <w:jc w:val="right"/>
              <w:rPr>
                <w:rFonts w:ascii="方正书宋_GBK" w:eastAsia="方正书宋_GBK"/>
              </w:rPr>
            </w:pPr>
          </w:p>
        </w:tc>
        <w:tc>
          <w:tcPr>
            <w:tcW w:w="510" w:type="pct"/>
            <w:shd w:val="clear" w:color="auto" w:fill="auto"/>
            <w:vAlign w:val="center"/>
          </w:tcPr>
          <w:p w14:paraId="726B41CE">
            <w:pPr>
              <w:spacing w:line="300" w:lineRule="exact"/>
              <w:jc w:val="right"/>
              <w:rPr>
                <w:rFonts w:ascii="方正书宋_GBK" w:eastAsia="方正书宋_GBK"/>
              </w:rPr>
            </w:pPr>
          </w:p>
        </w:tc>
        <w:tc>
          <w:tcPr>
            <w:tcW w:w="510" w:type="pct"/>
            <w:shd w:val="clear" w:color="auto" w:fill="auto"/>
            <w:vAlign w:val="center"/>
          </w:tcPr>
          <w:p w14:paraId="29F5B9DA">
            <w:pPr>
              <w:spacing w:line="300" w:lineRule="exact"/>
              <w:jc w:val="right"/>
              <w:rPr>
                <w:rFonts w:ascii="方正书宋_GBK" w:eastAsia="方正书宋_GBK"/>
              </w:rPr>
            </w:pPr>
          </w:p>
        </w:tc>
        <w:tc>
          <w:tcPr>
            <w:tcW w:w="510" w:type="pct"/>
            <w:shd w:val="clear" w:color="auto" w:fill="auto"/>
            <w:vAlign w:val="center"/>
          </w:tcPr>
          <w:p w14:paraId="0F9748D5">
            <w:pPr>
              <w:spacing w:line="300" w:lineRule="exact"/>
              <w:jc w:val="right"/>
              <w:rPr>
                <w:rFonts w:ascii="方正书宋_GBK" w:eastAsia="方正书宋_GBK"/>
              </w:rPr>
            </w:pPr>
          </w:p>
        </w:tc>
      </w:tr>
      <w:tr w14:paraId="14B7680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434" w:type="pct"/>
            <w:shd w:val="clear" w:color="auto" w:fill="auto"/>
            <w:vAlign w:val="center"/>
          </w:tcPr>
          <w:p w14:paraId="05233C22">
            <w:pPr>
              <w:spacing w:line="300" w:lineRule="exact"/>
              <w:jc w:val="center"/>
              <w:rPr>
                <w:rFonts w:ascii="方正书宋_GBK" w:eastAsia="方正书宋_GBK"/>
              </w:rPr>
            </w:pPr>
          </w:p>
        </w:tc>
        <w:tc>
          <w:tcPr>
            <w:tcW w:w="2016" w:type="pct"/>
            <w:shd w:val="clear" w:color="auto" w:fill="auto"/>
            <w:vAlign w:val="center"/>
          </w:tcPr>
          <w:p w14:paraId="228E5738">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5</w:t>
            </w:r>
            <w:r>
              <w:rPr>
                <w:rFonts w:hint="eastAsia" w:ascii="方正书宋_GBK" w:eastAsia="方正书宋_GBK"/>
              </w:rPr>
              <w:t>）事业单位补充医疗保险费</w:t>
            </w:r>
          </w:p>
        </w:tc>
        <w:tc>
          <w:tcPr>
            <w:tcW w:w="510" w:type="pct"/>
            <w:shd w:val="clear" w:color="auto" w:fill="auto"/>
            <w:vAlign w:val="center"/>
          </w:tcPr>
          <w:p w14:paraId="1CD3D215">
            <w:pPr>
              <w:spacing w:line="300" w:lineRule="exact"/>
              <w:jc w:val="right"/>
              <w:rPr>
                <w:rFonts w:ascii="方正书宋_GBK" w:eastAsia="方正书宋_GBK"/>
              </w:rPr>
            </w:pPr>
          </w:p>
        </w:tc>
        <w:tc>
          <w:tcPr>
            <w:tcW w:w="510" w:type="pct"/>
            <w:shd w:val="clear" w:color="auto" w:fill="auto"/>
            <w:vAlign w:val="center"/>
          </w:tcPr>
          <w:p w14:paraId="4F3A27AA">
            <w:pPr>
              <w:spacing w:line="300" w:lineRule="exact"/>
              <w:jc w:val="right"/>
              <w:rPr>
                <w:rFonts w:ascii="方正书宋_GBK" w:eastAsia="方正书宋_GBK"/>
              </w:rPr>
            </w:pPr>
          </w:p>
        </w:tc>
        <w:tc>
          <w:tcPr>
            <w:tcW w:w="510" w:type="pct"/>
            <w:shd w:val="clear" w:color="auto" w:fill="auto"/>
            <w:vAlign w:val="center"/>
          </w:tcPr>
          <w:p w14:paraId="452A911C">
            <w:pPr>
              <w:spacing w:line="300" w:lineRule="exact"/>
              <w:jc w:val="right"/>
              <w:rPr>
                <w:rFonts w:ascii="方正书宋_GBK" w:eastAsia="方正书宋_GBK"/>
              </w:rPr>
            </w:pPr>
          </w:p>
        </w:tc>
        <w:tc>
          <w:tcPr>
            <w:tcW w:w="510" w:type="pct"/>
            <w:shd w:val="clear" w:color="auto" w:fill="auto"/>
            <w:vAlign w:val="center"/>
          </w:tcPr>
          <w:p w14:paraId="22BA0F70">
            <w:pPr>
              <w:spacing w:line="300" w:lineRule="exact"/>
              <w:jc w:val="right"/>
              <w:rPr>
                <w:rFonts w:ascii="方正书宋_GBK" w:eastAsia="方正书宋_GBK"/>
              </w:rPr>
            </w:pPr>
          </w:p>
        </w:tc>
        <w:tc>
          <w:tcPr>
            <w:tcW w:w="510" w:type="pct"/>
            <w:shd w:val="clear" w:color="auto" w:fill="auto"/>
            <w:vAlign w:val="center"/>
          </w:tcPr>
          <w:p w14:paraId="53B9E6CF">
            <w:pPr>
              <w:spacing w:line="300" w:lineRule="exact"/>
              <w:jc w:val="right"/>
              <w:rPr>
                <w:rFonts w:ascii="方正书宋_GBK" w:eastAsia="方正书宋_GBK"/>
              </w:rPr>
            </w:pPr>
          </w:p>
        </w:tc>
      </w:tr>
      <w:tr w14:paraId="5FEE8FF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434" w:type="pct"/>
            <w:shd w:val="clear" w:color="auto" w:fill="auto"/>
            <w:vAlign w:val="center"/>
          </w:tcPr>
          <w:p w14:paraId="205F8074">
            <w:pPr>
              <w:spacing w:line="300" w:lineRule="exact"/>
              <w:jc w:val="center"/>
              <w:rPr>
                <w:rFonts w:ascii="方正书宋_GBK" w:eastAsia="方正书宋_GBK"/>
              </w:rPr>
            </w:pPr>
          </w:p>
        </w:tc>
        <w:tc>
          <w:tcPr>
            <w:tcW w:w="2016" w:type="pct"/>
            <w:shd w:val="clear" w:color="auto" w:fill="auto"/>
            <w:vAlign w:val="center"/>
          </w:tcPr>
          <w:p w14:paraId="6BB6E71A">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6</w:t>
            </w:r>
            <w:r>
              <w:rPr>
                <w:rFonts w:hint="eastAsia" w:ascii="方正书宋_GBK" w:eastAsia="方正书宋_GBK"/>
              </w:rPr>
              <w:t>）事业单位失业保险费</w:t>
            </w:r>
          </w:p>
        </w:tc>
        <w:tc>
          <w:tcPr>
            <w:tcW w:w="510" w:type="pct"/>
            <w:shd w:val="clear" w:color="auto" w:fill="auto"/>
            <w:vAlign w:val="center"/>
          </w:tcPr>
          <w:p w14:paraId="3997C2F1">
            <w:pPr>
              <w:spacing w:line="300" w:lineRule="exact"/>
              <w:jc w:val="right"/>
              <w:rPr>
                <w:rFonts w:ascii="方正书宋_GBK" w:eastAsia="方正书宋_GBK"/>
              </w:rPr>
            </w:pPr>
          </w:p>
        </w:tc>
        <w:tc>
          <w:tcPr>
            <w:tcW w:w="510" w:type="pct"/>
            <w:shd w:val="clear" w:color="auto" w:fill="auto"/>
            <w:vAlign w:val="center"/>
          </w:tcPr>
          <w:p w14:paraId="7D7B1594">
            <w:pPr>
              <w:spacing w:line="300" w:lineRule="exact"/>
              <w:jc w:val="right"/>
              <w:rPr>
                <w:rFonts w:ascii="方正书宋_GBK" w:eastAsia="方正书宋_GBK"/>
              </w:rPr>
            </w:pPr>
          </w:p>
        </w:tc>
        <w:tc>
          <w:tcPr>
            <w:tcW w:w="510" w:type="pct"/>
            <w:shd w:val="clear" w:color="auto" w:fill="auto"/>
            <w:vAlign w:val="center"/>
          </w:tcPr>
          <w:p w14:paraId="33AD6B1D">
            <w:pPr>
              <w:spacing w:line="300" w:lineRule="exact"/>
              <w:jc w:val="right"/>
              <w:rPr>
                <w:rFonts w:ascii="方正书宋_GBK" w:eastAsia="方正书宋_GBK"/>
              </w:rPr>
            </w:pPr>
          </w:p>
        </w:tc>
        <w:tc>
          <w:tcPr>
            <w:tcW w:w="510" w:type="pct"/>
            <w:shd w:val="clear" w:color="auto" w:fill="auto"/>
            <w:vAlign w:val="center"/>
          </w:tcPr>
          <w:p w14:paraId="1644F9D0">
            <w:pPr>
              <w:spacing w:line="300" w:lineRule="exact"/>
              <w:jc w:val="right"/>
              <w:rPr>
                <w:rFonts w:ascii="方正书宋_GBK" w:eastAsia="方正书宋_GBK"/>
              </w:rPr>
            </w:pPr>
          </w:p>
        </w:tc>
        <w:tc>
          <w:tcPr>
            <w:tcW w:w="510" w:type="pct"/>
            <w:shd w:val="clear" w:color="auto" w:fill="auto"/>
            <w:vAlign w:val="center"/>
          </w:tcPr>
          <w:p w14:paraId="2093D879">
            <w:pPr>
              <w:spacing w:line="300" w:lineRule="exact"/>
              <w:jc w:val="right"/>
              <w:rPr>
                <w:rFonts w:ascii="方正书宋_GBK" w:eastAsia="方正书宋_GBK"/>
              </w:rPr>
            </w:pPr>
          </w:p>
        </w:tc>
      </w:tr>
      <w:tr w14:paraId="67052D3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434" w:type="pct"/>
            <w:shd w:val="clear" w:color="auto" w:fill="auto"/>
            <w:vAlign w:val="center"/>
          </w:tcPr>
          <w:p w14:paraId="06B93FB6">
            <w:pPr>
              <w:spacing w:line="300" w:lineRule="exact"/>
              <w:jc w:val="center"/>
              <w:rPr>
                <w:rFonts w:ascii="方正书宋_GBK" w:eastAsia="方正书宋_GBK"/>
              </w:rPr>
            </w:pPr>
          </w:p>
        </w:tc>
        <w:tc>
          <w:tcPr>
            <w:tcW w:w="2016" w:type="pct"/>
            <w:shd w:val="clear" w:color="auto" w:fill="auto"/>
            <w:vAlign w:val="center"/>
          </w:tcPr>
          <w:p w14:paraId="283296F5">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7</w:t>
            </w:r>
            <w:r>
              <w:rPr>
                <w:rFonts w:hint="eastAsia" w:ascii="方正书宋_GBK" w:eastAsia="方正书宋_GBK"/>
              </w:rPr>
              <w:t>）工伤保险费</w:t>
            </w:r>
          </w:p>
        </w:tc>
        <w:tc>
          <w:tcPr>
            <w:tcW w:w="510" w:type="pct"/>
            <w:shd w:val="clear" w:color="auto" w:fill="auto"/>
            <w:vAlign w:val="center"/>
          </w:tcPr>
          <w:p w14:paraId="6DC0E8DF">
            <w:pPr>
              <w:spacing w:line="300" w:lineRule="exact"/>
              <w:jc w:val="right"/>
              <w:rPr>
                <w:rFonts w:ascii="方正书宋_GBK" w:eastAsia="方正书宋_GBK"/>
              </w:rPr>
            </w:pPr>
          </w:p>
        </w:tc>
        <w:tc>
          <w:tcPr>
            <w:tcW w:w="510" w:type="pct"/>
            <w:shd w:val="clear" w:color="auto" w:fill="auto"/>
            <w:vAlign w:val="center"/>
          </w:tcPr>
          <w:p w14:paraId="75FFD3CA">
            <w:pPr>
              <w:spacing w:line="300" w:lineRule="exact"/>
              <w:jc w:val="right"/>
              <w:rPr>
                <w:rFonts w:ascii="方正书宋_GBK" w:eastAsia="方正书宋_GBK"/>
              </w:rPr>
            </w:pPr>
          </w:p>
        </w:tc>
        <w:tc>
          <w:tcPr>
            <w:tcW w:w="510" w:type="pct"/>
            <w:shd w:val="clear" w:color="auto" w:fill="auto"/>
            <w:vAlign w:val="center"/>
          </w:tcPr>
          <w:p w14:paraId="565C2CD1">
            <w:pPr>
              <w:spacing w:line="300" w:lineRule="exact"/>
              <w:jc w:val="right"/>
              <w:rPr>
                <w:rFonts w:ascii="方正书宋_GBK" w:eastAsia="方正书宋_GBK"/>
              </w:rPr>
            </w:pPr>
          </w:p>
        </w:tc>
        <w:tc>
          <w:tcPr>
            <w:tcW w:w="510" w:type="pct"/>
            <w:shd w:val="clear" w:color="auto" w:fill="auto"/>
            <w:vAlign w:val="center"/>
          </w:tcPr>
          <w:p w14:paraId="152FC1E0">
            <w:pPr>
              <w:spacing w:line="300" w:lineRule="exact"/>
              <w:jc w:val="right"/>
              <w:rPr>
                <w:rFonts w:ascii="方正书宋_GBK" w:eastAsia="方正书宋_GBK"/>
              </w:rPr>
            </w:pPr>
          </w:p>
        </w:tc>
        <w:tc>
          <w:tcPr>
            <w:tcW w:w="510" w:type="pct"/>
            <w:shd w:val="clear" w:color="auto" w:fill="auto"/>
            <w:vAlign w:val="center"/>
          </w:tcPr>
          <w:p w14:paraId="6FAB1A4E">
            <w:pPr>
              <w:spacing w:line="300" w:lineRule="exact"/>
              <w:jc w:val="right"/>
              <w:rPr>
                <w:rFonts w:ascii="方正书宋_GBK" w:eastAsia="方正书宋_GBK"/>
              </w:rPr>
            </w:pPr>
          </w:p>
        </w:tc>
      </w:tr>
      <w:tr w14:paraId="3EC5007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434" w:type="pct"/>
            <w:shd w:val="clear" w:color="auto" w:fill="auto"/>
            <w:vAlign w:val="center"/>
          </w:tcPr>
          <w:p w14:paraId="0B6EA1BA">
            <w:pPr>
              <w:spacing w:line="300" w:lineRule="exact"/>
              <w:jc w:val="center"/>
              <w:rPr>
                <w:rFonts w:ascii="方正书宋_GBK" w:eastAsia="方正书宋_GBK"/>
              </w:rPr>
            </w:pPr>
          </w:p>
        </w:tc>
        <w:tc>
          <w:tcPr>
            <w:tcW w:w="2016" w:type="pct"/>
            <w:shd w:val="clear" w:color="auto" w:fill="auto"/>
            <w:vAlign w:val="center"/>
          </w:tcPr>
          <w:p w14:paraId="2BA23CCB">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8</w:t>
            </w:r>
            <w:r>
              <w:rPr>
                <w:rFonts w:hint="eastAsia" w:ascii="方正书宋_GBK" w:eastAsia="方正书宋_GBK"/>
              </w:rPr>
              <w:t>）其他社保缴费</w:t>
            </w:r>
          </w:p>
        </w:tc>
        <w:tc>
          <w:tcPr>
            <w:tcW w:w="510" w:type="pct"/>
            <w:shd w:val="clear" w:color="auto" w:fill="auto"/>
            <w:vAlign w:val="center"/>
          </w:tcPr>
          <w:p w14:paraId="49BB6C9A">
            <w:pPr>
              <w:spacing w:line="300" w:lineRule="exact"/>
              <w:jc w:val="right"/>
              <w:rPr>
                <w:rFonts w:ascii="方正书宋_GBK" w:eastAsia="方正书宋_GBK"/>
              </w:rPr>
            </w:pPr>
          </w:p>
        </w:tc>
        <w:tc>
          <w:tcPr>
            <w:tcW w:w="510" w:type="pct"/>
            <w:shd w:val="clear" w:color="auto" w:fill="auto"/>
            <w:vAlign w:val="center"/>
          </w:tcPr>
          <w:p w14:paraId="15616DC4">
            <w:pPr>
              <w:spacing w:line="300" w:lineRule="exact"/>
              <w:jc w:val="right"/>
              <w:rPr>
                <w:rFonts w:ascii="方正书宋_GBK" w:eastAsia="方正书宋_GBK"/>
              </w:rPr>
            </w:pPr>
          </w:p>
        </w:tc>
        <w:tc>
          <w:tcPr>
            <w:tcW w:w="510" w:type="pct"/>
            <w:shd w:val="clear" w:color="auto" w:fill="auto"/>
            <w:vAlign w:val="center"/>
          </w:tcPr>
          <w:p w14:paraId="6BCD619A">
            <w:pPr>
              <w:spacing w:line="300" w:lineRule="exact"/>
              <w:jc w:val="right"/>
              <w:rPr>
                <w:rFonts w:ascii="方正书宋_GBK" w:eastAsia="方正书宋_GBK"/>
              </w:rPr>
            </w:pPr>
          </w:p>
        </w:tc>
        <w:tc>
          <w:tcPr>
            <w:tcW w:w="510" w:type="pct"/>
            <w:shd w:val="clear" w:color="auto" w:fill="auto"/>
            <w:vAlign w:val="center"/>
          </w:tcPr>
          <w:p w14:paraId="29D262F0">
            <w:pPr>
              <w:spacing w:line="300" w:lineRule="exact"/>
              <w:jc w:val="right"/>
              <w:rPr>
                <w:rFonts w:ascii="方正书宋_GBK" w:eastAsia="方正书宋_GBK"/>
              </w:rPr>
            </w:pPr>
          </w:p>
        </w:tc>
        <w:tc>
          <w:tcPr>
            <w:tcW w:w="510" w:type="pct"/>
            <w:shd w:val="clear" w:color="auto" w:fill="auto"/>
            <w:vAlign w:val="center"/>
          </w:tcPr>
          <w:p w14:paraId="5B7AA0BB">
            <w:pPr>
              <w:spacing w:line="300" w:lineRule="exact"/>
              <w:jc w:val="right"/>
              <w:rPr>
                <w:rFonts w:ascii="方正书宋_GBK" w:eastAsia="方正书宋_GBK"/>
              </w:rPr>
            </w:pPr>
          </w:p>
        </w:tc>
      </w:tr>
      <w:tr w14:paraId="4813048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434" w:type="pct"/>
            <w:shd w:val="clear" w:color="auto" w:fill="auto"/>
            <w:vAlign w:val="center"/>
          </w:tcPr>
          <w:p w14:paraId="69CD3A41">
            <w:pPr>
              <w:spacing w:line="300" w:lineRule="exact"/>
              <w:jc w:val="center"/>
              <w:rPr>
                <w:rFonts w:ascii="方正书宋_GBK" w:eastAsia="方正书宋_GBK"/>
              </w:rPr>
            </w:pPr>
          </w:p>
        </w:tc>
        <w:tc>
          <w:tcPr>
            <w:tcW w:w="2016" w:type="pct"/>
            <w:shd w:val="clear" w:color="auto" w:fill="auto"/>
            <w:vAlign w:val="center"/>
          </w:tcPr>
          <w:p w14:paraId="6243566C">
            <w:pPr>
              <w:spacing w:line="300" w:lineRule="exact"/>
              <w:jc w:val="left"/>
              <w:rPr>
                <w:rFonts w:ascii="方正书宋_GBK" w:eastAsia="方正书宋_GBK"/>
              </w:rPr>
            </w:pPr>
            <w:r>
              <w:rPr>
                <w:rFonts w:ascii="方正书宋_GBK" w:eastAsia="方正书宋_GBK"/>
              </w:rPr>
              <w:t>5</w:t>
            </w:r>
            <w:r>
              <w:rPr>
                <w:rFonts w:hint="eastAsia" w:ascii="方正书宋_GBK" w:eastAsia="方正书宋_GBK"/>
              </w:rPr>
              <w:t>、伙食补助费</w:t>
            </w:r>
          </w:p>
        </w:tc>
        <w:tc>
          <w:tcPr>
            <w:tcW w:w="510" w:type="pct"/>
            <w:shd w:val="clear" w:color="auto" w:fill="auto"/>
            <w:vAlign w:val="center"/>
          </w:tcPr>
          <w:p w14:paraId="2BA9A912">
            <w:pPr>
              <w:spacing w:line="300" w:lineRule="exact"/>
              <w:jc w:val="right"/>
              <w:rPr>
                <w:rFonts w:ascii="方正书宋_GBK" w:eastAsia="方正书宋_GBK"/>
              </w:rPr>
            </w:pPr>
          </w:p>
        </w:tc>
        <w:tc>
          <w:tcPr>
            <w:tcW w:w="510" w:type="pct"/>
            <w:shd w:val="clear" w:color="auto" w:fill="auto"/>
            <w:vAlign w:val="center"/>
          </w:tcPr>
          <w:p w14:paraId="1DA90EBC">
            <w:pPr>
              <w:spacing w:line="300" w:lineRule="exact"/>
              <w:jc w:val="right"/>
              <w:rPr>
                <w:rFonts w:ascii="方正书宋_GBK" w:eastAsia="方正书宋_GBK"/>
              </w:rPr>
            </w:pPr>
          </w:p>
        </w:tc>
        <w:tc>
          <w:tcPr>
            <w:tcW w:w="510" w:type="pct"/>
            <w:shd w:val="clear" w:color="auto" w:fill="auto"/>
            <w:vAlign w:val="center"/>
          </w:tcPr>
          <w:p w14:paraId="0A99AFAC">
            <w:pPr>
              <w:spacing w:line="300" w:lineRule="exact"/>
              <w:jc w:val="right"/>
              <w:rPr>
                <w:rFonts w:ascii="方正书宋_GBK" w:eastAsia="方正书宋_GBK"/>
              </w:rPr>
            </w:pPr>
          </w:p>
        </w:tc>
        <w:tc>
          <w:tcPr>
            <w:tcW w:w="510" w:type="pct"/>
            <w:shd w:val="clear" w:color="auto" w:fill="auto"/>
            <w:vAlign w:val="center"/>
          </w:tcPr>
          <w:p w14:paraId="6ED40884">
            <w:pPr>
              <w:spacing w:line="300" w:lineRule="exact"/>
              <w:jc w:val="right"/>
              <w:rPr>
                <w:rFonts w:ascii="方正书宋_GBK" w:eastAsia="方正书宋_GBK"/>
              </w:rPr>
            </w:pPr>
          </w:p>
        </w:tc>
        <w:tc>
          <w:tcPr>
            <w:tcW w:w="510" w:type="pct"/>
            <w:shd w:val="clear" w:color="auto" w:fill="auto"/>
            <w:vAlign w:val="center"/>
          </w:tcPr>
          <w:p w14:paraId="6F8ABF9A">
            <w:pPr>
              <w:spacing w:line="300" w:lineRule="exact"/>
              <w:jc w:val="right"/>
              <w:rPr>
                <w:rFonts w:ascii="方正书宋_GBK" w:eastAsia="方正书宋_GBK"/>
              </w:rPr>
            </w:pPr>
          </w:p>
        </w:tc>
      </w:tr>
      <w:tr w14:paraId="1734023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434" w:type="pct"/>
            <w:shd w:val="clear" w:color="auto" w:fill="auto"/>
            <w:vAlign w:val="center"/>
          </w:tcPr>
          <w:p w14:paraId="7B3C0410">
            <w:pPr>
              <w:spacing w:line="300" w:lineRule="exact"/>
              <w:jc w:val="center"/>
              <w:rPr>
                <w:rFonts w:ascii="方正书宋_GBK" w:eastAsia="方正书宋_GBK"/>
              </w:rPr>
            </w:pPr>
          </w:p>
        </w:tc>
        <w:tc>
          <w:tcPr>
            <w:tcW w:w="2016" w:type="pct"/>
            <w:shd w:val="clear" w:color="auto" w:fill="auto"/>
            <w:vAlign w:val="center"/>
          </w:tcPr>
          <w:p w14:paraId="76C4FBA5">
            <w:pPr>
              <w:spacing w:line="300" w:lineRule="exact"/>
              <w:jc w:val="left"/>
              <w:rPr>
                <w:rFonts w:ascii="方正书宋_GBK" w:eastAsia="方正书宋_GBK"/>
              </w:rPr>
            </w:pPr>
            <w:r>
              <w:rPr>
                <w:rFonts w:ascii="方正书宋_GBK" w:eastAsia="方正书宋_GBK"/>
              </w:rPr>
              <w:t>6</w:t>
            </w:r>
            <w:r>
              <w:rPr>
                <w:rFonts w:hint="eastAsia" w:ascii="方正书宋_GBK" w:eastAsia="方正书宋_GBK"/>
              </w:rPr>
              <w:t>、绩效工资</w:t>
            </w:r>
          </w:p>
        </w:tc>
        <w:tc>
          <w:tcPr>
            <w:tcW w:w="510" w:type="pct"/>
            <w:shd w:val="clear" w:color="auto" w:fill="auto"/>
            <w:vAlign w:val="center"/>
          </w:tcPr>
          <w:p w14:paraId="53F0A49D">
            <w:pPr>
              <w:spacing w:line="300" w:lineRule="exact"/>
              <w:jc w:val="right"/>
              <w:rPr>
                <w:rFonts w:ascii="方正书宋_GBK" w:eastAsia="方正书宋_GBK"/>
              </w:rPr>
            </w:pPr>
            <w:r>
              <w:rPr>
                <w:rFonts w:ascii="方正书宋_GBK" w:eastAsia="方正书宋_GBK"/>
              </w:rPr>
              <w:t>75.91</w:t>
            </w:r>
          </w:p>
        </w:tc>
        <w:tc>
          <w:tcPr>
            <w:tcW w:w="510" w:type="pct"/>
            <w:shd w:val="clear" w:color="auto" w:fill="auto"/>
            <w:vAlign w:val="center"/>
          </w:tcPr>
          <w:p w14:paraId="690D91DE">
            <w:pPr>
              <w:spacing w:line="300" w:lineRule="exact"/>
              <w:jc w:val="right"/>
              <w:rPr>
                <w:rFonts w:ascii="方正书宋_GBK" w:eastAsia="方正书宋_GBK"/>
              </w:rPr>
            </w:pPr>
            <w:r>
              <w:rPr>
                <w:rFonts w:ascii="方正书宋_GBK" w:eastAsia="方正书宋_GBK"/>
              </w:rPr>
              <w:t>75.91</w:t>
            </w:r>
          </w:p>
        </w:tc>
        <w:tc>
          <w:tcPr>
            <w:tcW w:w="510" w:type="pct"/>
            <w:shd w:val="clear" w:color="auto" w:fill="auto"/>
            <w:vAlign w:val="center"/>
          </w:tcPr>
          <w:p w14:paraId="7052BEBD">
            <w:pPr>
              <w:spacing w:line="300" w:lineRule="exact"/>
              <w:jc w:val="right"/>
              <w:rPr>
                <w:rFonts w:ascii="方正书宋_GBK" w:eastAsia="方正书宋_GBK"/>
              </w:rPr>
            </w:pPr>
          </w:p>
        </w:tc>
        <w:tc>
          <w:tcPr>
            <w:tcW w:w="510" w:type="pct"/>
            <w:shd w:val="clear" w:color="auto" w:fill="auto"/>
            <w:vAlign w:val="center"/>
          </w:tcPr>
          <w:p w14:paraId="6C86FD5B">
            <w:pPr>
              <w:spacing w:line="300" w:lineRule="exact"/>
              <w:jc w:val="right"/>
              <w:rPr>
                <w:rFonts w:ascii="方正书宋_GBK" w:eastAsia="方正书宋_GBK"/>
              </w:rPr>
            </w:pPr>
          </w:p>
        </w:tc>
        <w:tc>
          <w:tcPr>
            <w:tcW w:w="510" w:type="pct"/>
            <w:shd w:val="clear" w:color="auto" w:fill="auto"/>
            <w:vAlign w:val="center"/>
          </w:tcPr>
          <w:p w14:paraId="7C496493">
            <w:pPr>
              <w:spacing w:line="300" w:lineRule="exact"/>
              <w:jc w:val="right"/>
              <w:rPr>
                <w:rFonts w:ascii="方正书宋_GBK" w:eastAsia="方正书宋_GBK"/>
              </w:rPr>
            </w:pPr>
          </w:p>
        </w:tc>
      </w:tr>
      <w:tr w14:paraId="3A2936F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434" w:type="pct"/>
            <w:shd w:val="clear" w:color="auto" w:fill="auto"/>
            <w:vAlign w:val="center"/>
          </w:tcPr>
          <w:p w14:paraId="6463C014">
            <w:pPr>
              <w:spacing w:line="300" w:lineRule="exact"/>
              <w:jc w:val="center"/>
              <w:rPr>
                <w:rFonts w:ascii="方正书宋_GBK" w:eastAsia="方正书宋_GBK"/>
              </w:rPr>
            </w:pPr>
          </w:p>
        </w:tc>
        <w:tc>
          <w:tcPr>
            <w:tcW w:w="2016" w:type="pct"/>
            <w:shd w:val="clear" w:color="auto" w:fill="auto"/>
            <w:vAlign w:val="center"/>
          </w:tcPr>
          <w:p w14:paraId="4D893E4C">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1</w:t>
            </w:r>
            <w:r>
              <w:rPr>
                <w:rFonts w:hint="eastAsia" w:ascii="方正书宋_GBK" w:eastAsia="方正书宋_GBK"/>
              </w:rPr>
              <w:t>）基础绩效工资</w:t>
            </w:r>
          </w:p>
        </w:tc>
        <w:tc>
          <w:tcPr>
            <w:tcW w:w="510" w:type="pct"/>
            <w:shd w:val="clear" w:color="auto" w:fill="auto"/>
            <w:vAlign w:val="center"/>
          </w:tcPr>
          <w:p w14:paraId="2F5B4644">
            <w:pPr>
              <w:spacing w:line="300" w:lineRule="exact"/>
              <w:jc w:val="right"/>
              <w:rPr>
                <w:rFonts w:ascii="方正书宋_GBK" w:eastAsia="方正书宋_GBK"/>
              </w:rPr>
            </w:pPr>
            <w:r>
              <w:rPr>
                <w:rFonts w:ascii="方正书宋_GBK" w:eastAsia="方正书宋_GBK"/>
              </w:rPr>
              <w:t>43.00</w:t>
            </w:r>
          </w:p>
        </w:tc>
        <w:tc>
          <w:tcPr>
            <w:tcW w:w="510" w:type="pct"/>
            <w:shd w:val="clear" w:color="auto" w:fill="auto"/>
            <w:vAlign w:val="center"/>
          </w:tcPr>
          <w:p w14:paraId="2F4B888E">
            <w:pPr>
              <w:spacing w:line="300" w:lineRule="exact"/>
              <w:jc w:val="right"/>
              <w:rPr>
                <w:rFonts w:ascii="方正书宋_GBK" w:eastAsia="方正书宋_GBK"/>
              </w:rPr>
            </w:pPr>
            <w:r>
              <w:rPr>
                <w:rFonts w:ascii="方正书宋_GBK" w:eastAsia="方正书宋_GBK"/>
              </w:rPr>
              <w:t>43.00</w:t>
            </w:r>
          </w:p>
        </w:tc>
        <w:tc>
          <w:tcPr>
            <w:tcW w:w="510" w:type="pct"/>
            <w:shd w:val="clear" w:color="auto" w:fill="auto"/>
            <w:vAlign w:val="center"/>
          </w:tcPr>
          <w:p w14:paraId="533EA027">
            <w:pPr>
              <w:spacing w:line="300" w:lineRule="exact"/>
              <w:jc w:val="right"/>
              <w:rPr>
                <w:rFonts w:ascii="方正书宋_GBK" w:eastAsia="方正书宋_GBK"/>
              </w:rPr>
            </w:pPr>
          </w:p>
        </w:tc>
        <w:tc>
          <w:tcPr>
            <w:tcW w:w="510" w:type="pct"/>
            <w:shd w:val="clear" w:color="auto" w:fill="auto"/>
            <w:vAlign w:val="center"/>
          </w:tcPr>
          <w:p w14:paraId="07251075">
            <w:pPr>
              <w:spacing w:line="300" w:lineRule="exact"/>
              <w:jc w:val="right"/>
              <w:rPr>
                <w:rFonts w:ascii="方正书宋_GBK" w:eastAsia="方正书宋_GBK"/>
              </w:rPr>
            </w:pPr>
          </w:p>
        </w:tc>
        <w:tc>
          <w:tcPr>
            <w:tcW w:w="510" w:type="pct"/>
            <w:shd w:val="clear" w:color="auto" w:fill="auto"/>
            <w:vAlign w:val="center"/>
          </w:tcPr>
          <w:p w14:paraId="664CDE99">
            <w:pPr>
              <w:spacing w:line="300" w:lineRule="exact"/>
              <w:jc w:val="right"/>
              <w:rPr>
                <w:rFonts w:ascii="方正书宋_GBK" w:eastAsia="方正书宋_GBK"/>
              </w:rPr>
            </w:pPr>
          </w:p>
        </w:tc>
      </w:tr>
      <w:tr w14:paraId="12E04FA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434" w:type="pct"/>
            <w:shd w:val="clear" w:color="auto" w:fill="auto"/>
            <w:vAlign w:val="center"/>
          </w:tcPr>
          <w:p w14:paraId="7AEFDB90">
            <w:pPr>
              <w:spacing w:line="300" w:lineRule="exact"/>
              <w:jc w:val="center"/>
              <w:rPr>
                <w:rFonts w:ascii="方正书宋_GBK" w:eastAsia="方正书宋_GBK"/>
              </w:rPr>
            </w:pPr>
          </w:p>
        </w:tc>
        <w:tc>
          <w:tcPr>
            <w:tcW w:w="2016" w:type="pct"/>
            <w:shd w:val="clear" w:color="auto" w:fill="auto"/>
            <w:vAlign w:val="center"/>
          </w:tcPr>
          <w:p w14:paraId="1EB86547">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2</w:t>
            </w:r>
            <w:r>
              <w:rPr>
                <w:rFonts w:hint="eastAsia" w:ascii="方正书宋_GBK" w:eastAsia="方正书宋_GBK"/>
              </w:rPr>
              <w:t>）奖励绩效工资</w:t>
            </w:r>
          </w:p>
        </w:tc>
        <w:tc>
          <w:tcPr>
            <w:tcW w:w="510" w:type="pct"/>
            <w:shd w:val="clear" w:color="auto" w:fill="auto"/>
            <w:vAlign w:val="center"/>
          </w:tcPr>
          <w:p w14:paraId="0712E1D6">
            <w:pPr>
              <w:spacing w:line="300" w:lineRule="exact"/>
              <w:jc w:val="right"/>
              <w:rPr>
                <w:rFonts w:ascii="方正书宋_GBK" w:eastAsia="方正书宋_GBK"/>
              </w:rPr>
            </w:pPr>
            <w:r>
              <w:rPr>
                <w:rFonts w:ascii="方正书宋_GBK" w:eastAsia="方正书宋_GBK"/>
              </w:rPr>
              <w:t>31.90</w:t>
            </w:r>
          </w:p>
        </w:tc>
        <w:tc>
          <w:tcPr>
            <w:tcW w:w="510" w:type="pct"/>
            <w:shd w:val="clear" w:color="auto" w:fill="auto"/>
            <w:vAlign w:val="center"/>
          </w:tcPr>
          <w:p w14:paraId="32150F01">
            <w:pPr>
              <w:spacing w:line="300" w:lineRule="exact"/>
              <w:jc w:val="right"/>
              <w:rPr>
                <w:rFonts w:ascii="方正书宋_GBK" w:eastAsia="方正书宋_GBK"/>
              </w:rPr>
            </w:pPr>
            <w:r>
              <w:rPr>
                <w:rFonts w:ascii="方正书宋_GBK" w:eastAsia="方正书宋_GBK"/>
              </w:rPr>
              <w:t>31.90</w:t>
            </w:r>
          </w:p>
        </w:tc>
        <w:tc>
          <w:tcPr>
            <w:tcW w:w="510" w:type="pct"/>
            <w:shd w:val="clear" w:color="auto" w:fill="auto"/>
            <w:vAlign w:val="center"/>
          </w:tcPr>
          <w:p w14:paraId="0D430AE6">
            <w:pPr>
              <w:spacing w:line="300" w:lineRule="exact"/>
              <w:jc w:val="right"/>
              <w:rPr>
                <w:rFonts w:ascii="方正书宋_GBK" w:eastAsia="方正书宋_GBK"/>
              </w:rPr>
            </w:pPr>
          </w:p>
        </w:tc>
        <w:tc>
          <w:tcPr>
            <w:tcW w:w="510" w:type="pct"/>
            <w:shd w:val="clear" w:color="auto" w:fill="auto"/>
            <w:vAlign w:val="center"/>
          </w:tcPr>
          <w:p w14:paraId="04C22737">
            <w:pPr>
              <w:spacing w:line="300" w:lineRule="exact"/>
              <w:jc w:val="right"/>
              <w:rPr>
                <w:rFonts w:ascii="方正书宋_GBK" w:eastAsia="方正书宋_GBK"/>
              </w:rPr>
            </w:pPr>
          </w:p>
        </w:tc>
        <w:tc>
          <w:tcPr>
            <w:tcW w:w="510" w:type="pct"/>
            <w:shd w:val="clear" w:color="auto" w:fill="auto"/>
            <w:vAlign w:val="center"/>
          </w:tcPr>
          <w:p w14:paraId="0F43E5BF">
            <w:pPr>
              <w:spacing w:line="300" w:lineRule="exact"/>
              <w:jc w:val="right"/>
              <w:rPr>
                <w:rFonts w:ascii="方正书宋_GBK" w:eastAsia="方正书宋_GBK"/>
              </w:rPr>
            </w:pPr>
          </w:p>
        </w:tc>
      </w:tr>
      <w:tr w14:paraId="4C433C7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434" w:type="pct"/>
            <w:shd w:val="clear" w:color="auto" w:fill="auto"/>
            <w:vAlign w:val="center"/>
          </w:tcPr>
          <w:p w14:paraId="5B55AD88">
            <w:pPr>
              <w:spacing w:line="300" w:lineRule="exact"/>
              <w:jc w:val="center"/>
              <w:rPr>
                <w:rFonts w:ascii="方正书宋_GBK" w:eastAsia="方正书宋_GBK"/>
              </w:rPr>
            </w:pPr>
          </w:p>
        </w:tc>
        <w:tc>
          <w:tcPr>
            <w:tcW w:w="2016" w:type="pct"/>
            <w:shd w:val="clear" w:color="auto" w:fill="auto"/>
            <w:vAlign w:val="center"/>
          </w:tcPr>
          <w:p w14:paraId="6598714D">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3</w:t>
            </w:r>
            <w:r>
              <w:rPr>
                <w:rFonts w:hint="eastAsia" w:ascii="方正书宋_GBK" w:eastAsia="方正书宋_GBK"/>
              </w:rPr>
              <w:t>）应纳入绩效工资的津贴补贴</w:t>
            </w:r>
          </w:p>
        </w:tc>
        <w:tc>
          <w:tcPr>
            <w:tcW w:w="510" w:type="pct"/>
            <w:shd w:val="clear" w:color="auto" w:fill="auto"/>
            <w:vAlign w:val="center"/>
          </w:tcPr>
          <w:p w14:paraId="257E1B4C">
            <w:pPr>
              <w:spacing w:line="300" w:lineRule="exact"/>
              <w:jc w:val="right"/>
              <w:rPr>
                <w:rFonts w:ascii="方正书宋_GBK" w:eastAsia="方正书宋_GBK"/>
              </w:rPr>
            </w:pPr>
            <w:r>
              <w:rPr>
                <w:rFonts w:ascii="方正书宋_GBK" w:eastAsia="方正书宋_GBK"/>
              </w:rPr>
              <w:t>1.01</w:t>
            </w:r>
          </w:p>
        </w:tc>
        <w:tc>
          <w:tcPr>
            <w:tcW w:w="510" w:type="pct"/>
            <w:shd w:val="clear" w:color="auto" w:fill="auto"/>
            <w:vAlign w:val="center"/>
          </w:tcPr>
          <w:p w14:paraId="182427D1">
            <w:pPr>
              <w:spacing w:line="300" w:lineRule="exact"/>
              <w:jc w:val="right"/>
              <w:rPr>
                <w:rFonts w:ascii="方正书宋_GBK" w:eastAsia="方正书宋_GBK"/>
              </w:rPr>
            </w:pPr>
            <w:r>
              <w:rPr>
                <w:rFonts w:ascii="方正书宋_GBK" w:eastAsia="方正书宋_GBK"/>
              </w:rPr>
              <w:t>1.01</w:t>
            </w:r>
          </w:p>
        </w:tc>
        <w:tc>
          <w:tcPr>
            <w:tcW w:w="510" w:type="pct"/>
            <w:shd w:val="clear" w:color="auto" w:fill="auto"/>
            <w:vAlign w:val="center"/>
          </w:tcPr>
          <w:p w14:paraId="581E5AA1">
            <w:pPr>
              <w:spacing w:line="300" w:lineRule="exact"/>
              <w:jc w:val="right"/>
              <w:rPr>
                <w:rFonts w:ascii="方正书宋_GBK" w:eastAsia="方正书宋_GBK"/>
              </w:rPr>
            </w:pPr>
          </w:p>
        </w:tc>
        <w:tc>
          <w:tcPr>
            <w:tcW w:w="510" w:type="pct"/>
            <w:shd w:val="clear" w:color="auto" w:fill="auto"/>
            <w:vAlign w:val="center"/>
          </w:tcPr>
          <w:p w14:paraId="39D7DBCD">
            <w:pPr>
              <w:spacing w:line="300" w:lineRule="exact"/>
              <w:jc w:val="right"/>
              <w:rPr>
                <w:rFonts w:ascii="方正书宋_GBK" w:eastAsia="方正书宋_GBK"/>
              </w:rPr>
            </w:pPr>
          </w:p>
        </w:tc>
        <w:tc>
          <w:tcPr>
            <w:tcW w:w="510" w:type="pct"/>
            <w:shd w:val="clear" w:color="auto" w:fill="auto"/>
            <w:vAlign w:val="center"/>
          </w:tcPr>
          <w:p w14:paraId="071E412A">
            <w:pPr>
              <w:spacing w:line="300" w:lineRule="exact"/>
              <w:jc w:val="right"/>
              <w:rPr>
                <w:rFonts w:ascii="方正书宋_GBK" w:eastAsia="方正书宋_GBK"/>
              </w:rPr>
            </w:pPr>
          </w:p>
        </w:tc>
      </w:tr>
      <w:tr w14:paraId="1736B88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434" w:type="pct"/>
            <w:shd w:val="clear" w:color="auto" w:fill="auto"/>
            <w:vAlign w:val="center"/>
          </w:tcPr>
          <w:p w14:paraId="2038C02E">
            <w:pPr>
              <w:spacing w:line="300" w:lineRule="exact"/>
              <w:jc w:val="center"/>
              <w:rPr>
                <w:rFonts w:ascii="方正书宋_GBK" w:eastAsia="方正书宋_GBK"/>
              </w:rPr>
            </w:pPr>
          </w:p>
        </w:tc>
        <w:tc>
          <w:tcPr>
            <w:tcW w:w="2016" w:type="pct"/>
            <w:shd w:val="clear" w:color="auto" w:fill="auto"/>
            <w:vAlign w:val="center"/>
          </w:tcPr>
          <w:p w14:paraId="6D696F53">
            <w:pPr>
              <w:spacing w:line="300" w:lineRule="exact"/>
              <w:jc w:val="left"/>
              <w:rPr>
                <w:rFonts w:ascii="方正书宋_GBK" w:eastAsia="方正书宋_GBK"/>
              </w:rPr>
            </w:pPr>
            <w:r>
              <w:rPr>
                <w:rFonts w:ascii="方正书宋_GBK" w:eastAsia="方正书宋_GBK"/>
              </w:rPr>
              <w:t>7</w:t>
            </w:r>
            <w:r>
              <w:rPr>
                <w:rFonts w:hint="eastAsia" w:ascii="方正书宋_GBK" w:eastAsia="方正书宋_GBK"/>
              </w:rPr>
              <w:t>、其他工资福利支出</w:t>
            </w:r>
          </w:p>
        </w:tc>
        <w:tc>
          <w:tcPr>
            <w:tcW w:w="510" w:type="pct"/>
            <w:shd w:val="clear" w:color="auto" w:fill="auto"/>
            <w:vAlign w:val="center"/>
          </w:tcPr>
          <w:p w14:paraId="2F1DE5CB">
            <w:pPr>
              <w:spacing w:line="300" w:lineRule="exact"/>
              <w:jc w:val="right"/>
              <w:rPr>
                <w:rFonts w:ascii="方正书宋_GBK" w:eastAsia="方正书宋_GBK"/>
              </w:rPr>
            </w:pPr>
            <w:r>
              <w:rPr>
                <w:rFonts w:ascii="方正书宋_GBK" w:eastAsia="方正书宋_GBK"/>
              </w:rPr>
              <w:t>5.52</w:t>
            </w:r>
          </w:p>
        </w:tc>
        <w:tc>
          <w:tcPr>
            <w:tcW w:w="510" w:type="pct"/>
            <w:shd w:val="clear" w:color="auto" w:fill="auto"/>
            <w:vAlign w:val="center"/>
          </w:tcPr>
          <w:p w14:paraId="521C3980">
            <w:pPr>
              <w:spacing w:line="300" w:lineRule="exact"/>
              <w:jc w:val="right"/>
              <w:rPr>
                <w:rFonts w:ascii="方正书宋_GBK" w:eastAsia="方正书宋_GBK"/>
              </w:rPr>
            </w:pPr>
            <w:r>
              <w:rPr>
                <w:rFonts w:ascii="方正书宋_GBK" w:eastAsia="方正书宋_GBK"/>
              </w:rPr>
              <w:t>5.52</w:t>
            </w:r>
          </w:p>
        </w:tc>
        <w:tc>
          <w:tcPr>
            <w:tcW w:w="510" w:type="pct"/>
            <w:shd w:val="clear" w:color="auto" w:fill="auto"/>
            <w:vAlign w:val="center"/>
          </w:tcPr>
          <w:p w14:paraId="43E63748">
            <w:pPr>
              <w:spacing w:line="300" w:lineRule="exact"/>
              <w:jc w:val="right"/>
              <w:rPr>
                <w:rFonts w:ascii="方正书宋_GBK" w:eastAsia="方正书宋_GBK"/>
              </w:rPr>
            </w:pPr>
          </w:p>
        </w:tc>
        <w:tc>
          <w:tcPr>
            <w:tcW w:w="510" w:type="pct"/>
            <w:shd w:val="clear" w:color="auto" w:fill="auto"/>
            <w:vAlign w:val="center"/>
          </w:tcPr>
          <w:p w14:paraId="7A00115B">
            <w:pPr>
              <w:spacing w:line="300" w:lineRule="exact"/>
              <w:jc w:val="right"/>
              <w:rPr>
                <w:rFonts w:ascii="方正书宋_GBK" w:eastAsia="方正书宋_GBK"/>
              </w:rPr>
            </w:pPr>
          </w:p>
        </w:tc>
        <w:tc>
          <w:tcPr>
            <w:tcW w:w="510" w:type="pct"/>
            <w:shd w:val="clear" w:color="auto" w:fill="auto"/>
            <w:vAlign w:val="center"/>
          </w:tcPr>
          <w:p w14:paraId="35AD2194">
            <w:pPr>
              <w:spacing w:line="300" w:lineRule="exact"/>
              <w:jc w:val="right"/>
              <w:rPr>
                <w:rFonts w:ascii="方正书宋_GBK" w:eastAsia="方正书宋_GBK"/>
              </w:rPr>
            </w:pPr>
          </w:p>
        </w:tc>
      </w:tr>
      <w:tr w14:paraId="3DAE811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434" w:type="pct"/>
            <w:shd w:val="clear" w:color="auto" w:fill="auto"/>
            <w:vAlign w:val="center"/>
          </w:tcPr>
          <w:p w14:paraId="088FA42A">
            <w:pPr>
              <w:spacing w:line="300" w:lineRule="exact"/>
              <w:jc w:val="center"/>
              <w:rPr>
                <w:rFonts w:ascii="方正书宋_GBK" w:eastAsia="方正书宋_GBK"/>
              </w:rPr>
            </w:pPr>
          </w:p>
        </w:tc>
        <w:tc>
          <w:tcPr>
            <w:tcW w:w="2016" w:type="pct"/>
            <w:shd w:val="clear" w:color="auto" w:fill="auto"/>
            <w:vAlign w:val="center"/>
          </w:tcPr>
          <w:p w14:paraId="3581923B">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1</w:t>
            </w:r>
            <w:r>
              <w:rPr>
                <w:rFonts w:hint="eastAsia" w:ascii="方正书宋_GBK" w:eastAsia="方正书宋_GBK"/>
              </w:rPr>
              <w:t>）长期聘用人员和长期临时工工资</w:t>
            </w:r>
          </w:p>
        </w:tc>
        <w:tc>
          <w:tcPr>
            <w:tcW w:w="510" w:type="pct"/>
            <w:shd w:val="clear" w:color="auto" w:fill="auto"/>
            <w:vAlign w:val="center"/>
          </w:tcPr>
          <w:p w14:paraId="5C9DFA80">
            <w:pPr>
              <w:spacing w:line="300" w:lineRule="exact"/>
              <w:jc w:val="right"/>
              <w:rPr>
                <w:rFonts w:ascii="方正书宋_GBK" w:eastAsia="方正书宋_GBK"/>
              </w:rPr>
            </w:pPr>
            <w:r>
              <w:rPr>
                <w:rFonts w:ascii="方正书宋_GBK" w:eastAsia="方正书宋_GBK"/>
              </w:rPr>
              <w:t>2.76</w:t>
            </w:r>
          </w:p>
        </w:tc>
        <w:tc>
          <w:tcPr>
            <w:tcW w:w="510" w:type="pct"/>
            <w:shd w:val="clear" w:color="auto" w:fill="auto"/>
            <w:vAlign w:val="center"/>
          </w:tcPr>
          <w:p w14:paraId="4520DBB4">
            <w:pPr>
              <w:spacing w:line="300" w:lineRule="exact"/>
              <w:jc w:val="right"/>
              <w:rPr>
                <w:rFonts w:ascii="方正书宋_GBK" w:eastAsia="方正书宋_GBK"/>
              </w:rPr>
            </w:pPr>
            <w:r>
              <w:rPr>
                <w:rFonts w:ascii="方正书宋_GBK" w:eastAsia="方正书宋_GBK"/>
              </w:rPr>
              <w:t>2.76</w:t>
            </w:r>
          </w:p>
        </w:tc>
        <w:tc>
          <w:tcPr>
            <w:tcW w:w="510" w:type="pct"/>
            <w:shd w:val="clear" w:color="auto" w:fill="auto"/>
            <w:vAlign w:val="center"/>
          </w:tcPr>
          <w:p w14:paraId="02B1F2CA">
            <w:pPr>
              <w:spacing w:line="300" w:lineRule="exact"/>
              <w:jc w:val="right"/>
              <w:rPr>
                <w:rFonts w:ascii="方正书宋_GBK" w:eastAsia="方正书宋_GBK"/>
              </w:rPr>
            </w:pPr>
          </w:p>
        </w:tc>
        <w:tc>
          <w:tcPr>
            <w:tcW w:w="510" w:type="pct"/>
            <w:shd w:val="clear" w:color="auto" w:fill="auto"/>
            <w:vAlign w:val="center"/>
          </w:tcPr>
          <w:p w14:paraId="4CE75BE9">
            <w:pPr>
              <w:spacing w:line="300" w:lineRule="exact"/>
              <w:jc w:val="right"/>
              <w:rPr>
                <w:rFonts w:ascii="方正书宋_GBK" w:eastAsia="方正书宋_GBK"/>
              </w:rPr>
            </w:pPr>
          </w:p>
        </w:tc>
        <w:tc>
          <w:tcPr>
            <w:tcW w:w="510" w:type="pct"/>
            <w:shd w:val="clear" w:color="auto" w:fill="auto"/>
            <w:vAlign w:val="center"/>
          </w:tcPr>
          <w:p w14:paraId="0C57A8CC">
            <w:pPr>
              <w:spacing w:line="300" w:lineRule="exact"/>
              <w:jc w:val="right"/>
              <w:rPr>
                <w:rFonts w:ascii="方正书宋_GBK" w:eastAsia="方正书宋_GBK"/>
              </w:rPr>
            </w:pPr>
          </w:p>
        </w:tc>
      </w:tr>
      <w:tr w14:paraId="4AFC5CF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434" w:type="pct"/>
            <w:shd w:val="clear" w:color="auto" w:fill="auto"/>
            <w:vAlign w:val="center"/>
          </w:tcPr>
          <w:p w14:paraId="168B589F">
            <w:pPr>
              <w:spacing w:line="300" w:lineRule="exact"/>
              <w:jc w:val="center"/>
              <w:rPr>
                <w:rFonts w:ascii="方正书宋_GBK" w:eastAsia="方正书宋_GBK"/>
              </w:rPr>
            </w:pPr>
          </w:p>
        </w:tc>
        <w:tc>
          <w:tcPr>
            <w:tcW w:w="2016" w:type="pct"/>
            <w:shd w:val="clear" w:color="auto" w:fill="auto"/>
            <w:vAlign w:val="center"/>
          </w:tcPr>
          <w:p w14:paraId="56CEB0E9">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2</w:t>
            </w:r>
            <w:r>
              <w:rPr>
                <w:rFonts w:hint="eastAsia" w:ascii="方正书宋_GBK" w:eastAsia="方正书宋_GBK"/>
              </w:rPr>
              <w:t>）长期聘用人员和长期临时工社保缴费和住房公积金</w:t>
            </w:r>
          </w:p>
        </w:tc>
        <w:tc>
          <w:tcPr>
            <w:tcW w:w="510" w:type="pct"/>
            <w:shd w:val="clear" w:color="auto" w:fill="auto"/>
            <w:vAlign w:val="center"/>
          </w:tcPr>
          <w:p w14:paraId="239BC245">
            <w:pPr>
              <w:spacing w:line="300" w:lineRule="exact"/>
              <w:jc w:val="right"/>
              <w:rPr>
                <w:rFonts w:ascii="方正书宋_GBK" w:eastAsia="方正书宋_GBK"/>
              </w:rPr>
            </w:pPr>
            <w:r>
              <w:rPr>
                <w:rFonts w:ascii="方正书宋_GBK" w:eastAsia="方正书宋_GBK"/>
              </w:rPr>
              <w:t>2.76</w:t>
            </w:r>
          </w:p>
        </w:tc>
        <w:tc>
          <w:tcPr>
            <w:tcW w:w="510" w:type="pct"/>
            <w:shd w:val="clear" w:color="auto" w:fill="auto"/>
            <w:vAlign w:val="center"/>
          </w:tcPr>
          <w:p w14:paraId="52686000">
            <w:pPr>
              <w:spacing w:line="300" w:lineRule="exact"/>
              <w:jc w:val="right"/>
              <w:rPr>
                <w:rFonts w:ascii="方正书宋_GBK" w:eastAsia="方正书宋_GBK"/>
              </w:rPr>
            </w:pPr>
            <w:r>
              <w:rPr>
                <w:rFonts w:ascii="方正书宋_GBK" w:eastAsia="方正书宋_GBK"/>
              </w:rPr>
              <w:t>2.76</w:t>
            </w:r>
          </w:p>
        </w:tc>
        <w:tc>
          <w:tcPr>
            <w:tcW w:w="510" w:type="pct"/>
            <w:shd w:val="clear" w:color="auto" w:fill="auto"/>
            <w:vAlign w:val="center"/>
          </w:tcPr>
          <w:p w14:paraId="0CD0A40F">
            <w:pPr>
              <w:spacing w:line="300" w:lineRule="exact"/>
              <w:jc w:val="right"/>
              <w:rPr>
                <w:rFonts w:ascii="方正书宋_GBK" w:eastAsia="方正书宋_GBK"/>
              </w:rPr>
            </w:pPr>
          </w:p>
        </w:tc>
        <w:tc>
          <w:tcPr>
            <w:tcW w:w="510" w:type="pct"/>
            <w:shd w:val="clear" w:color="auto" w:fill="auto"/>
            <w:vAlign w:val="center"/>
          </w:tcPr>
          <w:p w14:paraId="687BCBF4">
            <w:pPr>
              <w:spacing w:line="300" w:lineRule="exact"/>
              <w:jc w:val="right"/>
              <w:rPr>
                <w:rFonts w:ascii="方正书宋_GBK" w:eastAsia="方正书宋_GBK"/>
              </w:rPr>
            </w:pPr>
          </w:p>
        </w:tc>
        <w:tc>
          <w:tcPr>
            <w:tcW w:w="510" w:type="pct"/>
            <w:shd w:val="clear" w:color="auto" w:fill="auto"/>
            <w:vAlign w:val="center"/>
          </w:tcPr>
          <w:p w14:paraId="348880C6">
            <w:pPr>
              <w:spacing w:line="300" w:lineRule="exact"/>
              <w:jc w:val="right"/>
              <w:rPr>
                <w:rFonts w:ascii="方正书宋_GBK" w:eastAsia="方正书宋_GBK"/>
              </w:rPr>
            </w:pPr>
          </w:p>
        </w:tc>
      </w:tr>
      <w:tr w14:paraId="359F8C0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434" w:type="pct"/>
            <w:shd w:val="clear" w:color="auto" w:fill="auto"/>
            <w:vAlign w:val="center"/>
          </w:tcPr>
          <w:p w14:paraId="24A59FB2">
            <w:pPr>
              <w:spacing w:line="300" w:lineRule="exact"/>
              <w:jc w:val="center"/>
              <w:rPr>
                <w:rFonts w:ascii="方正书宋_GBK" w:eastAsia="方正书宋_GBK"/>
              </w:rPr>
            </w:pPr>
          </w:p>
        </w:tc>
        <w:tc>
          <w:tcPr>
            <w:tcW w:w="2016" w:type="pct"/>
            <w:shd w:val="clear" w:color="auto" w:fill="auto"/>
            <w:vAlign w:val="center"/>
          </w:tcPr>
          <w:p w14:paraId="2C735BEA">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3</w:t>
            </w:r>
            <w:r>
              <w:rPr>
                <w:rFonts w:hint="eastAsia" w:ascii="方正书宋_GBK" w:eastAsia="方正书宋_GBK"/>
              </w:rPr>
              <w:t>）病假两个月以上职工的工资</w:t>
            </w:r>
          </w:p>
        </w:tc>
        <w:tc>
          <w:tcPr>
            <w:tcW w:w="510" w:type="pct"/>
            <w:shd w:val="clear" w:color="auto" w:fill="auto"/>
            <w:vAlign w:val="center"/>
          </w:tcPr>
          <w:p w14:paraId="0D4AE242">
            <w:pPr>
              <w:spacing w:line="300" w:lineRule="exact"/>
              <w:jc w:val="right"/>
              <w:rPr>
                <w:rFonts w:ascii="方正书宋_GBK" w:eastAsia="方正书宋_GBK"/>
              </w:rPr>
            </w:pPr>
          </w:p>
        </w:tc>
        <w:tc>
          <w:tcPr>
            <w:tcW w:w="510" w:type="pct"/>
            <w:shd w:val="clear" w:color="auto" w:fill="auto"/>
            <w:vAlign w:val="center"/>
          </w:tcPr>
          <w:p w14:paraId="3C92E947">
            <w:pPr>
              <w:spacing w:line="300" w:lineRule="exact"/>
              <w:jc w:val="right"/>
              <w:rPr>
                <w:rFonts w:ascii="方正书宋_GBK" w:eastAsia="方正书宋_GBK"/>
              </w:rPr>
            </w:pPr>
          </w:p>
        </w:tc>
        <w:tc>
          <w:tcPr>
            <w:tcW w:w="510" w:type="pct"/>
            <w:shd w:val="clear" w:color="auto" w:fill="auto"/>
            <w:vAlign w:val="center"/>
          </w:tcPr>
          <w:p w14:paraId="41CACD81">
            <w:pPr>
              <w:spacing w:line="300" w:lineRule="exact"/>
              <w:jc w:val="right"/>
              <w:rPr>
                <w:rFonts w:ascii="方正书宋_GBK" w:eastAsia="方正书宋_GBK"/>
              </w:rPr>
            </w:pPr>
          </w:p>
        </w:tc>
        <w:tc>
          <w:tcPr>
            <w:tcW w:w="510" w:type="pct"/>
            <w:shd w:val="clear" w:color="auto" w:fill="auto"/>
            <w:vAlign w:val="center"/>
          </w:tcPr>
          <w:p w14:paraId="36CCE0F3">
            <w:pPr>
              <w:spacing w:line="300" w:lineRule="exact"/>
              <w:jc w:val="right"/>
              <w:rPr>
                <w:rFonts w:ascii="方正书宋_GBK" w:eastAsia="方正书宋_GBK"/>
              </w:rPr>
            </w:pPr>
          </w:p>
        </w:tc>
        <w:tc>
          <w:tcPr>
            <w:tcW w:w="510" w:type="pct"/>
            <w:shd w:val="clear" w:color="auto" w:fill="auto"/>
            <w:vAlign w:val="center"/>
          </w:tcPr>
          <w:p w14:paraId="70B0A0FF">
            <w:pPr>
              <w:spacing w:line="300" w:lineRule="exact"/>
              <w:jc w:val="right"/>
              <w:rPr>
                <w:rFonts w:ascii="方正书宋_GBK" w:eastAsia="方正书宋_GBK"/>
              </w:rPr>
            </w:pPr>
          </w:p>
        </w:tc>
      </w:tr>
      <w:tr w14:paraId="7ADC00B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434" w:type="pct"/>
            <w:shd w:val="clear" w:color="auto" w:fill="auto"/>
            <w:vAlign w:val="center"/>
          </w:tcPr>
          <w:p w14:paraId="67BC6EB8">
            <w:pPr>
              <w:spacing w:line="300" w:lineRule="exact"/>
              <w:jc w:val="center"/>
              <w:rPr>
                <w:rFonts w:ascii="方正书宋_GBK" w:eastAsia="方正书宋_GBK"/>
              </w:rPr>
            </w:pPr>
          </w:p>
        </w:tc>
        <w:tc>
          <w:tcPr>
            <w:tcW w:w="2016" w:type="pct"/>
            <w:shd w:val="clear" w:color="auto" w:fill="auto"/>
            <w:vAlign w:val="center"/>
          </w:tcPr>
          <w:p w14:paraId="46F156F6">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4</w:t>
            </w:r>
            <w:r>
              <w:rPr>
                <w:rFonts w:hint="eastAsia" w:ascii="方正书宋_GBK" w:eastAsia="方正书宋_GBK"/>
              </w:rPr>
              <w:t>）其他</w:t>
            </w:r>
          </w:p>
        </w:tc>
        <w:tc>
          <w:tcPr>
            <w:tcW w:w="510" w:type="pct"/>
            <w:shd w:val="clear" w:color="auto" w:fill="auto"/>
            <w:vAlign w:val="center"/>
          </w:tcPr>
          <w:p w14:paraId="63B64895">
            <w:pPr>
              <w:spacing w:line="300" w:lineRule="exact"/>
              <w:jc w:val="right"/>
              <w:rPr>
                <w:rFonts w:ascii="方正书宋_GBK" w:eastAsia="方正书宋_GBK"/>
              </w:rPr>
            </w:pPr>
          </w:p>
        </w:tc>
        <w:tc>
          <w:tcPr>
            <w:tcW w:w="510" w:type="pct"/>
            <w:shd w:val="clear" w:color="auto" w:fill="auto"/>
            <w:vAlign w:val="center"/>
          </w:tcPr>
          <w:p w14:paraId="37A5CFFC">
            <w:pPr>
              <w:spacing w:line="300" w:lineRule="exact"/>
              <w:jc w:val="right"/>
              <w:rPr>
                <w:rFonts w:ascii="方正书宋_GBK" w:eastAsia="方正书宋_GBK"/>
              </w:rPr>
            </w:pPr>
          </w:p>
        </w:tc>
        <w:tc>
          <w:tcPr>
            <w:tcW w:w="510" w:type="pct"/>
            <w:shd w:val="clear" w:color="auto" w:fill="auto"/>
            <w:vAlign w:val="center"/>
          </w:tcPr>
          <w:p w14:paraId="60147661">
            <w:pPr>
              <w:spacing w:line="300" w:lineRule="exact"/>
              <w:jc w:val="right"/>
              <w:rPr>
                <w:rFonts w:ascii="方正书宋_GBK" w:eastAsia="方正书宋_GBK"/>
              </w:rPr>
            </w:pPr>
          </w:p>
        </w:tc>
        <w:tc>
          <w:tcPr>
            <w:tcW w:w="510" w:type="pct"/>
            <w:shd w:val="clear" w:color="auto" w:fill="auto"/>
            <w:vAlign w:val="center"/>
          </w:tcPr>
          <w:p w14:paraId="0F2C02C8">
            <w:pPr>
              <w:spacing w:line="300" w:lineRule="exact"/>
              <w:jc w:val="right"/>
              <w:rPr>
                <w:rFonts w:ascii="方正书宋_GBK" w:eastAsia="方正书宋_GBK"/>
              </w:rPr>
            </w:pPr>
          </w:p>
        </w:tc>
        <w:tc>
          <w:tcPr>
            <w:tcW w:w="510" w:type="pct"/>
            <w:shd w:val="clear" w:color="auto" w:fill="auto"/>
            <w:vAlign w:val="center"/>
          </w:tcPr>
          <w:p w14:paraId="4975EB2B">
            <w:pPr>
              <w:spacing w:line="300" w:lineRule="exact"/>
              <w:jc w:val="right"/>
              <w:rPr>
                <w:rFonts w:ascii="方正书宋_GBK" w:eastAsia="方正书宋_GBK"/>
              </w:rPr>
            </w:pPr>
          </w:p>
        </w:tc>
      </w:tr>
      <w:tr w14:paraId="3BF0077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434" w:type="pct"/>
            <w:shd w:val="clear" w:color="auto" w:fill="auto"/>
            <w:vAlign w:val="center"/>
          </w:tcPr>
          <w:p w14:paraId="54562BF3">
            <w:pPr>
              <w:spacing w:line="300" w:lineRule="exact"/>
              <w:jc w:val="center"/>
              <w:rPr>
                <w:rFonts w:ascii="方正书宋_GBK" w:eastAsia="方正书宋_GBK"/>
              </w:rPr>
            </w:pPr>
          </w:p>
        </w:tc>
        <w:tc>
          <w:tcPr>
            <w:tcW w:w="2016" w:type="pct"/>
            <w:shd w:val="clear" w:color="auto" w:fill="auto"/>
            <w:vAlign w:val="center"/>
          </w:tcPr>
          <w:p w14:paraId="5277FB49">
            <w:pPr>
              <w:spacing w:line="300" w:lineRule="exact"/>
              <w:jc w:val="left"/>
              <w:rPr>
                <w:rFonts w:ascii="方正书宋_GBK" w:eastAsia="方正书宋_GBK"/>
              </w:rPr>
            </w:pPr>
            <w:r>
              <w:rPr>
                <w:rFonts w:hint="eastAsia" w:ascii="方正书宋_GBK" w:eastAsia="方正书宋_GBK"/>
              </w:rPr>
              <w:t>二、对个人和家庭的补助</w:t>
            </w:r>
          </w:p>
        </w:tc>
        <w:tc>
          <w:tcPr>
            <w:tcW w:w="510" w:type="pct"/>
            <w:shd w:val="clear" w:color="auto" w:fill="auto"/>
            <w:vAlign w:val="center"/>
          </w:tcPr>
          <w:p w14:paraId="53BD1E15">
            <w:pPr>
              <w:spacing w:line="300" w:lineRule="exact"/>
              <w:jc w:val="right"/>
              <w:rPr>
                <w:rFonts w:ascii="方正书宋_GBK" w:eastAsia="方正书宋_GBK"/>
              </w:rPr>
            </w:pPr>
            <w:r>
              <w:rPr>
                <w:rFonts w:ascii="方正书宋_GBK" w:eastAsia="方正书宋_GBK"/>
              </w:rPr>
              <w:t>70.35</w:t>
            </w:r>
          </w:p>
        </w:tc>
        <w:tc>
          <w:tcPr>
            <w:tcW w:w="510" w:type="pct"/>
            <w:shd w:val="clear" w:color="auto" w:fill="auto"/>
            <w:vAlign w:val="center"/>
          </w:tcPr>
          <w:p w14:paraId="74EB2728">
            <w:pPr>
              <w:spacing w:line="300" w:lineRule="exact"/>
              <w:jc w:val="right"/>
              <w:rPr>
                <w:rFonts w:ascii="方正书宋_GBK" w:eastAsia="方正书宋_GBK"/>
              </w:rPr>
            </w:pPr>
            <w:r>
              <w:rPr>
                <w:rFonts w:ascii="方正书宋_GBK" w:eastAsia="方正书宋_GBK"/>
              </w:rPr>
              <w:t>70.35</w:t>
            </w:r>
          </w:p>
        </w:tc>
        <w:tc>
          <w:tcPr>
            <w:tcW w:w="510" w:type="pct"/>
            <w:shd w:val="clear" w:color="auto" w:fill="auto"/>
            <w:vAlign w:val="center"/>
          </w:tcPr>
          <w:p w14:paraId="1B74BAA1">
            <w:pPr>
              <w:spacing w:line="300" w:lineRule="exact"/>
              <w:jc w:val="right"/>
              <w:rPr>
                <w:rFonts w:ascii="方正书宋_GBK" w:eastAsia="方正书宋_GBK"/>
              </w:rPr>
            </w:pPr>
          </w:p>
        </w:tc>
        <w:tc>
          <w:tcPr>
            <w:tcW w:w="510" w:type="pct"/>
            <w:shd w:val="clear" w:color="auto" w:fill="auto"/>
            <w:vAlign w:val="center"/>
          </w:tcPr>
          <w:p w14:paraId="75A6F67D">
            <w:pPr>
              <w:spacing w:line="300" w:lineRule="exact"/>
              <w:jc w:val="right"/>
              <w:rPr>
                <w:rFonts w:ascii="方正书宋_GBK" w:eastAsia="方正书宋_GBK"/>
              </w:rPr>
            </w:pPr>
          </w:p>
        </w:tc>
        <w:tc>
          <w:tcPr>
            <w:tcW w:w="510" w:type="pct"/>
            <w:shd w:val="clear" w:color="auto" w:fill="auto"/>
            <w:vAlign w:val="center"/>
          </w:tcPr>
          <w:p w14:paraId="075462FF">
            <w:pPr>
              <w:spacing w:line="300" w:lineRule="exact"/>
              <w:jc w:val="right"/>
              <w:rPr>
                <w:rFonts w:ascii="方正书宋_GBK" w:eastAsia="方正书宋_GBK"/>
              </w:rPr>
            </w:pPr>
          </w:p>
        </w:tc>
      </w:tr>
      <w:tr w14:paraId="14339C5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434" w:type="pct"/>
            <w:shd w:val="clear" w:color="auto" w:fill="auto"/>
            <w:vAlign w:val="center"/>
          </w:tcPr>
          <w:p w14:paraId="7AB3F515">
            <w:pPr>
              <w:spacing w:line="300" w:lineRule="exact"/>
              <w:jc w:val="center"/>
              <w:rPr>
                <w:rFonts w:ascii="方正书宋_GBK" w:eastAsia="方正书宋_GBK"/>
              </w:rPr>
            </w:pPr>
          </w:p>
        </w:tc>
        <w:tc>
          <w:tcPr>
            <w:tcW w:w="2016" w:type="pct"/>
            <w:shd w:val="clear" w:color="auto" w:fill="auto"/>
            <w:vAlign w:val="center"/>
          </w:tcPr>
          <w:p w14:paraId="447191A3">
            <w:pPr>
              <w:spacing w:line="300" w:lineRule="exact"/>
              <w:jc w:val="left"/>
              <w:rPr>
                <w:rFonts w:ascii="方正书宋_GBK" w:eastAsia="方正书宋_GBK"/>
              </w:rPr>
            </w:pPr>
            <w:r>
              <w:rPr>
                <w:rFonts w:ascii="方正书宋_GBK" w:eastAsia="方正书宋_GBK"/>
              </w:rPr>
              <w:t>1</w:t>
            </w:r>
            <w:r>
              <w:rPr>
                <w:rFonts w:hint="eastAsia" w:ascii="方正书宋_GBK" w:eastAsia="方正书宋_GBK"/>
              </w:rPr>
              <w:t>、离休费</w:t>
            </w:r>
          </w:p>
        </w:tc>
        <w:tc>
          <w:tcPr>
            <w:tcW w:w="510" w:type="pct"/>
            <w:shd w:val="clear" w:color="auto" w:fill="auto"/>
            <w:vAlign w:val="center"/>
          </w:tcPr>
          <w:p w14:paraId="61EF1D43">
            <w:pPr>
              <w:spacing w:line="300" w:lineRule="exact"/>
              <w:jc w:val="right"/>
              <w:rPr>
                <w:rFonts w:ascii="方正书宋_GBK" w:eastAsia="方正书宋_GBK"/>
              </w:rPr>
            </w:pPr>
            <w:r>
              <w:rPr>
                <w:rFonts w:ascii="方正书宋_GBK" w:eastAsia="方正书宋_GBK"/>
              </w:rPr>
              <w:t>5.43</w:t>
            </w:r>
          </w:p>
        </w:tc>
        <w:tc>
          <w:tcPr>
            <w:tcW w:w="510" w:type="pct"/>
            <w:shd w:val="clear" w:color="auto" w:fill="auto"/>
            <w:vAlign w:val="center"/>
          </w:tcPr>
          <w:p w14:paraId="009D7FD3">
            <w:pPr>
              <w:spacing w:line="300" w:lineRule="exact"/>
              <w:jc w:val="right"/>
              <w:rPr>
                <w:rFonts w:ascii="方正书宋_GBK" w:eastAsia="方正书宋_GBK"/>
              </w:rPr>
            </w:pPr>
            <w:r>
              <w:rPr>
                <w:rFonts w:ascii="方正书宋_GBK" w:eastAsia="方正书宋_GBK"/>
              </w:rPr>
              <w:t>5.43</w:t>
            </w:r>
          </w:p>
        </w:tc>
        <w:tc>
          <w:tcPr>
            <w:tcW w:w="510" w:type="pct"/>
            <w:shd w:val="clear" w:color="auto" w:fill="auto"/>
            <w:vAlign w:val="center"/>
          </w:tcPr>
          <w:p w14:paraId="13459AA3">
            <w:pPr>
              <w:spacing w:line="300" w:lineRule="exact"/>
              <w:jc w:val="right"/>
              <w:rPr>
                <w:rFonts w:ascii="方正书宋_GBK" w:eastAsia="方正书宋_GBK"/>
              </w:rPr>
            </w:pPr>
          </w:p>
        </w:tc>
        <w:tc>
          <w:tcPr>
            <w:tcW w:w="510" w:type="pct"/>
            <w:shd w:val="clear" w:color="auto" w:fill="auto"/>
            <w:vAlign w:val="center"/>
          </w:tcPr>
          <w:p w14:paraId="6644670C">
            <w:pPr>
              <w:spacing w:line="300" w:lineRule="exact"/>
              <w:jc w:val="right"/>
              <w:rPr>
                <w:rFonts w:ascii="方正书宋_GBK" w:eastAsia="方正书宋_GBK"/>
              </w:rPr>
            </w:pPr>
          </w:p>
        </w:tc>
        <w:tc>
          <w:tcPr>
            <w:tcW w:w="510" w:type="pct"/>
            <w:shd w:val="clear" w:color="auto" w:fill="auto"/>
            <w:vAlign w:val="center"/>
          </w:tcPr>
          <w:p w14:paraId="47D72E14">
            <w:pPr>
              <w:spacing w:line="300" w:lineRule="exact"/>
              <w:jc w:val="right"/>
              <w:rPr>
                <w:rFonts w:ascii="方正书宋_GBK" w:eastAsia="方正书宋_GBK"/>
              </w:rPr>
            </w:pPr>
          </w:p>
        </w:tc>
      </w:tr>
      <w:tr w14:paraId="7947506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434" w:type="pct"/>
            <w:shd w:val="clear" w:color="auto" w:fill="auto"/>
            <w:vAlign w:val="center"/>
          </w:tcPr>
          <w:p w14:paraId="69825212">
            <w:pPr>
              <w:spacing w:line="300" w:lineRule="exact"/>
              <w:jc w:val="center"/>
              <w:rPr>
                <w:rFonts w:ascii="方正书宋_GBK" w:eastAsia="方正书宋_GBK"/>
              </w:rPr>
            </w:pPr>
          </w:p>
        </w:tc>
        <w:tc>
          <w:tcPr>
            <w:tcW w:w="2016" w:type="pct"/>
            <w:shd w:val="clear" w:color="auto" w:fill="auto"/>
            <w:vAlign w:val="center"/>
          </w:tcPr>
          <w:p w14:paraId="64EC79A2">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1</w:t>
            </w:r>
            <w:r>
              <w:rPr>
                <w:rFonts w:hint="eastAsia" w:ascii="方正书宋_GBK" w:eastAsia="方正书宋_GBK"/>
              </w:rPr>
              <w:t>）离休金</w:t>
            </w:r>
          </w:p>
        </w:tc>
        <w:tc>
          <w:tcPr>
            <w:tcW w:w="510" w:type="pct"/>
            <w:shd w:val="clear" w:color="auto" w:fill="auto"/>
            <w:vAlign w:val="center"/>
          </w:tcPr>
          <w:p w14:paraId="131AAD68">
            <w:pPr>
              <w:spacing w:line="300" w:lineRule="exact"/>
              <w:jc w:val="right"/>
              <w:rPr>
                <w:rFonts w:ascii="方正书宋_GBK" w:eastAsia="方正书宋_GBK"/>
              </w:rPr>
            </w:pPr>
            <w:r>
              <w:rPr>
                <w:rFonts w:ascii="方正书宋_GBK" w:eastAsia="方正书宋_GBK"/>
              </w:rPr>
              <w:t>2.70</w:t>
            </w:r>
          </w:p>
        </w:tc>
        <w:tc>
          <w:tcPr>
            <w:tcW w:w="510" w:type="pct"/>
            <w:shd w:val="clear" w:color="auto" w:fill="auto"/>
            <w:vAlign w:val="center"/>
          </w:tcPr>
          <w:p w14:paraId="4CB55E26">
            <w:pPr>
              <w:spacing w:line="300" w:lineRule="exact"/>
              <w:jc w:val="right"/>
              <w:rPr>
                <w:rFonts w:ascii="方正书宋_GBK" w:eastAsia="方正书宋_GBK"/>
              </w:rPr>
            </w:pPr>
            <w:r>
              <w:rPr>
                <w:rFonts w:ascii="方正书宋_GBK" w:eastAsia="方正书宋_GBK"/>
              </w:rPr>
              <w:t>2.70</w:t>
            </w:r>
          </w:p>
        </w:tc>
        <w:tc>
          <w:tcPr>
            <w:tcW w:w="510" w:type="pct"/>
            <w:shd w:val="clear" w:color="auto" w:fill="auto"/>
            <w:vAlign w:val="center"/>
          </w:tcPr>
          <w:p w14:paraId="73DD8731">
            <w:pPr>
              <w:spacing w:line="300" w:lineRule="exact"/>
              <w:jc w:val="right"/>
              <w:rPr>
                <w:rFonts w:ascii="方正书宋_GBK" w:eastAsia="方正书宋_GBK"/>
              </w:rPr>
            </w:pPr>
          </w:p>
        </w:tc>
        <w:tc>
          <w:tcPr>
            <w:tcW w:w="510" w:type="pct"/>
            <w:shd w:val="clear" w:color="auto" w:fill="auto"/>
            <w:vAlign w:val="center"/>
          </w:tcPr>
          <w:p w14:paraId="6F411277">
            <w:pPr>
              <w:spacing w:line="300" w:lineRule="exact"/>
              <w:jc w:val="right"/>
              <w:rPr>
                <w:rFonts w:ascii="方正书宋_GBK" w:eastAsia="方正书宋_GBK"/>
              </w:rPr>
            </w:pPr>
          </w:p>
        </w:tc>
        <w:tc>
          <w:tcPr>
            <w:tcW w:w="510" w:type="pct"/>
            <w:shd w:val="clear" w:color="auto" w:fill="auto"/>
            <w:vAlign w:val="center"/>
          </w:tcPr>
          <w:p w14:paraId="5AC7784F">
            <w:pPr>
              <w:spacing w:line="300" w:lineRule="exact"/>
              <w:jc w:val="right"/>
              <w:rPr>
                <w:rFonts w:ascii="方正书宋_GBK" w:eastAsia="方正书宋_GBK"/>
              </w:rPr>
            </w:pPr>
          </w:p>
        </w:tc>
      </w:tr>
      <w:tr w14:paraId="07D7C9B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434" w:type="pct"/>
            <w:shd w:val="clear" w:color="auto" w:fill="auto"/>
            <w:vAlign w:val="center"/>
          </w:tcPr>
          <w:p w14:paraId="6A893B05">
            <w:pPr>
              <w:spacing w:line="300" w:lineRule="exact"/>
              <w:jc w:val="center"/>
              <w:rPr>
                <w:rFonts w:ascii="方正书宋_GBK" w:eastAsia="方正书宋_GBK"/>
              </w:rPr>
            </w:pPr>
          </w:p>
        </w:tc>
        <w:tc>
          <w:tcPr>
            <w:tcW w:w="2016" w:type="pct"/>
            <w:shd w:val="clear" w:color="auto" w:fill="auto"/>
            <w:vAlign w:val="center"/>
          </w:tcPr>
          <w:p w14:paraId="5DA2BAFD">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2</w:t>
            </w:r>
            <w:r>
              <w:rPr>
                <w:rFonts w:hint="eastAsia" w:ascii="方正书宋_GBK" w:eastAsia="方正书宋_GBK"/>
              </w:rPr>
              <w:t>）离休人员补贴</w:t>
            </w:r>
          </w:p>
        </w:tc>
        <w:tc>
          <w:tcPr>
            <w:tcW w:w="510" w:type="pct"/>
            <w:shd w:val="clear" w:color="auto" w:fill="auto"/>
            <w:vAlign w:val="center"/>
          </w:tcPr>
          <w:p w14:paraId="3451BF36">
            <w:pPr>
              <w:spacing w:line="300" w:lineRule="exact"/>
              <w:jc w:val="right"/>
              <w:rPr>
                <w:rFonts w:ascii="方正书宋_GBK" w:eastAsia="方正书宋_GBK"/>
              </w:rPr>
            </w:pPr>
          </w:p>
        </w:tc>
        <w:tc>
          <w:tcPr>
            <w:tcW w:w="510" w:type="pct"/>
            <w:shd w:val="clear" w:color="auto" w:fill="auto"/>
            <w:vAlign w:val="center"/>
          </w:tcPr>
          <w:p w14:paraId="7656EC9E">
            <w:pPr>
              <w:spacing w:line="300" w:lineRule="exact"/>
              <w:jc w:val="right"/>
              <w:rPr>
                <w:rFonts w:ascii="方正书宋_GBK" w:eastAsia="方正书宋_GBK"/>
              </w:rPr>
            </w:pPr>
          </w:p>
        </w:tc>
        <w:tc>
          <w:tcPr>
            <w:tcW w:w="510" w:type="pct"/>
            <w:shd w:val="clear" w:color="auto" w:fill="auto"/>
            <w:vAlign w:val="center"/>
          </w:tcPr>
          <w:p w14:paraId="3C8A1ABE">
            <w:pPr>
              <w:spacing w:line="300" w:lineRule="exact"/>
              <w:jc w:val="right"/>
              <w:rPr>
                <w:rFonts w:ascii="方正书宋_GBK" w:eastAsia="方正书宋_GBK"/>
              </w:rPr>
            </w:pPr>
          </w:p>
        </w:tc>
        <w:tc>
          <w:tcPr>
            <w:tcW w:w="510" w:type="pct"/>
            <w:shd w:val="clear" w:color="auto" w:fill="auto"/>
            <w:vAlign w:val="center"/>
          </w:tcPr>
          <w:p w14:paraId="2B38BAF1">
            <w:pPr>
              <w:spacing w:line="300" w:lineRule="exact"/>
              <w:jc w:val="right"/>
              <w:rPr>
                <w:rFonts w:ascii="方正书宋_GBK" w:eastAsia="方正书宋_GBK"/>
              </w:rPr>
            </w:pPr>
          </w:p>
        </w:tc>
        <w:tc>
          <w:tcPr>
            <w:tcW w:w="510" w:type="pct"/>
            <w:shd w:val="clear" w:color="auto" w:fill="auto"/>
            <w:vAlign w:val="center"/>
          </w:tcPr>
          <w:p w14:paraId="560FC8C7">
            <w:pPr>
              <w:spacing w:line="300" w:lineRule="exact"/>
              <w:jc w:val="right"/>
              <w:rPr>
                <w:rFonts w:ascii="方正书宋_GBK" w:eastAsia="方正书宋_GBK"/>
              </w:rPr>
            </w:pPr>
          </w:p>
        </w:tc>
      </w:tr>
      <w:tr w14:paraId="1D16468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434" w:type="pct"/>
            <w:shd w:val="clear" w:color="auto" w:fill="auto"/>
            <w:vAlign w:val="center"/>
          </w:tcPr>
          <w:p w14:paraId="4C7B7D82">
            <w:pPr>
              <w:spacing w:line="300" w:lineRule="exact"/>
              <w:jc w:val="center"/>
              <w:rPr>
                <w:rFonts w:ascii="方正书宋_GBK" w:eastAsia="方正书宋_GBK"/>
              </w:rPr>
            </w:pPr>
          </w:p>
        </w:tc>
        <w:tc>
          <w:tcPr>
            <w:tcW w:w="2016" w:type="pct"/>
            <w:shd w:val="clear" w:color="auto" w:fill="auto"/>
            <w:vAlign w:val="center"/>
          </w:tcPr>
          <w:p w14:paraId="1C113235">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3</w:t>
            </w:r>
            <w:r>
              <w:rPr>
                <w:rFonts w:hint="eastAsia" w:ascii="方正书宋_GBK" w:eastAsia="方正书宋_GBK"/>
              </w:rPr>
              <w:t>）离休人员特殊补贴</w:t>
            </w:r>
          </w:p>
        </w:tc>
        <w:tc>
          <w:tcPr>
            <w:tcW w:w="510" w:type="pct"/>
            <w:shd w:val="clear" w:color="auto" w:fill="auto"/>
            <w:vAlign w:val="center"/>
          </w:tcPr>
          <w:p w14:paraId="26F0941B">
            <w:pPr>
              <w:spacing w:line="300" w:lineRule="exact"/>
              <w:jc w:val="right"/>
              <w:rPr>
                <w:rFonts w:ascii="方正书宋_GBK" w:eastAsia="方正书宋_GBK"/>
              </w:rPr>
            </w:pPr>
            <w:r>
              <w:rPr>
                <w:rFonts w:ascii="方正书宋_GBK" w:eastAsia="方正书宋_GBK"/>
              </w:rPr>
              <w:t>1.69</w:t>
            </w:r>
          </w:p>
        </w:tc>
        <w:tc>
          <w:tcPr>
            <w:tcW w:w="510" w:type="pct"/>
            <w:shd w:val="clear" w:color="auto" w:fill="auto"/>
            <w:vAlign w:val="center"/>
          </w:tcPr>
          <w:p w14:paraId="5F739B34">
            <w:pPr>
              <w:spacing w:line="300" w:lineRule="exact"/>
              <w:jc w:val="right"/>
              <w:rPr>
                <w:rFonts w:ascii="方正书宋_GBK" w:eastAsia="方正书宋_GBK"/>
              </w:rPr>
            </w:pPr>
            <w:r>
              <w:rPr>
                <w:rFonts w:ascii="方正书宋_GBK" w:eastAsia="方正书宋_GBK"/>
              </w:rPr>
              <w:t>1.69</w:t>
            </w:r>
          </w:p>
        </w:tc>
        <w:tc>
          <w:tcPr>
            <w:tcW w:w="510" w:type="pct"/>
            <w:shd w:val="clear" w:color="auto" w:fill="auto"/>
            <w:vAlign w:val="center"/>
          </w:tcPr>
          <w:p w14:paraId="13294C4A">
            <w:pPr>
              <w:spacing w:line="300" w:lineRule="exact"/>
              <w:jc w:val="right"/>
              <w:rPr>
                <w:rFonts w:ascii="方正书宋_GBK" w:eastAsia="方正书宋_GBK"/>
              </w:rPr>
            </w:pPr>
          </w:p>
        </w:tc>
        <w:tc>
          <w:tcPr>
            <w:tcW w:w="510" w:type="pct"/>
            <w:shd w:val="clear" w:color="auto" w:fill="auto"/>
            <w:vAlign w:val="center"/>
          </w:tcPr>
          <w:p w14:paraId="2E2B3F43">
            <w:pPr>
              <w:spacing w:line="300" w:lineRule="exact"/>
              <w:jc w:val="right"/>
              <w:rPr>
                <w:rFonts w:ascii="方正书宋_GBK" w:eastAsia="方正书宋_GBK"/>
              </w:rPr>
            </w:pPr>
          </w:p>
        </w:tc>
        <w:tc>
          <w:tcPr>
            <w:tcW w:w="510" w:type="pct"/>
            <w:shd w:val="clear" w:color="auto" w:fill="auto"/>
            <w:vAlign w:val="center"/>
          </w:tcPr>
          <w:p w14:paraId="6F3AE221">
            <w:pPr>
              <w:spacing w:line="300" w:lineRule="exact"/>
              <w:jc w:val="right"/>
              <w:rPr>
                <w:rFonts w:ascii="方正书宋_GBK" w:eastAsia="方正书宋_GBK"/>
              </w:rPr>
            </w:pPr>
          </w:p>
        </w:tc>
      </w:tr>
      <w:tr w14:paraId="6545EF0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434" w:type="pct"/>
            <w:shd w:val="clear" w:color="auto" w:fill="auto"/>
            <w:vAlign w:val="center"/>
          </w:tcPr>
          <w:p w14:paraId="022CE6ED">
            <w:pPr>
              <w:spacing w:line="300" w:lineRule="exact"/>
              <w:jc w:val="center"/>
              <w:rPr>
                <w:rFonts w:ascii="方正书宋_GBK" w:eastAsia="方正书宋_GBK"/>
              </w:rPr>
            </w:pPr>
          </w:p>
        </w:tc>
        <w:tc>
          <w:tcPr>
            <w:tcW w:w="2016" w:type="pct"/>
            <w:shd w:val="clear" w:color="auto" w:fill="auto"/>
            <w:vAlign w:val="center"/>
          </w:tcPr>
          <w:p w14:paraId="2E8E4900">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4</w:t>
            </w:r>
            <w:r>
              <w:rPr>
                <w:rFonts w:hint="eastAsia" w:ascii="方正书宋_GBK" w:eastAsia="方正书宋_GBK"/>
              </w:rPr>
              <w:t>）离休人员上述项目之外的补贴</w:t>
            </w:r>
          </w:p>
        </w:tc>
        <w:tc>
          <w:tcPr>
            <w:tcW w:w="510" w:type="pct"/>
            <w:shd w:val="clear" w:color="auto" w:fill="auto"/>
            <w:vAlign w:val="center"/>
          </w:tcPr>
          <w:p w14:paraId="6A51C1DB">
            <w:pPr>
              <w:spacing w:line="300" w:lineRule="exact"/>
              <w:jc w:val="right"/>
              <w:rPr>
                <w:rFonts w:ascii="方正书宋_GBK" w:eastAsia="方正书宋_GBK"/>
              </w:rPr>
            </w:pPr>
            <w:r>
              <w:rPr>
                <w:rFonts w:ascii="方正书宋_GBK" w:eastAsia="方正书宋_GBK"/>
              </w:rPr>
              <w:t>1.04</w:t>
            </w:r>
          </w:p>
        </w:tc>
        <w:tc>
          <w:tcPr>
            <w:tcW w:w="510" w:type="pct"/>
            <w:shd w:val="clear" w:color="auto" w:fill="auto"/>
            <w:vAlign w:val="center"/>
          </w:tcPr>
          <w:p w14:paraId="3CA99772">
            <w:pPr>
              <w:spacing w:line="300" w:lineRule="exact"/>
              <w:jc w:val="right"/>
              <w:rPr>
                <w:rFonts w:ascii="方正书宋_GBK" w:eastAsia="方正书宋_GBK"/>
              </w:rPr>
            </w:pPr>
            <w:r>
              <w:rPr>
                <w:rFonts w:ascii="方正书宋_GBK" w:eastAsia="方正书宋_GBK"/>
              </w:rPr>
              <w:t>1.04</w:t>
            </w:r>
          </w:p>
        </w:tc>
        <w:tc>
          <w:tcPr>
            <w:tcW w:w="510" w:type="pct"/>
            <w:shd w:val="clear" w:color="auto" w:fill="auto"/>
            <w:vAlign w:val="center"/>
          </w:tcPr>
          <w:p w14:paraId="6C07FC98">
            <w:pPr>
              <w:spacing w:line="300" w:lineRule="exact"/>
              <w:jc w:val="right"/>
              <w:rPr>
                <w:rFonts w:ascii="方正书宋_GBK" w:eastAsia="方正书宋_GBK"/>
              </w:rPr>
            </w:pPr>
          </w:p>
        </w:tc>
        <w:tc>
          <w:tcPr>
            <w:tcW w:w="510" w:type="pct"/>
            <w:shd w:val="clear" w:color="auto" w:fill="auto"/>
            <w:vAlign w:val="center"/>
          </w:tcPr>
          <w:p w14:paraId="6A24D1F5">
            <w:pPr>
              <w:spacing w:line="300" w:lineRule="exact"/>
              <w:jc w:val="right"/>
              <w:rPr>
                <w:rFonts w:ascii="方正书宋_GBK" w:eastAsia="方正书宋_GBK"/>
              </w:rPr>
            </w:pPr>
          </w:p>
        </w:tc>
        <w:tc>
          <w:tcPr>
            <w:tcW w:w="510" w:type="pct"/>
            <w:shd w:val="clear" w:color="auto" w:fill="auto"/>
            <w:vAlign w:val="center"/>
          </w:tcPr>
          <w:p w14:paraId="0C67D172">
            <w:pPr>
              <w:spacing w:line="300" w:lineRule="exact"/>
              <w:jc w:val="right"/>
              <w:rPr>
                <w:rFonts w:ascii="方正书宋_GBK" w:eastAsia="方正书宋_GBK"/>
              </w:rPr>
            </w:pPr>
          </w:p>
        </w:tc>
      </w:tr>
      <w:tr w14:paraId="6A3FBE3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434" w:type="pct"/>
            <w:shd w:val="clear" w:color="auto" w:fill="auto"/>
            <w:vAlign w:val="center"/>
          </w:tcPr>
          <w:p w14:paraId="40056779">
            <w:pPr>
              <w:spacing w:line="300" w:lineRule="exact"/>
              <w:jc w:val="center"/>
              <w:rPr>
                <w:rFonts w:ascii="方正书宋_GBK" w:eastAsia="方正书宋_GBK"/>
              </w:rPr>
            </w:pPr>
          </w:p>
        </w:tc>
        <w:tc>
          <w:tcPr>
            <w:tcW w:w="2016" w:type="pct"/>
            <w:shd w:val="clear" w:color="auto" w:fill="auto"/>
            <w:vAlign w:val="center"/>
          </w:tcPr>
          <w:p w14:paraId="774687DF">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5</w:t>
            </w:r>
            <w:r>
              <w:rPr>
                <w:rFonts w:hint="eastAsia" w:ascii="方正书宋_GBK" w:eastAsia="方正书宋_GBK"/>
              </w:rPr>
              <w:t>）社保机构开支人员单位应负担的离休费</w:t>
            </w:r>
          </w:p>
        </w:tc>
        <w:tc>
          <w:tcPr>
            <w:tcW w:w="510" w:type="pct"/>
            <w:shd w:val="clear" w:color="auto" w:fill="auto"/>
            <w:vAlign w:val="center"/>
          </w:tcPr>
          <w:p w14:paraId="3D4E4C5D">
            <w:pPr>
              <w:spacing w:line="300" w:lineRule="exact"/>
              <w:jc w:val="right"/>
              <w:rPr>
                <w:rFonts w:ascii="方正书宋_GBK" w:eastAsia="方正书宋_GBK"/>
              </w:rPr>
            </w:pPr>
          </w:p>
        </w:tc>
        <w:tc>
          <w:tcPr>
            <w:tcW w:w="510" w:type="pct"/>
            <w:shd w:val="clear" w:color="auto" w:fill="auto"/>
            <w:vAlign w:val="center"/>
          </w:tcPr>
          <w:p w14:paraId="59AA4C1F">
            <w:pPr>
              <w:spacing w:line="300" w:lineRule="exact"/>
              <w:jc w:val="right"/>
              <w:rPr>
                <w:rFonts w:ascii="方正书宋_GBK" w:eastAsia="方正书宋_GBK"/>
              </w:rPr>
            </w:pPr>
          </w:p>
        </w:tc>
        <w:tc>
          <w:tcPr>
            <w:tcW w:w="510" w:type="pct"/>
            <w:shd w:val="clear" w:color="auto" w:fill="auto"/>
            <w:vAlign w:val="center"/>
          </w:tcPr>
          <w:p w14:paraId="4C0F4997">
            <w:pPr>
              <w:spacing w:line="300" w:lineRule="exact"/>
              <w:jc w:val="right"/>
              <w:rPr>
                <w:rFonts w:ascii="方正书宋_GBK" w:eastAsia="方正书宋_GBK"/>
              </w:rPr>
            </w:pPr>
          </w:p>
        </w:tc>
        <w:tc>
          <w:tcPr>
            <w:tcW w:w="510" w:type="pct"/>
            <w:shd w:val="clear" w:color="auto" w:fill="auto"/>
            <w:vAlign w:val="center"/>
          </w:tcPr>
          <w:p w14:paraId="2E708784">
            <w:pPr>
              <w:spacing w:line="300" w:lineRule="exact"/>
              <w:jc w:val="right"/>
              <w:rPr>
                <w:rFonts w:ascii="方正书宋_GBK" w:eastAsia="方正书宋_GBK"/>
              </w:rPr>
            </w:pPr>
          </w:p>
        </w:tc>
        <w:tc>
          <w:tcPr>
            <w:tcW w:w="510" w:type="pct"/>
            <w:shd w:val="clear" w:color="auto" w:fill="auto"/>
            <w:vAlign w:val="center"/>
          </w:tcPr>
          <w:p w14:paraId="2DF82CF2">
            <w:pPr>
              <w:spacing w:line="300" w:lineRule="exact"/>
              <w:jc w:val="right"/>
              <w:rPr>
                <w:rFonts w:ascii="方正书宋_GBK" w:eastAsia="方正书宋_GBK"/>
              </w:rPr>
            </w:pPr>
          </w:p>
        </w:tc>
      </w:tr>
      <w:tr w14:paraId="10534B6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434" w:type="pct"/>
            <w:shd w:val="clear" w:color="auto" w:fill="auto"/>
            <w:vAlign w:val="center"/>
          </w:tcPr>
          <w:p w14:paraId="54C504F5">
            <w:pPr>
              <w:spacing w:line="300" w:lineRule="exact"/>
              <w:jc w:val="center"/>
              <w:rPr>
                <w:rFonts w:ascii="方正书宋_GBK" w:eastAsia="方正书宋_GBK"/>
              </w:rPr>
            </w:pPr>
          </w:p>
        </w:tc>
        <w:tc>
          <w:tcPr>
            <w:tcW w:w="2016" w:type="pct"/>
            <w:shd w:val="clear" w:color="auto" w:fill="auto"/>
            <w:vAlign w:val="center"/>
          </w:tcPr>
          <w:p w14:paraId="07B3D89E">
            <w:pPr>
              <w:spacing w:line="300" w:lineRule="exact"/>
              <w:jc w:val="left"/>
              <w:rPr>
                <w:rFonts w:ascii="方正书宋_GBK" w:eastAsia="方正书宋_GBK"/>
              </w:rPr>
            </w:pPr>
            <w:r>
              <w:rPr>
                <w:rFonts w:ascii="方正书宋_GBK" w:eastAsia="方正书宋_GBK"/>
              </w:rPr>
              <w:t>2</w:t>
            </w:r>
            <w:r>
              <w:rPr>
                <w:rFonts w:hint="eastAsia" w:ascii="方正书宋_GBK" w:eastAsia="方正书宋_GBK"/>
              </w:rPr>
              <w:t>、退休费</w:t>
            </w:r>
          </w:p>
        </w:tc>
        <w:tc>
          <w:tcPr>
            <w:tcW w:w="510" w:type="pct"/>
            <w:shd w:val="clear" w:color="auto" w:fill="auto"/>
            <w:vAlign w:val="center"/>
          </w:tcPr>
          <w:p w14:paraId="092DC599">
            <w:pPr>
              <w:spacing w:line="300" w:lineRule="exact"/>
              <w:jc w:val="right"/>
              <w:rPr>
                <w:rFonts w:ascii="方正书宋_GBK" w:eastAsia="方正书宋_GBK"/>
              </w:rPr>
            </w:pPr>
            <w:r>
              <w:rPr>
                <w:rFonts w:ascii="方正书宋_GBK" w:eastAsia="方正书宋_GBK"/>
              </w:rPr>
              <w:t>51.69</w:t>
            </w:r>
          </w:p>
        </w:tc>
        <w:tc>
          <w:tcPr>
            <w:tcW w:w="510" w:type="pct"/>
            <w:shd w:val="clear" w:color="auto" w:fill="auto"/>
            <w:vAlign w:val="center"/>
          </w:tcPr>
          <w:p w14:paraId="542DF9FA">
            <w:pPr>
              <w:spacing w:line="300" w:lineRule="exact"/>
              <w:jc w:val="right"/>
              <w:rPr>
                <w:rFonts w:ascii="方正书宋_GBK" w:eastAsia="方正书宋_GBK"/>
              </w:rPr>
            </w:pPr>
            <w:r>
              <w:rPr>
                <w:rFonts w:ascii="方正书宋_GBK" w:eastAsia="方正书宋_GBK"/>
              </w:rPr>
              <w:t>51.69</w:t>
            </w:r>
          </w:p>
        </w:tc>
        <w:tc>
          <w:tcPr>
            <w:tcW w:w="510" w:type="pct"/>
            <w:shd w:val="clear" w:color="auto" w:fill="auto"/>
            <w:vAlign w:val="center"/>
          </w:tcPr>
          <w:p w14:paraId="28315A31">
            <w:pPr>
              <w:spacing w:line="300" w:lineRule="exact"/>
              <w:jc w:val="right"/>
              <w:rPr>
                <w:rFonts w:ascii="方正书宋_GBK" w:eastAsia="方正书宋_GBK"/>
              </w:rPr>
            </w:pPr>
          </w:p>
        </w:tc>
        <w:tc>
          <w:tcPr>
            <w:tcW w:w="510" w:type="pct"/>
            <w:shd w:val="clear" w:color="auto" w:fill="auto"/>
            <w:vAlign w:val="center"/>
          </w:tcPr>
          <w:p w14:paraId="56F50EA1">
            <w:pPr>
              <w:spacing w:line="300" w:lineRule="exact"/>
              <w:jc w:val="right"/>
              <w:rPr>
                <w:rFonts w:ascii="方正书宋_GBK" w:eastAsia="方正书宋_GBK"/>
              </w:rPr>
            </w:pPr>
          </w:p>
        </w:tc>
        <w:tc>
          <w:tcPr>
            <w:tcW w:w="510" w:type="pct"/>
            <w:shd w:val="clear" w:color="auto" w:fill="auto"/>
            <w:vAlign w:val="center"/>
          </w:tcPr>
          <w:p w14:paraId="52F14B44">
            <w:pPr>
              <w:spacing w:line="300" w:lineRule="exact"/>
              <w:jc w:val="right"/>
              <w:rPr>
                <w:rFonts w:ascii="方正书宋_GBK" w:eastAsia="方正书宋_GBK"/>
              </w:rPr>
            </w:pPr>
          </w:p>
        </w:tc>
      </w:tr>
      <w:tr w14:paraId="24335AB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434" w:type="pct"/>
            <w:shd w:val="clear" w:color="auto" w:fill="auto"/>
            <w:vAlign w:val="center"/>
          </w:tcPr>
          <w:p w14:paraId="1BE5BB0E">
            <w:pPr>
              <w:spacing w:line="300" w:lineRule="exact"/>
              <w:jc w:val="center"/>
              <w:rPr>
                <w:rFonts w:ascii="方正书宋_GBK" w:eastAsia="方正书宋_GBK"/>
              </w:rPr>
            </w:pPr>
          </w:p>
        </w:tc>
        <w:tc>
          <w:tcPr>
            <w:tcW w:w="2016" w:type="pct"/>
            <w:shd w:val="clear" w:color="auto" w:fill="auto"/>
            <w:vAlign w:val="center"/>
          </w:tcPr>
          <w:p w14:paraId="28838F29">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1</w:t>
            </w:r>
            <w:r>
              <w:rPr>
                <w:rFonts w:hint="eastAsia" w:ascii="方正书宋_GBK" w:eastAsia="方正书宋_GBK"/>
              </w:rPr>
              <w:t>）退休金</w:t>
            </w:r>
          </w:p>
        </w:tc>
        <w:tc>
          <w:tcPr>
            <w:tcW w:w="510" w:type="pct"/>
            <w:shd w:val="clear" w:color="auto" w:fill="auto"/>
            <w:vAlign w:val="center"/>
          </w:tcPr>
          <w:p w14:paraId="33C84634">
            <w:pPr>
              <w:spacing w:line="300" w:lineRule="exact"/>
              <w:jc w:val="right"/>
              <w:rPr>
                <w:rFonts w:ascii="方正书宋_GBK" w:eastAsia="方正书宋_GBK"/>
              </w:rPr>
            </w:pPr>
            <w:r>
              <w:rPr>
                <w:rFonts w:ascii="方正书宋_GBK" w:eastAsia="方正书宋_GBK"/>
              </w:rPr>
              <w:t>30.95</w:t>
            </w:r>
          </w:p>
        </w:tc>
        <w:tc>
          <w:tcPr>
            <w:tcW w:w="510" w:type="pct"/>
            <w:shd w:val="clear" w:color="auto" w:fill="auto"/>
            <w:vAlign w:val="center"/>
          </w:tcPr>
          <w:p w14:paraId="738D617E">
            <w:pPr>
              <w:spacing w:line="300" w:lineRule="exact"/>
              <w:jc w:val="right"/>
              <w:rPr>
                <w:rFonts w:ascii="方正书宋_GBK" w:eastAsia="方正书宋_GBK"/>
              </w:rPr>
            </w:pPr>
            <w:r>
              <w:rPr>
                <w:rFonts w:ascii="方正书宋_GBK" w:eastAsia="方正书宋_GBK"/>
              </w:rPr>
              <w:t>30.95</w:t>
            </w:r>
          </w:p>
        </w:tc>
        <w:tc>
          <w:tcPr>
            <w:tcW w:w="510" w:type="pct"/>
            <w:shd w:val="clear" w:color="auto" w:fill="auto"/>
            <w:vAlign w:val="center"/>
          </w:tcPr>
          <w:p w14:paraId="4928A80E">
            <w:pPr>
              <w:spacing w:line="300" w:lineRule="exact"/>
              <w:jc w:val="right"/>
              <w:rPr>
                <w:rFonts w:ascii="方正书宋_GBK" w:eastAsia="方正书宋_GBK"/>
              </w:rPr>
            </w:pPr>
          </w:p>
        </w:tc>
        <w:tc>
          <w:tcPr>
            <w:tcW w:w="510" w:type="pct"/>
            <w:shd w:val="clear" w:color="auto" w:fill="auto"/>
            <w:vAlign w:val="center"/>
          </w:tcPr>
          <w:p w14:paraId="15012B40">
            <w:pPr>
              <w:spacing w:line="300" w:lineRule="exact"/>
              <w:jc w:val="right"/>
              <w:rPr>
                <w:rFonts w:ascii="方正书宋_GBK" w:eastAsia="方正书宋_GBK"/>
              </w:rPr>
            </w:pPr>
          </w:p>
        </w:tc>
        <w:tc>
          <w:tcPr>
            <w:tcW w:w="510" w:type="pct"/>
            <w:shd w:val="clear" w:color="auto" w:fill="auto"/>
            <w:vAlign w:val="center"/>
          </w:tcPr>
          <w:p w14:paraId="1AFBB66F">
            <w:pPr>
              <w:spacing w:line="300" w:lineRule="exact"/>
              <w:jc w:val="right"/>
              <w:rPr>
                <w:rFonts w:ascii="方正书宋_GBK" w:eastAsia="方正书宋_GBK"/>
              </w:rPr>
            </w:pPr>
          </w:p>
        </w:tc>
      </w:tr>
      <w:tr w14:paraId="4C04827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434" w:type="pct"/>
            <w:shd w:val="clear" w:color="auto" w:fill="auto"/>
            <w:vAlign w:val="center"/>
          </w:tcPr>
          <w:p w14:paraId="1BB420CB">
            <w:pPr>
              <w:spacing w:line="300" w:lineRule="exact"/>
              <w:jc w:val="center"/>
              <w:rPr>
                <w:rFonts w:ascii="方正书宋_GBK" w:eastAsia="方正书宋_GBK"/>
              </w:rPr>
            </w:pPr>
          </w:p>
        </w:tc>
        <w:tc>
          <w:tcPr>
            <w:tcW w:w="2016" w:type="pct"/>
            <w:shd w:val="clear" w:color="auto" w:fill="auto"/>
            <w:vAlign w:val="center"/>
          </w:tcPr>
          <w:p w14:paraId="3BE7D49E">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2</w:t>
            </w:r>
            <w:r>
              <w:rPr>
                <w:rFonts w:hint="eastAsia" w:ascii="方正书宋_GBK" w:eastAsia="方正书宋_GBK"/>
              </w:rPr>
              <w:t>）退休人员补贴</w:t>
            </w:r>
          </w:p>
        </w:tc>
        <w:tc>
          <w:tcPr>
            <w:tcW w:w="510" w:type="pct"/>
            <w:shd w:val="clear" w:color="auto" w:fill="auto"/>
            <w:vAlign w:val="center"/>
          </w:tcPr>
          <w:p w14:paraId="3B2047E8">
            <w:pPr>
              <w:spacing w:line="300" w:lineRule="exact"/>
              <w:jc w:val="right"/>
              <w:rPr>
                <w:rFonts w:ascii="方正书宋_GBK" w:eastAsia="方正书宋_GBK"/>
              </w:rPr>
            </w:pPr>
            <w:r>
              <w:rPr>
                <w:rFonts w:ascii="方正书宋_GBK" w:eastAsia="方正书宋_GBK"/>
              </w:rPr>
              <w:t>20.74</w:t>
            </w:r>
          </w:p>
        </w:tc>
        <w:tc>
          <w:tcPr>
            <w:tcW w:w="510" w:type="pct"/>
            <w:shd w:val="clear" w:color="auto" w:fill="auto"/>
            <w:vAlign w:val="center"/>
          </w:tcPr>
          <w:p w14:paraId="173B3209">
            <w:pPr>
              <w:spacing w:line="300" w:lineRule="exact"/>
              <w:jc w:val="right"/>
              <w:rPr>
                <w:rFonts w:ascii="方正书宋_GBK" w:eastAsia="方正书宋_GBK"/>
              </w:rPr>
            </w:pPr>
            <w:r>
              <w:rPr>
                <w:rFonts w:ascii="方正书宋_GBK" w:eastAsia="方正书宋_GBK"/>
              </w:rPr>
              <w:t>20.74</w:t>
            </w:r>
          </w:p>
        </w:tc>
        <w:tc>
          <w:tcPr>
            <w:tcW w:w="510" w:type="pct"/>
            <w:shd w:val="clear" w:color="auto" w:fill="auto"/>
            <w:vAlign w:val="center"/>
          </w:tcPr>
          <w:p w14:paraId="453A7BD6">
            <w:pPr>
              <w:spacing w:line="300" w:lineRule="exact"/>
              <w:jc w:val="right"/>
              <w:rPr>
                <w:rFonts w:ascii="方正书宋_GBK" w:eastAsia="方正书宋_GBK"/>
              </w:rPr>
            </w:pPr>
          </w:p>
        </w:tc>
        <w:tc>
          <w:tcPr>
            <w:tcW w:w="510" w:type="pct"/>
            <w:shd w:val="clear" w:color="auto" w:fill="auto"/>
            <w:vAlign w:val="center"/>
          </w:tcPr>
          <w:p w14:paraId="5336BE7A">
            <w:pPr>
              <w:spacing w:line="300" w:lineRule="exact"/>
              <w:jc w:val="right"/>
              <w:rPr>
                <w:rFonts w:ascii="方正书宋_GBK" w:eastAsia="方正书宋_GBK"/>
              </w:rPr>
            </w:pPr>
          </w:p>
        </w:tc>
        <w:tc>
          <w:tcPr>
            <w:tcW w:w="510" w:type="pct"/>
            <w:shd w:val="clear" w:color="auto" w:fill="auto"/>
            <w:vAlign w:val="center"/>
          </w:tcPr>
          <w:p w14:paraId="61715FE0">
            <w:pPr>
              <w:spacing w:line="300" w:lineRule="exact"/>
              <w:jc w:val="right"/>
              <w:rPr>
                <w:rFonts w:ascii="方正书宋_GBK" w:eastAsia="方正书宋_GBK"/>
              </w:rPr>
            </w:pPr>
          </w:p>
        </w:tc>
      </w:tr>
      <w:tr w14:paraId="6499CC3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434" w:type="pct"/>
            <w:shd w:val="clear" w:color="auto" w:fill="auto"/>
            <w:vAlign w:val="center"/>
          </w:tcPr>
          <w:p w14:paraId="24BFA1A2">
            <w:pPr>
              <w:spacing w:line="300" w:lineRule="exact"/>
              <w:jc w:val="center"/>
              <w:rPr>
                <w:rFonts w:ascii="方正书宋_GBK" w:eastAsia="方正书宋_GBK"/>
              </w:rPr>
            </w:pPr>
          </w:p>
        </w:tc>
        <w:tc>
          <w:tcPr>
            <w:tcW w:w="2016" w:type="pct"/>
            <w:shd w:val="clear" w:color="auto" w:fill="auto"/>
            <w:vAlign w:val="center"/>
          </w:tcPr>
          <w:p w14:paraId="50A89C5C">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3</w:t>
            </w:r>
            <w:r>
              <w:rPr>
                <w:rFonts w:hint="eastAsia" w:ascii="方正书宋_GBK" w:eastAsia="方正书宋_GBK"/>
              </w:rPr>
              <w:t>）退休人员特殊补贴</w:t>
            </w:r>
          </w:p>
        </w:tc>
        <w:tc>
          <w:tcPr>
            <w:tcW w:w="510" w:type="pct"/>
            <w:shd w:val="clear" w:color="auto" w:fill="auto"/>
            <w:vAlign w:val="center"/>
          </w:tcPr>
          <w:p w14:paraId="31BF9120">
            <w:pPr>
              <w:spacing w:line="300" w:lineRule="exact"/>
              <w:jc w:val="right"/>
              <w:rPr>
                <w:rFonts w:ascii="方正书宋_GBK" w:eastAsia="方正书宋_GBK"/>
              </w:rPr>
            </w:pPr>
          </w:p>
        </w:tc>
        <w:tc>
          <w:tcPr>
            <w:tcW w:w="510" w:type="pct"/>
            <w:shd w:val="clear" w:color="auto" w:fill="auto"/>
            <w:vAlign w:val="center"/>
          </w:tcPr>
          <w:p w14:paraId="60572F07">
            <w:pPr>
              <w:spacing w:line="300" w:lineRule="exact"/>
              <w:jc w:val="right"/>
              <w:rPr>
                <w:rFonts w:ascii="方正书宋_GBK" w:eastAsia="方正书宋_GBK"/>
              </w:rPr>
            </w:pPr>
          </w:p>
        </w:tc>
        <w:tc>
          <w:tcPr>
            <w:tcW w:w="510" w:type="pct"/>
            <w:shd w:val="clear" w:color="auto" w:fill="auto"/>
            <w:vAlign w:val="center"/>
          </w:tcPr>
          <w:p w14:paraId="7C2FA555">
            <w:pPr>
              <w:spacing w:line="300" w:lineRule="exact"/>
              <w:jc w:val="right"/>
              <w:rPr>
                <w:rFonts w:ascii="方正书宋_GBK" w:eastAsia="方正书宋_GBK"/>
              </w:rPr>
            </w:pPr>
          </w:p>
        </w:tc>
        <w:tc>
          <w:tcPr>
            <w:tcW w:w="510" w:type="pct"/>
            <w:shd w:val="clear" w:color="auto" w:fill="auto"/>
            <w:vAlign w:val="center"/>
          </w:tcPr>
          <w:p w14:paraId="02B4B335">
            <w:pPr>
              <w:spacing w:line="300" w:lineRule="exact"/>
              <w:jc w:val="right"/>
              <w:rPr>
                <w:rFonts w:ascii="方正书宋_GBK" w:eastAsia="方正书宋_GBK"/>
              </w:rPr>
            </w:pPr>
          </w:p>
        </w:tc>
        <w:tc>
          <w:tcPr>
            <w:tcW w:w="510" w:type="pct"/>
            <w:shd w:val="clear" w:color="auto" w:fill="auto"/>
            <w:vAlign w:val="center"/>
          </w:tcPr>
          <w:p w14:paraId="01F8E462">
            <w:pPr>
              <w:spacing w:line="300" w:lineRule="exact"/>
              <w:jc w:val="right"/>
              <w:rPr>
                <w:rFonts w:ascii="方正书宋_GBK" w:eastAsia="方正书宋_GBK"/>
              </w:rPr>
            </w:pPr>
          </w:p>
        </w:tc>
      </w:tr>
      <w:tr w14:paraId="28A0A45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434" w:type="pct"/>
            <w:shd w:val="clear" w:color="auto" w:fill="auto"/>
            <w:vAlign w:val="center"/>
          </w:tcPr>
          <w:p w14:paraId="42E22030">
            <w:pPr>
              <w:spacing w:line="300" w:lineRule="exact"/>
              <w:jc w:val="center"/>
              <w:rPr>
                <w:rFonts w:ascii="方正书宋_GBK" w:eastAsia="方正书宋_GBK"/>
              </w:rPr>
            </w:pPr>
          </w:p>
        </w:tc>
        <w:tc>
          <w:tcPr>
            <w:tcW w:w="2016" w:type="pct"/>
            <w:shd w:val="clear" w:color="auto" w:fill="auto"/>
            <w:vAlign w:val="center"/>
          </w:tcPr>
          <w:p w14:paraId="0698F09A">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4</w:t>
            </w:r>
            <w:r>
              <w:rPr>
                <w:rFonts w:hint="eastAsia" w:ascii="方正书宋_GBK" w:eastAsia="方正书宋_GBK"/>
              </w:rPr>
              <w:t>）退休人员上述项目之外的补贴</w:t>
            </w:r>
          </w:p>
        </w:tc>
        <w:tc>
          <w:tcPr>
            <w:tcW w:w="510" w:type="pct"/>
            <w:shd w:val="clear" w:color="auto" w:fill="auto"/>
            <w:vAlign w:val="center"/>
          </w:tcPr>
          <w:p w14:paraId="49F015EA">
            <w:pPr>
              <w:spacing w:line="300" w:lineRule="exact"/>
              <w:jc w:val="right"/>
              <w:rPr>
                <w:rFonts w:ascii="方正书宋_GBK" w:eastAsia="方正书宋_GBK"/>
              </w:rPr>
            </w:pPr>
          </w:p>
        </w:tc>
        <w:tc>
          <w:tcPr>
            <w:tcW w:w="510" w:type="pct"/>
            <w:shd w:val="clear" w:color="auto" w:fill="auto"/>
            <w:vAlign w:val="center"/>
          </w:tcPr>
          <w:p w14:paraId="44563BDE">
            <w:pPr>
              <w:spacing w:line="300" w:lineRule="exact"/>
              <w:jc w:val="right"/>
              <w:rPr>
                <w:rFonts w:ascii="方正书宋_GBK" w:eastAsia="方正书宋_GBK"/>
              </w:rPr>
            </w:pPr>
          </w:p>
        </w:tc>
        <w:tc>
          <w:tcPr>
            <w:tcW w:w="510" w:type="pct"/>
            <w:shd w:val="clear" w:color="auto" w:fill="auto"/>
            <w:vAlign w:val="center"/>
          </w:tcPr>
          <w:p w14:paraId="6D4BCA3E">
            <w:pPr>
              <w:spacing w:line="300" w:lineRule="exact"/>
              <w:jc w:val="right"/>
              <w:rPr>
                <w:rFonts w:ascii="方正书宋_GBK" w:eastAsia="方正书宋_GBK"/>
              </w:rPr>
            </w:pPr>
          </w:p>
        </w:tc>
        <w:tc>
          <w:tcPr>
            <w:tcW w:w="510" w:type="pct"/>
            <w:shd w:val="clear" w:color="auto" w:fill="auto"/>
            <w:vAlign w:val="center"/>
          </w:tcPr>
          <w:p w14:paraId="66045341">
            <w:pPr>
              <w:spacing w:line="300" w:lineRule="exact"/>
              <w:jc w:val="right"/>
              <w:rPr>
                <w:rFonts w:ascii="方正书宋_GBK" w:eastAsia="方正书宋_GBK"/>
              </w:rPr>
            </w:pPr>
          </w:p>
        </w:tc>
        <w:tc>
          <w:tcPr>
            <w:tcW w:w="510" w:type="pct"/>
            <w:shd w:val="clear" w:color="auto" w:fill="auto"/>
            <w:vAlign w:val="center"/>
          </w:tcPr>
          <w:p w14:paraId="405965D2">
            <w:pPr>
              <w:spacing w:line="300" w:lineRule="exact"/>
              <w:jc w:val="right"/>
              <w:rPr>
                <w:rFonts w:ascii="方正书宋_GBK" w:eastAsia="方正书宋_GBK"/>
              </w:rPr>
            </w:pPr>
          </w:p>
        </w:tc>
      </w:tr>
      <w:tr w14:paraId="605C1CE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434" w:type="pct"/>
            <w:shd w:val="clear" w:color="auto" w:fill="auto"/>
            <w:vAlign w:val="center"/>
          </w:tcPr>
          <w:p w14:paraId="7F438B70">
            <w:pPr>
              <w:spacing w:line="300" w:lineRule="exact"/>
              <w:jc w:val="center"/>
              <w:rPr>
                <w:rFonts w:ascii="方正书宋_GBK" w:eastAsia="方正书宋_GBK"/>
              </w:rPr>
            </w:pPr>
          </w:p>
        </w:tc>
        <w:tc>
          <w:tcPr>
            <w:tcW w:w="2016" w:type="pct"/>
            <w:shd w:val="clear" w:color="auto" w:fill="auto"/>
            <w:vAlign w:val="center"/>
          </w:tcPr>
          <w:p w14:paraId="4291CFC8">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5</w:t>
            </w:r>
            <w:r>
              <w:rPr>
                <w:rFonts w:hint="eastAsia" w:ascii="方正书宋_GBK" w:eastAsia="方正书宋_GBK"/>
              </w:rPr>
              <w:t>）社保机构开支人员单位应负担的退休费</w:t>
            </w:r>
          </w:p>
        </w:tc>
        <w:tc>
          <w:tcPr>
            <w:tcW w:w="510" w:type="pct"/>
            <w:shd w:val="clear" w:color="auto" w:fill="auto"/>
            <w:vAlign w:val="center"/>
          </w:tcPr>
          <w:p w14:paraId="6896C2A7">
            <w:pPr>
              <w:spacing w:line="300" w:lineRule="exact"/>
              <w:jc w:val="right"/>
              <w:rPr>
                <w:rFonts w:ascii="方正书宋_GBK" w:eastAsia="方正书宋_GBK"/>
              </w:rPr>
            </w:pPr>
          </w:p>
        </w:tc>
        <w:tc>
          <w:tcPr>
            <w:tcW w:w="510" w:type="pct"/>
            <w:shd w:val="clear" w:color="auto" w:fill="auto"/>
            <w:vAlign w:val="center"/>
          </w:tcPr>
          <w:p w14:paraId="5554902E">
            <w:pPr>
              <w:spacing w:line="300" w:lineRule="exact"/>
              <w:jc w:val="right"/>
              <w:rPr>
                <w:rFonts w:ascii="方正书宋_GBK" w:eastAsia="方正书宋_GBK"/>
              </w:rPr>
            </w:pPr>
          </w:p>
        </w:tc>
        <w:tc>
          <w:tcPr>
            <w:tcW w:w="510" w:type="pct"/>
            <w:shd w:val="clear" w:color="auto" w:fill="auto"/>
            <w:vAlign w:val="center"/>
          </w:tcPr>
          <w:p w14:paraId="483414FB">
            <w:pPr>
              <w:spacing w:line="300" w:lineRule="exact"/>
              <w:jc w:val="right"/>
              <w:rPr>
                <w:rFonts w:ascii="方正书宋_GBK" w:eastAsia="方正书宋_GBK"/>
              </w:rPr>
            </w:pPr>
          </w:p>
        </w:tc>
        <w:tc>
          <w:tcPr>
            <w:tcW w:w="510" w:type="pct"/>
            <w:shd w:val="clear" w:color="auto" w:fill="auto"/>
            <w:vAlign w:val="center"/>
          </w:tcPr>
          <w:p w14:paraId="61D2473B">
            <w:pPr>
              <w:spacing w:line="300" w:lineRule="exact"/>
              <w:jc w:val="right"/>
              <w:rPr>
                <w:rFonts w:ascii="方正书宋_GBK" w:eastAsia="方正书宋_GBK"/>
              </w:rPr>
            </w:pPr>
          </w:p>
        </w:tc>
        <w:tc>
          <w:tcPr>
            <w:tcW w:w="510" w:type="pct"/>
            <w:shd w:val="clear" w:color="auto" w:fill="auto"/>
            <w:vAlign w:val="center"/>
          </w:tcPr>
          <w:p w14:paraId="50CE6D18">
            <w:pPr>
              <w:spacing w:line="300" w:lineRule="exact"/>
              <w:jc w:val="right"/>
              <w:rPr>
                <w:rFonts w:ascii="方正书宋_GBK" w:eastAsia="方正书宋_GBK"/>
              </w:rPr>
            </w:pPr>
          </w:p>
        </w:tc>
      </w:tr>
      <w:tr w14:paraId="65CA6C6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434" w:type="pct"/>
            <w:shd w:val="clear" w:color="auto" w:fill="auto"/>
            <w:vAlign w:val="center"/>
          </w:tcPr>
          <w:p w14:paraId="06B0AC74">
            <w:pPr>
              <w:spacing w:line="300" w:lineRule="exact"/>
              <w:jc w:val="center"/>
              <w:rPr>
                <w:rFonts w:ascii="方正书宋_GBK" w:eastAsia="方正书宋_GBK"/>
              </w:rPr>
            </w:pPr>
          </w:p>
        </w:tc>
        <w:tc>
          <w:tcPr>
            <w:tcW w:w="2016" w:type="pct"/>
            <w:shd w:val="clear" w:color="auto" w:fill="auto"/>
            <w:vAlign w:val="center"/>
          </w:tcPr>
          <w:p w14:paraId="0629C627">
            <w:pPr>
              <w:spacing w:line="300" w:lineRule="exact"/>
              <w:jc w:val="left"/>
              <w:rPr>
                <w:rFonts w:ascii="方正书宋_GBK" w:eastAsia="方正书宋_GBK"/>
              </w:rPr>
            </w:pPr>
            <w:r>
              <w:rPr>
                <w:rFonts w:ascii="方正书宋_GBK" w:eastAsia="方正书宋_GBK"/>
              </w:rPr>
              <w:t>3</w:t>
            </w:r>
            <w:r>
              <w:rPr>
                <w:rFonts w:hint="eastAsia" w:ascii="方正书宋_GBK" w:eastAsia="方正书宋_GBK"/>
              </w:rPr>
              <w:t>、退职（役）费</w:t>
            </w:r>
          </w:p>
        </w:tc>
        <w:tc>
          <w:tcPr>
            <w:tcW w:w="510" w:type="pct"/>
            <w:shd w:val="clear" w:color="auto" w:fill="auto"/>
            <w:vAlign w:val="center"/>
          </w:tcPr>
          <w:p w14:paraId="6276DAE3">
            <w:pPr>
              <w:spacing w:line="300" w:lineRule="exact"/>
              <w:jc w:val="right"/>
              <w:rPr>
                <w:rFonts w:ascii="方正书宋_GBK" w:eastAsia="方正书宋_GBK"/>
              </w:rPr>
            </w:pPr>
          </w:p>
        </w:tc>
        <w:tc>
          <w:tcPr>
            <w:tcW w:w="510" w:type="pct"/>
            <w:shd w:val="clear" w:color="auto" w:fill="auto"/>
            <w:vAlign w:val="center"/>
          </w:tcPr>
          <w:p w14:paraId="59EF30EB">
            <w:pPr>
              <w:spacing w:line="300" w:lineRule="exact"/>
              <w:jc w:val="right"/>
              <w:rPr>
                <w:rFonts w:ascii="方正书宋_GBK" w:eastAsia="方正书宋_GBK"/>
              </w:rPr>
            </w:pPr>
          </w:p>
        </w:tc>
        <w:tc>
          <w:tcPr>
            <w:tcW w:w="510" w:type="pct"/>
            <w:shd w:val="clear" w:color="auto" w:fill="auto"/>
            <w:vAlign w:val="center"/>
          </w:tcPr>
          <w:p w14:paraId="46631842">
            <w:pPr>
              <w:spacing w:line="300" w:lineRule="exact"/>
              <w:jc w:val="right"/>
              <w:rPr>
                <w:rFonts w:ascii="方正书宋_GBK" w:eastAsia="方正书宋_GBK"/>
              </w:rPr>
            </w:pPr>
          </w:p>
        </w:tc>
        <w:tc>
          <w:tcPr>
            <w:tcW w:w="510" w:type="pct"/>
            <w:shd w:val="clear" w:color="auto" w:fill="auto"/>
            <w:vAlign w:val="center"/>
          </w:tcPr>
          <w:p w14:paraId="6411C16A">
            <w:pPr>
              <w:spacing w:line="300" w:lineRule="exact"/>
              <w:jc w:val="right"/>
              <w:rPr>
                <w:rFonts w:ascii="方正书宋_GBK" w:eastAsia="方正书宋_GBK"/>
              </w:rPr>
            </w:pPr>
          </w:p>
        </w:tc>
        <w:tc>
          <w:tcPr>
            <w:tcW w:w="510" w:type="pct"/>
            <w:shd w:val="clear" w:color="auto" w:fill="auto"/>
            <w:vAlign w:val="center"/>
          </w:tcPr>
          <w:p w14:paraId="4B3C1C96">
            <w:pPr>
              <w:spacing w:line="300" w:lineRule="exact"/>
              <w:jc w:val="right"/>
              <w:rPr>
                <w:rFonts w:ascii="方正书宋_GBK" w:eastAsia="方正书宋_GBK"/>
              </w:rPr>
            </w:pPr>
          </w:p>
        </w:tc>
      </w:tr>
      <w:tr w14:paraId="0F59007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434" w:type="pct"/>
            <w:shd w:val="clear" w:color="auto" w:fill="auto"/>
            <w:vAlign w:val="center"/>
          </w:tcPr>
          <w:p w14:paraId="336581D4">
            <w:pPr>
              <w:spacing w:line="300" w:lineRule="exact"/>
              <w:jc w:val="center"/>
              <w:rPr>
                <w:rFonts w:ascii="方正书宋_GBK" w:eastAsia="方正书宋_GBK"/>
              </w:rPr>
            </w:pPr>
          </w:p>
        </w:tc>
        <w:tc>
          <w:tcPr>
            <w:tcW w:w="2016" w:type="pct"/>
            <w:shd w:val="clear" w:color="auto" w:fill="auto"/>
            <w:vAlign w:val="center"/>
          </w:tcPr>
          <w:p w14:paraId="3D09AF0B">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1</w:t>
            </w:r>
            <w:r>
              <w:rPr>
                <w:rFonts w:hint="eastAsia" w:ascii="方正书宋_GBK" w:eastAsia="方正书宋_GBK"/>
              </w:rPr>
              <w:t>）退职生活费</w:t>
            </w:r>
          </w:p>
        </w:tc>
        <w:tc>
          <w:tcPr>
            <w:tcW w:w="510" w:type="pct"/>
            <w:shd w:val="clear" w:color="auto" w:fill="auto"/>
            <w:vAlign w:val="center"/>
          </w:tcPr>
          <w:p w14:paraId="5BE8FC8C">
            <w:pPr>
              <w:spacing w:line="300" w:lineRule="exact"/>
              <w:jc w:val="right"/>
              <w:rPr>
                <w:rFonts w:ascii="方正书宋_GBK" w:eastAsia="方正书宋_GBK"/>
              </w:rPr>
            </w:pPr>
          </w:p>
        </w:tc>
        <w:tc>
          <w:tcPr>
            <w:tcW w:w="510" w:type="pct"/>
            <w:shd w:val="clear" w:color="auto" w:fill="auto"/>
            <w:vAlign w:val="center"/>
          </w:tcPr>
          <w:p w14:paraId="2F4AACE9">
            <w:pPr>
              <w:spacing w:line="300" w:lineRule="exact"/>
              <w:jc w:val="right"/>
              <w:rPr>
                <w:rFonts w:ascii="方正书宋_GBK" w:eastAsia="方正书宋_GBK"/>
              </w:rPr>
            </w:pPr>
          </w:p>
        </w:tc>
        <w:tc>
          <w:tcPr>
            <w:tcW w:w="510" w:type="pct"/>
            <w:shd w:val="clear" w:color="auto" w:fill="auto"/>
            <w:vAlign w:val="center"/>
          </w:tcPr>
          <w:p w14:paraId="4F3C1BF2">
            <w:pPr>
              <w:spacing w:line="300" w:lineRule="exact"/>
              <w:jc w:val="right"/>
              <w:rPr>
                <w:rFonts w:ascii="方正书宋_GBK" w:eastAsia="方正书宋_GBK"/>
              </w:rPr>
            </w:pPr>
          </w:p>
        </w:tc>
        <w:tc>
          <w:tcPr>
            <w:tcW w:w="510" w:type="pct"/>
            <w:shd w:val="clear" w:color="auto" w:fill="auto"/>
            <w:vAlign w:val="center"/>
          </w:tcPr>
          <w:p w14:paraId="6CF38DE9">
            <w:pPr>
              <w:spacing w:line="300" w:lineRule="exact"/>
              <w:jc w:val="right"/>
              <w:rPr>
                <w:rFonts w:ascii="方正书宋_GBK" w:eastAsia="方正书宋_GBK"/>
              </w:rPr>
            </w:pPr>
          </w:p>
        </w:tc>
        <w:tc>
          <w:tcPr>
            <w:tcW w:w="510" w:type="pct"/>
            <w:shd w:val="clear" w:color="auto" w:fill="auto"/>
            <w:vAlign w:val="center"/>
          </w:tcPr>
          <w:p w14:paraId="23177069">
            <w:pPr>
              <w:spacing w:line="300" w:lineRule="exact"/>
              <w:jc w:val="right"/>
              <w:rPr>
                <w:rFonts w:ascii="方正书宋_GBK" w:eastAsia="方正书宋_GBK"/>
              </w:rPr>
            </w:pPr>
          </w:p>
        </w:tc>
      </w:tr>
      <w:tr w14:paraId="69F0B2C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434" w:type="pct"/>
            <w:shd w:val="clear" w:color="auto" w:fill="auto"/>
            <w:vAlign w:val="center"/>
          </w:tcPr>
          <w:p w14:paraId="258EDA8E">
            <w:pPr>
              <w:spacing w:line="300" w:lineRule="exact"/>
              <w:jc w:val="center"/>
              <w:rPr>
                <w:rFonts w:ascii="方正书宋_GBK" w:eastAsia="方正书宋_GBK"/>
              </w:rPr>
            </w:pPr>
          </w:p>
        </w:tc>
        <w:tc>
          <w:tcPr>
            <w:tcW w:w="2016" w:type="pct"/>
            <w:shd w:val="clear" w:color="auto" w:fill="auto"/>
            <w:vAlign w:val="center"/>
          </w:tcPr>
          <w:p w14:paraId="062FE63B">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2</w:t>
            </w:r>
            <w:r>
              <w:rPr>
                <w:rFonts w:hint="eastAsia" w:ascii="方正书宋_GBK" w:eastAsia="方正书宋_GBK"/>
              </w:rPr>
              <w:t>）退职人员补贴</w:t>
            </w:r>
          </w:p>
        </w:tc>
        <w:tc>
          <w:tcPr>
            <w:tcW w:w="510" w:type="pct"/>
            <w:shd w:val="clear" w:color="auto" w:fill="auto"/>
            <w:vAlign w:val="center"/>
          </w:tcPr>
          <w:p w14:paraId="58A86823">
            <w:pPr>
              <w:spacing w:line="300" w:lineRule="exact"/>
              <w:jc w:val="right"/>
              <w:rPr>
                <w:rFonts w:ascii="方正书宋_GBK" w:eastAsia="方正书宋_GBK"/>
              </w:rPr>
            </w:pPr>
          </w:p>
        </w:tc>
        <w:tc>
          <w:tcPr>
            <w:tcW w:w="510" w:type="pct"/>
            <w:shd w:val="clear" w:color="auto" w:fill="auto"/>
            <w:vAlign w:val="center"/>
          </w:tcPr>
          <w:p w14:paraId="7C9A4B61">
            <w:pPr>
              <w:spacing w:line="300" w:lineRule="exact"/>
              <w:jc w:val="right"/>
              <w:rPr>
                <w:rFonts w:ascii="方正书宋_GBK" w:eastAsia="方正书宋_GBK"/>
              </w:rPr>
            </w:pPr>
          </w:p>
        </w:tc>
        <w:tc>
          <w:tcPr>
            <w:tcW w:w="510" w:type="pct"/>
            <w:shd w:val="clear" w:color="auto" w:fill="auto"/>
            <w:vAlign w:val="center"/>
          </w:tcPr>
          <w:p w14:paraId="53C7B8D1">
            <w:pPr>
              <w:spacing w:line="300" w:lineRule="exact"/>
              <w:jc w:val="right"/>
              <w:rPr>
                <w:rFonts w:ascii="方正书宋_GBK" w:eastAsia="方正书宋_GBK"/>
              </w:rPr>
            </w:pPr>
          </w:p>
        </w:tc>
        <w:tc>
          <w:tcPr>
            <w:tcW w:w="510" w:type="pct"/>
            <w:shd w:val="clear" w:color="auto" w:fill="auto"/>
            <w:vAlign w:val="center"/>
          </w:tcPr>
          <w:p w14:paraId="1B00DFA7">
            <w:pPr>
              <w:spacing w:line="300" w:lineRule="exact"/>
              <w:jc w:val="right"/>
              <w:rPr>
                <w:rFonts w:ascii="方正书宋_GBK" w:eastAsia="方正书宋_GBK"/>
              </w:rPr>
            </w:pPr>
          </w:p>
        </w:tc>
        <w:tc>
          <w:tcPr>
            <w:tcW w:w="510" w:type="pct"/>
            <w:shd w:val="clear" w:color="auto" w:fill="auto"/>
            <w:vAlign w:val="center"/>
          </w:tcPr>
          <w:p w14:paraId="6124A424">
            <w:pPr>
              <w:spacing w:line="300" w:lineRule="exact"/>
              <w:jc w:val="right"/>
              <w:rPr>
                <w:rFonts w:ascii="方正书宋_GBK" w:eastAsia="方正书宋_GBK"/>
              </w:rPr>
            </w:pPr>
          </w:p>
        </w:tc>
      </w:tr>
      <w:tr w14:paraId="41ACED7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434" w:type="pct"/>
            <w:shd w:val="clear" w:color="auto" w:fill="auto"/>
            <w:vAlign w:val="center"/>
          </w:tcPr>
          <w:p w14:paraId="6BE61A6F">
            <w:pPr>
              <w:spacing w:line="300" w:lineRule="exact"/>
              <w:jc w:val="center"/>
              <w:rPr>
                <w:rFonts w:ascii="方正书宋_GBK" w:eastAsia="方正书宋_GBK"/>
              </w:rPr>
            </w:pPr>
          </w:p>
        </w:tc>
        <w:tc>
          <w:tcPr>
            <w:tcW w:w="2016" w:type="pct"/>
            <w:shd w:val="clear" w:color="auto" w:fill="auto"/>
            <w:vAlign w:val="center"/>
          </w:tcPr>
          <w:p w14:paraId="50D61B81">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3</w:t>
            </w:r>
            <w:r>
              <w:rPr>
                <w:rFonts w:hint="eastAsia" w:ascii="方正书宋_GBK" w:eastAsia="方正书宋_GBK"/>
              </w:rPr>
              <w:t>）退职人员特殊补贴</w:t>
            </w:r>
          </w:p>
        </w:tc>
        <w:tc>
          <w:tcPr>
            <w:tcW w:w="510" w:type="pct"/>
            <w:shd w:val="clear" w:color="auto" w:fill="auto"/>
            <w:vAlign w:val="center"/>
          </w:tcPr>
          <w:p w14:paraId="7B606297">
            <w:pPr>
              <w:spacing w:line="300" w:lineRule="exact"/>
              <w:jc w:val="right"/>
              <w:rPr>
                <w:rFonts w:ascii="方正书宋_GBK" w:eastAsia="方正书宋_GBK"/>
              </w:rPr>
            </w:pPr>
          </w:p>
        </w:tc>
        <w:tc>
          <w:tcPr>
            <w:tcW w:w="510" w:type="pct"/>
            <w:shd w:val="clear" w:color="auto" w:fill="auto"/>
            <w:vAlign w:val="center"/>
          </w:tcPr>
          <w:p w14:paraId="1FC98DC1">
            <w:pPr>
              <w:spacing w:line="300" w:lineRule="exact"/>
              <w:jc w:val="right"/>
              <w:rPr>
                <w:rFonts w:ascii="方正书宋_GBK" w:eastAsia="方正书宋_GBK"/>
              </w:rPr>
            </w:pPr>
          </w:p>
        </w:tc>
        <w:tc>
          <w:tcPr>
            <w:tcW w:w="510" w:type="pct"/>
            <w:shd w:val="clear" w:color="auto" w:fill="auto"/>
            <w:vAlign w:val="center"/>
          </w:tcPr>
          <w:p w14:paraId="3FBC9C1C">
            <w:pPr>
              <w:spacing w:line="300" w:lineRule="exact"/>
              <w:jc w:val="right"/>
              <w:rPr>
                <w:rFonts w:ascii="方正书宋_GBK" w:eastAsia="方正书宋_GBK"/>
              </w:rPr>
            </w:pPr>
          </w:p>
        </w:tc>
        <w:tc>
          <w:tcPr>
            <w:tcW w:w="510" w:type="pct"/>
            <w:shd w:val="clear" w:color="auto" w:fill="auto"/>
            <w:vAlign w:val="center"/>
          </w:tcPr>
          <w:p w14:paraId="00D12870">
            <w:pPr>
              <w:spacing w:line="300" w:lineRule="exact"/>
              <w:jc w:val="right"/>
              <w:rPr>
                <w:rFonts w:ascii="方正书宋_GBK" w:eastAsia="方正书宋_GBK"/>
              </w:rPr>
            </w:pPr>
          </w:p>
        </w:tc>
        <w:tc>
          <w:tcPr>
            <w:tcW w:w="510" w:type="pct"/>
            <w:shd w:val="clear" w:color="auto" w:fill="auto"/>
            <w:vAlign w:val="center"/>
          </w:tcPr>
          <w:p w14:paraId="02A6AB83">
            <w:pPr>
              <w:spacing w:line="300" w:lineRule="exact"/>
              <w:jc w:val="right"/>
              <w:rPr>
                <w:rFonts w:ascii="方正书宋_GBK" w:eastAsia="方正书宋_GBK"/>
              </w:rPr>
            </w:pPr>
          </w:p>
        </w:tc>
      </w:tr>
      <w:tr w14:paraId="0D3B822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434" w:type="pct"/>
            <w:shd w:val="clear" w:color="auto" w:fill="auto"/>
            <w:vAlign w:val="center"/>
          </w:tcPr>
          <w:p w14:paraId="32F8AF39">
            <w:pPr>
              <w:spacing w:line="300" w:lineRule="exact"/>
              <w:jc w:val="center"/>
              <w:rPr>
                <w:rFonts w:ascii="方正书宋_GBK" w:eastAsia="方正书宋_GBK"/>
              </w:rPr>
            </w:pPr>
          </w:p>
        </w:tc>
        <w:tc>
          <w:tcPr>
            <w:tcW w:w="2016" w:type="pct"/>
            <w:shd w:val="clear" w:color="auto" w:fill="auto"/>
            <w:vAlign w:val="center"/>
          </w:tcPr>
          <w:p w14:paraId="0970F283">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4</w:t>
            </w:r>
            <w:r>
              <w:rPr>
                <w:rFonts w:hint="eastAsia" w:ascii="方正书宋_GBK" w:eastAsia="方正书宋_GBK"/>
              </w:rPr>
              <w:t>）退职人员上述项目之外的补贴</w:t>
            </w:r>
          </w:p>
        </w:tc>
        <w:tc>
          <w:tcPr>
            <w:tcW w:w="510" w:type="pct"/>
            <w:shd w:val="clear" w:color="auto" w:fill="auto"/>
            <w:vAlign w:val="center"/>
          </w:tcPr>
          <w:p w14:paraId="07ACD733">
            <w:pPr>
              <w:spacing w:line="300" w:lineRule="exact"/>
              <w:jc w:val="right"/>
              <w:rPr>
                <w:rFonts w:ascii="方正书宋_GBK" w:eastAsia="方正书宋_GBK"/>
              </w:rPr>
            </w:pPr>
          </w:p>
        </w:tc>
        <w:tc>
          <w:tcPr>
            <w:tcW w:w="510" w:type="pct"/>
            <w:shd w:val="clear" w:color="auto" w:fill="auto"/>
            <w:vAlign w:val="center"/>
          </w:tcPr>
          <w:p w14:paraId="12B416A9">
            <w:pPr>
              <w:spacing w:line="300" w:lineRule="exact"/>
              <w:jc w:val="right"/>
              <w:rPr>
                <w:rFonts w:ascii="方正书宋_GBK" w:eastAsia="方正书宋_GBK"/>
              </w:rPr>
            </w:pPr>
          </w:p>
        </w:tc>
        <w:tc>
          <w:tcPr>
            <w:tcW w:w="510" w:type="pct"/>
            <w:shd w:val="clear" w:color="auto" w:fill="auto"/>
            <w:vAlign w:val="center"/>
          </w:tcPr>
          <w:p w14:paraId="44E7A6A1">
            <w:pPr>
              <w:spacing w:line="300" w:lineRule="exact"/>
              <w:jc w:val="right"/>
              <w:rPr>
                <w:rFonts w:ascii="方正书宋_GBK" w:eastAsia="方正书宋_GBK"/>
              </w:rPr>
            </w:pPr>
          </w:p>
        </w:tc>
        <w:tc>
          <w:tcPr>
            <w:tcW w:w="510" w:type="pct"/>
            <w:shd w:val="clear" w:color="auto" w:fill="auto"/>
            <w:vAlign w:val="center"/>
          </w:tcPr>
          <w:p w14:paraId="15A0AE2B">
            <w:pPr>
              <w:spacing w:line="300" w:lineRule="exact"/>
              <w:jc w:val="right"/>
              <w:rPr>
                <w:rFonts w:ascii="方正书宋_GBK" w:eastAsia="方正书宋_GBK"/>
              </w:rPr>
            </w:pPr>
          </w:p>
        </w:tc>
        <w:tc>
          <w:tcPr>
            <w:tcW w:w="510" w:type="pct"/>
            <w:shd w:val="clear" w:color="auto" w:fill="auto"/>
            <w:vAlign w:val="center"/>
          </w:tcPr>
          <w:p w14:paraId="6539370D">
            <w:pPr>
              <w:spacing w:line="300" w:lineRule="exact"/>
              <w:jc w:val="right"/>
              <w:rPr>
                <w:rFonts w:ascii="方正书宋_GBK" w:eastAsia="方正书宋_GBK"/>
              </w:rPr>
            </w:pPr>
          </w:p>
        </w:tc>
      </w:tr>
      <w:tr w14:paraId="2C588AE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434" w:type="pct"/>
            <w:shd w:val="clear" w:color="auto" w:fill="auto"/>
            <w:vAlign w:val="center"/>
          </w:tcPr>
          <w:p w14:paraId="29127ED8">
            <w:pPr>
              <w:spacing w:line="300" w:lineRule="exact"/>
              <w:jc w:val="center"/>
              <w:rPr>
                <w:rFonts w:ascii="方正书宋_GBK" w:eastAsia="方正书宋_GBK"/>
              </w:rPr>
            </w:pPr>
          </w:p>
        </w:tc>
        <w:tc>
          <w:tcPr>
            <w:tcW w:w="2016" w:type="pct"/>
            <w:shd w:val="clear" w:color="auto" w:fill="auto"/>
            <w:vAlign w:val="center"/>
          </w:tcPr>
          <w:p w14:paraId="17C91F36">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5</w:t>
            </w:r>
            <w:r>
              <w:rPr>
                <w:rFonts w:hint="eastAsia" w:ascii="方正书宋_GBK" w:eastAsia="方正书宋_GBK"/>
              </w:rPr>
              <w:t>）社保机构开支人员单位应负担的退职生活费</w:t>
            </w:r>
          </w:p>
        </w:tc>
        <w:tc>
          <w:tcPr>
            <w:tcW w:w="510" w:type="pct"/>
            <w:shd w:val="clear" w:color="auto" w:fill="auto"/>
            <w:vAlign w:val="center"/>
          </w:tcPr>
          <w:p w14:paraId="6D742E4E">
            <w:pPr>
              <w:spacing w:line="300" w:lineRule="exact"/>
              <w:jc w:val="right"/>
              <w:rPr>
                <w:rFonts w:ascii="方正书宋_GBK" w:eastAsia="方正书宋_GBK"/>
              </w:rPr>
            </w:pPr>
          </w:p>
        </w:tc>
        <w:tc>
          <w:tcPr>
            <w:tcW w:w="510" w:type="pct"/>
            <w:shd w:val="clear" w:color="auto" w:fill="auto"/>
            <w:vAlign w:val="center"/>
          </w:tcPr>
          <w:p w14:paraId="05B2AFB3">
            <w:pPr>
              <w:spacing w:line="300" w:lineRule="exact"/>
              <w:jc w:val="right"/>
              <w:rPr>
                <w:rFonts w:ascii="方正书宋_GBK" w:eastAsia="方正书宋_GBK"/>
              </w:rPr>
            </w:pPr>
          </w:p>
        </w:tc>
        <w:tc>
          <w:tcPr>
            <w:tcW w:w="510" w:type="pct"/>
            <w:shd w:val="clear" w:color="auto" w:fill="auto"/>
            <w:vAlign w:val="center"/>
          </w:tcPr>
          <w:p w14:paraId="019DAB21">
            <w:pPr>
              <w:spacing w:line="300" w:lineRule="exact"/>
              <w:jc w:val="right"/>
              <w:rPr>
                <w:rFonts w:ascii="方正书宋_GBK" w:eastAsia="方正书宋_GBK"/>
              </w:rPr>
            </w:pPr>
          </w:p>
        </w:tc>
        <w:tc>
          <w:tcPr>
            <w:tcW w:w="510" w:type="pct"/>
            <w:shd w:val="clear" w:color="auto" w:fill="auto"/>
            <w:vAlign w:val="center"/>
          </w:tcPr>
          <w:p w14:paraId="2507BE7E">
            <w:pPr>
              <w:spacing w:line="300" w:lineRule="exact"/>
              <w:jc w:val="right"/>
              <w:rPr>
                <w:rFonts w:ascii="方正书宋_GBK" w:eastAsia="方正书宋_GBK"/>
              </w:rPr>
            </w:pPr>
          </w:p>
        </w:tc>
        <w:tc>
          <w:tcPr>
            <w:tcW w:w="510" w:type="pct"/>
            <w:shd w:val="clear" w:color="auto" w:fill="auto"/>
            <w:vAlign w:val="center"/>
          </w:tcPr>
          <w:p w14:paraId="7069FB4C">
            <w:pPr>
              <w:spacing w:line="300" w:lineRule="exact"/>
              <w:jc w:val="right"/>
              <w:rPr>
                <w:rFonts w:ascii="方正书宋_GBK" w:eastAsia="方正书宋_GBK"/>
              </w:rPr>
            </w:pPr>
          </w:p>
        </w:tc>
      </w:tr>
      <w:tr w14:paraId="78CE06F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434" w:type="pct"/>
            <w:shd w:val="clear" w:color="auto" w:fill="auto"/>
            <w:vAlign w:val="center"/>
          </w:tcPr>
          <w:p w14:paraId="7E8355D0">
            <w:pPr>
              <w:spacing w:line="300" w:lineRule="exact"/>
              <w:jc w:val="center"/>
              <w:rPr>
                <w:rFonts w:ascii="方正书宋_GBK" w:eastAsia="方正书宋_GBK"/>
              </w:rPr>
            </w:pPr>
          </w:p>
        </w:tc>
        <w:tc>
          <w:tcPr>
            <w:tcW w:w="2016" w:type="pct"/>
            <w:shd w:val="clear" w:color="auto" w:fill="auto"/>
            <w:vAlign w:val="center"/>
          </w:tcPr>
          <w:p w14:paraId="1F14A05E">
            <w:pPr>
              <w:spacing w:line="300" w:lineRule="exact"/>
              <w:jc w:val="left"/>
              <w:rPr>
                <w:rFonts w:ascii="方正书宋_GBK" w:eastAsia="方正书宋_GBK"/>
              </w:rPr>
            </w:pPr>
            <w:r>
              <w:rPr>
                <w:rFonts w:ascii="方正书宋_GBK" w:eastAsia="方正书宋_GBK"/>
              </w:rPr>
              <w:t>4</w:t>
            </w:r>
            <w:r>
              <w:rPr>
                <w:rFonts w:hint="eastAsia" w:ascii="方正书宋_GBK" w:eastAsia="方正书宋_GBK"/>
              </w:rPr>
              <w:t>、抚恤金</w:t>
            </w:r>
          </w:p>
        </w:tc>
        <w:tc>
          <w:tcPr>
            <w:tcW w:w="510" w:type="pct"/>
            <w:shd w:val="clear" w:color="auto" w:fill="auto"/>
            <w:vAlign w:val="center"/>
          </w:tcPr>
          <w:p w14:paraId="5E885471">
            <w:pPr>
              <w:spacing w:line="300" w:lineRule="exact"/>
              <w:jc w:val="right"/>
              <w:rPr>
                <w:rFonts w:ascii="方正书宋_GBK" w:eastAsia="方正书宋_GBK"/>
              </w:rPr>
            </w:pPr>
            <w:r>
              <w:rPr>
                <w:rFonts w:ascii="方正书宋_GBK" w:eastAsia="方正书宋_GBK"/>
              </w:rPr>
              <w:t>1.50</w:t>
            </w:r>
          </w:p>
        </w:tc>
        <w:tc>
          <w:tcPr>
            <w:tcW w:w="510" w:type="pct"/>
            <w:shd w:val="clear" w:color="auto" w:fill="auto"/>
            <w:vAlign w:val="center"/>
          </w:tcPr>
          <w:p w14:paraId="62903A75">
            <w:pPr>
              <w:spacing w:line="300" w:lineRule="exact"/>
              <w:jc w:val="right"/>
              <w:rPr>
                <w:rFonts w:ascii="方正书宋_GBK" w:eastAsia="方正书宋_GBK"/>
              </w:rPr>
            </w:pPr>
            <w:r>
              <w:rPr>
                <w:rFonts w:ascii="方正书宋_GBK" w:eastAsia="方正书宋_GBK"/>
              </w:rPr>
              <w:t>1.50</w:t>
            </w:r>
          </w:p>
        </w:tc>
        <w:tc>
          <w:tcPr>
            <w:tcW w:w="510" w:type="pct"/>
            <w:shd w:val="clear" w:color="auto" w:fill="auto"/>
            <w:vAlign w:val="center"/>
          </w:tcPr>
          <w:p w14:paraId="1A3895E1">
            <w:pPr>
              <w:spacing w:line="300" w:lineRule="exact"/>
              <w:jc w:val="right"/>
              <w:rPr>
                <w:rFonts w:ascii="方正书宋_GBK" w:eastAsia="方正书宋_GBK"/>
              </w:rPr>
            </w:pPr>
          </w:p>
        </w:tc>
        <w:tc>
          <w:tcPr>
            <w:tcW w:w="510" w:type="pct"/>
            <w:shd w:val="clear" w:color="auto" w:fill="auto"/>
            <w:vAlign w:val="center"/>
          </w:tcPr>
          <w:p w14:paraId="3A8E6430">
            <w:pPr>
              <w:spacing w:line="300" w:lineRule="exact"/>
              <w:jc w:val="right"/>
              <w:rPr>
                <w:rFonts w:ascii="方正书宋_GBK" w:eastAsia="方正书宋_GBK"/>
              </w:rPr>
            </w:pPr>
          </w:p>
        </w:tc>
        <w:tc>
          <w:tcPr>
            <w:tcW w:w="510" w:type="pct"/>
            <w:shd w:val="clear" w:color="auto" w:fill="auto"/>
            <w:vAlign w:val="center"/>
          </w:tcPr>
          <w:p w14:paraId="6F22F7AE">
            <w:pPr>
              <w:spacing w:line="300" w:lineRule="exact"/>
              <w:jc w:val="right"/>
              <w:rPr>
                <w:rFonts w:ascii="方正书宋_GBK" w:eastAsia="方正书宋_GBK"/>
              </w:rPr>
            </w:pPr>
          </w:p>
        </w:tc>
      </w:tr>
      <w:tr w14:paraId="2DC03BC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434" w:type="pct"/>
            <w:shd w:val="clear" w:color="auto" w:fill="auto"/>
            <w:vAlign w:val="center"/>
          </w:tcPr>
          <w:p w14:paraId="65F5892F">
            <w:pPr>
              <w:spacing w:line="300" w:lineRule="exact"/>
              <w:jc w:val="center"/>
              <w:rPr>
                <w:rFonts w:ascii="方正书宋_GBK" w:eastAsia="方正书宋_GBK"/>
              </w:rPr>
            </w:pPr>
          </w:p>
        </w:tc>
        <w:tc>
          <w:tcPr>
            <w:tcW w:w="2016" w:type="pct"/>
            <w:shd w:val="clear" w:color="auto" w:fill="auto"/>
            <w:vAlign w:val="center"/>
          </w:tcPr>
          <w:p w14:paraId="145E6230">
            <w:pPr>
              <w:spacing w:line="300" w:lineRule="exact"/>
              <w:jc w:val="left"/>
              <w:rPr>
                <w:rFonts w:ascii="方正书宋_GBK" w:eastAsia="方正书宋_GBK"/>
              </w:rPr>
            </w:pPr>
            <w:r>
              <w:rPr>
                <w:rFonts w:ascii="方正书宋_GBK" w:eastAsia="方正书宋_GBK"/>
              </w:rPr>
              <w:t>5</w:t>
            </w:r>
            <w:r>
              <w:rPr>
                <w:rFonts w:hint="eastAsia" w:ascii="方正书宋_GBK" w:eastAsia="方正书宋_GBK"/>
              </w:rPr>
              <w:t>、生活补助</w:t>
            </w:r>
          </w:p>
        </w:tc>
        <w:tc>
          <w:tcPr>
            <w:tcW w:w="510" w:type="pct"/>
            <w:shd w:val="clear" w:color="auto" w:fill="auto"/>
            <w:vAlign w:val="center"/>
          </w:tcPr>
          <w:p w14:paraId="301ABA0F">
            <w:pPr>
              <w:spacing w:line="300" w:lineRule="exact"/>
              <w:jc w:val="right"/>
              <w:rPr>
                <w:rFonts w:ascii="方正书宋_GBK" w:eastAsia="方正书宋_GBK"/>
              </w:rPr>
            </w:pPr>
            <w:r>
              <w:rPr>
                <w:rFonts w:ascii="方正书宋_GBK" w:eastAsia="方正书宋_GBK"/>
              </w:rPr>
              <w:t>1.50</w:t>
            </w:r>
          </w:p>
        </w:tc>
        <w:tc>
          <w:tcPr>
            <w:tcW w:w="510" w:type="pct"/>
            <w:shd w:val="clear" w:color="auto" w:fill="auto"/>
            <w:vAlign w:val="center"/>
          </w:tcPr>
          <w:p w14:paraId="70FD1C8A">
            <w:pPr>
              <w:spacing w:line="300" w:lineRule="exact"/>
              <w:jc w:val="right"/>
              <w:rPr>
                <w:rFonts w:ascii="方正书宋_GBK" w:eastAsia="方正书宋_GBK"/>
              </w:rPr>
            </w:pPr>
            <w:r>
              <w:rPr>
                <w:rFonts w:ascii="方正书宋_GBK" w:eastAsia="方正书宋_GBK"/>
              </w:rPr>
              <w:t>1.50</w:t>
            </w:r>
          </w:p>
        </w:tc>
        <w:tc>
          <w:tcPr>
            <w:tcW w:w="510" w:type="pct"/>
            <w:shd w:val="clear" w:color="auto" w:fill="auto"/>
            <w:vAlign w:val="center"/>
          </w:tcPr>
          <w:p w14:paraId="11A2BBD9">
            <w:pPr>
              <w:spacing w:line="300" w:lineRule="exact"/>
              <w:jc w:val="right"/>
              <w:rPr>
                <w:rFonts w:ascii="方正书宋_GBK" w:eastAsia="方正书宋_GBK"/>
              </w:rPr>
            </w:pPr>
          </w:p>
        </w:tc>
        <w:tc>
          <w:tcPr>
            <w:tcW w:w="510" w:type="pct"/>
            <w:shd w:val="clear" w:color="auto" w:fill="auto"/>
            <w:vAlign w:val="center"/>
          </w:tcPr>
          <w:p w14:paraId="0D65ADC4">
            <w:pPr>
              <w:spacing w:line="300" w:lineRule="exact"/>
              <w:jc w:val="right"/>
              <w:rPr>
                <w:rFonts w:ascii="方正书宋_GBK" w:eastAsia="方正书宋_GBK"/>
              </w:rPr>
            </w:pPr>
          </w:p>
        </w:tc>
        <w:tc>
          <w:tcPr>
            <w:tcW w:w="510" w:type="pct"/>
            <w:shd w:val="clear" w:color="auto" w:fill="auto"/>
            <w:vAlign w:val="center"/>
          </w:tcPr>
          <w:p w14:paraId="4312CD69">
            <w:pPr>
              <w:spacing w:line="300" w:lineRule="exact"/>
              <w:jc w:val="right"/>
              <w:rPr>
                <w:rFonts w:ascii="方正书宋_GBK" w:eastAsia="方正书宋_GBK"/>
              </w:rPr>
            </w:pPr>
          </w:p>
        </w:tc>
      </w:tr>
      <w:tr w14:paraId="4E34CD2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434" w:type="pct"/>
            <w:shd w:val="clear" w:color="auto" w:fill="auto"/>
            <w:vAlign w:val="center"/>
          </w:tcPr>
          <w:p w14:paraId="5AF022F0">
            <w:pPr>
              <w:spacing w:line="300" w:lineRule="exact"/>
              <w:jc w:val="center"/>
              <w:rPr>
                <w:rFonts w:ascii="方正书宋_GBK" w:eastAsia="方正书宋_GBK"/>
              </w:rPr>
            </w:pPr>
          </w:p>
        </w:tc>
        <w:tc>
          <w:tcPr>
            <w:tcW w:w="2016" w:type="pct"/>
            <w:shd w:val="clear" w:color="auto" w:fill="auto"/>
            <w:vAlign w:val="center"/>
          </w:tcPr>
          <w:p w14:paraId="3AFBB7C7">
            <w:pPr>
              <w:spacing w:line="300" w:lineRule="exact"/>
              <w:jc w:val="left"/>
              <w:rPr>
                <w:rFonts w:ascii="方正书宋_GBK" w:eastAsia="方正书宋_GBK"/>
              </w:rPr>
            </w:pPr>
            <w:r>
              <w:rPr>
                <w:rFonts w:ascii="方正书宋_GBK" w:eastAsia="方正书宋_GBK"/>
              </w:rPr>
              <w:t>6</w:t>
            </w:r>
            <w:r>
              <w:rPr>
                <w:rFonts w:hint="eastAsia" w:ascii="方正书宋_GBK" w:eastAsia="方正书宋_GBK"/>
              </w:rPr>
              <w:t>、医疗费</w:t>
            </w:r>
          </w:p>
        </w:tc>
        <w:tc>
          <w:tcPr>
            <w:tcW w:w="510" w:type="pct"/>
            <w:shd w:val="clear" w:color="auto" w:fill="auto"/>
            <w:vAlign w:val="center"/>
          </w:tcPr>
          <w:p w14:paraId="01586A4A">
            <w:pPr>
              <w:spacing w:line="300" w:lineRule="exact"/>
              <w:jc w:val="right"/>
              <w:rPr>
                <w:rFonts w:ascii="方正书宋_GBK" w:eastAsia="方正书宋_GBK"/>
              </w:rPr>
            </w:pPr>
          </w:p>
        </w:tc>
        <w:tc>
          <w:tcPr>
            <w:tcW w:w="510" w:type="pct"/>
            <w:shd w:val="clear" w:color="auto" w:fill="auto"/>
            <w:vAlign w:val="center"/>
          </w:tcPr>
          <w:p w14:paraId="41FFA71E">
            <w:pPr>
              <w:spacing w:line="300" w:lineRule="exact"/>
              <w:jc w:val="right"/>
              <w:rPr>
                <w:rFonts w:ascii="方正书宋_GBK" w:eastAsia="方正书宋_GBK"/>
              </w:rPr>
            </w:pPr>
          </w:p>
        </w:tc>
        <w:tc>
          <w:tcPr>
            <w:tcW w:w="510" w:type="pct"/>
            <w:shd w:val="clear" w:color="auto" w:fill="auto"/>
            <w:vAlign w:val="center"/>
          </w:tcPr>
          <w:p w14:paraId="184D726B">
            <w:pPr>
              <w:spacing w:line="300" w:lineRule="exact"/>
              <w:jc w:val="right"/>
              <w:rPr>
                <w:rFonts w:ascii="方正书宋_GBK" w:eastAsia="方正书宋_GBK"/>
              </w:rPr>
            </w:pPr>
          </w:p>
        </w:tc>
        <w:tc>
          <w:tcPr>
            <w:tcW w:w="510" w:type="pct"/>
            <w:shd w:val="clear" w:color="auto" w:fill="auto"/>
            <w:vAlign w:val="center"/>
          </w:tcPr>
          <w:p w14:paraId="1ED6CA3D">
            <w:pPr>
              <w:spacing w:line="300" w:lineRule="exact"/>
              <w:jc w:val="right"/>
              <w:rPr>
                <w:rFonts w:ascii="方正书宋_GBK" w:eastAsia="方正书宋_GBK"/>
              </w:rPr>
            </w:pPr>
          </w:p>
        </w:tc>
        <w:tc>
          <w:tcPr>
            <w:tcW w:w="510" w:type="pct"/>
            <w:shd w:val="clear" w:color="auto" w:fill="auto"/>
            <w:vAlign w:val="center"/>
          </w:tcPr>
          <w:p w14:paraId="6E78762C">
            <w:pPr>
              <w:spacing w:line="300" w:lineRule="exact"/>
              <w:jc w:val="right"/>
              <w:rPr>
                <w:rFonts w:ascii="方正书宋_GBK" w:eastAsia="方正书宋_GBK"/>
              </w:rPr>
            </w:pPr>
          </w:p>
        </w:tc>
      </w:tr>
      <w:tr w14:paraId="2B875A1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434" w:type="pct"/>
            <w:shd w:val="clear" w:color="auto" w:fill="auto"/>
            <w:vAlign w:val="center"/>
          </w:tcPr>
          <w:p w14:paraId="4132F70E">
            <w:pPr>
              <w:spacing w:line="300" w:lineRule="exact"/>
              <w:jc w:val="center"/>
              <w:rPr>
                <w:rFonts w:ascii="方正书宋_GBK" w:eastAsia="方正书宋_GBK"/>
              </w:rPr>
            </w:pPr>
          </w:p>
        </w:tc>
        <w:tc>
          <w:tcPr>
            <w:tcW w:w="2016" w:type="pct"/>
            <w:shd w:val="clear" w:color="auto" w:fill="auto"/>
            <w:vAlign w:val="center"/>
          </w:tcPr>
          <w:p w14:paraId="37796FE2">
            <w:pPr>
              <w:spacing w:line="300" w:lineRule="exact"/>
              <w:jc w:val="left"/>
              <w:rPr>
                <w:rFonts w:ascii="方正书宋_GBK" w:eastAsia="方正书宋_GBK"/>
              </w:rPr>
            </w:pPr>
            <w:r>
              <w:rPr>
                <w:rFonts w:ascii="方正书宋_GBK" w:eastAsia="方正书宋_GBK"/>
              </w:rPr>
              <w:t>7</w:t>
            </w:r>
            <w:r>
              <w:rPr>
                <w:rFonts w:hint="eastAsia" w:ascii="方正书宋_GBK" w:eastAsia="方正书宋_GBK"/>
              </w:rPr>
              <w:t>、助学金</w:t>
            </w:r>
          </w:p>
        </w:tc>
        <w:tc>
          <w:tcPr>
            <w:tcW w:w="510" w:type="pct"/>
            <w:shd w:val="clear" w:color="auto" w:fill="auto"/>
            <w:vAlign w:val="center"/>
          </w:tcPr>
          <w:p w14:paraId="65278BF0">
            <w:pPr>
              <w:spacing w:line="300" w:lineRule="exact"/>
              <w:jc w:val="right"/>
              <w:rPr>
                <w:rFonts w:ascii="方正书宋_GBK" w:eastAsia="方正书宋_GBK"/>
              </w:rPr>
            </w:pPr>
          </w:p>
        </w:tc>
        <w:tc>
          <w:tcPr>
            <w:tcW w:w="510" w:type="pct"/>
            <w:shd w:val="clear" w:color="auto" w:fill="auto"/>
            <w:vAlign w:val="center"/>
          </w:tcPr>
          <w:p w14:paraId="1FC7071B">
            <w:pPr>
              <w:spacing w:line="300" w:lineRule="exact"/>
              <w:jc w:val="right"/>
              <w:rPr>
                <w:rFonts w:ascii="方正书宋_GBK" w:eastAsia="方正书宋_GBK"/>
              </w:rPr>
            </w:pPr>
          </w:p>
        </w:tc>
        <w:tc>
          <w:tcPr>
            <w:tcW w:w="510" w:type="pct"/>
            <w:shd w:val="clear" w:color="auto" w:fill="auto"/>
            <w:vAlign w:val="center"/>
          </w:tcPr>
          <w:p w14:paraId="25EB9790">
            <w:pPr>
              <w:spacing w:line="300" w:lineRule="exact"/>
              <w:jc w:val="right"/>
              <w:rPr>
                <w:rFonts w:ascii="方正书宋_GBK" w:eastAsia="方正书宋_GBK"/>
              </w:rPr>
            </w:pPr>
          </w:p>
        </w:tc>
        <w:tc>
          <w:tcPr>
            <w:tcW w:w="510" w:type="pct"/>
            <w:shd w:val="clear" w:color="auto" w:fill="auto"/>
            <w:vAlign w:val="center"/>
          </w:tcPr>
          <w:p w14:paraId="42CCF756">
            <w:pPr>
              <w:spacing w:line="300" w:lineRule="exact"/>
              <w:jc w:val="right"/>
              <w:rPr>
                <w:rFonts w:ascii="方正书宋_GBK" w:eastAsia="方正书宋_GBK"/>
              </w:rPr>
            </w:pPr>
          </w:p>
        </w:tc>
        <w:tc>
          <w:tcPr>
            <w:tcW w:w="510" w:type="pct"/>
            <w:shd w:val="clear" w:color="auto" w:fill="auto"/>
            <w:vAlign w:val="center"/>
          </w:tcPr>
          <w:p w14:paraId="293517AB">
            <w:pPr>
              <w:spacing w:line="300" w:lineRule="exact"/>
              <w:jc w:val="right"/>
              <w:rPr>
                <w:rFonts w:ascii="方正书宋_GBK" w:eastAsia="方正书宋_GBK"/>
              </w:rPr>
            </w:pPr>
          </w:p>
        </w:tc>
      </w:tr>
      <w:tr w14:paraId="269B666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434" w:type="pct"/>
            <w:shd w:val="clear" w:color="auto" w:fill="auto"/>
            <w:vAlign w:val="center"/>
          </w:tcPr>
          <w:p w14:paraId="58072B08">
            <w:pPr>
              <w:spacing w:line="300" w:lineRule="exact"/>
              <w:jc w:val="center"/>
              <w:rPr>
                <w:rFonts w:ascii="方正书宋_GBK" w:eastAsia="方正书宋_GBK"/>
              </w:rPr>
            </w:pPr>
          </w:p>
        </w:tc>
        <w:tc>
          <w:tcPr>
            <w:tcW w:w="2016" w:type="pct"/>
            <w:shd w:val="clear" w:color="auto" w:fill="auto"/>
            <w:vAlign w:val="center"/>
          </w:tcPr>
          <w:p w14:paraId="172AD68E">
            <w:pPr>
              <w:spacing w:line="300" w:lineRule="exact"/>
              <w:jc w:val="left"/>
              <w:rPr>
                <w:rFonts w:ascii="方正书宋_GBK" w:eastAsia="方正书宋_GBK"/>
              </w:rPr>
            </w:pPr>
            <w:r>
              <w:rPr>
                <w:rFonts w:ascii="方正书宋_GBK" w:eastAsia="方正书宋_GBK"/>
              </w:rPr>
              <w:t>8</w:t>
            </w:r>
            <w:r>
              <w:rPr>
                <w:rFonts w:hint="eastAsia" w:ascii="方正书宋_GBK" w:eastAsia="方正书宋_GBK"/>
              </w:rPr>
              <w:t>、奖励金</w:t>
            </w:r>
          </w:p>
        </w:tc>
        <w:tc>
          <w:tcPr>
            <w:tcW w:w="510" w:type="pct"/>
            <w:shd w:val="clear" w:color="auto" w:fill="auto"/>
            <w:vAlign w:val="center"/>
          </w:tcPr>
          <w:p w14:paraId="77F03D55">
            <w:pPr>
              <w:spacing w:line="300" w:lineRule="exact"/>
              <w:jc w:val="right"/>
              <w:rPr>
                <w:rFonts w:ascii="方正书宋_GBK" w:eastAsia="方正书宋_GBK"/>
              </w:rPr>
            </w:pPr>
          </w:p>
        </w:tc>
        <w:tc>
          <w:tcPr>
            <w:tcW w:w="510" w:type="pct"/>
            <w:shd w:val="clear" w:color="auto" w:fill="auto"/>
            <w:vAlign w:val="center"/>
          </w:tcPr>
          <w:p w14:paraId="6B9AA796">
            <w:pPr>
              <w:spacing w:line="300" w:lineRule="exact"/>
              <w:jc w:val="right"/>
              <w:rPr>
                <w:rFonts w:ascii="方正书宋_GBK" w:eastAsia="方正书宋_GBK"/>
              </w:rPr>
            </w:pPr>
          </w:p>
        </w:tc>
        <w:tc>
          <w:tcPr>
            <w:tcW w:w="510" w:type="pct"/>
            <w:shd w:val="clear" w:color="auto" w:fill="auto"/>
            <w:vAlign w:val="center"/>
          </w:tcPr>
          <w:p w14:paraId="6D805113">
            <w:pPr>
              <w:spacing w:line="300" w:lineRule="exact"/>
              <w:jc w:val="right"/>
              <w:rPr>
                <w:rFonts w:ascii="方正书宋_GBK" w:eastAsia="方正书宋_GBK"/>
              </w:rPr>
            </w:pPr>
          </w:p>
        </w:tc>
        <w:tc>
          <w:tcPr>
            <w:tcW w:w="510" w:type="pct"/>
            <w:shd w:val="clear" w:color="auto" w:fill="auto"/>
            <w:vAlign w:val="center"/>
          </w:tcPr>
          <w:p w14:paraId="1216187C">
            <w:pPr>
              <w:spacing w:line="300" w:lineRule="exact"/>
              <w:jc w:val="right"/>
              <w:rPr>
                <w:rFonts w:ascii="方正书宋_GBK" w:eastAsia="方正书宋_GBK"/>
              </w:rPr>
            </w:pPr>
          </w:p>
        </w:tc>
        <w:tc>
          <w:tcPr>
            <w:tcW w:w="510" w:type="pct"/>
            <w:shd w:val="clear" w:color="auto" w:fill="auto"/>
            <w:vAlign w:val="center"/>
          </w:tcPr>
          <w:p w14:paraId="4D600628">
            <w:pPr>
              <w:spacing w:line="300" w:lineRule="exact"/>
              <w:jc w:val="right"/>
              <w:rPr>
                <w:rFonts w:ascii="方正书宋_GBK" w:eastAsia="方正书宋_GBK"/>
              </w:rPr>
            </w:pPr>
          </w:p>
        </w:tc>
      </w:tr>
      <w:tr w14:paraId="5050CFD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434" w:type="pct"/>
            <w:shd w:val="clear" w:color="auto" w:fill="auto"/>
            <w:vAlign w:val="center"/>
          </w:tcPr>
          <w:p w14:paraId="6E531AF0">
            <w:pPr>
              <w:spacing w:line="300" w:lineRule="exact"/>
              <w:jc w:val="center"/>
              <w:rPr>
                <w:rFonts w:ascii="方正书宋_GBK" w:eastAsia="方正书宋_GBK"/>
              </w:rPr>
            </w:pPr>
          </w:p>
        </w:tc>
        <w:tc>
          <w:tcPr>
            <w:tcW w:w="2016" w:type="pct"/>
            <w:shd w:val="clear" w:color="auto" w:fill="auto"/>
            <w:vAlign w:val="center"/>
          </w:tcPr>
          <w:p w14:paraId="4A290C6D">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1)</w:t>
            </w:r>
            <w:r>
              <w:rPr>
                <w:rFonts w:hint="eastAsia" w:ascii="方正书宋_GBK" w:eastAsia="方正书宋_GBK"/>
              </w:rPr>
              <w:t>独生子女父母奖励</w:t>
            </w:r>
          </w:p>
        </w:tc>
        <w:tc>
          <w:tcPr>
            <w:tcW w:w="510" w:type="pct"/>
            <w:shd w:val="clear" w:color="auto" w:fill="auto"/>
            <w:vAlign w:val="center"/>
          </w:tcPr>
          <w:p w14:paraId="3101334F">
            <w:pPr>
              <w:spacing w:line="300" w:lineRule="exact"/>
              <w:jc w:val="right"/>
              <w:rPr>
                <w:rFonts w:ascii="方正书宋_GBK" w:eastAsia="方正书宋_GBK"/>
              </w:rPr>
            </w:pPr>
          </w:p>
        </w:tc>
        <w:tc>
          <w:tcPr>
            <w:tcW w:w="510" w:type="pct"/>
            <w:shd w:val="clear" w:color="auto" w:fill="auto"/>
            <w:vAlign w:val="center"/>
          </w:tcPr>
          <w:p w14:paraId="12460878">
            <w:pPr>
              <w:spacing w:line="300" w:lineRule="exact"/>
              <w:jc w:val="right"/>
              <w:rPr>
                <w:rFonts w:ascii="方正书宋_GBK" w:eastAsia="方正书宋_GBK"/>
              </w:rPr>
            </w:pPr>
          </w:p>
        </w:tc>
        <w:tc>
          <w:tcPr>
            <w:tcW w:w="510" w:type="pct"/>
            <w:shd w:val="clear" w:color="auto" w:fill="auto"/>
            <w:vAlign w:val="center"/>
          </w:tcPr>
          <w:p w14:paraId="4F09D9D2">
            <w:pPr>
              <w:spacing w:line="300" w:lineRule="exact"/>
              <w:jc w:val="right"/>
              <w:rPr>
                <w:rFonts w:ascii="方正书宋_GBK" w:eastAsia="方正书宋_GBK"/>
              </w:rPr>
            </w:pPr>
          </w:p>
        </w:tc>
        <w:tc>
          <w:tcPr>
            <w:tcW w:w="510" w:type="pct"/>
            <w:shd w:val="clear" w:color="auto" w:fill="auto"/>
            <w:vAlign w:val="center"/>
          </w:tcPr>
          <w:p w14:paraId="68C8D80D">
            <w:pPr>
              <w:spacing w:line="300" w:lineRule="exact"/>
              <w:jc w:val="right"/>
              <w:rPr>
                <w:rFonts w:ascii="方正书宋_GBK" w:eastAsia="方正书宋_GBK"/>
              </w:rPr>
            </w:pPr>
          </w:p>
        </w:tc>
        <w:tc>
          <w:tcPr>
            <w:tcW w:w="510" w:type="pct"/>
            <w:shd w:val="clear" w:color="auto" w:fill="auto"/>
            <w:vAlign w:val="center"/>
          </w:tcPr>
          <w:p w14:paraId="5F7AF0B0">
            <w:pPr>
              <w:spacing w:line="300" w:lineRule="exact"/>
              <w:jc w:val="right"/>
              <w:rPr>
                <w:rFonts w:ascii="方正书宋_GBK" w:eastAsia="方正书宋_GBK"/>
              </w:rPr>
            </w:pPr>
          </w:p>
        </w:tc>
      </w:tr>
      <w:tr w14:paraId="1BA2529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434" w:type="pct"/>
            <w:shd w:val="clear" w:color="auto" w:fill="auto"/>
            <w:vAlign w:val="center"/>
          </w:tcPr>
          <w:p w14:paraId="77968026">
            <w:pPr>
              <w:spacing w:line="300" w:lineRule="exact"/>
              <w:jc w:val="center"/>
              <w:rPr>
                <w:rFonts w:ascii="方正书宋_GBK" w:eastAsia="方正书宋_GBK"/>
              </w:rPr>
            </w:pPr>
          </w:p>
        </w:tc>
        <w:tc>
          <w:tcPr>
            <w:tcW w:w="2016" w:type="pct"/>
            <w:shd w:val="clear" w:color="auto" w:fill="auto"/>
            <w:vAlign w:val="center"/>
          </w:tcPr>
          <w:p w14:paraId="01696D26">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2)</w:t>
            </w:r>
            <w:r>
              <w:rPr>
                <w:rFonts w:hint="eastAsia" w:ascii="方正书宋_GBK" w:eastAsia="方正书宋_GBK"/>
              </w:rPr>
              <w:t>其他奖励金</w:t>
            </w:r>
          </w:p>
        </w:tc>
        <w:tc>
          <w:tcPr>
            <w:tcW w:w="510" w:type="pct"/>
            <w:shd w:val="clear" w:color="auto" w:fill="auto"/>
            <w:vAlign w:val="center"/>
          </w:tcPr>
          <w:p w14:paraId="1E059205">
            <w:pPr>
              <w:spacing w:line="300" w:lineRule="exact"/>
              <w:jc w:val="right"/>
              <w:rPr>
                <w:rFonts w:ascii="方正书宋_GBK" w:eastAsia="方正书宋_GBK"/>
              </w:rPr>
            </w:pPr>
          </w:p>
        </w:tc>
        <w:tc>
          <w:tcPr>
            <w:tcW w:w="510" w:type="pct"/>
            <w:shd w:val="clear" w:color="auto" w:fill="auto"/>
            <w:vAlign w:val="center"/>
          </w:tcPr>
          <w:p w14:paraId="6D2D9EB7">
            <w:pPr>
              <w:spacing w:line="300" w:lineRule="exact"/>
              <w:jc w:val="right"/>
              <w:rPr>
                <w:rFonts w:ascii="方正书宋_GBK" w:eastAsia="方正书宋_GBK"/>
              </w:rPr>
            </w:pPr>
          </w:p>
        </w:tc>
        <w:tc>
          <w:tcPr>
            <w:tcW w:w="510" w:type="pct"/>
            <w:shd w:val="clear" w:color="auto" w:fill="auto"/>
            <w:vAlign w:val="center"/>
          </w:tcPr>
          <w:p w14:paraId="2CB30DD8">
            <w:pPr>
              <w:spacing w:line="300" w:lineRule="exact"/>
              <w:jc w:val="right"/>
              <w:rPr>
                <w:rFonts w:ascii="方正书宋_GBK" w:eastAsia="方正书宋_GBK"/>
              </w:rPr>
            </w:pPr>
          </w:p>
        </w:tc>
        <w:tc>
          <w:tcPr>
            <w:tcW w:w="510" w:type="pct"/>
            <w:shd w:val="clear" w:color="auto" w:fill="auto"/>
            <w:vAlign w:val="center"/>
          </w:tcPr>
          <w:p w14:paraId="6D135BC5">
            <w:pPr>
              <w:spacing w:line="300" w:lineRule="exact"/>
              <w:jc w:val="right"/>
              <w:rPr>
                <w:rFonts w:ascii="方正书宋_GBK" w:eastAsia="方正书宋_GBK"/>
              </w:rPr>
            </w:pPr>
          </w:p>
        </w:tc>
        <w:tc>
          <w:tcPr>
            <w:tcW w:w="510" w:type="pct"/>
            <w:shd w:val="clear" w:color="auto" w:fill="auto"/>
            <w:vAlign w:val="center"/>
          </w:tcPr>
          <w:p w14:paraId="765DEC34">
            <w:pPr>
              <w:spacing w:line="300" w:lineRule="exact"/>
              <w:jc w:val="right"/>
              <w:rPr>
                <w:rFonts w:ascii="方正书宋_GBK" w:eastAsia="方正书宋_GBK"/>
              </w:rPr>
            </w:pPr>
          </w:p>
        </w:tc>
      </w:tr>
      <w:tr w14:paraId="4CB4C01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434" w:type="pct"/>
            <w:shd w:val="clear" w:color="auto" w:fill="auto"/>
            <w:vAlign w:val="center"/>
          </w:tcPr>
          <w:p w14:paraId="68284971">
            <w:pPr>
              <w:spacing w:line="300" w:lineRule="exact"/>
              <w:jc w:val="center"/>
              <w:rPr>
                <w:rFonts w:ascii="方正书宋_GBK" w:eastAsia="方正书宋_GBK"/>
              </w:rPr>
            </w:pPr>
          </w:p>
        </w:tc>
        <w:tc>
          <w:tcPr>
            <w:tcW w:w="2016" w:type="pct"/>
            <w:shd w:val="clear" w:color="auto" w:fill="auto"/>
            <w:vAlign w:val="center"/>
          </w:tcPr>
          <w:p w14:paraId="6CD173C2">
            <w:pPr>
              <w:spacing w:line="300" w:lineRule="exact"/>
              <w:jc w:val="left"/>
              <w:rPr>
                <w:rFonts w:ascii="方正书宋_GBK" w:eastAsia="方正书宋_GBK"/>
              </w:rPr>
            </w:pPr>
            <w:r>
              <w:rPr>
                <w:rFonts w:ascii="方正书宋_GBK" w:eastAsia="方正书宋_GBK"/>
              </w:rPr>
              <w:t>9</w:t>
            </w:r>
            <w:r>
              <w:rPr>
                <w:rFonts w:hint="eastAsia" w:ascii="方正书宋_GBK" w:eastAsia="方正书宋_GBK"/>
              </w:rPr>
              <w:t>、住房公积金</w:t>
            </w:r>
          </w:p>
        </w:tc>
        <w:tc>
          <w:tcPr>
            <w:tcW w:w="510" w:type="pct"/>
            <w:shd w:val="clear" w:color="auto" w:fill="auto"/>
            <w:vAlign w:val="center"/>
          </w:tcPr>
          <w:p w14:paraId="252BEC77">
            <w:pPr>
              <w:spacing w:line="300" w:lineRule="exact"/>
              <w:jc w:val="right"/>
              <w:rPr>
                <w:rFonts w:ascii="方正书宋_GBK" w:eastAsia="方正书宋_GBK"/>
              </w:rPr>
            </w:pPr>
            <w:r>
              <w:rPr>
                <w:rFonts w:ascii="方正书宋_GBK" w:eastAsia="方正书宋_GBK"/>
              </w:rPr>
              <w:t>3.90</w:t>
            </w:r>
          </w:p>
        </w:tc>
        <w:tc>
          <w:tcPr>
            <w:tcW w:w="510" w:type="pct"/>
            <w:shd w:val="clear" w:color="auto" w:fill="auto"/>
            <w:vAlign w:val="center"/>
          </w:tcPr>
          <w:p w14:paraId="02C7303D">
            <w:pPr>
              <w:spacing w:line="300" w:lineRule="exact"/>
              <w:jc w:val="right"/>
              <w:rPr>
                <w:rFonts w:ascii="方正书宋_GBK" w:eastAsia="方正书宋_GBK"/>
              </w:rPr>
            </w:pPr>
            <w:r>
              <w:rPr>
                <w:rFonts w:ascii="方正书宋_GBK" w:eastAsia="方正书宋_GBK"/>
              </w:rPr>
              <w:t>3.90</w:t>
            </w:r>
          </w:p>
        </w:tc>
        <w:tc>
          <w:tcPr>
            <w:tcW w:w="510" w:type="pct"/>
            <w:shd w:val="clear" w:color="auto" w:fill="auto"/>
            <w:vAlign w:val="center"/>
          </w:tcPr>
          <w:p w14:paraId="0901044D">
            <w:pPr>
              <w:spacing w:line="300" w:lineRule="exact"/>
              <w:jc w:val="right"/>
              <w:rPr>
                <w:rFonts w:ascii="方正书宋_GBK" w:eastAsia="方正书宋_GBK"/>
              </w:rPr>
            </w:pPr>
          </w:p>
        </w:tc>
        <w:tc>
          <w:tcPr>
            <w:tcW w:w="510" w:type="pct"/>
            <w:shd w:val="clear" w:color="auto" w:fill="auto"/>
            <w:vAlign w:val="center"/>
          </w:tcPr>
          <w:p w14:paraId="2F751945">
            <w:pPr>
              <w:spacing w:line="300" w:lineRule="exact"/>
              <w:jc w:val="right"/>
              <w:rPr>
                <w:rFonts w:ascii="方正书宋_GBK" w:eastAsia="方正书宋_GBK"/>
              </w:rPr>
            </w:pPr>
          </w:p>
        </w:tc>
        <w:tc>
          <w:tcPr>
            <w:tcW w:w="510" w:type="pct"/>
            <w:shd w:val="clear" w:color="auto" w:fill="auto"/>
            <w:vAlign w:val="center"/>
          </w:tcPr>
          <w:p w14:paraId="483308BB">
            <w:pPr>
              <w:spacing w:line="300" w:lineRule="exact"/>
              <w:jc w:val="right"/>
              <w:rPr>
                <w:rFonts w:ascii="方正书宋_GBK" w:eastAsia="方正书宋_GBK"/>
              </w:rPr>
            </w:pPr>
          </w:p>
        </w:tc>
      </w:tr>
      <w:tr w14:paraId="07347A8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434" w:type="pct"/>
            <w:shd w:val="clear" w:color="auto" w:fill="auto"/>
            <w:vAlign w:val="center"/>
          </w:tcPr>
          <w:p w14:paraId="759E3ABF">
            <w:pPr>
              <w:spacing w:line="300" w:lineRule="exact"/>
              <w:jc w:val="center"/>
              <w:rPr>
                <w:rFonts w:ascii="方正书宋_GBK" w:eastAsia="方正书宋_GBK"/>
              </w:rPr>
            </w:pPr>
          </w:p>
        </w:tc>
        <w:tc>
          <w:tcPr>
            <w:tcW w:w="2016" w:type="pct"/>
            <w:shd w:val="clear" w:color="auto" w:fill="auto"/>
            <w:vAlign w:val="center"/>
          </w:tcPr>
          <w:p w14:paraId="579BAC87">
            <w:pPr>
              <w:spacing w:line="300" w:lineRule="exact"/>
              <w:jc w:val="left"/>
              <w:rPr>
                <w:rFonts w:ascii="方正书宋_GBK" w:eastAsia="方正书宋_GBK"/>
              </w:rPr>
            </w:pPr>
            <w:r>
              <w:rPr>
                <w:rFonts w:ascii="方正书宋_GBK" w:eastAsia="方正书宋_GBK"/>
              </w:rPr>
              <w:t>10</w:t>
            </w:r>
            <w:r>
              <w:rPr>
                <w:rFonts w:hint="eastAsia" w:ascii="方正书宋_GBK" w:eastAsia="方正书宋_GBK"/>
              </w:rPr>
              <w:t>、待规范津贴补贴人员提租补贴</w:t>
            </w:r>
          </w:p>
        </w:tc>
        <w:tc>
          <w:tcPr>
            <w:tcW w:w="510" w:type="pct"/>
            <w:shd w:val="clear" w:color="auto" w:fill="auto"/>
            <w:vAlign w:val="center"/>
          </w:tcPr>
          <w:p w14:paraId="254589A3">
            <w:pPr>
              <w:spacing w:line="300" w:lineRule="exact"/>
              <w:jc w:val="right"/>
              <w:rPr>
                <w:rFonts w:ascii="方正书宋_GBK" w:eastAsia="方正书宋_GBK"/>
              </w:rPr>
            </w:pPr>
          </w:p>
        </w:tc>
        <w:tc>
          <w:tcPr>
            <w:tcW w:w="510" w:type="pct"/>
            <w:shd w:val="clear" w:color="auto" w:fill="auto"/>
            <w:vAlign w:val="center"/>
          </w:tcPr>
          <w:p w14:paraId="1D7E4658">
            <w:pPr>
              <w:spacing w:line="300" w:lineRule="exact"/>
              <w:jc w:val="right"/>
              <w:rPr>
                <w:rFonts w:ascii="方正书宋_GBK" w:eastAsia="方正书宋_GBK"/>
              </w:rPr>
            </w:pPr>
          </w:p>
        </w:tc>
        <w:tc>
          <w:tcPr>
            <w:tcW w:w="510" w:type="pct"/>
            <w:shd w:val="clear" w:color="auto" w:fill="auto"/>
            <w:vAlign w:val="center"/>
          </w:tcPr>
          <w:p w14:paraId="6464E13A">
            <w:pPr>
              <w:spacing w:line="300" w:lineRule="exact"/>
              <w:jc w:val="right"/>
              <w:rPr>
                <w:rFonts w:ascii="方正书宋_GBK" w:eastAsia="方正书宋_GBK"/>
              </w:rPr>
            </w:pPr>
          </w:p>
        </w:tc>
        <w:tc>
          <w:tcPr>
            <w:tcW w:w="510" w:type="pct"/>
            <w:shd w:val="clear" w:color="auto" w:fill="auto"/>
            <w:vAlign w:val="center"/>
          </w:tcPr>
          <w:p w14:paraId="4548850C">
            <w:pPr>
              <w:spacing w:line="300" w:lineRule="exact"/>
              <w:jc w:val="right"/>
              <w:rPr>
                <w:rFonts w:ascii="方正书宋_GBK" w:eastAsia="方正书宋_GBK"/>
              </w:rPr>
            </w:pPr>
          </w:p>
        </w:tc>
        <w:tc>
          <w:tcPr>
            <w:tcW w:w="510" w:type="pct"/>
            <w:shd w:val="clear" w:color="auto" w:fill="auto"/>
            <w:vAlign w:val="center"/>
          </w:tcPr>
          <w:p w14:paraId="39CE5228">
            <w:pPr>
              <w:spacing w:line="300" w:lineRule="exact"/>
              <w:jc w:val="right"/>
              <w:rPr>
                <w:rFonts w:ascii="方正书宋_GBK" w:eastAsia="方正书宋_GBK"/>
              </w:rPr>
            </w:pPr>
          </w:p>
        </w:tc>
      </w:tr>
      <w:tr w14:paraId="221C749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434" w:type="pct"/>
            <w:shd w:val="clear" w:color="auto" w:fill="auto"/>
            <w:vAlign w:val="center"/>
          </w:tcPr>
          <w:p w14:paraId="7A32ABD2">
            <w:pPr>
              <w:spacing w:line="300" w:lineRule="exact"/>
              <w:jc w:val="center"/>
              <w:rPr>
                <w:rFonts w:ascii="方正书宋_GBK" w:eastAsia="方正书宋_GBK"/>
              </w:rPr>
            </w:pPr>
          </w:p>
        </w:tc>
        <w:tc>
          <w:tcPr>
            <w:tcW w:w="2016" w:type="pct"/>
            <w:shd w:val="clear" w:color="auto" w:fill="auto"/>
            <w:vAlign w:val="center"/>
          </w:tcPr>
          <w:p w14:paraId="72075FFB">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1)</w:t>
            </w:r>
            <w:r>
              <w:rPr>
                <w:rFonts w:hint="eastAsia" w:ascii="方正书宋_GBK" w:eastAsia="方正书宋_GBK"/>
              </w:rPr>
              <w:t>在职人员提租补贴</w:t>
            </w:r>
          </w:p>
        </w:tc>
        <w:tc>
          <w:tcPr>
            <w:tcW w:w="510" w:type="pct"/>
            <w:shd w:val="clear" w:color="auto" w:fill="auto"/>
            <w:vAlign w:val="center"/>
          </w:tcPr>
          <w:p w14:paraId="2E03A47B">
            <w:pPr>
              <w:spacing w:line="300" w:lineRule="exact"/>
              <w:jc w:val="right"/>
              <w:rPr>
                <w:rFonts w:ascii="方正书宋_GBK" w:eastAsia="方正书宋_GBK"/>
              </w:rPr>
            </w:pPr>
          </w:p>
        </w:tc>
        <w:tc>
          <w:tcPr>
            <w:tcW w:w="510" w:type="pct"/>
            <w:shd w:val="clear" w:color="auto" w:fill="auto"/>
            <w:vAlign w:val="center"/>
          </w:tcPr>
          <w:p w14:paraId="4970BBBE">
            <w:pPr>
              <w:spacing w:line="300" w:lineRule="exact"/>
              <w:jc w:val="right"/>
              <w:rPr>
                <w:rFonts w:ascii="方正书宋_GBK" w:eastAsia="方正书宋_GBK"/>
              </w:rPr>
            </w:pPr>
          </w:p>
        </w:tc>
        <w:tc>
          <w:tcPr>
            <w:tcW w:w="510" w:type="pct"/>
            <w:shd w:val="clear" w:color="auto" w:fill="auto"/>
            <w:vAlign w:val="center"/>
          </w:tcPr>
          <w:p w14:paraId="0BB0AF3D">
            <w:pPr>
              <w:spacing w:line="300" w:lineRule="exact"/>
              <w:jc w:val="right"/>
              <w:rPr>
                <w:rFonts w:ascii="方正书宋_GBK" w:eastAsia="方正书宋_GBK"/>
              </w:rPr>
            </w:pPr>
          </w:p>
        </w:tc>
        <w:tc>
          <w:tcPr>
            <w:tcW w:w="510" w:type="pct"/>
            <w:shd w:val="clear" w:color="auto" w:fill="auto"/>
            <w:vAlign w:val="center"/>
          </w:tcPr>
          <w:p w14:paraId="10264A67">
            <w:pPr>
              <w:spacing w:line="300" w:lineRule="exact"/>
              <w:jc w:val="right"/>
              <w:rPr>
                <w:rFonts w:ascii="方正书宋_GBK" w:eastAsia="方正书宋_GBK"/>
              </w:rPr>
            </w:pPr>
          </w:p>
        </w:tc>
        <w:tc>
          <w:tcPr>
            <w:tcW w:w="510" w:type="pct"/>
            <w:shd w:val="clear" w:color="auto" w:fill="auto"/>
            <w:vAlign w:val="center"/>
          </w:tcPr>
          <w:p w14:paraId="39831969">
            <w:pPr>
              <w:spacing w:line="300" w:lineRule="exact"/>
              <w:jc w:val="right"/>
              <w:rPr>
                <w:rFonts w:ascii="方正书宋_GBK" w:eastAsia="方正书宋_GBK"/>
              </w:rPr>
            </w:pPr>
          </w:p>
        </w:tc>
      </w:tr>
      <w:tr w14:paraId="51F1E50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434" w:type="pct"/>
            <w:shd w:val="clear" w:color="auto" w:fill="auto"/>
            <w:vAlign w:val="center"/>
          </w:tcPr>
          <w:p w14:paraId="4C1984B8">
            <w:pPr>
              <w:spacing w:line="300" w:lineRule="exact"/>
              <w:jc w:val="center"/>
              <w:rPr>
                <w:rFonts w:ascii="方正书宋_GBK" w:eastAsia="方正书宋_GBK"/>
              </w:rPr>
            </w:pPr>
          </w:p>
        </w:tc>
        <w:tc>
          <w:tcPr>
            <w:tcW w:w="2016" w:type="pct"/>
            <w:shd w:val="clear" w:color="auto" w:fill="auto"/>
            <w:vAlign w:val="center"/>
          </w:tcPr>
          <w:p w14:paraId="73EF32F0">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2)</w:t>
            </w:r>
            <w:r>
              <w:rPr>
                <w:rFonts w:hint="eastAsia" w:ascii="方正书宋_GBK" w:eastAsia="方正书宋_GBK"/>
              </w:rPr>
              <w:t>离休人员提租补贴</w:t>
            </w:r>
          </w:p>
        </w:tc>
        <w:tc>
          <w:tcPr>
            <w:tcW w:w="510" w:type="pct"/>
            <w:shd w:val="clear" w:color="auto" w:fill="auto"/>
            <w:vAlign w:val="center"/>
          </w:tcPr>
          <w:p w14:paraId="65A8BDF9">
            <w:pPr>
              <w:spacing w:line="300" w:lineRule="exact"/>
              <w:jc w:val="right"/>
              <w:rPr>
                <w:rFonts w:ascii="方正书宋_GBK" w:eastAsia="方正书宋_GBK"/>
              </w:rPr>
            </w:pPr>
          </w:p>
        </w:tc>
        <w:tc>
          <w:tcPr>
            <w:tcW w:w="510" w:type="pct"/>
            <w:shd w:val="clear" w:color="auto" w:fill="auto"/>
            <w:vAlign w:val="center"/>
          </w:tcPr>
          <w:p w14:paraId="03447FAF">
            <w:pPr>
              <w:spacing w:line="300" w:lineRule="exact"/>
              <w:jc w:val="right"/>
              <w:rPr>
                <w:rFonts w:ascii="方正书宋_GBK" w:eastAsia="方正书宋_GBK"/>
              </w:rPr>
            </w:pPr>
          </w:p>
        </w:tc>
        <w:tc>
          <w:tcPr>
            <w:tcW w:w="510" w:type="pct"/>
            <w:shd w:val="clear" w:color="auto" w:fill="auto"/>
            <w:vAlign w:val="center"/>
          </w:tcPr>
          <w:p w14:paraId="68C810CA">
            <w:pPr>
              <w:spacing w:line="300" w:lineRule="exact"/>
              <w:jc w:val="right"/>
              <w:rPr>
                <w:rFonts w:ascii="方正书宋_GBK" w:eastAsia="方正书宋_GBK"/>
              </w:rPr>
            </w:pPr>
          </w:p>
        </w:tc>
        <w:tc>
          <w:tcPr>
            <w:tcW w:w="510" w:type="pct"/>
            <w:shd w:val="clear" w:color="auto" w:fill="auto"/>
            <w:vAlign w:val="center"/>
          </w:tcPr>
          <w:p w14:paraId="767173A9">
            <w:pPr>
              <w:spacing w:line="300" w:lineRule="exact"/>
              <w:jc w:val="right"/>
              <w:rPr>
                <w:rFonts w:ascii="方正书宋_GBK" w:eastAsia="方正书宋_GBK"/>
              </w:rPr>
            </w:pPr>
          </w:p>
        </w:tc>
        <w:tc>
          <w:tcPr>
            <w:tcW w:w="510" w:type="pct"/>
            <w:shd w:val="clear" w:color="auto" w:fill="auto"/>
            <w:vAlign w:val="center"/>
          </w:tcPr>
          <w:p w14:paraId="3C0BE470">
            <w:pPr>
              <w:spacing w:line="300" w:lineRule="exact"/>
              <w:jc w:val="right"/>
              <w:rPr>
                <w:rFonts w:ascii="方正书宋_GBK" w:eastAsia="方正书宋_GBK"/>
              </w:rPr>
            </w:pPr>
          </w:p>
        </w:tc>
      </w:tr>
      <w:tr w14:paraId="4FA71E8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434" w:type="pct"/>
            <w:shd w:val="clear" w:color="auto" w:fill="auto"/>
            <w:vAlign w:val="center"/>
          </w:tcPr>
          <w:p w14:paraId="75931300">
            <w:pPr>
              <w:spacing w:line="300" w:lineRule="exact"/>
              <w:jc w:val="center"/>
              <w:rPr>
                <w:rFonts w:ascii="方正书宋_GBK" w:eastAsia="方正书宋_GBK"/>
              </w:rPr>
            </w:pPr>
          </w:p>
        </w:tc>
        <w:tc>
          <w:tcPr>
            <w:tcW w:w="2016" w:type="pct"/>
            <w:shd w:val="clear" w:color="auto" w:fill="auto"/>
            <w:vAlign w:val="center"/>
          </w:tcPr>
          <w:p w14:paraId="3AA7F38B">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3)</w:t>
            </w:r>
            <w:r>
              <w:rPr>
                <w:rFonts w:hint="eastAsia" w:ascii="方正书宋_GBK" w:eastAsia="方正书宋_GBK"/>
              </w:rPr>
              <w:t>退休人员提租补贴</w:t>
            </w:r>
          </w:p>
        </w:tc>
        <w:tc>
          <w:tcPr>
            <w:tcW w:w="510" w:type="pct"/>
            <w:shd w:val="clear" w:color="auto" w:fill="auto"/>
            <w:vAlign w:val="center"/>
          </w:tcPr>
          <w:p w14:paraId="53BD4A1B">
            <w:pPr>
              <w:spacing w:line="300" w:lineRule="exact"/>
              <w:jc w:val="right"/>
              <w:rPr>
                <w:rFonts w:ascii="方正书宋_GBK" w:eastAsia="方正书宋_GBK"/>
              </w:rPr>
            </w:pPr>
          </w:p>
        </w:tc>
        <w:tc>
          <w:tcPr>
            <w:tcW w:w="510" w:type="pct"/>
            <w:shd w:val="clear" w:color="auto" w:fill="auto"/>
            <w:vAlign w:val="center"/>
          </w:tcPr>
          <w:p w14:paraId="4103786E">
            <w:pPr>
              <w:spacing w:line="300" w:lineRule="exact"/>
              <w:jc w:val="right"/>
              <w:rPr>
                <w:rFonts w:ascii="方正书宋_GBK" w:eastAsia="方正书宋_GBK"/>
              </w:rPr>
            </w:pPr>
          </w:p>
        </w:tc>
        <w:tc>
          <w:tcPr>
            <w:tcW w:w="510" w:type="pct"/>
            <w:shd w:val="clear" w:color="auto" w:fill="auto"/>
            <w:vAlign w:val="center"/>
          </w:tcPr>
          <w:p w14:paraId="508A3BE5">
            <w:pPr>
              <w:spacing w:line="300" w:lineRule="exact"/>
              <w:jc w:val="right"/>
              <w:rPr>
                <w:rFonts w:ascii="方正书宋_GBK" w:eastAsia="方正书宋_GBK"/>
              </w:rPr>
            </w:pPr>
          </w:p>
        </w:tc>
        <w:tc>
          <w:tcPr>
            <w:tcW w:w="510" w:type="pct"/>
            <w:shd w:val="clear" w:color="auto" w:fill="auto"/>
            <w:vAlign w:val="center"/>
          </w:tcPr>
          <w:p w14:paraId="4EE226FE">
            <w:pPr>
              <w:spacing w:line="300" w:lineRule="exact"/>
              <w:jc w:val="right"/>
              <w:rPr>
                <w:rFonts w:ascii="方正书宋_GBK" w:eastAsia="方正书宋_GBK"/>
              </w:rPr>
            </w:pPr>
          </w:p>
        </w:tc>
        <w:tc>
          <w:tcPr>
            <w:tcW w:w="510" w:type="pct"/>
            <w:shd w:val="clear" w:color="auto" w:fill="auto"/>
            <w:vAlign w:val="center"/>
          </w:tcPr>
          <w:p w14:paraId="77B97281">
            <w:pPr>
              <w:spacing w:line="300" w:lineRule="exact"/>
              <w:jc w:val="right"/>
              <w:rPr>
                <w:rFonts w:ascii="方正书宋_GBK" w:eastAsia="方正书宋_GBK"/>
              </w:rPr>
            </w:pPr>
          </w:p>
        </w:tc>
      </w:tr>
      <w:tr w14:paraId="7126C8D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434" w:type="pct"/>
            <w:shd w:val="clear" w:color="auto" w:fill="auto"/>
            <w:vAlign w:val="center"/>
          </w:tcPr>
          <w:p w14:paraId="4A2EA52C">
            <w:pPr>
              <w:spacing w:line="300" w:lineRule="exact"/>
              <w:jc w:val="center"/>
              <w:rPr>
                <w:rFonts w:ascii="方正书宋_GBK" w:eastAsia="方正书宋_GBK"/>
              </w:rPr>
            </w:pPr>
          </w:p>
        </w:tc>
        <w:tc>
          <w:tcPr>
            <w:tcW w:w="2016" w:type="pct"/>
            <w:shd w:val="clear" w:color="auto" w:fill="auto"/>
            <w:vAlign w:val="center"/>
          </w:tcPr>
          <w:p w14:paraId="4C2D15CA">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4)</w:t>
            </w:r>
            <w:r>
              <w:rPr>
                <w:rFonts w:hint="eastAsia" w:ascii="方正书宋_GBK" w:eastAsia="方正书宋_GBK"/>
              </w:rPr>
              <w:t>退职（役）人员提租补贴</w:t>
            </w:r>
          </w:p>
        </w:tc>
        <w:tc>
          <w:tcPr>
            <w:tcW w:w="510" w:type="pct"/>
            <w:shd w:val="clear" w:color="auto" w:fill="auto"/>
            <w:vAlign w:val="center"/>
          </w:tcPr>
          <w:p w14:paraId="6713F0CE">
            <w:pPr>
              <w:spacing w:line="300" w:lineRule="exact"/>
              <w:jc w:val="right"/>
              <w:rPr>
                <w:rFonts w:ascii="方正书宋_GBK" w:eastAsia="方正书宋_GBK"/>
              </w:rPr>
            </w:pPr>
          </w:p>
        </w:tc>
        <w:tc>
          <w:tcPr>
            <w:tcW w:w="510" w:type="pct"/>
            <w:shd w:val="clear" w:color="auto" w:fill="auto"/>
            <w:vAlign w:val="center"/>
          </w:tcPr>
          <w:p w14:paraId="55958BA9">
            <w:pPr>
              <w:spacing w:line="300" w:lineRule="exact"/>
              <w:jc w:val="right"/>
              <w:rPr>
                <w:rFonts w:ascii="方正书宋_GBK" w:eastAsia="方正书宋_GBK"/>
              </w:rPr>
            </w:pPr>
          </w:p>
        </w:tc>
        <w:tc>
          <w:tcPr>
            <w:tcW w:w="510" w:type="pct"/>
            <w:shd w:val="clear" w:color="auto" w:fill="auto"/>
            <w:vAlign w:val="center"/>
          </w:tcPr>
          <w:p w14:paraId="1EA476C7">
            <w:pPr>
              <w:spacing w:line="300" w:lineRule="exact"/>
              <w:jc w:val="right"/>
              <w:rPr>
                <w:rFonts w:ascii="方正书宋_GBK" w:eastAsia="方正书宋_GBK"/>
              </w:rPr>
            </w:pPr>
          </w:p>
        </w:tc>
        <w:tc>
          <w:tcPr>
            <w:tcW w:w="510" w:type="pct"/>
            <w:shd w:val="clear" w:color="auto" w:fill="auto"/>
            <w:vAlign w:val="center"/>
          </w:tcPr>
          <w:p w14:paraId="2FFAC79F">
            <w:pPr>
              <w:spacing w:line="300" w:lineRule="exact"/>
              <w:jc w:val="right"/>
              <w:rPr>
                <w:rFonts w:ascii="方正书宋_GBK" w:eastAsia="方正书宋_GBK"/>
              </w:rPr>
            </w:pPr>
          </w:p>
        </w:tc>
        <w:tc>
          <w:tcPr>
            <w:tcW w:w="510" w:type="pct"/>
            <w:shd w:val="clear" w:color="auto" w:fill="auto"/>
            <w:vAlign w:val="center"/>
          </w:tcPr>
          <w:p w14:paraId="564E0B3C">
            <w:pPr>
              <w:spacing w:line="300" w:lineRule="exact"/>
              <w:jc w:val="right"/>
              <w:rPr>
                <w:rFonts w:ascii="方正书宋_GBK" w:eastAsia="方正书宋_GBK"/>
              </w:rPr>
            </w:pPr>
          </w:p>
        </w:tc>
      </w:tr>
      <w:tr w14:paraId="508ABAC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434" w:type="pct"/>
            <w:shd w:val="clear" w:color="auto" w:fill="auto"/>
            <w:vAlign w:val="center"/>
          </w:tcPr>
          <w:p w14:paraId="089D9D21">
            <w:pPr>
              <w:spacing w:line="300" w:lineRule="exact"/>
              <w:jc w:val="center"/>
              <w:rPr>
                <w:rFonts w:ascii="方正书宋_GBK" w:eastAsia="方正书宋_GBK"/>
              </w:rPr>
            </w:pPr>
          </w:p>
        </w:tc>
        <w:tc>
          <w:tcPr>
            <w:tcW w:w="2016" w:type="pct"/>
            <w:shd w:val="clear" w:color="auto" w:fill="auto"/>
            <w:vAlign w:val="center"/>
          </w:tcPr>
          <w:p w14:paraId="717BB6F1">
            <w:pPr>
              <w:spacing w:line="300" w:lineRule="exact"/>
              <w:jc w:val="left"/>
              <w:rPr>
                <w:rFonts w:ascii="方正书宋_GBK" w:eastAsia="方正书宋_GBK"/>
              </w:rPr>
            </w:pPr>
            <w:r>
              <w:rPr>
                <w:rFonts w:ascii="方正书宋_GBK" w:eastAsia="方正书宋_GBK"/>
              </w:rPr>
              <w:t>11</w:t>
            </w:r>
            <w:r>
              <w:rPr>
                <w:rFonts w:hint="eastAsia" w:ascii="方正书宋_GBK" w:eastAsia="方正书宋_GBK"/>
              </w:rPr>
              <w:t>、购房补贴</w:t>
            </w:r>
          </w:p>
        </w:tc>
        <w:tc>
          <w:tcPr>
            <w:tcW w:w="510" w:type="pct"/>
            <w:shd w:val="clear" w:color="auto" w:fill="auto"/>
            <w:vAlign w:val="center"/>
          </w:tcPr>
          <w:p w14:paraId="3333841B">
            <w:pPr>
              <w:spacing w:line="300" w:lineRule="exact"/>
              <w:jc w:val="right"/>
              <w:rPr>
                <w:rFonts w:ascii="方正书宋_GBK" w:eastAsia="方正书宋_GBK"/>
              </w:rPr>
            </w:pPr>
          </w:p>
        </w:tc>
        <w:tc>
          <w:tcPr>
            <w:tcW w:w="510" w:type="pct"/>
            <w:shd w:val="clear" w:color="auto" w:fill="auto"/>
            <w:vAlign w:val="center"/>
          </w:tcPr>
          <w:p w14:paraId="40D2DF8A">
            <w:pPr>
              <w:spacing w:line="300" w:lineRule="exact"/>
              <w:jc w:val="right"/>
              <w:rPr>
                <w:rFonts w:ascii="方正书宋_GBK" w:eastAsia="方正书宋_GBK"/>
              </w:rPr>
            </w:pPr>
          </w:p>
        </w:tc>
        <w:tc>
          <w:tcPr>
            <w:tcW w:w="510" w:type="pct"/>
            <w:shd w:val="clear" w:color="auto" w:fill="auto"/>
            <w:vAlign w:val="center"/>
          </w:tcPr>
          <w:p w14:paraId="3997FD0D">
            <w:pPr>
              <w:spacing w:line="300" w:lineRule="exact"/>
              <w:jc w:val="right"/>
              <w:rPr>
                <w:rFonts w:ascii="方正书宋_GBK" w:eastAsia="方正书宋_GBK"/>
              </w:rPr>
            </w:pPr>
          </w:p>
        </w:tc>
        <w:tc>
          <w:tcPr>
            <w:tcW w:w="510" w:type="pct"/>
            <w:shd w:val="clear" w:color="auto" w:fill="auto"/>
            <w:vAlign w:val="center"/>
          </w:tcPr>
          <w:p w14:paraId="4677CBAD">
            <w:pPr>
              <w:spacing w:line="300" w:lineRule="exact"/>
              <w:jc w:val="right"/>
              <w:rPr>
                <w:rFonts w:ascii="方正书宋_GBK" w:eastAsia="方正书宋_GBK"/>
              </w:rPr>
            </w:pPr>
          </w:p>
        </w:tc>
        <w:tc>
          <w:tcPr>
            <w:tcW w:w="510" w:type="pct"/>
            <w:shd w:val="clear" w:color="auto" w:fill="auto"/>
            <w:vAlign w:val="center"/>
          </w:tcPr>
          <w:p w14:paraId="2D377CDD">
            <w:pPr>
              <w:spacing w:line="300" w:lineRule="exact"/>
              <w:jc w:val="right"/>
              <w:rPr>
                <w:rFonts w:ascii="方正书宋_GBK" w:eastAsia="方正书宋_GBK"/>
              </w:rPr>
            </w:pPr>
          </w:p>
        </w:tc>
      </w:tr>
      <w:tr w14:paraId="59E3E10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434" w:type="pct"/>
            <w:shd w:val="clear" w:color="auto" w:fill="auto"/>
            <w:vAlign w:val="center"/>
          </w:tcPr>
          <w:p w14:paraId="1178237C">
            <w:pPr>
              <w:spacing w:line="300" w:lineRule="exact"/>
              <w:jc w:val="center"/>
              <w:rPr>
                <w:rFonts w:ascii="方正书宋_GBK" w:eastAsia="方正书宋_GBK"/>
              </w:rPr>
            </w:pPr>
          </w:p>
        </w:tc>
        <w:tc>
          <w:tcPr>
            <w:tcW w:w="2016" w:type="pct"/>
            <w:shd w:val="clear" w:color="auto" w:fill="auto"/>
            <w:vAlign w:val="center"/>
          </w:tcPr>
          <w:p w14:paraId="70E1A79A">
            <w:pPr>
              <w:spacing w:line="300" w:lineRule="exact"/>
              <w:jc w:val="left"/>
              <w:rPr>
                <w:rFonts w:ascii="方正书宋_GBK" w:eastAsia="方正书宋_GBK"/>
              </w:rPr>
            </w:pPr>
            <w:r>
              <w:rPr>
                <w:rFonts w:ascii="方正书宋_GBK" w:eastAsia="方正书宋_GBK"/>
              </w:rPr>
              <w:t>12</w:t>
            </w:r>
            <w:r>
              <w:rPr>
                <w:rFonts w:hint="eastAsia" w:ascii="方正书宋_GBK" w:eastAsia="方正书宋_GBK"/>
              </w:rPr>
              <w:t>、其他对个人和家庭的补助支出</w:t>
            </w:r>
          </w:p>
        </w:tc>
        <w:tc>
          <w:tcPr>
            <w:tcW w:w="510" w:type="pct"/>
            <w:shd w:val="clear" w:color="auto" w:fill="auto"/>
            <w:vAlign w:val="center"/>
          </w:tcPr>
          <w:p w14:paraId="0F549AF9">
            <w:pPr>
              <w:spacing w:line="300" w:lineRule="exact"/>
              <w:jc w:val="right"/>
              <w:rPr>
                <w:rFonts w:ascii="方正书宋_GBK" w:eastAsia="方正书宋_GBK"/>
              </w:rPr>
            </w:pPr>
            <w:r>
              <w:rPr>
                <w:rFonts w:ascii="方正书宋_GBK" w:eastAsia="方正书宋_GBK"/>
              </w:rPr>
              <w:t>6.33</w:t>
            </w:r>
          </w:p>
        </w:tc>
        <w:tc>
          <w:tcPr>
            <w:tcW w:w="510" w:type="pct"/>
            <w:shd w:val="clear" w:color="auto" w:fill="auto"/>
            <w:vAlign w:val="center"/>
          </w:tcPr>
          <w:p w14:paraId="1023AD84">
            <w:pPr>
              <w:spacing w:line="300" w:lineRule="exact"/>
              <w:jc w:val="right"/>
              <w:rPr>
                <w:rFonts w:ascii="方正书宋_GBK" w:eastAsia="方正书宋_GBK"/>
              </w:rPr>
            </w:pPr>
            <w:r>
              <w:rPr>
                <w:rFonts w:ascii="方正书宋_GBK" w:eastAsia="方正书宋_GBK"/>
              </w:rPr>
              <w:t>6.33</w:t>
            </w:r>
          </w:p>
        </w:tc>
        <w:tc>
          <w:tcPr>
            <w:tcW w:w="510" w:type="pct"/>
            <w:shd w:val="clear" w:color="auto" w:fill="auto"/>
            <w:vAlign w:val="center"/>
          </w:tcPr>
          <w:p w14:paraId="3236572F">
            <w:pPr>
              <w:spacing w:line="300" w:lineRule="exact"/>
              <w:jc w:val="right"/>
              <w:rPr>
                <w:rFonts w:ascii="方正书宋_GBK" w:eastAsia="方正书宋_GBK"/>
              </w:rPr>
            </w:pPr>
          </w:p>
        </w:tc>
        <w:tc>
          <w:tcPr>
            <w:tcW w:w="510" w:type="pct"/>
            <w:shd w:val="clear" w:color="auto" w:fill="auto"/>
            <w:vAlign w:val="center"/>
          </w:tcPr>
          <w:p w14:paraId="74B7B0AD">
            <w:pPr>
              <w:spacing w:line="300" w:lineRule="exact"/>
              <w:jc w:val="right"/>
              <w:rPr>
                <w:rFonts w:ascii="方正书宋_GBK" w:eastAsia="方正书宋_GBK"/>
              </w:rPr>
            </w:pPr>
          </w:p>
        </w:tc>
        <w:tc>
          <w:tcPr>
            <w:tcW w:w="510" w:type="pct"/>
            <w:shd w:val="clear" w:color="auto" w:fill="auto"/>
            <w:vAlign w:val="center"/>
          </w:tcPr>
          <w:p w14:paraId="2449130E">
            <w:pPr>
              <w:spacing w:line="300" w:lineRule="exact"/>
              <w:jc w:val="right"/>
              <w:rPr>
                <w:rFonts w:ascii="方正书宋_GBK" w:eastAsia="方正书宋_GBK"/>
              </w:rPr>
            </w:pPr>
          </w:p>
        </w:tc>
      </w:tr>
      <w:tr w14:paraId="330EB85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434" w:type="pct"/>
            <w:shd w:val="clear" w:color="auto" w:fill="auto"/>
            <w:vAlign w:val="center"/>
          </w:tcPr>
          <w:p w14:paraId="3C8DB72D">
            <w:pPr>
              <w:spacing w:line="300" w:lineRule="exact"/>
              <w:jc w:val="center"/>
              <w:rPr>
                <w:rFonts w:ascii="方正书宋_GBK" w:eastAsia="方正书宋_GBK"/>
              </w:rPr>
            </w:pPr>
          </w:p>
        </w:tc>
        <w:tc>
          <w:tcPr>
            <w:tcW w:w="2016" w:type="pct"/>
            <w:shd w:val="clear" w:color="auto" w:fill="auto"/>
            <w:vAlign w:val="center"/>
          </w:tcPr>
          <w:p w14:paraId="5CBB3943">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1</w:t>
            </w:r>
            <w:r>
              <w:rPr>
                <w:rFonts w:hint="eastAsia" w:ascii="方正书宋_GBK" w:eastAsia="方正书宋_GBK"/>
              </w:rPr>
              <w:t>）住宅取暖费</w:t>
            </w:r>
          </w:p>
        </w:tc>
        <w:tc>
          <w:tcPr>
            <w:tcW w:w="510" w:type="pct"/>
            <w:shd w:val="clear" w:color="auto" w:fill="auto"/>
            <w:vAlign w:val="center"/>
          </w:tcPr>
          <w:p w14:paraId="42539805">
            <w:pPr>
              <w:spacing w:line="300" w:lineRule="exact"/>
              <w:jc w:val="right"/>
              <w:rPr>
                <w:rFonts w:ascii="方正书宋_GBK" w:eastAsia="方正书宋_GBK"/>
              </w:rPr>
            </w:pPr>
            <w:r>
              <w:rPr>
                <w:rFonts w:ascii="方正书宋_GBK" w:eastAsia="方正书宋_GBK"/>
              </w:rPr>
              <w:t>6.33</w:t>
            </w:r>
          </w:p>
        </w:tc>
        <w:tc>
          <w:tcPr>
            <w:tcW w:w="510" w:type="pct"/>
            <w:shd w:val="clear" w:color="auto" w:fill="auto"/>
            <w:vAlign w:val="center"/>
          </w:tcPr>
          <w:p w14:paraId="1EAF8F0E">
            <w:pPr>
              <w:spacing w:line="300" w:lineRule="exact"/>
              <w:jc w:val="right"/>
              <w:rPr>
                <w:rFonts w:ascii="方正书宋_GBK" w:eastAsia="方正书宋_GBK"/>
              </w:rPr>
            </w:pPr>
            <w:r>
              <w:rPr>
                <w:rFonts w:ascii="方正书宋_GBK" w:eastAsia="方正书宋_GBK"/>
              </w:rPr>
              <w:t>6.33</w:t>
            </w:r>
          </w:p>
        </w:tc>
        <w:tc>
          <w:tcPr>
            <w:tcW w:w="510" w:type="pct"/>
            <w:shd w:val="clear" w:color="auto" w:fill="auto"/>
            <w:vAlign w:val="center"/>
          </w:tcPr>
          <w:p w14:paraId="411862AB">
            <w:pPr>
              <w:spacing w:line="300" w:lineRule="exact"/>
              <w:jc w:val="right"/>
              <w:rPr>
                <w:rFonts w:ascii="方正书宋_GBK" w:eastAsia="方正书宋_GBK"/>
              </w:rPr>
            </w:pPr>
          </w:p>
        </w:tc>
        <w:tc>
          <w:tcPr>
            <w:tcW w:w="510" w:type="pct"/>
            <w:shd w:val="clear" w:color="auto" w:fill="auto"/>
            <w:vAlign w:val="center"/>
          </w:tcPr>
          <w:p w14:paraId="3A7E78A0">
            <w:pPr>
              <w:spacing w:line="300" w:lineRule="exact"/>
              <w:jc w:val="right"/>
              <w:rPr>
                <w:rFonts w:ascii="方正书宋_GBK" w:eastAsia="方正书宋_GBK"/>
              </w:rPr>
            </w:pPr>
          </w:p>
        </w:tc>
        <w:tc>
          <w:tcPr>
            <w:tcW w:w="510" w:type="pct"/>
            <w:shd w:val="clear" w:color="auto" w:fill="auto"/>
            <w:vAlign w:val="center"/>
          </w:tcPr>
          <w:p w14:paraId="57B39EE7">
            <w:pPr>
              <w:spacing w:line="300" w:lineRule="exact"/>
              <w:jc w:val="right"/>
              <w:rPr>
                <w:rFonts w:ascii="方正书宋_GBK" w:eastAsia="方正书宋_GBK"/>
              </w:rPr>
            </w:pPr>
          </w:p>
        </w:tc>
      </w:tr>
      <w:tr w14:paraId="0AF87E8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434" w:type="pct"/>
            <w:shd w:val="clear" w:color="auto" w:fill="auto"/>
            <w:vAlign w:val="center"/>
          </w:tcPr>
          <w:p w14:paraId="2928E7D7">
            <w:pPr>
              <w:spacing w:line="300" w:lineRule="exact"/>
              <w:jc w:val="center"/>
              <w:rPr>
                <w:rFonts w:ascii="方正书宋_GBK" w:eastAsia="方正书宋_GBK"/>
              </w:rPr>
            </w:pPr>
          </w:p>
        </w:tc>
        <w:tc>
          <w:tcPr>
            <w:tcW w:w="2016" w:type="pct"/>
            <w:shd w:val="clear" w:color="auto" w:fill="auto"/>
            <w:vAlign w:val="center"/>
          </w:tcPr>
          <w:p w14:paraId="67E70DE4">
            <w:pPr>
              <w:spacing w:line="300" w:lineRule="exact"/>
              <w:jc w:val="left"/>
              <w:rPr>
                <w:rFonts w:ascii="方正书宋_GBK" w:eastAsia="方正书宋_GBK"/>
              </w:rPr>
            </w:pPr>
            <w:r>
              <w:rPr>
                <w:rFonts w:ascii="方正书宋_GBK" w:eastAsia="方正书宋_GBK"/>
              </w:rPr>
              <w:t xml:space="preserve">    1</w:t>
            </w:r>
            <w:r>
              <w:rPr>
                <w:rFonts w:hint="eastAsia" w:ascii="方正书宋_GBK" w:eastAsia="方正书宋_GBK"/>
              </w:rPr>
              <w:t>）在职住宅取暖费</w:t>
            </w:r>
          </w:p>
        </w:tc>
        <w:tc>
          <w:tcPr>
            <w:tcW w:w="510" w:type="pct"/>
            <w:shd w:val="clear" w:color="auto" w:fill="auto"/>
            <w:vAlign w:val="center"/>
          </w:tcPr>
          <w:p w14:paraId="34015BB7">
            <w:pPr>
              <w:spacing w:line="300" w:lineRule="exact"/>
              <w:jc w:val="right"/>
              <w:rPr>
                <w:rFonts w:ascii="方正书宋_GBK" w:eastAsia="方正书宋_GBK"/>
              </w:rPr>
            </w:pPr>
            <w:r>
              <w:rPr>
                <w:rFonts w:ascii="方正书宋_GBK" w:eastAsia="方正书宋_GBK"/>
              </w:rPr>
              <w:t>6.33</w:t>
            </w:r>
          </w:p>
        </w:tc>
        <w:tc>
          <w:tcPr>
            <w:tcW w:w="510" w:type="pct"/>
            <w:shd w:val="clear" w:color="auto" w:fill="auto"/>
            <w:vAlign w:val="center"/>
          </w:tcPr>
          <w:p w14:paraId="75ED067C">
            <w:pPr>
              <w:spacing w:line="300" w:lineRule="exact"/>
              <w:jc w:val="right"/>
              <w:rPr>
                <w:rFonts w:ascii="方正书宋_GBK" w:eastAsia="方正书宋_GBK"/>
              </w:rPr>
            </w:pPr>
            <w:r>
              <w:rPr>
                <w:rFonts w:ascii="方正书宋_GBK" w:eastAsia="方正书宋_GBK"/>
              </w:rPr>
              <w:t>6.33</w:t>
            </w:r>
          </w:p>
        </w:tc>
        <w:tc>
          <w:tcPr>
            <w:tcW w:w="510" w:type="pct"/>
            <w:shd w:val="clear" w:color="auto" w:fill="auto"/>
            <w:vAlign w:val="center"/>
          </w:tcPr>
          <w:p w14:paraId="32CDFDE0">
            <w:pPr>
              <w:spacing w:line="300" w:lineRule="exact"/>
              <w:jc w:val="right"/>
              <w:rPr>
                <w:rFonts w:ascii="方正书宋_GBK" w:eastAsia="方正书宋_GBK"/>
              </w:rPr>
            </w:pPr>
          </w:p>
        </w:tc>
        <w:tc>
          <w:tcPr>
            <w:tcW w:w="510" w:type="pct"/>
            <w:shd w:val="clear" w:color="auto" w:fill="auto"/>
            <w:vAlign w:val="center"/>
          </w:tcPr>
          <w:p w14:paraId="70B8215F">
            <w:pPr>
              <w:spacing w:line="300" w:lineRule="exact"/>
              <w:jc w:val="right"/>
              <w:rPr>
                <w:rFonts w:ascii="方正书宋_GBK" w:eastAsia="方正书宋_GBK"/>
              </w:rPr>
            </w:pPr>
          </w:p>
        </w:tc>
        <w:tc>
          <w:tcPr>
            <w:tcW w:w="510" w:type="pct"/>
            <w:shd w:val="clear" w:color="auto" w:fill="auto"/>
            <w:vAlign w:val="center"/>
          </w:tcPr>
          <w:p w14:paraId="2AD7CDE7">
            <w:pPr>
              <w:spacing w:line="300" w:lineRule="exact"/>
              <w:jc w:val="right"/>
              <w:rPr>
                <w:rFonts w:ascii="方正书宋_GBK" w:eastAsia="方正书宋_GBK"/>
              </w:rPr>
            </w:pPr>
          </w:p>
        </w:tc>
      </w:tr>
      <w:tr w14:paraId="7C6DA24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434" w:type="pct"/>
            <w:shd w:val="clear" w:color="auto" w:fill="auto"/>
            <w:vAlign w:val="center"/>
          </w:tcPr>
          <w:p w14:paraId="050920A6">
            <w:pPr>
              <w:spacing w:line="300" w:lineRule="exact"/>
              <w:jc w:val="center"/>
              <w:rPr>
                <w:rFonts w:ascii="方正书宋_GBK" w:eastAsia="方正书宋_GBK"/>
                <w:b/>
              </w:rPr>
            </w:pPr>
          </w:p>
        </w:tc>
        <w:tc>
          <w:tcPr>
            <w:tcW w:w="2016" w:type="pct"/>
            <w:shd w:val="clear" w:color="auto" w:fill="auto"/>
            <w:vAlign w:val="center"/>
          </w:tcPr>
          <w:p w14:paraId="5E06DD9E">
            <w:pPr>
              <w:spacing w:line="300" w:lineRule="exact"/>
              <w:jc w:val="left"/>
              <w:rPr>
                <w:rFonts w:ascii="方正书宋_GBK" w:eastAsia="方正书宋_GBK"/>
                <w:b/>
              </w:rPr>
            </w:pPr>
            <w:r>
              <w:rPr>
                <w:rFonts w:ascii="方正书宋_GBK" w:eastAsia="方正书宋_GBK"/>
                <w:b/>
              </w:rPr>
              <w:t xml:space="preserve">    2</w:t>
            </w:r>
            <w:r>
              <w:rPr>
                <w:rFonts w:hint="eastAsia" w:ascii="方正书宋_GBK" w:eastAsia="方正书宋_GBK"/>
                <w:b/>
              </w:rPr>
              <w:t>）离休住宅取暖费</w:t>
            </w:r>
          </w:p>
        </w:tc>
        <w:tc>
          <w:tcPr>
            <w:tcW w:w="510" w:type="pct"/>
            <w:shd w:val="clear" w:color="auto" w:fill="auto"/>
            <w:vAlign w:val="center"/>
          </w:tcPr>
          <w:p w14:paraId="790F0F1A">
            <w:pPr>
              <w:spacing w:line="300" w:lineRule="exact"/>
              <w:jc w:val="right"/>
              <w:rPr>
                <w:rFonts w:ascii="方正书宋_GBK" w:eastAsia="方正书宋_GBK"/>
                <w:b/>
              </w:rPr>
            </w:pPr>
          </w:p>
        </w:tc>
        <w:tc>
          <w:tcPr>
            <w:tcW w:w="510" w:type="pct"/>
            <w:shd w:val="clear" w:color="auto" w:fill="auto"/>
            <w:vAlign w:val="center"/>
          </w:tcPr>
          <w:p w14:paraId="435193FB">
            <w:pPr>
              <w:spacing w:line="300" w:lineRule="exact"/>
              <w:jc w:val="right"/>
              <w:rPr>
                <w:rFonts w:ascii="方正书宋_GBK" w:eastAsia="方正书宋_GBK"/>
                <w:b/>
              </w:rPr>
            </w:pPr>
          </w:p>
        </w:tc>
        <w:tc>
          <w:tcPr>
            <w:tcW w:w="510" w:type="pct"/>
            <w:shd w:val="clear" w:color="auto" w:fill="auto"/>
            <w:vAlign w:val="center"/>
          </w:tcPr>
          <w:p w14:paraId="54197EE3">
            <w:pPr>
              <w:spacing w:line="300" w:lineRule="exact"/>
              <w:jc w:val="right"/>
              <w:rPr>
                <w:rFonts w:ascii="方正书宋_GBK" w:eastAsia="方正书宋_GBK"/>
                <w:b/>
              </w:rPr>
            </w:pPr>
          </w:p>
        </w:tc>
        <w:tc>
          <w:tcPr>
            <w:tcW w:w="510" w:type="pct"/>
            <w:shd w:val="clear" w:color="auto" w:fill="auto"/>
            <w:vAlign w:val="center"/>
          </w:tcPr>
          <w:p w14:paraId="5EF4B8C3">
            <w:pPr>
              <w:spacing w:line="300" w:lineRule="exact"/>
              <w:jc w:val="right"/>
              <w:rPr>
                <w:rFonts w:ascii="方正书宋_GBK" w:eastAsia="方正书宋_GBK"/>
                <w:b/>
              </w:rPr>
            </w:pPr>
          </w:p>
        </w:tc>
        <w:tc>
          <w:tcPr>
            <w:tcW w:w="510" w:type="pct"/>
            <w:shd w:val="clear" w:color="auto" w:fill="auto"/>
            <w:vAlign w:val="center"/>
          </w:tcPr>
          <w:p w14:paraId="0E0F4A6F">
            <w:pPr>
              <w:spacing w:line="300" w:lineRule="exact"/>
              <w:jc w:val="right"/>
              <w:rPr>
                <w:rFonts w:ascii="方正书宋_GBK" w:eastAsia="方正书宋_GBK"/>
                <w:b/>
              </w:rPr>
            </w:pPr>
          </w:p>
        </w:tc>
      </w:tr>
      <w:tr w14:paraId="4CB7BED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434" w:type="pct"/>
            <w:shd w:val="clear" w:color="auto" w:fill="auto"/>
            <w:vAlign w:val="center"/>
          </w:tcPr>
          <w:p w14:paraId="0A810125">
            <w:pPr>
              <w:spacing w:line="300" w:lineRule="exact"/>
              <w:jc w:val="center"/>
              <w:rPr>
                <w:rFonts w:ascii="方正书宋_GBK" w:eastAsia="方正书宋_GBK"/>
              </w:rPr>
            </w:pPr>
          </w:p>
        </w:tc>
        <w:tc>
          <w:tcPr>
            <w:tcW w:w="2016" w:type="pct"/>
            <w:shd w:val="clear" w:color="auto" w:fill="auto"/>
            <w:vAlign w:val="center"/>
          </w:tcPr>
          <w:p w14:paraId="1A57D006">
            <w:pPr>
              <w:spacing w:line="300" w:lineRule="exact"/>
              <w:jc w:val="left"/>
              <w:rPr>
                <w:rFonts w:ascii="方正书宋_GBK" w:eastAsia="方正书宋_GBK"/>
              </w:rPr>
            </w:pPr>
            <w:r>
              <w:rPr>
                <w:rFonts w:ascii="方正书宋_GBK" w:eastAsia="方正书宋_GBK"/>
              </w:rPr>
              <w:t xml:space="preserve">    3</w:t>
            </w:r>
            <w:r>
              <w:rPr>
                <w:rFonts w:hint="eastAsia" w:ascii="方正书宋_GBK" w:eastAsia="方正书宋_GBK"/>
              </w:rPr>
              <w:t>）退休住宅取暖费</w:t>
            </w:r>
          </w:p>
        </w:tc>
        <w:tc>
          <w:tcPr>
            <w:tcW w:w="510" w:type="pct"/>
            <w:shd w:val="clear" w:color="auto" w:fill="auto"/>
            <w:vAlign w:val="center"/>
          </w:tcPr>
          <w:p w14:paraId="69EF54EC">
            <w:pPr>
              <w:spacing w:line="300" w:lineRule="exact"/>
              <w:jc w:val="right"/>
              <w:rPr>
                <w:rFonts w:ascii="方正书宋_GBK" w:eastAsia="方正书宋_GBK"/>
              </w:rPr>
            </w:pPr>
          </w:p>
        </w:tc>
        <w:tc>
          <w:tcPr>
            <w:tcW w:w="510" w:type="pct"/>
            <w:shd w:val="clear" w:color="auto" w:fill="auto"/>
            <w:vAlign w:val="center"/>
          </w:tcPr>
          <w:p w14:paraId="4D4C68A5">
            <w:pPr>
              <w:spacing w:line="300" w:lineRule="exact"/>
              <w:jc w:val="right"/>
              <w:rPr>
                <w:rFonts w:ascii="方正书宋_GBK" w:eastAsia="方正书宋_GBK"/>
              </w:rPr>
            </w:pPr>
          </w:p>
        </w:tc>
        <w:tc>
          <w:tcPr>
            <w:tcW w:w="510" w:type="pct"/>
            <w:shd w:val="clear" w:color="auto" w:fill="auto"/>
            <w:vAlign w:val="center"/>
          </w:tcPr>
          <w:p w14:paraId="41B1B016">
            <w:pPr>
              <w:spacing w:line="300" w:lineRule="exact"/>
              <w:jc w:val="right"/>
              <w:rPr>
                <w:rFonts w:ascii="方正书宋_GBK" w:eastAsia="方正书宋_GBK"/>
              </w:rPr>
            </w:pPr>
          </w:p>
        </w:tc>
        <w:tc>
          <w:tcPr>
            <w:tcW w:w="510" w:type="pct"/>
            <w:shd w:val="clear" w:color="auto" w:fill="auto"/>
            <w:vAlign w:val="center"/>
          </w:tcPr>
          <w:p w14:paraId="16B66C57">
            <w:pPr>
              <w:spacing w:line="300" w:lineRule="exact"/>
              <w:jc w:val="right"/>
              <w:rPr>
                <w:rFonts w:ascii="方正书宋_GBK" w:eastAsia="方正书宋_GBK"/>
              </w:rPr>
            </w:pPr>
          </w:p>
        </w:tc>
        <w:tc>
          <w:tcPr>
            <w:tcW w:w="510" w:type="pct"/>
            <w:shd w:val="clear" w:color="auto" w:fill="auto"/>
            <w:vAlign w:val="center"/>
          </w:tcPr>
          <w:p w14:paraId="2C7AA209">
            <w:pPr>
              <w:spacing w:line="300" w:lineRule="exact"/>
              <w:jc w:val="right"/>
              <w:rPr>
                <w:rFonts w:ascii="方正书宋_GBK" w:eastAsia="方正书宋_GBK"/>
              </w:rPr>
            </w:pPr>
          </w:p>
        </w:tc>
      </w:tr>
      <w:tr w14:paraId="1460F75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434" w:type="pct"/>
            <w:shd w:val="clear" w:color="auto" w:fill="auto"/>
            <w:vAlign w:val="center"/>
          </w:tcPr>
          <w:p w14:paraId="0FE5E2B8">
            <w:pPr>
              <w:spacing w:line="300" w:lineRule="exact"/>
              <w:jc w:val="center"/>
              <w:rPr>
                <w:rFonts w:ascii="方正书宋_GBK" w:eastAsia="方正书宋_GBK"/>
              </w:rPr>
            </w:pPr>
          </w:p>
        </w:tc>
        <w:tc>
          <w:tcPr>
            <w:tcW w:w="2016" w:type="pct"/>
            <w:shd w:val="clear" w:color="auto" w:fill="auto"/>
            <w:vAlign w:val="center"/>
          </w:tcPr>
          <w:p w14:paraId="71042B36">
            <w:pPr>
              <w:spacing w:line="300" w:lineRule="exact"/>
              <w:jc w:val="left"/>
              <w:rPr>
                <w:rFonts w:ascii="方正书宋_GBK" w:eastAsia="方正书宋_GBK"/>
              </w:rPr>
            </w:pPr>
            <w:r>
              <w:rPr>
                <w:rFonts w:ascii="方正书宋_GBK" w:eastAsia="方正书宋_GBK"/>
              </w:rPr>
              <w:t xml:space="preserve">    4</w:t>
            </w:r>
            <w:r>
              <w:rPr>
                <w:rFonts w:hint="eastAsia" w:ascii="方正书宋_GBK" w:eastAsia="方正书宋_GBK"/>
              </w:rPr>
              <w:t>）退职住宅取暖费</w:t>
            </w:r>
          </w:p>
        </w:tc>
        <w:tc>
          <w:tcPr>
            <w:tcW w:w="510" w:type="pct"/>
            <w:shd w:val="clear" w:color="auto" w:fill="auto"/>
            <w:vAlign w:val="center"/>
          </w:tcPr>
          <w:p w14:paraId="58396ED8">
            <w:pPr>
              <w:spacing w:line="300" w:lineRule="exact"/>
              <w:jc w:val="right"/>
              <w:rPr>
                <w:rFonts w:ascii="方正书宋_GBK" w:eastAsia="方正书宋_GBK"/>
              </w:rPr>
            </w:pPr>
          </w:p>
        </w:tc>
        <w:tc>
          <w:tcPr>
            <w:tcW w:w="510" w:type="pct"/>
            <w:shd w:val="clear" w:color="auto" w:fill="auto"/>
            <w:vAlign w:val="center"/>
          </w:tcPr>
          <w:p w14:paraId="1443FA1F">
            <w:pPr>
              <w:spacing w:line="300" w:lineRule="exact"/>
              <w:jc w:val="right"/>
              <w:rPr>
                <w:rFonts w:ascii="方正书宋_GBK" w:eastAsia="方正书宋_GBK"/>
              </w:rPr>
            </w:pPr>
          </w:p>
        </w:tc>
        <w:tc>
          <w:tcPr>
            <w:tcW w:w="510" w:type="pct"/>
            <w:shd w:val="clear" w:color="auto" w:fill="auto"/>
            <w:vAlign w:val="center"/>
          </w:tcPr>
          <w:p w14:paraId="4F4DAC6B">
            <w:pPr>
              <w:spacing w:line="300" w:lineRule="exact"/>
              <w:jc w:val="right"/>
              <w:rPr>
                <w:rFonts w:ascii="方正书宋_GBK" w:eastAsia="方正书宋_GBK"/>
              </w:rPr>
            </w:pPr>
          </w:p>
        </w:tc>
        <w:tc>
          <w:tcPr>
            <w:tcW w:w="510" w:type="pct"/>
            <w:shd w:val="clear" w:color="auto" w:fill="auto"/>
            <w:vAlign w:val="center"/>
          </w:tcPr>
          <w:p w14:paraId="028F7600">
            <w:pPr>
              <w:spacing w:line="300" w:lineRule="exact"/>
              <w:jc w:val="right"/>
              <w:rPr>
                <w:rFonts w:ascii="方正书宋_GBK" w:eastAsia="方正书宋_GBK"/>
              </w:rPr>
            </w:pPr>
          </w:p>
        </w:tc>
        <w:tc>
          <w:tcPr>
            <w:tcW w:w="510" w:type="pct"/>
            <w:shd w:val="clear" w:color="auto" w:fill="auto"/>
            <w:vAlign w:val="center"/>
          </w:tcPr>
          <w:p w14:paraId="36454932">
            <w:pPr>
              <w:spacing w:line="300" w:lineRule="exact"/>
              <w:jc w:val="right"/>
              <w:rPr>
                <w:rFonts w:ascii="方正书宋_GBK" w:eastAsia="方正书宋_GBK"/>
              </w:rPr>
            </w:pPr>
          </w:p>
        </w:tc>
      </w:tr>
      <w:tr w14:paraId="7710978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434" w:type="pct"/>
            <w:shd w:val="clear" w:color="auto" w:fill="auto"/>
            <w:vAlign w:val="center"/>
          </w:tcPr>
          <w:p w14:paraId="78662AFF">
            <w:pPr>
              <w:spacing w:line="300" w:lineRule="exact"/>
              <w:jc w:val="center"/>
              <w:rPr>
                <w:rFonts w:ascii="方正书宋_GBK" w:eastAsia="方正书宋_GBK"/>
              </w:rPr>
            </w:pPr>
          </w:p>
        </w:tc>
        <w:tc>
          <w:tcPr>
            <w:tcW w:w="2016" w:type="pct"/>
            <w:shd w:val="clear" w:color="auto" w:fill="auto"/>
            <w:vAlign w:val="center"/>
          </w:tcPr>
          <w:p w14:paraId="1BCE7DE3">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2</w:t>
            </w:r>
            <w:r>
              <w:rPr>
                <w:rFonts w:hint="eastAsia" w:ascii="方正书宋_GBK" w:eastAsia="方正书宋_GBK"/>
              </w:rPr>
              <w:t>）其他</w:t>
            </w:r>
          </w:p>
        </w:tc>
        <w:tc>
          <w:tcPr>
            <w:tcW w:w="510" w:type="pct"/>
            <w:shd w:val="clear" w:color="auto" w:fill="auto"/>
            <w:vAlign w:val="center"/>
          </w:tcPr>
          <w:p w14:paraId="54D33848">
            <w:pPr>
              <w:spacing w:line="300" w:lineRule="exact"/>
              <w:jc w:val="right"/>
              <w:rPr>
                <w:rFonts w:ascii="方正书宋_GBK" w:eastAsia="方正书宋_GBK"/>
              </w:rPr>
            </w:pPr>
          </w:p>
        </w:tc>
        <w:tc>
          <w:tcPr>
            <w:tcW w:w="510" w:type="pct"/>
            <w:shd w:val="clear" w:color="auto" w:fill="auto"/>
            <w:vAlign w:val="center"/>
          </w:tcPr>
          <w:p w14:paraId="425E218C">
            <w:pPr>
              <w:spacing w:line="300" w:lineRule="exact"/>
              <w:jc w:val="right"/>
              <w:rPr>
                <w:rFonts w:ascii="方正书宋_GBK" w:eastAsia="方正书宋_GBK"/>
              </w:rPr>
            </w:pPr>
          </w:p>
        </w:tc>
        <w:tc>
          <w:tcPr>
            <w:tcW w:w="510" w:type="pct"/>
            <w:shd w:val="clear" w:color="auto" w:fill="auto"/>
            <w:vAlign w:val="center"/>
          </w:tcPr>
          <w:p w14:paraId="0493FCC9">
            <w:pPr>
              <w:spacing w:line="300" w:lineRule="exact"/>
              <w:jc w:val="right"/>
              <w:rPr>
                <w:rFonts w:ascii="方正书宋_GBK" w:eastAsia="方正书宋_GBK"/>
              </w:rPr>
            </w:pPr>
          </w:p>
        </w:tc>
        <w:tc>
          <w:tcPr>
            <w:tcW w:w="510" w:type="pct"/>
            <w:shd w:val="clear" w:color="auto" w:fill="auto"/>
            <w:vAlign w:val="center"/>
          </w:tcPr>
          <w:p w14:paraId="2E72FC31">
            <w:pPr>
              <w:spacing w:line="300" w:lineRule="exact"/>
              <w:jc w:val="right"/>
              <w:rPr>
                <w:rFonts w:ascii="方正书宋_GBK" w:eastAsia="方正书宋_GBK"/>
              </w:rPr>
            </w:pPr>
          </w:p>
        </w:tc>
        <w:tc>
          <w:tcPr>
            <w:tcW w:w="510" w:type="pct"/>
            <w:shd w:val="clear" w:color="auto" w:fill="auto"/>
            <w:vAlign w:val="center"/>
          </w:tcPr>
          <w:p w14:paraId="102158AC">
            <w:pPr>
              <w:spacing w:line="300" w:lineRule="exact"/>
              <w:jc w:val="right"/>
              <w:rPr>
                <w:rFonts w:ascii="方正书宋_GBK" w:eastAsia="方正书宋_GBK"/>
              </w:rPr>
            </w:pPr>
          </w:p>
        </w:tc>
      </w:tr>
      <w:tr w14:paraId="24093D4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434" w:type="pct"/>
            <w:shd w:val="clear" w:color="auto" w:fill="auto"/>
            <w:vAlign w:val="center"/>
          </w:tcPr>
          <w:p w14:paraId="2F52A1DF">
            <w:pPr>
              <w:spacing w:line="300" w:lineRule="exact"/>
              <w:jc w:val="center"/>
              <w:rPr>
                <w:rFonts w:ascii="方正书宋_GBK" w:eastAsia="方正书宋_GBK"/>
              </w:rPr>
            </w:pPr>
          </w:p>
        </w:tc>
        <w:tc>
          <w:tcPr>
            <w:tcW w:w="2016" w:type="pct"/>
            <w:shd w:val="clear" w:color="auto" w:fill="auto"/>
            <w:vAlign w:val="center"/>
          </w:tcPr>
          <w:p w14:paraId="74A223D6">
            <w:pPr>
              <w:spacing w:line="300" w:lineRule="exact"/>
              <w:jc w:val="left"/>
              <w:rPr>
                <w:rFonts w:ascii="方正书宋_GBK" w:eastAsia="方正书宋_GBK"/>
              </w:rPr>
            </w:pPr>
            <w:r>
              <w:rPr>
                <w:rFonts w:hint="eastAsia" w:ascii="方正书宋_GBK" w:eastAsia="方正书宋_GBK"/>
              </w:rPr>
              <w:t>日常公用经费合计</w:t>
            </w:r>
          </w:p>
        </w:tc>
        <w:tc>
          <w:tcPr>
            <w:tcW w:w="510" w:type="pct"/>
            <w:shd w:val="clear" w:color="auto" w:fill="auto"/>
            <w:vAlign w:val="center"/>
          </w:tcPr>
          <w:p w14:paraId="6F401032">
            <w:pPr>
              <w:spacing w:line="300" w:lineRule="exact"/>
              <w:jc w:val="right"/>
              <w:rPr>
                <w:rFonts w:ascii="方正书宋_GBK" w:eastAsia="方正书宋_GBK"/>
              </w:rPr>
            </w:pPr>
            <w:r>
              <w:rPr>
                <w:rFonts w:ascii="方正书宋_GBK" w:eastAsia="方正书宋_GBK"/>
              </w:rPr>
              <w:t>15.00</w:t>
            </w:r>
          </w:p>
        </w:tc>
        <w:tc>
          <w:tcPr>
            <w:tcW w:w="510" w:type="pct"/>
            <w:shd w:val="clear" w:color="auto" w:fill="auto"/>
            <w:vAlign w:val="center"/>
          </w:tcPr>
          <w:p w14:paraId="44D8DFAE">
            <w:pPr>
              <w:spacing w:line="300" w:lineRule="exact"/>
              <w:jc w:val="right"/>
              <w:rPr>
                <w:rFonts w:ascii="方正书宋_GBK" w:eastAsia="方正书宋_GBK"/>
              </w:rPr>
            </w:pPr>
            <w:r>
              <w:rPr>
                <w:rFonts w:ascii="方正书宋_GBK" w:eastAsia="方正书宋_GBK"/>
              </w:rPr>
              <w:t>15.00</w:t>
            </w:r>
          </w:p>
        </w:tc>
        <w:tc>
          <w:tcPr>
            <w:tcW w:w="510" w:type="pct"/>
            <w:shd w:val="clear" w:color="auto" w:fill="auto"/>
            <w:vAlign w:val="center"/>
          </w:tcPr>
          <w:p w14:paraId="6B4DBC79">
            <w:pPr>
              <w:spacing w:line="300" w:lineRule="exact"/>
              <w:jc w:val="right"/>
              <w:rPr>
                <w:rFonts w:ascii="方正书宋_GBK" w:eastAsia="方正书宋_GBK"/>
              </w:rPr>
            </w:pPr>
          </w:p>
        </w:tc>
        <w:tc>
          <w:tcPr>
            <w:tcW w:w="510" w:type="pct"/>
            <w:shd w:val="clear" w:color="auto" w:fill="auto"/>
            <w:vAlign w:val="center"/>
          </w:tcPr>
          <w:p w14:paraId="4E63A3B0">
            <w:pPr>
              <w:spacing w:line="300" w:lineRule="exact"/>
              <w:jc w:val="right"/>
              <w:rPr>
                <w:rFonts w:ascii="方正书宋_GBK" w:eastAsia="方正书宋_GBK"/>
              </w:rPr>
            </w:pPr>
          </w:p>
        </w:tc>
        <w:tc>
          <w:tcPr>
            <w:tcW w:w="510" w:type="pct"/>
            <w:shd w:val="clear" w:color="auto" w:fill="auto"/>
            <w:vAlign w:val="center"/>
          </w:tcPr>
          <w:p w14:paraId="4AB5B14D">
            <w:pPr>
              <w:spacing w:line="300" w:lineRule="exact"/>
              <w:jc w:val="right"/>
              <w:rPr>
                <w:rFonts w:ascii="方正书宋_GBK" w:eastAsia="方正书宋_GBK"/>
              </w:rPr>
            </w:pPr>
          </w:p>
        </w:tc>
      </w:tr>
      <w:tr w14:paraId="66982A0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434" w:type="pct"/>
            <w:shd w:val="clear" w:color="auto" w:fill="auto"/>
            <w:vAlign w:val="center"/>
          </w:tcPr>
          <w:p w14:paraId="19EFE56A">
            <w:pPr>
              <w:spacing w:line="300" w:lineRule="exact"/>
              <w:jc w:val="center"/>
              <w:rPr>
                <w:rFonts w:ascii="方正书宋_GBK" w:eastAsia="方正书宋_GBK"/>
              </w:rPr>
            </w:pPr>
          </w:p>
        </w:tc>
        <w:tc>
          <w:tcPr>
            <w:tcW w:w="2016" w:type="pct"/>
            <w:shd w:val="clear" w:color="auto" w:fill="auto"/>
            <w:vAlign w:val="center"/>
          </w:tcPr>
          <w:p w14:paraId="7D12CCB5">
            <w:pPr>
              <w:spacing w:line="300" w:lineRule="exact"/>
              <w:jc w:val="left"/>
              <w:rPr>
                <w:rFonts w:ascii="方正书宋_GBK" w:eastAsia="方正书宋_GBK"/>
              </w:rPr>
            </w:pPr>
            <w:r>
              <w:rPr>
                <w:rFonts w:ascii="方正书宋_GBK" w:eastAsia="方正书宋_GBK"/>
              </w:rPr>
              <w:t>1</w:t>
            </w:r>
            <w:r>
              <w:rPr>
                <w:rFonts w:hint="eastAsia" w:ascii="方正书宋_GBK" w:eastAsia="方正书宋_GBK"/>
              </w:rPr>
              <w:t>、基础定额项目</w:t>
            </w:r>
          </w:p>
        </w:tc>
        <w:tc>
          <w:tcPr>
            <w:tcW w:w="510" w:type="pct"/>
            <w:shd w:val="clear" w:color="auto" w:fill="auto"/>
            <w:vAlign w:val="center"/>
          </w:tcPr>
          <w:p w14:paraId="25178C06">
            <w:pPr>
              <w:spacing w:line="300" w:lineRule="exact"/>
              <w:jc w:val="right"/>
              <w:rPr>
                <w:rFonts w:ascii="方正书宋_GBK" w:eastAsia="方正书宋_GBK"/>
              </w:rPr>
            </w:pPr>
            <w:r>
              <w:rPr>
                <w:rFonts w:ascii="方正书宋_GBK" w:eastAsia="方正书宋_GBK"/>
              </w:rPr>
              <w:t>15.00</w:t>
            </w:r>
          </w:p>
        </w:tc>
        <w:tc>
          <w:tcPr>
            <w:tcW w:w="510" w:type="pct"/>
            <w:shd w:val="clear" w:color="auto" w:fill="auto"/>
            <w:vAlign w:val="center"/>
          </w:tcPr>
          <w:p w14:paraId="5D9F9B23">
            <w:pPr>
              <w:spacing w:line="300" w:lineRule="exact"/>
              <w:jc w:val="right"/>
              <w:rPr>
                <w:rFonts w:ascii="方正书宋_GBK" w:eastAsia="方正书宋_GBK"/>
              </w:rPr>
            </w:pPr>
            <w:r>
              <w:rPr>
                <w:rFonts w:ascii="方正书宋_GBK" w:eastAsia="方正书宋_GBK"/>
              </w:rPr>
              <w:t>15.00</w:t>
            </w:r>
          </w:p>
        </w:tc>
        <w:tc>
          <w:tcPr>
            <w:tcW w:w="510" w:type="pct"/>
            <w:shd w:val="clear" w:color="auto" w:fill="auto"/>
            <w:vAlign w:val="center"/>
          </w:tcPr>
          <w:p w14:paraId="013F01AC">
            <w:pPr>
              <w:spacing w:line="300" w:lineRule="exact"/>
              <w:jc w:val="right"/>
              <w:rPr>
                <w:rFonts w:ascii="方正书宋_GBK" w:eastAsia="方正书宋_GBK"/>
              </w:rPr>
            </w:pPr>
          </w:p>
        </w:tc>
        <w:tc>
          <w:tcPr>
            <w:tcW w:w="510" w:type="pct"/>
            <w:shd w:val="clear" w:color="auto" w:fill="auto"/>
            <w:vAlign w:val="center"/>
          </w:tcPr>
          <w:p w14:paraId="3A09525D">
            <w:pPr>
              <w:spacing w:line="300" w:lineRule="exact"/>
              <w:jc w:val="right"/>
              <w:rPr>
                <w:rFonts w:ascii="方正书宋_GBK" w:eastAsia="方正书宋_GBK"/>
              </w:rPr>
            </w:pPr>
          </w:p>
        </w:tc>
        <w:tc>
          <w:tcPr>
            <w:tcW w:w="510" w:type="pct"/>
            <w:shd w:val="clear" w:color="auto" w:fill="auto"/>
            <w:vAlign w:val="center"/>
          </w:tcPr>
          <w:p w14:paraId="351B2908">
            <w:pPr>
              <w:spacing w:line="300" w:lineRule="exact"/>
              <w:jc w:val="right"/>
              <w:rPr>
                <w:rFonts w:ascii="方正书宋_GBK" w:eastAsia="方正书宋_GBK"/>
              </w:rPr>
            </w:pPr>
          </w:p>
        </w:tc>
      </w:tr>
      <w:tr w14:paraId="4BADA2E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434" w:type="pct"/>
            <w:shd w:val="clear" w:color="auto" w:fill="auto"/>
            <w:vAlign w:val="center"/>
          </w:tcPr>
          <w:p w14:paraId="3293C0AA">
            <w:pPr>
              <w:spacing w:line="300" w:lineRule="exact"/>
              <w:jc w:val="center"/>
              <w:rPr>
                <w:rFonts w:ascii="方正书宋_GBK" w:eastAsia="方正书宋_GBK"/>
              </w:rPr>
            </w:pPr>
          </w:p>
        </w:tc>
        <w:tc>
          <w:tcPr>
            <w:tcW w:w="2016" w:type="pct"/>
            <w:shd w:val="clear" w:color="auto" w:fill="auto"/>
            <w:vAlign w:val="center"/>
          </w:tcPr>
          <w:p w14:paraId="4228AB85">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1</w:t>
            </w:r>
            <w:r>
              <w:rPr>
                <w:rFonts w:hint="eastAsia" w:ascii="方正书宋_GBK" w:eastAsia="方正书宋_GBK"/>
              </w:rPr>
              <w:t>）办公费</w:t>
            </w:r>
          </w:p>
        </w:tc>
        <w:tc>
          <w:tcPr>
            <w:tcW w:w="510" w:type="pct"/>
            <w:shd w:val="clear" w:color="auto" w:fill="auto"/>
            <w:vAlign w:val="center"/>
          </w:tcPr>
          <w:p w14:paraId="04B9C8FD">
            <w:pPr>
              <w:spacing w:line="300" w:lineRule="exact"/>
              <w:jc w:val="right"/>
              <w:rPr>
                <w:rFonts w:ascii="方正书宋_GBK" w:eastAsia="方正书宋_GBK"/>
              </w:rPr>
            </w:pPr>
            <w:r>
              <w:rPr>
                <w:rFonts w:ascii="方正书宋_GBK" w:eastAsia="方正书宋_GBK"/>
              </w:rPr>
              <w:t>1.20</w:t>
            </w:r>
          </w:p>
        </w:tc>
        <w:tc>
          <w:tcPr>
            <w:tcW w:w="510" w:type="pct"/>
            <w:shd w:val="clear" w:color="auto" w:fill="auto"/>
            <w:vAlign w:val="center"/>
          </w:tcPr>
          <w:p w14:paraId="30F68841">
            <w:pPr>
              <w:spacing w:line="300" w:lineRule="exact"/>
              <w:jc w:val="right"/>
              <w:rPr>
                <w:rFonts w:ascii="方正书宋_GBK" w:eastAsia="方正书宋_GBK"/>
              </w:rPr>
            </w:pPr>
            <w:r>
              <w:rPr>
                <w:rFonts w:ascii="方正书宋_GBK" w:eastAsia="方正书宋_GBK"/>
              </w:rPr>
              <w:t>1.20</w:t>
            </w:r>
          </w:p>
        </w:tc>
        <w:tc>
          <w:tcPr>
            <w:tcW w:w="510" w:type="pct"/>
            <w:shd w:val="clear" w:color="auto" w:fill="auto"/>
            <w:vAlign w:val="center"/>
          </w:tcPr>
          <w:p w14:paraId="79BE4E0F">
            <w:pPr>
              <w:spacing w:line="300" w:lineRule="exact"/>
              <w:jc w:val="right"/>
              <w:rPr>
                <w:rFonts w:ascii="方正书宋_GBK" w:eastAsia="方正书宋_GBK"/>
              </w:rPr>
            </w:pPr>
          </w:p>
        </w:tc>
        <w:tc>
          <w:tcPr>
            <w:tcW w:w="510" w:type="pct"/>
            <w:shd w:val="clear" w:color="auto" w:fill="auto"/>
            <w:vAlign w:val="center"/>
          </w:tcPr>
          <w:p w14:paraId="3A69F60C">
            <w:pPr>
              <w:spacing w:line="300" w:lineRule="exact"/>
              <w:jc w:val="right"/>
              <w:rPr>
                <w:rFonts w:ascii="方正书宋_GBK" w:eastAsia="方正书宋_GBK"/>
              </w:rPr>
            </w:pPr>
          </w:p>
        </w:tc>
        <w:tc>
          <w:tcPr>
            <w:tcW w:w="510" w:type="pct"/>
            <w:shd w:val="clear" w:color="auto" w:fill="auto"/>
            <w:vAlign w:val="center"/>
          </w:tcPr>
          <w:p w14:paraId="360D9779">
            <w:pPr>
              <w:spacing w:line="300" w:lineRule="exact"/>
              <w:jc w:val="right"/>
              <w:rPr>
                <w:rFonts w:ascii="方正书宋_GBK" w:eastAsia="方正书宋_GBK"/>
              </w:rPr>
            </w:pPr>
          </w:p>
        </w:tc>
      </w:tr>
      <w:tr w14:paraId="122A3AA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434" w:type="pct"/>
            <w:shd w:val="clear" w:color="auto" w:fill="auto"/>
            <w:vAlign w:val="center"/>
          </w:tcPr>
          <w:p w14:paraId="7CBA209E">
            <w:pPr>
              <w:spacing w:line="300" w:lineRule="exact"/>
              <w:jc w:val="center"/>
              <w:rPr>
                <w:rFonts w:ascii="方正书宋_GBK" w:eastAsia="方正书宋_GBK"/>
              </w:rPr>
            </w:pPr>
          </w:p>
        </w:tc>
        <w:tc>
          <w:tcPr>
            <w:tcW w:w="2016" w:type="pct"/>
            <w:shd w:val="clear" w:color="auto" w:fill="auto"/>
            <w:vAlign w:val="center"/>
          </w:tcPr>
          <w:p w14:paraId="3ECE7004">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2</w:t>
            </w:r>
            <w:r>
              <w:rPr>
                <w:rFonts w:hint="eastAsia" w:ascii="方正书宋_GBK" w:eastAsia="方正书宋_GBK"/>
              </w:rPr>
              <w:t>）水费</w:t>
            </w:r>
          </w:p>
        </w:tc>
        <w:tc>
          <w:tcPr>
            <w:tcW w:w="510" w:type="pct"/>
            <w:shd w:val="clear" w:color="auto" w:fill="auto"/>
            <w:vAlign w:val="center"/>
          </w:tcPr>
          <w:p w14:paraId="1E29BEBA">
            <w:pPr>
              <w:spacing w:line="300" w:lineRule="exact"/>
              <w:jc w:val="right"/>
              <w:rPr>
                <w:rFonts w:ascii="方正书宋_GBK" w:eastAsia="方正书宋_GBK"/>
              </w:rPr>
            </w:pPr>
            <w:r>
              <w:rPr>
                <w:rFonts w:ascii="方正书宋_GBK" w:eastAsia="方正书宋_GBK"/>
              </w:rPr>
              <w:t>1.50</w:t>
            </w:r>
          </w:p>
        </w:tc>
        <w:tc>
          <w:tcPr>
            <w:tcW w:w="510" w:type="pct"/>
            <w:shd w:val="clear" w:color="auto" w:fill="auto"/>
            <w:vAlign w:val="center"/>
          </w:tcPr>
          <w:p w14:paraId="35DFC653">
            <w:pPr>
              <w:spacing w:line="300" w:lineRule="exact"/>
              <w:jc w:val="right"/>
              <w:rPr>
                <w:rFonts w:ascii="方正书宋_GBK" w:eastAsia="方正书宋_GBK"/>
              </w:rPr>
            </w:pPr>
            <w:r>
              <w:rPr>
                <w:rFonts w:ascii="方正书宋_GBK" w:eastAsia="方正书宋_GBK"/>
              </w:rPr>
              <w:t>1.50</w:t>
            </w:r>
          </w:p>
        </w:tc>
        <w:tc>
          <w:tcPr>
            <w:tcW w:w="510" w:type="pct"/>
            <w:shd w:val="clear" w:color="auto" w:fill="auto"/>
            <w:vAlign w:val="center"/>
          </w:tcPr>
          <w:p w14:paraId="27211C5E">
            <w:pPr>
              <w:spacing w:line="300" w:lineRule="exact"/>
              <w:jc w:val="right"/>
              <w:rPr>
                <w:rFonts w:ascii="方正书宋_GBK" w:eastAsia="方正书宋_GBK"/>
              </w:rPr>
            </w:pPr>
          </w:p>
        </w:tc>
        <w:tc>
          <w:tcPr>
            <w:tcW w:w="510" w:type="pct"/>
            <w:shd w:val="clear" w:color="auto" w:fill="auto"/>
            <w:vAlign w:val="center"/>
          </w:tcPr>
          <w:p w14:paraId="0567E394">
            <w:pPr>
              <w:spacing w:line="300" w:lineRule="exact"/>
              <w:jc w:val="right"/>
              <w:rPr>
                <w:rFonts w:ascii="方正书宋_GBK" w:eastAsia="方正书宋_GBK"/>
              </w:rPr>
            </w:pPr>
          </w:p>
        </w:tc>
        <w:tc>
          <w:tcPr>
            <w:tcW w:w="510" w:type="pct"/>
            <w:shd w:val="clear" w:color="auto" w:fill="auto"/>
            <w:vAlign w:val="center"/>
          </w:tcPr>
          <w:p w14:paraId="2DE03CCC">
            <w:pPr>
              <w:spacing w:line="300" w:lineRule="exact"/>
              <w:jc w:val="right"/>
              <w:rPr>
                <w:rFonts w:ascii="方正书宋_GBK" w:eastAsia="方正书宋_GBK"/>
              </w:rPr>
            </w:pPr>
          </w:p>
        </w:tc>
      </w:tr>
      <w:tr w14:paraId="31AE878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434" w:type="pct"/>
            <w:shd w:val="clear" w:color="auto" w:fill="auto"/>
            <w:vAlign w:val="center"/>
          </w:tcPr>
          <w:p w14:paraId="22E00A36">
            <w:pPr>
              <w:spacing w:line="300" w:lineRule="exact"/>
              <w:jc w:val="center"/>
              <w:rPr>
                <w:rFonts w:ascii="方正书宋_GBK" w:eastAsia="方正书宋_GBK"/>
              </w:rPr>
            </w:pPr>
          </w:p>
        </w:tc>
        <w:tc>
          <w:tcPr>
            <w:tcW w:w="2016" w:type="pct"/>
            <w:shd w:val="clear" w:color="auto" w:fill="auto"/>
            <w:vAlign w:val="center"/>
          </w:tcPr>
          <w:p w14:paraId="5C7869AC">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3</w:t>
            </w:r>
            <w:r>
              <w:rPr>
                <w:rFonts w:hint="eastAsia" w:ascii="方正书宋_GBK" w:eastAsia="方正书宋_GBK"/>
              </w:rPr>
              <w:t>）电费</w:t>
            </w:r>
          </w:p>
        </w:tc>
        <w:tc>
          <w:tcPr>
            <w:tcW w:w="510" w:type="pct"/>
            <w:shd w:val="clear" w:color="auto" w:fill="auto"/>
            <w:vAlign w:val="center"/>
          </w:tcPr>
          <w:p w14:paraId="6C5F88A5">
            <w:pPr>
              <w:spacing w:line="300" w:lineRule="exact"/>
              <w:jc w:val="right"/>
              <w:rPr>
                <w:rFonts w:ascii="方正书宋_GBK" w:eastAsia="方正书宋_GBK"/>
              </w:rPr>
            </w:pPr>
            <w:r>
              <w:rPr>
                <w:rFonts w:ascii="方正书宋_GBK" w:eastAsia="方正书宋_GBK"/>
              </w:rPr>
              <w:t>1.00</w:t>
            </w:r>
          </w:p>
        </w:tc>
        <w:tc>
          <w:tcPr>
            <w:tcW w:w="510" w:type="pct"/>
            <w:shd w:val="clear" w:color="auto" w:fill="auto"/>
            <w:vAlign w:val="center"/>
          </w:tcPr>
          <w:p w14:paraId="45C85A1B">
            <w:pPr>
              <w:spacing w:line="300" w:lineRule="exact"/>
              <w:jc w:val="right"/>
              <w:rPr>
                <w:rFonts w:ascii="方正书宋_GBK" w:eastAsia="方正书宋_GBK"/>
              </w:rPr>
            </w:pPr>
            <w:r>
              <w:rPr>
                <w:rFonts w:ascii="方正书宋_GBK" w:eastAsia="方正书宋_GBK"/>
              </w:rPr>
              <w:t>1.00</w:t>
            </w:r>
          </w:p>
        </w:tc>
        <w:tc>
          <w:tcPr>
            <w:tcW w:w="510" w:type="pct"/>
            <w:shd w:val="clear" w:color="auto" w:fill="auto"/>
            <w:vAlign w:val="center"/>
          </w:tcPr>
          <w:p w14:paraId="7EEE98F2">
            <w:pPr>
              <w:spacing w:line="300" w:lineRule="exact"/>
              <w:jc w:val="right"/>
              <w:rPr>
                <w:rFonts w:ascii="方正书宋_GBK" w:eastAsia="方正书宋_GBK"/>
              </w:rPr>
            </w:pPr>
          </w:p>
        </w:tc>
        <w:tc>
          <w:tcPr>
            <w:tcW w:w="510" w:type="pct"/>
            <w:shd w:val="clear" w:color="auto" w:fill="auto"/>
            <w:vAlign w:val="center"/>
          </w:tcPr>
          <w:p w14:paraId="4C51CCD7">
            <w:pPr>
              <w:spacing w:line="300" w:lineRule="exact"/>
              <w:jc w:val="right"/>
              <w:rPr>
                <w:rFonts w:ascii="方正书宋_GBK" w:eastAsia="方正书宋_GBK"/>
              </w:rPr>
            </w:pPr>
          </w:p>
        </w:tc>
        <w:tc>
          <w:tcPr>
            <w:tcW w:w="510" w:type="pct"/>
            <w:shd w:val="clear" w:color="auto" w:fill="auto"/>
            <w:vAlign w:val="center"/>
          </w:tcPr>
          <w:p w14:paraId="42AD2B74">
            <w:pPr>
              <w:spacing w:line="300" w:lineRule="exact"/>
              <w:jc w:val="right"/>
              <w:rPr>
                <w:rFonts w:ascii="方正书宋_GBK" w:eastAsia="方正书宋_GBK"/>
              </w:rPr>
            </w:pPr>
          </w:p>
        </w:tc>
      </w:tr>
      <w:tr w14:paraId="0A24716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434" w:type="pct"/>
            <w:shd w:val="clear" w:color="auto" w:fill="auto"/>
            <w:vAlign w:val="center"/>
          </w:tcPr>
          <w:p w14:paraId="204DA754">
            <w:pPr>
              <w:spacing w:line="300" w:lineRule="exact"/>
              <w:jc w:val="center"/>
              <w:rPr>
                <w:rFonts w:ascii="方正书宋_GBK" w:eastAsia="方正书宋_GBK"/>
              </w:rPr>
            </w:pPr>
          </w:p>
        </w:tc>
        <w:tc>
          <w:tcPr>
            <w:tcW w:w="2016" w:type="pct"/>
            <w:shd w:val="clear" w:color="auto" w:fill="auto"/>
            <w:vAlign w:val="center"/>
          </w:tcPr>
          <w:p w14:paraId="47299905">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4</w:t>
            </w:r>
            <w:r>
              <w:rPr>
                <w:rFonts w:hint="eastAsia" w:ascii="方正书宋_GBK" w:eastAsia="方正书宋_GBK"/>
              </w:rPr>
              <w:t>）邮电费</w:t>
            </w:r>
          </w:p>
        </w:tc>
        <w:tc>
          <w:tcPr>
            <w:tcW w:w="510" w:type="pct"/>
            <w:shd w:val="clear" w:color="auto" w:fill="auto"/>
            <w:vAlign w:val="center"/>
          </w:tcPr>
          <w:p w14:paraId="2973957D">
            <w:pPr>
              <w:spacing w:line="300" w:lineRule="exact"/>
              <w:jc w:val="right"/>
              <w:rPr>
                <w:rFonts w:ascii="方正书宋_GBK" w:eastAsia="方正书宋_GBK"/>
              </w:rPr>
            </w:pPr>
          </w:p>
        </w:tc>
        <w:tc>
          <w:tcPr>
            <w:tcW w:w="510" w:type="pct"/>
            <w:shd w:val="clear" w:color="auto" w:fill="auto"/>
            <w:vAlign w:val="center"/>
          </w:tcPr>
          <w:p w14:paraId="7A80A84E">
            <w:pPr>
              <w:spacing w:line="300" w:lineRule="exact"/>
              <w:jc w:val="right"/>
              <w:rPr>
                <w:rFonts w:ascii="方正书宋_GBK" w:eastAsia="方正书宋_GBK"/>
              </w:rPr>
            </w:pPr>
          </w:p>
        </w:tc>
        <w:tc>
          <w:tcPr>
            <w:tcW w:w="510" w:type="pct"/>
            <w:shd w:val="clear" w:color="auto" w:fill="auto"/>
            <w:vAlign w:val="center"/>
          </w:tcPr>
          <w:p w14:paraId="12B37120">
            <w:pPr>
              <w:spacing w:line="300" w:lineRule="exact"/>
              <w:jc w:val="right"/>
              <w:rPr>
                <w:rFonts w:ascii="方正书宋_GBK" w:eastAsia="方正书宋_GBK"/>
              </w:rPr>
            </w:pPr>
          </w:p>
        </w:tc>
        <w:tc>
          <w:tcPr>
            <w:tcW w:w="510" w:type="pct"/>
            <w:shd w:val="clear" w:color="auto" w:fill="auto"/>
            <w:vAlign w:val="center"/>
          </w:tcPr>
          <w:p w14:paraId="3A3DB856">
            <w:pPr>
              <w:spacing w:line="300" w:lineRule="exact"/>
              <w:jc w:val="right"/>
              <w:rPr>
                <w:rFonts w:ascii="方正书宋_GBK" w:eastAsia="方正书宋_GBK"/>
              </w:rPr>
            </w:pPr>
          </w:p>
        </w:tc>
        <w:tc>
          <w:tcPr>
            <w:tcW w:w="510" w:type="pct"/>
            <w:shd w:val="clear" w:color="auto" w:fill="auto"/>
            <w:vAlign w:val="center"/>
          </w:tcPr>
          <w:p w14:paraId="0869E779">
            <w:pPr>
              <w:spacing w:line="300" w:lineRule="exact"/>
              <w:jc w:val="right"/>
              <w:rPr>
                <w:rFonts w:ascii="方正书宋_GBK" w:eastAsia="方正书宋_GBK"/>
              </w:rPr>
            </w:pPr>
          </w:p>
        </w:tc>
      </w:tr>
      <w:tr w14:paraId="30ADB64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434" w:type="pct"/>
            <w:shd w:val="clear" w:color="auto" w:fill="auto"/>
            <w:vAlign w:val="center"/>
          </w:tcPr>
          <w:p w14:paraId="1642B305">
            <w:pPr>
              <w:spacing w:line="300" w:lineRule="exact"/>
              <w:jc w:val="center"/>
              <w:rPr>
                <w:rFonts w:ascii="方正书宋_GBK" w:eastAsia="方正书宋_GBK"/>
              </w:rPr>
            </w:pPr>
          </w:p>
        </w:tc>
        <w:tc>
          <w:tcPr>
            <w:tcW w:w="2016" w:type="pct"/>
            <w:shd w:val="clear" w:color="auto" w:fill="auto"/>
            <w:vAlign w:val="center"/>
          </w:tcPr>
          <w:p w14:paraId="269AEF46">
            <w:pPr>
              <w:spacing w:line="300" w:lineRule="exact"/>
              <w:jc w:val="left"/>
              <w:rPr>
                <w:rFonts w:ascii="方正书宋_GBK" w:eastAsia="方正书宋_GBK"/>
              </w:rPr>
            </w:pPr>
            <w:r>
              <w:rPr>
                <w:rFonts w:ascii="方正书宋_GBK" w:eastAsia="方正书宋_GBK"/>
              </w:rPr>
              <w:t xml:space="preserve">  1</w:t>
            </w:r>
            <w:r>
              <w:rPr>
                <w:rFonts w:hint="eastAsia" w:ascii="方正书宋_GBK" w:eastAsia="方正书宋_GBK"/>
              </w:rPr>
              <w:t>）公务移动通讯费用补贴</w:t>
            </w:r>
          </w:p>
        </w:tc>
        <w:tc>
          <w:tcPr>
            <w:tcW w:w="510" w:type="pct"/>
            <w:shd w:val="clear" w:color="auto" w:fill="auto"/>
            <w:vAlign w:val="center"/>
          </w:tcPr>
          <w:p w14:paraId="205CED65">
            <w:pPr>
              <w:spacing w:line="300" w:lineRule="exact"/>
              <w:jc w:val="right"/>
              <w:rPr>
                <w:rFonts w:ascii="方正书宋_GBK" w:eastAsia="方正书宋_GBK"/>
              </w:rPr>
            </w:pPr>
          </w:p>
        </w:tc>
        <w:tc>
          <w:tcPr>
            <w:tcW w:w="510" w:type="pct"/>
            <w:shd w:val="clear" w:color="auto" w:fill="auto"/>
            <w:vAlign w:val="center"/>
          </w:tcPr>
          <w:p w14:paraId="17E51FFD">
            <w:pPr>
              <w:spacing w:line="300" w:lineRule="exact"/>
              <w:jc w:val="right"/>
              <w:rPr>
                <w:rFonts w:ascii="方正书宋_GBK" w:eastAsia="方正书宋_GBK"/>
              </w:rPr>
            </w:pPr>
          </w:p>
        </w:tc>
        <w:tc>
          <w:tcPr>
            <w:tcW w:w="510" w:type="pct"/>
            <w:shd w:val="clear" w:color="auto" w:fill="auto"/>
            <w:vAlign w:val="center"/>
          </w:tcPr>
          <w:p w14:paraId="68EDC484">
            <w:pPr>
              <w:spacing w:line="300" w:lineRule="exact"/>
              <w:jc w:val="right"/>
              <w:rPr>
                <w:rFonts w:ascii="方正书宋_GBK" w:eastAsia="方正书宋_GBK"/>
              </w:rPr>
            </w:pPr>
          </w:p>
        </w:tc>
        <w:tc>
          <w:tcPr>
            <w:tcW w:w="510" w:type="pct"/>
            <w:shd w:val="clear" w:color="auto" w:fill="auto"/>
            <w:vAlign w:val="center"/>
          </w:tcPr>
          <w:p w14:paraId="2D54F9B8">
            <w:pPr>
              <w:spacing w:line="300" w:lineRule="exact"/>
              <w:jc w:val="right"/>
              <w:rPr>
                <w:rFonts w:ascii="方正书宋_GBK" w:eastAsia="方正书宋_GBK"/>
              </w:rPr>
            </w:pPr>
          </w:p>
        </w:tc>
        <w:tc>
          <w:tcPr>
            <w:tcW w:w="510" w:type="pct"/>
            <w:shd w:val="clear" w:color="auto" w:fill="auto"/>
            <w:vAlign w:val="center"/>
          </w:tcPr>
          <w:p w14:paraId="04EA31A1">
            <w:pPr>
              <w:spacing w:line="300" w:lineRule="exact"/>
              <w:jc w:val="right"/>
              <w:rPr>
                <w:rFonts w:ascii="方正书宋_GBK" w:eastAsia="方正书宋_GBK"/>
              </w:rPr>
            </w:pPr>
          </w:p>
        </w:tc>
      </w:tr>
      <w:tr w14:paraId="08774F8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434" w:type="pct"/>
            <w:shd w:val="clear" w:color="auto" w:fill="auto"/>
            <w:vAlign w:val="center"/>
          </w:tcPr>
          <w:p w14:paraId="0193E7A4">
            <w:pPr>
              <w:spacing w:line="300" w:lineRule="exact"/>
              <w:jc w:val="center"/>
              <w:rPr>
                <w:rFonts w:ascii="方正书宋_GBK" w:eastAsia="方正书宋_GBK"/>
              </w:rPr>
            </w:pPr>
          </w:p>
        </w:tc>
        <w:tc>
          <w:tcPr>
            <w:tcW w:w="2016" w:type="pct"/>
            <w:shd w:val="clear" w:color="auto" w:fill="auto"/>
            <w:vAlign w:val="center"/>
          </w:tcPr>
          <w:p w14:paraId="0055143A">
            <w:pPr>
              <w:spacing w:line="300" w:lineRule="exact"/>
              <w:jc w:val="left"/>
              <w:rPr>
                <w:rFonts w:ascii="方正书宋_GBK" w:eastAsia="方正书宋_GBK"/>
              </w:rPr>
            </w:pPr>
            <w:r>
              <w:rPr>
                <w:rFonts w:ascii="方正书宋_GBK" w:eastAsia="方正书宋_GBK"/>
              </w:rPr>
              <w:t xml:space="preserve">  2</w:t>
            </w:r>
            <w:r>
              <w:rPr>
                <w:rFonts w:hint="eastAsia" w:ascii="方正书宋_GBK" w:eastAsia="方正书宋_GBK"/>
              </w:rPr>
              <w:t>）其他邮电费</w:t>
            </w:r>
          </w:p>
        </w:tc>
        <w:tc>
          <w:tcPr>
            <w:tcW w:w="510" w:type="pct"/>
            <w:shd w:val="clear" w:color="auto" w:fill="auto"/>
            <w:vAlign w:val="center"/>
          </w:tcPr>
          <w:p w14:paraId="3C07A16A">
            <w:pPr>
              <w:spacing w:line="300" w:lineRule="exact"/>
              <w:jc w:val="right"/>
              <w:rPr>
                <w:rFonts w:ascii="方正书宋_GBK" w:eastAsia="方正书宋_GBK"/>
              </w:rPr>
            </w:pPr>
          </w:p>
        </w:tc>
        <w:tc>
          <w:tcPr>
            <w:tcW w:w="510" w:type="pct"/>
            <w:shd w:val="clear" w:color="auto" w:fill="auto"/>
            <w:vAlign w:val="center"/>
          </w:tcPr>
          <w:p w14:paraId="46A8EFFD">
            <w:pPr>
              <w:spacing w:line="300" w:lineRule="exact"/>
              <w:jc w:val="right"/>
              <w:rPr>
                <w:rFonts w:ascii="方正书宋_GBK" w:eastAsia="方正书宋_GBK"/>
              </w:rPr>
            </w:pPr>
          </w:p>
        </w:tc>
        <w:tc>
          <w:tcPr>
            <w:tcW w:w="510" w:type="pct"/>
            <w:shd w:val="clear" w:color="auto" w:fill="auto"/>
            <w:vAlign w:val="center"/>
          </w:tcPr>
          <w:p w14:paraId="5A98D5E9">
            <w:pPr>
              <w:spacing w:line="300" w:lineRule="exact"/>
              <w:jc w:val="right"/>
              <w:rPr>
                <w:rFonts w:ascii="方正书宋_GBK" w:eastAsia="方正书宋_GBK"/>
              </w:rPr>
            </w:pPr>
          </w:p>
        </w:tc>
        <w:tc>
          <w:tcPr>
            <w:tcW w:w="510" w:type="pct"/>
            <w:shd w:val="clear" w:color="auto" w:fill="auto"/>
            <w:vAlign w:val="center"/>
          </w:tcPr>
          <w:p w14:paraId="4E14BF70">
            <w:pPr>
              <w:spacing w:line="300" w:lineRule="exact"/>
              <w:jc w:val="right"/>
              <w:rPr>
                <w:rFonts w:ascii="方正书宋_GBK" w:eastAsia="方正书宋_GBK"/>
              </w:rPr>
            </w:pPr>
          </w:p>
        </w:tc>
        <w:tc>
          <w:tcPr>
            <w:tcW w:w="510" w:type="pct"/>
            <w:shd w:val="clear" w:color="auto" w:fill="auto"/>
            <w:vAlign w:val="center"/>
          </w:tcPr>
          <w:p w14:paraId="21EBF55B">
            <w:pPr>
              <w:spacing w:line="300" w:lineRule="exact"/>
              <w:jc w:val="right"/>
              <w:rPr>
                <w:rFonts w:ascii="方正书宋_GBK" w:eastAsia="方正书宋_GBK"/>
              </w:rPr>
            </w:pPr>
          </w:p>
        </w:tc>
      </w:tr>
      <w:tr w14:paraId="3F18C61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434" w:type="pct"/>
            <w:shd w:val="clear" w:color="auto" w:fill="auto"/>
            <w:vAlign w:val="center"/>
          </w:tcPr>
          <w:p w14:paraId="1C2807BC">
            <w:pPr>
              <w:spacing w:line="300" w:lineRule="exact"/>
              <w:jc w:val="center"/>
              <w:rPr>
                <w:rFonts w:ascii="方正书宋_GBK" w:eastAsia="方正书宋_GBK"/>
              </w:rPr>
            </w:pPr>
          </w:p>
        </w:tc>
        <w:tc>
          <w:tcPr>
            <w:tcW w:w="2016" w:type="pct"/>
            <w:shd w:val="clear" w:color="auto" w:fill="auto"/>
            <w:vAlign w:val="center"/>
          </w:tcPr>
          <w:p w14:paraId="51C914D7">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5</w:t>
            </w:r>
            <w:r>
              <w:rPr>
                <w:rFonts w:hint="eastAsia" w:ascii="方正书宋_GBK" w:eastAsia="方正书宋_GBK"/>
              </w:rPr>
              <w:t>）办公取暖费</w:t>
            </w:r>
          </w:p>
        </w:tc>
        <w:tc>
          <w:tcPr>
            <w:tcW w:w="510" w:type="pct"/>
            <w:shd w:val="clear" w:color="auto" w:fill="auto"/>
            <w:vAlign w:val="center"/>
          </w:tcPr>
          <w:p w14:paraId="46587D3E">
            <w:pPr>
              <w:spacing w:line="300" w:lineRule="exact"/>
              <w:jc w:val="right"/>
              <w:rPr>
                <w:rFonts w:ascii="方正书宋_GBK" w:eastAsia="方正书宋_GBK"/>
              </w:rPr>
            </w:pPr>
          </w:p>
        </w:tc>
        <w:tc>
          <w:tcPr>
            <w:tcW w:w="510" w:type="pct"/>
            <w:shd w:val="clear" w:color="auto" w:fill="auto"/>
            <w:vAlign w:val="center"/>
          </w:tcPr>
          <w:p w14:paraId="497956F7">
            <w:pPr>
              <w:spacing w:line="300" w:lineRule="exact"/>
              <w:jc w:val="right"/>
              <w:rPr>
                <w:rFonts w:ascii="方正书宋_GBK" w:eastAsia="方正书宋_GBK"/>
              </w:rPr>
            </w:pPr>
          </w:p>
        </w:tc>
        <w:tc>
          <w:tcPr>
            <w:tcW w:w="510" w:type="pct"/>
            <w:shd w:val="clear" w:color="auto" w:fill="auto"/>
            <w:vAlign w:val="center"/>
          </w:tcPr>
          <w:p w14:paraId="2C5264F9">
            <w:pPr>
              <w:spacing w:line="300" w:lineRule="exact"/>
              <w:jc w:val="right"/>
              <w:rPr>
                <w:rFonts w:ascii="方正书宋_GBK" w:eastAsia="方正书宋_GBK"/>
              </w:rPr>
            </w:pPr>
          </w:p>
        </w:tc>
        <w:tc>
          <w:tcPr>
            <w:tcW w:w="510" w:type="pct"/>
            <w:shd w:val="clear" w:color="auto" w:fill="auto"/>
            <w:vAlign w:val="center"/>
          </w:tcPr>
          <w:p w14:paraId="18766106">
            <w:pPr>
              <w:spacing w:line="300" w:lineRule="exact"/>
              <w:jc w:val="right"/>
              <w:rPr>
                <w:rFonts w:ascii="方正书宋_GBK" w:eastAsia="方正书宋_GBK"/>
              </w:rPr>
            </w:pPr>
          </w:p>
        </w:tc>
        <w:tc>
          <w:tcPr>
            <w:tcW w:w="510" w:type="pct"/>
            <w:shd w:val="clear" w:color="auto" w:fill="auto"/>
            <w:vAlign w:val="center"/>
          </w:tcPr>
          <w:p w14:paraId="490FE182">
            <w:pPr>
              <w:spacing w:line="300" w:lineRule="exact"/>
              <w:jc w:val="right"/>
              <w:rPr>
                <w:rFonts w:ascii="方正书宋_GBK" w:eastAsia="方正书宋_GBK"/>
              </w:rPr>
            </w:pPr>
          </w:p>
        </w:tc>
      </w:tr>
      <w:tr w14:paraId="1997E83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434" w:type="pct"/>
            <w:shd w:val="clear" w:color="auto" w:fill="auto"/>
            <w:vAlign w:val="center"/>
          </w:tcPr>
          <w:p w14:paraId="07DE1FE5">
            <w:pPr>
              <w:spacing w:line="300" w:lineRule="exact"/>
              <w:jc w:val="center"/>
              <w:rPr>
                <w:rFonts w:ascii="方正书宋_GBK" w:eastAsia="方正书宋_GBK"/>
              </w:rPr>
            </w:pPr>
          </w:p>
        </w:tc>
        <w:tc>
          <w:tcPr>
            <w:tcW w:w="2016" w:type="pct"/>
            <w:shd w:val="clear" w:color="auto" w:fill="auto"/>
            <w:vAlign w:val="center"/>
          </w:tcPr>
          <w:p w14:paraId="1D30D8C3">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6</w:t>
            </w:r>
            <w:r>
              <w:rPr>
                <w:rFonts w:hint="eastAsia" w:ascii="方正书宋_GBK" w:eastAsia="方正书宋_GBK"/>
              </w:rPr>
              <w:t>）物业管理费</w:t>
            </w:r>
          </w:p>
        </w:tc>
        <w:tc>
          <w:tcPr>
            <w:tcW w:w="510" w:type="pct"/>
            <w:shd w:val="clear" w:color="auto" w:fill="auto"/>
            <w:vAlign w:val="center"/>
          </w:tcPr>
          <w:p w14:paraId="3DD66A10">
            <w:pPr>
              <w:spacing w:line="300" w:lineRule="exact"/>
              <w:jc w:val="right"/>
              <w:rPr>
                <w:rFonts w:ascii="方正书宋_GBK" w:eastAsia="方正书宋_GBK"/>
              </w:rPr>
            </w:pPr>
          </w:p>
        </w:tc>
        <w:tc>
          <w:tcPr>
            <w:tcW w:w="510" w:type="pct"/>
            <w:shd w:val="clear" w:color="auto" w:fill="auto"/>
            <w:vAlign w:val="center"/>
          </w:tcPr>
          <w:p w14:paraId="10716E50">
            <w:pPr>
              <w:spacing w:line="300" w:lineRule="exact"/>
              <w:jc w:val="right"/>
              <w:rPr>
                <w:rFonts w:ascii="方正书宋_GBK" w:eastAsia="方正书宋_GBK"/>
              </w:rPr>
            </w:pPr>
          </w:p>
        </w:tc>
        <w:tc>
          <w:tcPr>
            <w:tcW w:w="510" w:type="pct"/>
            <w:shd w:val="clear" w:color="auto" w:fill="auto"/>
            <w:vAlign w:val="center"/>
          </w:tcPr>
          <w:p w14:paraId="639C9D58">
            <w:pPr>
              <w:spacing w:line="300" w:lineRule="exact"/>
              <w:jc w:val="right"/>
              <w:rPr>
                <w:rFonts w:ascii="方正书宋_GBK" w:eastAsia="方正书宋_GBK"/>
              </w:rPr>
            </w:pPr>
          </w:p>
        </w:tc>
        <w:tc>
          <w:tcPr>
            <w:tcW w:w="510" w:type="pct"/>
            <w:shd w:val="clear" w:color="auto" w:fill="auto"/>
            <w:vAlign w:val="center"/>
          </w:tcPr>
          <w:p w14:paraId="65124EAC">
            <w:pPr>
              <w:spacing w:line="300" w:lineRule="exact"/>
              <w:jc w:val="right"/>
              <w:rPr>
                <w:rFonts w:ascii="方正书宋_GBK" w:eastAsia="方正书宋_GBK"/>
              </w:rPr>
            </w:pPr>
          </w:p>
        </w:tc>
        <w:tc>
          <w:tcPr>
            <w:tcW w:w="510" w:type="pct"/>
            <w:shd w:val="clear" w:color="auto" w:fill="auto"/>
            <w:vAlign w:val="center"/>
          </w:tcPr>
          <w:p w14:paraId="1D44CAC8">
            <w:pPr>
              <w:spacing w:line="300" w:lineRule="exact"/>
              <w:jc w:val="right"/>
              <w:rPr>
                <w:rFonts w:ascii="方正书宋_GBK" w:eastAsia="方正书宋_GBK"/>
              </w:rPr>
            </w:pPr>
          </w:p>
        </w:tc>
      </w:tr>
      <w:tr w14:paraId="4370BFA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434" w:type="pct"/>
            <w:shd w:val="clear" w:color="auto" w:fill="auto"/>
            <w:vAlign w:val="center"/>
          </w:tcPr>
          <w:p w14:paraId="541E3AF4">
            <w:pPr>
              <w:spacing w:line="300" w:lineRule="exact"/>
              <w:jc w:val="center"/>
              <w:rPr>
                <w:rFonts w:ascii="方正书宋_GBK" w:eastAsia="方正书宋_GBK"/>
              </w:rPr>
            </w:pPr>
          </w:p>
        </w:tc>
        <w:tc>
          <w:tcPr>
            <w:tcW w:w="2016" w:type="pct"/>
            <w:shd w:val="clear" w:color="auto" w:fill="auto"/>
            <w:vAlign w:val="center"/>
          </w:tcPr>
          <w:p w14:paraId="74EA26C1">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7</w:t>
            </w:r>
            <w:r>
              <w:rPr>
                <w:rFonts w:hint="eastAsia" w:ascii="方正书宋_GBK" w:eastAsia="方正书宋_GBK"/>
              </w:rPr>
              <w:t>）差旅费</w:t>
            </w:r>
          </w:p>
        </w:tc>
        <w:tc>
          <w:tcPr>
            <w:tcW w:w="510" w:type="pct"/>
            <w:shd w:val="clear" w:color="auto" w:fill="auto"/>
            <w:vAlign w:val="center"/>
          </w:tcPr>
          <w:p w14:paraId="70EF3EF1">
            <w:pPr>
              <w:spacing w:line="300" w:lineRule="exact"/>
              <w:jc w:val="right"/>
              <w:rPr>
                <w:rFonts w:ascii="方正书宋_GBK" w:eastAsia="方正书宋_GBK"/>
              </w:rPr>
            </w:pPr>
            <w:r>
              <w:rPr>
                <w:rFonts w:ascii="方正书宋_GBK" w:eastAsia="方正书宋_GBK"/>
              </w:rPr>
              <w:t>0.30</w:t>
            </w:r>
          </w:p>
        </w:tc>
        <w:tc>
          <w:tcPr>
            <w:tcW w:w="510" w:type="pct"/>
            <w:shd w:val="clear" w:color="auto" w:fill="auto"/>
            <w:vAlign w:val="center"/>
          </w:tcPr>
          <w:p w14:paraId="0E02BCE3">
            <w:pPr>
              <w:spacing w:line="300" w:lineRule="exact"/>
              <w:jc w:val="right"/>
              <w:rPr>
                <w:rFonts w:ascii="方正书宋_GBK" w:eastAsia="方正书宋_GBK"/>
              </w:rPr>
            </w:pPr>
            <w:r>
              <w:rPr>
                <w:rFonts w:ascii="方正书宋_GBK" w:eastAsia="方正书宋_GBK"/>
              </w:rPr>
              <w:t>0.30</w:t>
            </w:r>
          </w:p>
        </w:tc>
        <w:tc>
          <w:tcPr>
            <w:tcW w:w="510" w:type="pct"/>
            <w:shd w:val="clear" w:color="auto" w:fill="auto"/>
            <w:vAlign w:val="center"/>
          </w:tcPr>
          <w:p w14:paraId="248E1032">
            <w:pPr>
              <w:spacing w:line="300" w:lineRule="exact"/>
              <w:jc w:val="right"/>
              <w:rPr>
                <w:rFonts w:ascii="方正书宋_GBK" w:eastAsia="方正书宋_GBK"/>
              </w:rPr>
            </w:pPr>
          </w:p>
        </w:tc>
        <w:tc>
          <w:tcPr>
            <w:tcW w:w="510" w:type="pct"/>
            <w:shd w:val="clear" w:color="auto" w:fill="auto"/>
            <w:vAlign w:val="center"/>
          </w:tcPr>
          <w:p w14:paraId="4E6F09D4">
            <w:pPr>
              <w:spacing w:line="300" w:lineRule="exact"/>
              <w:jc w:val="right"/>
              <w:rPr>
                <w:rFonts w:ascii="方正书宋_GBK" w:eastAsia="方正书宋_GBK"/>
              </w:rPr>
            </w:pPr>
          </w:p>
        </w:tc>
        <w:tc>
          <w:tcPr>
            <w:tcW w:w="510" w:type="pct"/>
            <w:shd w:val="clear" w:color="auto" w:fill="auto"/>
            <w:vAlign w:val="center"/>
          </w:tcPr>
          <w:p w14:paraId="7014AC06">
            <w:pPr>
              <w:spacing w:line="300" w:lineRule="exact"/>
              <w:jc w:val="right"/>
              <w:rPr>
                <w:rFonts w:ascii="方正书宋_GBK" w:eastAsia="方正书宋_GBK"/>
              </w:rPr>
            </w:pPr>
          </w:p>
        </w:tc>
      </w:tr>
      <w:tr w14:paraId="012DD27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434" w:type="pct"/>
            <w:shd w:val="clear" w:color="auto" w:fill="auto"/>
            <w:vAlign w:val="center"/>
          </w:tcPr>
          <w:p w14:paraId="2D4ACE34">
            <w:pPr>
              <w:spacing w:line="300" w:lineRule="exact"/>
              <w:jc w:val="center"/>
              <w:rPr>
                <w:rFonts w:ascii="方正书宋_GBK" w:eastAsia="方正书宋_GBK"/>
              </w:rPr>
            </w:pPr>
          </w:p>
        </w:tc>
        <w:tc>
          <w:tcPr>
            <w:tcW w:w="2016" w:type="pct"/>
            <w:shd w:val="clear" w:color="auto" w:fill="auto"/>
            <w:vAlign w:val="center"/>
          </w:tcPr>
          <w:p w14:paraId="5FA73293">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8</w:t>
            </w:r>
            <w:r>
              <w:rPr>
                <w:rFonts w:hint="eastAsia" w:ascii="方正书宋_GBK" w:eastAsia="方正书宋_GBK"/>
              </w:rPr>
              <w:t>）维修（护）费</w:t>
            </w:r>
          </w:p>
        </w:tc>
        <w:tc>
          <w:tcPr>
            <w:tcW w:w="510" w:type="pct"/>
            <w:shd w:val="clear" w:color="auto" w:fill="auto"/>
            <w:vAlign w:val="center"/>
          </w:tcPr>
          <w:p w14:paraId="01B27E37">
            <w:pPr>
              <w:spacing w:line="300" w:lineRule="exact"/>
              <w:jc w:val="right"/>
              <w:rPr>
                <w:rFonts w:ascii="方正书宋_GBK" w:eastAsia="方正书宋_GBK"/>
              </w:rPr>
            </w:pPr>
          </w:p>
        </w:tc>
        <w:tc>
          <w:tcPr>
            <w:tcW w:w="510" w:type="pct"/>
            <w:shd w:val="clear" w:color="auto" w:fill="auto"/>
            <w:vAlign w:val="center"/>
          </w:tcPr>
          <w:p w14:paraId="147A6DF8">
            <w:pPr>
              <w:spacing w:line="300" w:lineRule="exact"/>
              <w:jc w:val="right"/>
              <w:rPr>
                <w:rFonts w:ascii="方正书宋_GBK" w:eastAsia="方正书宋_GBK"/>
              </w:rPr>
            </w:pPr>
          </w:p>
        </w:tc>
        <w:tc>
          <w:tcPr>
            <w:tcW w:w="510" w:type="pct"/>
            <w:shd w:val="clear" w:color="auto" w:fill="auto"/>
            <w:vAlign w:val="center"/>
          </w:tcPr>
          <w:p w14:paraId="69162435">
            <w:pPr>
              <w:spacing w:line="300" w:lineRule="exact"/>
              <w:jc w:val="right"/>
              <w:rPr>
                <w:rFonts w:ascii="方正书宋_GBK" w:eastAsia="方正书宋_GBK"/>
              </w:rPr>
            </w:pPr>
          </w:p>
        </w:tc>
        <w:tc>
          <w:tcPr>
            <w:tcW w:w="510" w:type="pct"/>
            <w:shd w:val="clear" w:color="auto" w:fill="auto"/>
            <w:vAlign w:val="center"/>
          </w:tcPr>
          <w:p w14:paraId="25F4F7E1">
            <w:pPr>
              <w:spacing w:line="300" w:lineRule="exact"/>
              <w:jc w:val="right"/>
              <w:rPr>
                <w:rFonts w:ascii="方正书宋_GBK" w:eastAsia="方正书宋_GBK"/>
              </w:rPr>
            </w:pPr>
          </w:p>
        </w:tc>
        <w:tc>
          <w:tcPr>
            <w:tcW w:w="510" w:type="pct"/>
            <w:shd w:val="clear" w:color="auto" w:fill="auto"/>
            <w:vAlign w:val="center"/>
          </w:tcPr>
          <w:p w14:paraId="5B02FC09">
            <w:pPr>
              <w:spacing w:line="300" w:lineRule="exact"/>
              <w:jc w:val="right"/>
              <w:rPr>
                <w:rFonts w:ascii="方正书宋_GBK" w:eastAsia="方正书宋_GBK"/>
              </w:rPr>
            </w:pPr>
          </w:p>
        </w:tc>
      </w:tr>
      <w:tr w14:paraId="71D11DD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434" w:type="pct"/>
            <w:shd w:val="clear" w:color="auto" w:fill="auto"/>
            <w:vAlign w:val="center"/>
          </w:tcPr>
          <w:p w14:paraId="71AECC6B">
            <w:pPr>
              <w:spacing w:line="300" w:lineRule="exact"/>
              <w:jc w:val="center"/>
              <w:rPr>
                <w:rFonts w:ascii="方正书宋_GBK" w:eastAsia="方正书宋_GBK"/>
              </w:rPr>
            </w:pPr>
          </w:p>
        </w:tc>
        <w:tc>
          <w:tcPr>
            <w:tcW w:w="2016" w:type="pct"/>
            <w:shd w:val="clear" w:color="auto" w:fill="auto"/>
            <w:vAlign w:val="center"/>
          </w:tcPr>
          <w:p w14:paraId="22401E73">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9</w:t>
            </w:r>
            <w:r>
              <w:rPr>
                <w:rFonts w:hint="eastAsia" w:ascii="方正书宋_GBK" w:eastAsia="方正书宋_GBK"/>
              </w:rPr>
              <w:t>）会议费</w:t>
            </w:r>
          </w:p>
        </w:tc>
        <w:tc>
          <w:tcPr>
            <w:tcW w:w="510" w:type="pct"/>
            <w:shd w:val="clear" w:color="auto" w:fill="auto"/>
            <w:vAlign w:val="center"/>
          </w:tcPr>
          <w:p w14:paraId="32BB2EE9">
            <w:pPr>
              <w:spacing w:line="300" w:lineRule="exact"/>
              <w:jc w:val="right"/>
              <w:rPr>
                <w:rFonts w:ascii="方正书宋_GBK" w:eastAsia="方正书宋_GBK"/>
              </w:rPr>
            </w:pPr>
          </w:p>
        </w:tc>
        <w:tc>
          <w:tcPr>
            <w:tcW w:w="510" w:type="pct"/>
            <w:shd w:val="clear" w:color="auto" w:fill="auto"/>
            <w:vAlign w:val="center"/>
          </w:tcPr>
          <w:p w14:paraId="5E97C104">
            <w:pPr>
              <w:spacing w:line="300" w:lineRule="exact"/>
              <w:jc w:val="right"/>
              <w:rPr>
                <w:rFonts w:ascii="方正书宋_GBK" w:eastAsia="方正书宋_GBK"/>
              </w:rPr>
            </w:pPr>
          </w:p>
        </w:tc>
        <w:tc>
          <w:tcPr>
            <w:tcW w:w="510" w:type="pct"/>
            <w:shd w:val="clear" w:color="auto" w:fill="auto"/>
            <w:vAlign w:val="center"/>
          </w:tcPr>
          <w:p w14:paraId="3DFD6140">
            <w:pPr>
              <w:spacing w:line="300" w:lineRule="exact"/>
              <w:jc w:val="right"/>
              <w:rPr>
                <w:rFonts w:ascii="方正书宋_GBK" w:eastAsia="方正书宋_GBK"/>
              </w:rPr>
            </w:pPr>
          </w:p>
        </w:tc>
        <w:tc>
          <w:tcPr>
            <w:tcW w:w="510" w:type="pct"/>
            <w:shd w:val="clear" w:color="auto" w:fill="auto"/>
            <w:vAlign w:val="center"/>
          </w:tcPr>
          <w:p w14:paraId="6ECED39F">
            <w:pPr>
              <w:spacing w:line="300" w:lineRule="exact"/>
              <w:jc w:val="right"/>
              <w:rPr>
                <w:rFonts w:ascii="方正书宋_GBK" w:eastAsia="方正书宋_GBK"/>
              </w:rPr>
            </w:pPr>
          </w:p>
        </w:tc>
        <w:tc>
          <w:tcPr>
            <w:tcW w:w="510" w:type="pct"/>
            <w:shd w:val="clear" w:color="auto" w:fill="auto"/>
            <w:vAlign w:val="center"/>
          </w:tcPr>
          <w:p w14:paraId="7B52E89D">
            <w:pPr>
              <w:spacing w:line="300" w:lineRule="exact"/>
              <w:jc w:val="right"/>
              <w:rPr>
                <w:rFonts w:ascii="方正书宋_GBK" w:eastAsia="方正书宋_GBK"/>
              </w:rPr>
            </w:pPr>
          </w:p>
        </w:tc>
      </w:tr>
      <w:tr w14:paraId="2A65F5E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434" w:type="pct"/>
            <w:shd w:val="clear" w:color="auto" w:fill="auto"/>
            <w:vAlign w:val="center"/>
          </w:tcPr>
          <w:p w14:paraId="1BE7944C">
            <w:pPr>
              <w:spacing w:line="300" w:lineRule="exact"/>
              <w:jc w:val="center"/>
              <w:rPr>
                <w:rFonts w:ascii="方正书宋_GBK" w:eastAsia="方正书宋_GBK"/>
              </w:rPr>
            </w:pPr>
          </w:p>
        </w:tc>
        <w:tc>
          <w:tcPr>
            <w:tcW w:w="2016" w:type="pct"/>
            <w:shd w:val="clear" w:color="auto" w:fill="auto"/>
            <w:vAlign w:val="center"/>
          </w:tcPr>
          <w:p w14:paraId="6060C0D8">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10</w:t>
            </w:r>
            <w:r>
              <w:rPr>
                <w:rFonts w:hint="eastAsia" w:ascii="方正书宋_GBK" w:eastAsia="方正书宋_GBK"/>
              </w:rPr>
              <w:t>）办公设备购置费</w:t>
            </w:r>
          </w:p>
        </w:tc>
        <w:tc>
          <w:tcPr>
            <w:tcW w:w="510" w:type="pct"/>
            <w:shd w:val="clear" w:color="auto" w:fill="auto"/>
            <w:vAlign w:val="center"/>
          </w:tcPr>
          <w:p w14:paraId="18218190">
            <w:pPr>
              <w:spacing w:line="300" w:lineRule="exact"/>
              <w:jc w:val="right"/>
              <w:rPr>
                <w:rFonts w:ascii="方正书宋_GBK" w:eastAsia="方正书宋_GBK"/>
              </w:rPr>
            </w:pPr>
          </w:p>
        </w:tc>
        <w:tc>
          <w:tcPr>
            <w:tcW w:w="510" w:type="pct"/>
            <w:shd w:val="clear" w:color="auto" w:fill="auto"/>
            <w:vAlign w:val="center"/>
          </w:tcPr>
          <w:p w14:paraId="6F47BE11">
            <w:pPr>
              <w:spacing w:line="300" w:lineRule="exact"/>
              <w:jc w:val="right"/>
              <w:rPr>
                <w:rFonts w:ascii="方正书宋_GBK" w:eastAsia="方正书宋_GBK"/>
              </w:rPr>
            </w:pPr>
          </w:p>
        </w:tc>
        <w:tc>
          <w:tcPr>
            <w:tcW w:w="510" w:type="pct"/>
            <w:shd w:val="clear" w:color="auto" w:fill="auto"/>
            <w:vAlign w:val="center"/>
          </w:tcPr>
          <w:p w14:paraId="2D6A32D2">
            <w:pPr>
              <w:spacing w:line="300" w:lineRule="exact"/>
              <w:jc w:val="right"/>
              <w:rPr>
                <w:rFonts w:ascii="方正书宋_GBK" w:eastAsia="方正书宋_GBK"/>
              </w:rPr>
            </w:pPr>
          </w:p>
        </w:tc>
        <w:tc>
          <w:tcPr>
            <w:tcW w:w="510" w:type="pct"/>
            <w:shd w:val="clear" w:color="auto" w:fill="auto"/>
            <w:vAlign w:val="center"/>
          </w:tcPr>
          <w:p w14:paraId="16B0A3AC">
            <w:pPr>
              <w:spacing w:line="300" w:lineRule="exact"/>
              <w:jc w:val="right"/>
              <w:rPr>
                <w:rFonts w:ascii="方正书宋_GBK" w:eastAsia="方正书宋_GBK"/>
              </w:rPr>
            </w:pPr>
          </w:p>
        </w:tc>
        <w:tc>
          <w:tcPr>
            <w:tcW w:w="510" w:type="pct"/>
            <w:shd w:val="clear" w:color="auto" w:fill="auto"/>
            <w:vAlign w:val="center"/>
          </w:tcPr>
          <w:p w14:paraId="48293605">
            <w:pPr>
              <w:spacing w:line="300" w:lineRule="exact"/>
              <w:jc w:val="right"/>
              <w:rPr>
                <w:rFonts w:ascii="方正书宋_GBK" w:eastAsia="方正书宋_GBK"/>
              </w:rPr>
            </w:pPr>
          </w:p>
        </w:tc>
      </w:tr>
      <w:tr w14:paraId="5CFFCFE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434" w:type="pct"/>
            <w:shd w:val="clear" w:color="auto" w:fill="auto"/>
            <w:vAlign w:val="center"/>
          </w:tcPr>
          <w:p w14:paraId="3765F02E">
            <w:pPr>
              <w:spacing w:line="300" w:lineRule="exact"/>
              <w:jc w:val="center"/>
              <w:rPr>
                <w:rFonts w:ascii="方正书宋_GBK" w:eastAsia="方正书宋_GBK"/>
              </w:rPr>
            </w:pPr>
          </w:p>
        </w:tc>
        <w:tc>
          <w:tcPr>
            <w:tcW w:w="2016" w:type="pct"/>
            <w:shd w:val="clear" w:color="auto" w:fill="auto"/>
            <w:vAlign w:val="center"/>
          </w:tcPr>
          <w:p w14:paraId="1D2CE53E">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11</w:t>
            </w:r>
            <w:r>
              <w:rPr>
                <w:rFonts w:hint="eastAsia" w:ascii="方正书宋_GBK" w:eastAsia="方正书宋_GBK"/>
              </w:rPr>
              <w:t>）因公出国（境）费用</w:t>
            </w:r>
          </w:p>
        </w:tc>
        <w:tc>
          <w:tcPr>
            <w:tcW w:w="510" w:type="pct"/>
            <w:shd w:val="clear" w:color="auto" w:fill="auto"/>
            <w:vAlign w:val="center"/>
          </w:tcPr>
          <w:p w14:paraId="294C9D41">
            <w:pPr>
              <w:spacing w:line="300" w:lineRule="exact"/>
              <w:jc w:val="right"/>
              <w:rPr>
                <w:rFonts w:ascii="方正书宋_GBK" w:eastAsia="方正书宋_GBK"/>
              </w:rPr>
            </w:pPr>
          </w:p>
        </w:tc>
        <w:tc>
          <w:tcPr>
            <w:tcW w:w="510" w:type="pct"/>
            <w:shd w:val="clear" w:color="auto" w:fill="auto"/>
            <w:vAlign w:val="center"/>
          </w:tcPr>
          <w:p w14:paraId="7BB098D2">
            <w:pPr>
              <w:spacing w:line="300" w:lineRule="exact"/>
              <w:jc w:val="right"/>
              <w:rPr>
                <w:rFonts w:ascii="方正书宋_GBK" w:eastAsia="方正书宋_GBK"/>
              </w:rPr>
            </w:pPr>
          </w:p>
        </w:tc>
        <w:tc>
          <w:tcPr>
            <w:tcW w:w="510" w:type="pct"/>
            <w:shd w:val="clear" w:color="auto" w:fill="auto"/>
            <w:vAlign w:val="center"/>
          </w:tcPr>
          <w:p w14:paraId="2296C775">
            <w:pPr>
              <w:spacing w:line="300" w:lineRule="exact"/>
              <w:jc w:val="right"/>
              <w:rPr>
                <w:rFonts w:ascii="方正书宋_GBK" w:eastAsia="方正书宋_GBK"/>
              </w:rPr>
            </w:pPr>
          </w:p>
        </w:tc>
        <w:tc>
          <w:tcPr>
            <w:tcW w:w="510" w:type="pct"/>
            <w:shd w:val="clear" w:color="auto" w:fill="auto"/>
            <w:vAlign w:val="center"/>
          </w:tcPr>
          <w:p w14:paraId="40326E7C">
            <w:pPr>
              <w:spacing w:line="300" w:lineRule="exact"/>
              <w:jc w:val="right"/>
              <w:rPr>
                <w:rFonts w:ascii="方正书宋_GBK" w:eastAsia="方正书宋_GBK"/>
              </w:rPr>
            </w:pPr>
          </w:p>
        </w:tc>
        <w:tc>
          <w:tcPr>
            <w:tcW w:w="510" w:type="pct"/>
            <w:shd w:val="clear" w:color="auto" w:fill="auto"/>
            <w:vAlign w:val="center"/>
          </w:tcPr>
          <w:p w14:paraId="6D65B3C3">
            <w:pPr>
              <w:spacing w:line="300" w:lineRule="exact"/>
              <w:jc w:val="right"/>
              <w:rPr>
                <w:rFonts w:ascii="方正书宋_GBK" w:eastAsia="方正书宋_GBK"/>
              </w:rPr>
            </w:pPr>
          </w:p>
        </w:tc>
      </w:tr>
      <w:tr w14:paraId="716955E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434" w:type="pct"/>
            <w:shd w:val="clear" w:color="auto" w:fill="auto"/>
            <w:vAlign w:val="center"/>
          </w:tcPr>
          <w:p w14:paraId="167270B6">
            <w:pPr>
              <w:spacing w:line="300" w:lineRule="exact"/>
              <w:jc w:val="center"/>
              <w:rPr>
                <w:rFonts w:ascii="方正书宋_GBK" w:eastAsia="方正书宋_GBK"/>
              </w:rPr>
            </w:pPr>
          </w:p>
        </w:tc>
        <w:tc>
          <w:tcPr>
            <w:tcW w:w="2016" w:type="pct"/>
            <w:shd w:val="clear" w:color="auto" w:fill="auto"/>
            <w:vAlign w:val="center"/>
          </w:tcPr>
          <w:p w14:paraId="624E3626">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12</w:t>
            </w:r>
            <w:r>
              <w:rPr>
                <w:rFonts w:hint="eastAsia" w:ascii="方正书宋_GBK" w:eastAsia="方正书宋_GBK"/>
              </w:rPr>
              <w:t>）公务用车运行维护费</w:t>
            </w:r>
          </w:p>
        </w:tc>
        <w:tc>
          <w:tcPr>
            <w:tcW w:w="510" w:type="pct"/>
            <w:shd w:val="clear" w:color="auto" w:fill="auto"/>
            <w:vAlign w:val="center"/>
          </w:tcPr>
          <w:p w14:paraId="20EEE0B1">
            <w:pPr>
              <w:spacing w:line="300" w:lineRule="exact"/>
              <w:jc w:val="right"/>
              <w:rPr>
                <w:rFonts w:ascii="方正书宋_GBK" w:eastAsia="方正书宋_GBK"/>
              </w:rPr>
            </w:pPr>
            <w:r>
              <w:rPr>
                <w:rFonts w:ascii="方正书宋_GBK" w:eastAsia="方正书宋_GBK"/>
              </w:rPr>
              <w:t>11.00</w:t>
            </w:r>
          </w:p>
        </w:tc>
        <w:tc>
          <w:tcPr>
            <w:tcW w:w="510" w:type="pct"/>
            <w:shd w:val="clear" w:color="auto" w:fill="auto"/>
            <w:vAlign w:val="center"/>
          </w:tcPr>
          <w:p w14:paraId="07646986">
            <w:pPr>
              <w:spacing w:line="300" w:lineRule="exact"/>
              <w:jc w:val="right"/>
              <w:rPr>
                <w:rFonts w:ascii="方正书宋_GBK" w:eastAsia="方正书宋_GBK"/>
              </w:rPr>
            </w:pPr>
            <w:r>
              <w:rPr>
                <w:rFonts w:ascii="方正书宋_GBK" w:eastAsia="方正书宋_GBK"/>
              </w:rPr>
              <w:t>11.00</w:t>
            </w:r>
          </w:p>
        </w:tc>
        <w:tc>
          <w:tcPr>
            <w:tcW w:w="510" w:type="pct"/>
            <w:shd w:val="clear" w:color="auto" w:fill="auto"/>
            <w:vAlign w:val="center"/>
          </w:tcPr>
          <w:p w14:paraId="0BD96BF5">
            <w:pPr>
              <w:spacing w:line="300" w:lineRule="exact"/>
              <w:jc w:val="right"/>
              <w:rPr>
                <w:rFonts w:ascii="方正书宋_GBK" w:eastAsia="方正书宋_GBK"/>
              </w:rPr>
            </w:pPr>
          </w:p>
        </w:tc>
        <w:tc>
          <w:tcPr>
            <w:tcW w:w="510" w:type="pct"/>
            <w:shd w:val="clear" w:color="auto" w:fill="auto"/>
            <w:vAlign w:val="center"/>
          </w:tcPr>
          <w:p w14:paraId="74288BF5">
            <w:pPr>
              <w:spacing w:line="300" w:lineRule="exact"/>
              <w:jc w:val="right"/>
              <w:rPr>
                <w:rFonts w:ascii="方正书宋_GBK" w:eastAsia="方正书宋_GBK"/>
              </w:rPr>
            </w:pPr>
          </w:p>
        </w:tc>
        <w:tc>
          <w:tcPr>
            <w:tcW w:w="510" w:type="pct"/>
            <w:shd w:val="clear" w:color="auto" w:fill="auto"/>
            <w:vAlign w:val="center"/>
          </w:tcPr>
          <w:p w14:paraId="2F2EBD4D">
            <w:pPr>
              <w:spacing w:line="300" w:lineRule="exact"/>
              <w:jc w:val="right"/>
              <w:rPr>
                <w:rFonts w:ascii="方正书宋_GBK" w:eastAsia="方正书宋_GBK"/>
              </w:rPr>
            </w:pPr>
          </w:p>
        </w:tc>
      </w:tr>
      <w:tr w14:paraId="4E97A09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434" w:type="pct"/>
            <w:shd w:val="clear" w:color="auto" w:fill="auto"/>
            <w:vAlign w:val="center"/>
          </w:tcPr>
          <w:p w14:paraId="0AFC7050">
            <w:pPr>
              <w:spacing w:line="300" w:lineRule="exact"/>
              <w:jc w:val="center"/>
              <w:rPr>
                <w:rFonts w:ascii="方正书宋_GBK" w:eastAsia="方正书宋_GBK"/>
              </w:rPr>
            </w:pPr>
          </w:p>
        </w:tc>
        <w:tc>
          <w:tcPr>
            <w:tcW w:w="2016" w:type="pct"/>
            <w:shd w:val="clear" w:color="auto" w:fill="auto"/>
            <w:vAlign w:val="center"/>
          </w:tcPr>
          <w:p w14:paraId="7097C131">
            <w:pPr>
              <w:spacing w:line="300" w:lineRule="exact"/>
              <w:jc w:val="left"/>
              <w:rPr>
                <w:rFonts w:ascii="方正书宋_GBK" w:eastAsia="方正书宋_GBK"/>
              </w:rPr>
            </w:pPr>
            <w:r>
              <w:rPr>
                <w:rFonts w:ascii="方正书宋_GBK" w:eastAsia="方正书宋_GBK"/>
              </w:rPr>
              <w:t xml:space="preserve">   1</w:t>
            </w:r>
            <w:r>
              <w:rPr>
                <w:rFonts w:hint="eastAsia" w:ascii="方正书宋_GBK" w:eastAsia="方正书宋_GBK"/>
              </w:rPr>
              <w:t>）燃料费</w:t>
            </w:r>
          </w:p>
        </w:tc>
        <w:tc>
          <w:tcPr>
            <w:tcW w:w="510" w:type="pct"/>
            <w:shd w:val="clear" w:color="auto" w:fill="auto"/>
            <w:vAlign w:val="center"/>
          </w:tcPr>
          <w:p w14:paraId="57C439F2">
            <w:pPr>
              <w:spacing w:line="300" w:lineRule="exact"/>
              <w:jc w:val="right"/>
              <w:rPr>
                <w:rFonts w:ascii="方正书宋_GBK" w:eastAsia="方正书宋_GBK"/>
              </w:rPr>
            </w:pPr>
            <w:r>
              <w:rPr>
                <w:rFonts w:ascii="方正书宋_GBK" w:eastAsia="方正书宋_GBK"/>
              </w:rPr>
              <w:t>6.00</w:t>
            </w:r>
          </w:p>
        </w:tc>
        <w:tc>
          <w:tcPr>
            <w:tcW w:w="510" w:type="pct"/>
            <w:shd w:val="clear" w:color="auto" w:fill="auto"/>
            <w:vAlign w:val="center"/>
          </w:tcPr>
          <w:p w14:paraId="41A6C9B4">
            <w:pPr>
              <w:spacing w:line="300" w:lineRule="exact"/>
              <w:jc w:val="right"/>
              <w:rPr>
                <w:rFonts w:ascii="方正书宋_GBK" w:eastAsia="方正书宋_GBK"/>
              </w:rPr>
            </w:pPr>
            <w:r>
              <w:rPr>
                <w:rFonts w:ascii="方正书宋_GBK" w:eastAsia="方正书宋_GBK"/>
              </w:rPr>
              <w:t>6.00</w:t>
            </w:r>
          </w:p>
        </w:tc>
        <w:tc>
          <w:tcPr>
            <w:tcW w:w="510" w:type="pct"/>
            <w:shd w:val="clear" w:color="auto" w:fill="auto"/>
            <w:vAlign w:val="center"/>
          </w:tcPr>
          <w:p w14:paraId="153E5B01">
            <w:pPr>
              <w:spacing w:line="300" w:lineRule="exact"/>
              <w:jc w:val="right"/>
              <w:rPr>
                <w:rFonts w:ascii="方正书宋_GBK" w:eastAsia="方正书宋_GBK"/>
              </w:rPr>
            </w:pPr>
          </w:p>
        </w:tc>
        <w:tc>
          <w:tcPr>
            <w:tcW w:w="510" w:type="pct"/>
            <w:shd w:val="clear" w:color="auto" w:fill="auto"/>
            <w:vAlign w:val="center"/>
          </w:tcPr>
          <w:p w14:paraId="7F4EA6A6">
            <w:pPr>
              <w:spacing w:line="300" w:lineRule="exact"/>
              <w:jc w:val="right"/>
              <w:rPr>
                <w:rFonts w:ascii="方正书宋_GBK" w:eastAsia="方正书宋_GBK"/>
              </w:rPr>
            </w:pPr>
          </w:p>
        </w:tc>
        <w:tc>
          <w:tcPr>
            <w:tcW w:w="510" w:type="pct"/>
            <w:shd w:val="clear" w:color="auto" w:fill="auto"/>
            <w:vAlign w:val="center"/>
          </w:tcPr>
          <w:p w14:paraId="7F84E9F0">
            <w:pPr>
              <w:spacing w:line="300" w:lineRule="exact"/>
              <w:jc w:val="right"/>
              <w:rPr>
                <w:rFonts w:ascii="方正书宋_GBK" w:eastAsia="方正书宋_GBK"/>
              </w:rPr>
            </w:pPr>
          </w:p>
        </w:tc>
      </w:tr>
      <w:tr w14:paraId="308AACB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434" w:type="pct"/>
            <w:shd w:val="clear" w:color="auto" w:fill="auto"/>
            <w:vAlign w:val="center"/>
          </w:tcPr>
          <w:p w14:paraId="07A9AD1D">
            <w:pPr>
              <w:spacing w:line="300" w:lineRule="exact"/>
              <w:jc w:val="center"/>
              <w:rPr>
                <w:rFonts w:ascii="方正书宋_GBK" w:eastAsia="方正书宋_GBK"/>
              </w:rPr>
            </w:pPr>
          </w:p>
        </w:tc>
        <w:tc>
          <w:tcPr>
            <w:tcW w:w="2016" w:type="pct"/>
            <w:shd w:val="clear" w:color="auto" w:fill="auto"/>
            <w:vAlign w:val="center"/>
          </w:tcPr>
          <w:p w14:paraId="6B6C6B3E">
            <w:pPr>
              <w:spacing w:line="300" w:lineRule="exact"/>
              <w:jc w:val="left"/>
              <w:rPr>
                <w:rFonts w:ascii="方正书宋_GBK" w:eastAsia="方正书宋_GBK"/>
              </w:rPr>
            </w:pPr>
            <w:r>
              <w:rPr>
                <w:rFonts w:ascii="方正书宋_GBK" w:eastAsia="方正书宋_GBK"/>
              </w:rPr>
              <w:t xml:space="preserve">   2</w:t>
            </w:r>
            <w:r>
              <w:rPr>
                <w:rFonts w:hint="eastAsia" w:ascii="方正书宋_GBK" w:eastAsia="方正书宋_GBK"/>
              </w:rPr>
              <w:t>）维修费</w:t>
            </w:r>
          </w:p>
        </w:tc>
        <w:tc>
          <w:tcPr>
            <w:tcW w:w="510" w:type="pct"/>
            <w:shd w:val="clear" w:color="auto" w:fill="auto"/>
            <w:vAlign w:val="center"/>
          </w:tcPr>
          <w:p w14:paraId="395ACE4A">
            <w:pPr>
              <w:spacing w:line="300" w:lineRule="exact"/>
              <w:jc w:val="right"/>
              <w:rPr>
                <w:rFonts w:ascii="方正书宋_GBK" w:eastAsia="方正书宋_GBK"/>
              </w:rPr>
            </w:pPr>
            <w:r>
              <w:rPr>
                <w:rFonts w:ascii="方正书宋_GBK" w:eastAsia="方正书宋_GBK"/>
              </w:rPr>
              <w:t>2.00</w:t>
            </w:r>
          </w:p>
        </w:tc>
        <w:tc>
          <w:tcPr>
            <w:tcW w:w="510" w:type="pct"/>
            <w:shd w:val="clear" w:color="auto" w:fill="auto"/>
            <w:vAlign w:val="center"/>
          </w:tcPr>
          <w:p w14:paraId="5074F8F9">
            <w:pPr>
              <w:spacing w:line="300" w:lineRule="exact"/>
              <w:jc w:val="right"/>
              <w:rPr>
                <w:rFonts w:ascii="方正书宋_GBK" w:eastAsia="方正书宋_GBK"/>
              </w:rPr>
            </w:pPr>
            <w:r>
              <w:rPr>
                <w:rFonts w:ascii="方正书宋_GBK" w:eastAsia="方正书宋_GBK"/>
              </w:rPr>
              <w:t>2.00</w:t>
            </w:r>
          </w:p>
        </w:tc>
        <w:tc>
          <w:tcPr>
            <w:tcW w:w="510" w:type="pct"/>
            <w:shd w:val="clear" w:color="auto" w:fill="auto"/>
            <w:vAlign w:val="center"/>
          </w:tcPr>
          <w:p w14:paraId="14B54CF9">
            <w:pPr>
              <w:spacing w:line="300" w:lineRule="exact"/>
              <w:jc w:val="right"/>
              <w:rPr>
                <w:rFonts w:ascii="方正书宋_GBK" w:eastAsia="方正书宋_GBK"/>
              </w:rPr>
            </w:pPr>
          </w:p>
        </w:tc>
        <w:tc>
          <w:tcPr>
            <w:tcW w:w="510" w:type="pct"/>
            <w:shd w:val="clear" w:color="auto" w:fill="auto"/>
            <w:vAlign w:val="center"/>
          </w:tcPr>
          <w:p w14:paraId="38CDD949">
            <w:pPr>
              <w:spacing w:line="300" w:lineRule="exact"/>
              <w:jc w:val="right"/>
              <w:rPr>
                <w:rFonts w:ascii="方正书宋_GBK" w:eastAsia="方正书宋_GBK"/>
              </w:rPr>
            </w:pPr>
          </w:p>
        </w:tc>
        <w:tc>
          <w:tcPr>
            <w:tcW w:w="510" w:type="pct"/>
            <w:shd w:val="clear" w:color="auto" w:fill="auto"/>
            <w:vAlign w:val="center"/>
          </w:tcPr>
          <w:p w14:paraId="1AFA2E9D">
            <w:pPr>
              <w:spacing w:line="300" w:lineRule="exact"/>
              <w:jc w:val="right"/>
              <w:rPr>
                <w:rFonts w:ascii="方正书宋_GBK" w:eastAsia="方正书宋_GBK"/>
              </w:rPr>
            </w:pPr>
          </w:p>
        </w:tc>
      </w:tr>
      <w:tr w14:paraId="4727B46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434" w:type="pct"/>
            <w:shd w:val="clear" w:color="auto" w:fill="auto"/>
            <w:vAlign w:val="center"/>
          </w:tcPr>
          <w:p w14:paraId="77B14CD7">
            <w:pPr>
              <w:spacing w:line="300" w:lineRule="exact"/>
              <w:jc w:val="center"/>
              <w:rPr>
                <w:rFonts w:ascii="方正书宋_GBK" w:eastAsia="方正书宋_GBK"/>
              </w:rPr>
            </w:pPr>
          </w:p>
        </w:tc>
        <w:tc>
          <w:tcPr>
            <w:tcW w:w="2016" w:type="pct"/>
            <w:shd w:val="clear" w:color="auto" w:fill="auto"/>
            <w:vAlign w:val="center"/>
          </w:tcPr>
          <w:p w14:paraId="4E7AACF1">
            <w:pPr>
              <w:spacing w:line="300" w:lineRule="exact"/>
              <w:jc w:val="left"/>
              <w:rPr>
                <w:rFonts w:ascii="方正书宋_GBK" w:eastAsia="方正书宋_GBK"/>
              </w:rPr>
            </w:pPr>
            <w:r>
              <w:rPr>
                <w:rFonts w:ascii="方正书宋_GBK" w:eastAsia="方正书宋_GBK"/>
              </w:rPr>
              <w:t xml:space="preserve">   3</w:t>
            </w:r>
            <w:r>
              <w:rPr>
                <w:rFonts w:hint="eastAsia" w:ascii="方正书宋_GBK" w:eastAsia="方正书宋_GBK"/>
              </w:rPr>
              <w:t>）保险费</w:t>
            </w:r>
          </w:p>
        </w:tc>
        <w:tc>
          <w:tcPr>
            <w:tcW w:w="510" w:type="pct"/>
            <w:shd w:val="clear" w:color="auto" w:fill="auto"/>
            <w:vAlign w:val="center"/>
          </w:tcPr>
          <w:p w14:paraId="704C406B">
            <w:pPr>
              <w:spacing w:line="300" w:lineRule="exact"/>
              <w:jc w:val="right"/>
              <w:rPr>
                <w:rFonts w:ascii="方正书宋_GBK" w:eastAsia="方正书宋_GBK"/>
              </w:rPr>
            </w:pPr>
            <w:r>
              <w:rPr>
                <w:rFonts w:ascii="方正书宋_GBK" w:eastAsia="方正书宋_GBK"/>
              </w:rPr>
              <w:t>2.50</w:t>
            </w:r>
          </w:p>
        </w:tc>
        <w:tc>
          <w:tcPr>
            <w:tcW w:w="510" w:type="pct"/>
            <w:shd w:val="clear" w:color="auto" w:fill="auto"/>
            <w:vAlign w:val="center"/>
          </w:tcPr>
          <w:p w14:paraId="0D1D932D">
            <w:pPr>
              <w:spacing w:line="300" w:lineRule="exact"/>
              <w:jc w:val="right"/>
              <w:rPr>
                <w:rFonts w:ascii="方正书宋_GBK" w:eastAsia="方正书宋_GBK"/>
              </w:rPr>
            </w:pPr>
            <w:r>
              <w:rPr>
                <w:rFonts w:ascii="方正书宋_GBK" w:eastAsia="方正书宋_GBK"/>
              </w:rPr>
              <w:t>2.50</w:t>
            </w:r>
          </w:p>
        </w:tc>
        <w:tc>
          <w:tcPr>
            <w:tcW w:w="510" w:type="pct"/>
            <w:shd w:val="clear" w:color="auto" w:fill="auto"/>
            <w:vAlign w:val="center"/>
          </w:tcPr>
          <w:p w14:paraId="3E53C0CB">
            <w:pPr>
              <w:spacing w:line="300" w:lineRule="exact"/>
              <w:jc w:val="right"/>
              <w:rPr>
                <w:rFonts w:ascii="方正书宋_GBK" w:eastAsia="方正书宋_GBK"/>
              </w:rPr>
            </w:pPr>
          </w:p>
        </w:tc>
        <w:tc>
          <w:tcPr>
            <w:tcW w:w="510" w:type="pct"/>
            <w:shd w:val="clear" w:color="auto" w:fill="auto"/>
            <w:vAlign w:val="center"/>
          </w:tcPr>
          <w:p w14:paraId="35EC0B67">
            <w:pPr>
              <w:spacing w:line="300" w:lineRule="exact"/>
              <w:jc w:val="right"/>
              <w:rPr>
                <w:rFonts w:ascii="方正书宋_GBK" w:eastAsia="方正书宋_GBK"/>
              </w:rPr>
            </w:pPr>
          </w:p>
        </w:tc>
        <w:tc>
          <w:tcPr>
            <w:tcW w:w="510" w:type="pct"/>
            <w:shd w:val="clear" w:color="auto" w:fill="auto"/>
            <w:vAlign w:val="center"/>
          </w:tcPr>
          <w:p w14:paraId="792DA6F0">
            <w:pPr>
              <w:spacing w:line="300" w:lineRule="exact"/>
              <w:jc w:val="right"/>
              <w:rPr>
                <w:rFonts w:ascii="方正书宋_GBK" w:eastAsia="方正书宋_GBK"/>
              </w:rPr>
            </w:pPr>
          </w:p>
        </w:tc>
      </w:tr>
      <w:tr w14:paraId="245116A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434" w:type="pct"/>
            <w:shd w:val="clear" w:color="auto" w:fill="auto"/>
            <w:vAlign w:val="center"/>
          </w:tcPr>
          <w:p w14:paraId="4BA26005">
            <w:pPr>
              <w:spacing w:line="300" w:lineRule="exact"/>
              <w:jc w:val="center"/>
              <w:rPr>
                <w:rFonts w:ascii="方正书宋_GBK" w:eastAsia="方正书宋_GBK"/>
              </w:rPr>
            </w:pPr>
          </w:p>
        </w:tc>
        <w:tc>
          <w:tcPr>
            <w:tcW w:w="2016" w:type="pct"/>
            <w:shd w:val="clear" w:color="auto" w:fill="auto"/>
            <w:vAlign w:val="center"/>
          </w:tcPr>
          <w:p w14:paraId="024774FD">
            <w:pPr>
              <w:spacing w:line="300" w:lineRule="exact"/>
              <w:jc w:val="left"/>
              <w:rPr>
                <w:rFonts w:ascii="方正书宋_GBK" w:eastAsia="方正书宋_GBK"/>
              </w:rPr>
            </w:pPr>
            <w:r>
              <w:rPr>
                <w:rFonts w:ascii="方正书宋_GBK" w:eastAsia="方正书宋_GBK"/>
              </w:rPr>
              <w:t xml:space="preserve">   4</w:t>
            </w:r>
            <w:r>
              <w:rPr>
                <w:rFonts w:hint="eastAsia" w:ascii="方正书宋_GBK" w:eastAsia="方正书宋_GBK"/>
              </w:rPr>
              <w:t>）其他交通费</w:t>
            </w:r>
          </w:p>
        </w:tc>
        <w:tc>
          <w:tcPr>
            <w:tcW w:w="510" w:type="pct"/>
            <w:shd w:val="clear" w:color="auto" w:fill="auto"/>
            <w:vAlign w:val="center"/>
          </w:tcPr>
          <w:p w14:paraId="0490640B">
            <w:pPr>
              <w:spacing w:line="300" w:lineRule="exact"/>
              <w:jc w:val="right"/>
              <w:rPr>
                <w:rFonts w:ascii="方正书宋_GBK" w:eastAsia="方正书宋_GBK"/>
              </w:rPr>
            </w:pPr>
            <w:r>
              <w:rPr>
                <w:rFonts w:ascii="方正书宋_GBK" w:eastAsia="方正书宋_GBK"/>
              </w:rPr>
              <w:t>0.50</w:t>
            </w:r>
          </w:p>
        </w:tc>
        <w:tc>
          <w:tcPr>
            <w:tcW w:w="510" w:type="pct"/>
            <w:shd w:val="clear" w:color="auto" w:fill="auto"/>
            <w:vAlign w:val="center"/>
          </w:tcPr>
          <w:p w14:paraId="4A291F55">
            <w:pPr>
              <w:spacing w:line="300" w:lineRule="exact"/>
              <w:jc w:val="right"/>
              <w:rPr>
                <w:rFonts w:ascii="方正书宋_GBK" w:eastAsia="方正书宋_GBK"/>
              </w:rPr>
            </w:pPr>
            <w:r>
              <w:rPr>
                <w:rFonts w:ascii="方正书宋_GBK" w:eastAsia="方正书宋_GBK"/>
              </w:rPr>
              <w:t>0.50</w:t>
            </w:r>
          </w:p>
        </w:tc>
        <w:tc>
          <w:tcPr>
            <w:tcW w:w="510" w:type="pct"/>
            <w:shd w:val="clear" w:color="auto" w:fill="auto"/>
            <w:vAlign w:val="center"/>
          </w:tcPr>
          <w:p w14:paraId="3FBD8AE7">
            <w:pPr>
              <w:spacing w:line="300" w:lineRule="exact"/>
              <w:jc w:val="right"/>
              <w:rPr>
                <w:rFonts w:ascii="方正书宋_GBK" w:eastAsia="方正书宋_GBK"/>
              </w:rPr>
            </w:pPr>
          </w:p>
        </w:tc>
        <w:tc>
          <w:tcPr>
            <w:tcW w:w="510" w:type="pct"/>
            <w:shd w:val="clear" w:color="auto" w:fill="auto"/>
            <w:vAlign w:val="center"/>
          </w:tcPr>
          <w:p w14:paraId="56CA69F0">
            <w:pPr>
              <w:spacing w:line="300" w:lineRule="exact"/>
              <w:jc w:val="right"/>
              <w:rPr>
                <w:rFonts w:ascii="方正书宋_GBK" w:eastAsia="方正书宋_GBK"/>
              </w:rPr>
            </w:pPr>
          </w:p>
        </w:tc>
        <w:tc>
          <w:tcPr>
            <w:tcW w:w="510" w:type="pct"/>
            <w:shd w:val="clear" w:color="auto" w:fill="auto"/>
            <w:vAlign w:val="center"/>
          </w:tcPr>
          <w:p w14:paraId="57BCDA65">
            <w:pPr>
              <w:spacing w:line="300" w:lineRule="exact"/>
              <w:jc w:val="right"/>
              <w:rPr>
                <w:rFonts w:ascii="方正书宋_GBK" w:eastAsia="方正书宋_GBK"/>
              </w:rPr>
            </w:pPr>
          </w:p>
        </w:tc>
      </w:tr>
      <w:tr w14:paraId="640E897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434" w:type="pct"/>
            <w:shd w:val="clear" w:color="auto" w:fill="auto"/>
            <w:vAlign w:val="center"/>
          </w:tcPr>
          <w:p w14:paraId="59510060">
            <w:pPr>
              <w:spacing w:line="300" w:lineRule="exact"/>
              <w:jc w:val="center"/>
              <w:rPr>
                <w:rFonts w:ascii="方正书宋_GBK" w:eastAsia="方正书宋_GBK"/>
              </w:rPr>
            </w:pPr>
          </w:p>
        </w:tc>
        <w:tc>
          <w:tcPr>
            <w:tcW w:w="2016" w:type="pct"/>
            <w:shd w:val="clear" w:color="auto" w:fill="auto"/>
            <w:vAlign w:val="center"/>
          </w:tcPr>
          <w:p w14:paraId="4BDF596D">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13</w:t>
            </w:r>
            <w:r>
              <w:rPr>
                <w:rFonts w:hint="eastAsia" w:ascii="方正书宋_GBK" w:eastAsia="方正书宋_GBK"/>
              </w:rPr>
              <w:t>）离退休干部经费</w:t>
            </w:r>
          </w:p>
        </w:tc>
        <w:tc>
          <w:tcPr>
            <w:tcW w:w="510" w:type="pct"/>
            <w:shd w:val="clear" w:color="auto" w:fill="auto"/>
            <w:vAlign w:val="center"/>
          </w:tcPr>
          <w:p w14:paraId="28CC32A8">
            <w:pPr>
              <w:spacing w:line="300" w:lineRule="exact"/>
              <w:jc w:val="right"/>
              <w:rPr>
                <w:rFonts w:ascii="方正书宋_GBK" w:eastAsia="方正书宋_GBK"/>
              </w:rPr>
            </w:pPr>
          </w:p>
        </w:tc>
        <w:tc>
          <w:tcPr>
            <w:tcW w:w="510" w:type="pct"/>
            <w:shd w:val="clear" w:color="auto" w:fill="auto"/>
            <w:vAlign w:val="center"/>
          </w:tcPr>
          <w:p w14:paraId="511C0E2B">
            <w:pPr>
              <w:spacing w:line="300" w:lineRule="exact"/>
              <w:jc w:val="right"/>
              <w:rPr>
                <w:rFonts w:ascii="方正书宋_GBK" w:eastAsia="方正书宋_GBK"/>
              </w:rPr>
            </w:pPr>
          </w:p>
        </w:tc>
        <w:tc>
          <w:tcPr>
            <w:tcW w:w="510" w:type="pct"/>
            <w:shd w:val="clear" w:color="auto" w:fill="auto"/>
            <w:vAlign w:val="center"/>
          </w:tcPr>
          <w:p w14:paraId="5CCC819B">
            <w:pPr>
              <w:spacing w:line="300" w:lineRule="exact"/>
              <w:jc w:val="right"/>
              <w:rPr>
                <w:rFonts w:ascii="方正书宋_GBK" w:eastAsia="方正书宋_GBK"/>
              </w:rPr>
            </w:pPr>
          </w:p>
        </w:tc>
        <w:tc>
          <w:tcPr>
            <w:tcW w:w="510" w:type="pct"/>
            <w:shd w:val="clear" w:color="auto" w:fill="auto"/>
            <w:vAlign w:val="center"/>
          </w:tcPr>
          <w:p w14:paraId="6942F0F3">
            <w:pPr>
              <w:spacing w:line="300" w:lineRule="exact"/>
              <w:jc w:val="right"/>
              <w:rPr>
                <w:rFonts w:ascii="方正书宋_GBK" w:eastAsia="方正书宋_GBK"/>
              </w:rPr>
            </w:pPr>
          </w:p>
        </w:tc>
        <w:tc>
          <w:tcPr>
            <w:tcW w:w="510" w:type="pct"/>
            <w:shd w:val="clear" w:color="auto" w:fill="auto"/>
            <w:vAlign w:val="center"/>
          </w:tcPr>
          <w:p w14:paraId="0B2AB35C">
            <w:pPr>
              <w:spacing w:line="300" w:lineRule="exact"/>
              <w:jc w:val="right"/>
              <w:rPr>
                <w:rFonts w:ascii="方正书宋_GBK" w:eastAsia="方正书宋_GBK"/>
              </w:rPr>
            </w:pPr>
          </w:p>
        </w:tc>
      </w:tr>
      <w:tr w14:paraId="70AD5B8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434" w:type="pct"/>
            <w:shd w:val="clear" w:color="auto" w:fill="auto"/>
            <w:vAlign w:val="center"/>
          </w:tcPr>
          <w:p w14:paraId="3A0D7592">
            <w:pPr>
              <w:spacing w:line="300" w:lineRule="exact"/>
              <w:jc w:val="center"/>
              <w:rPr>
                <w:rFonts w:ascii="方正书宋_GBK" w:eastAsia="方正书宋_GBK"/>
              </w:rPr>
            </w:pPr>
          </w:p>
        </w:tc>
        <w:tc>
          <w:tcPr>
            <w:tcW w:w="2016" w:type="pct"/>
            <w:shd w:val="clear" w:color="auto" w:fill="auto"/>
            <w:vAlign w:val="center"/>
          </w:tcPr>
          <w:p w14:paraId="780B7582">
            <w:pPr>
              <w:spacing w:line="300" w:lineRule="exact"/>
              <w:jc w:val="left"/>
              <w:rPr>
                <w:rFonts w:ascii="方正书宋_GBK" w:eastAsia="方正书宋_GBK"/>
              </w:rPr>
            </w:pPr>
            <w:r>
              <w:rPr>
                <w:rFonts w:ascii="方正书宋_GBK" w:eastAsia="方正书宋_GBK"/>
              </w:rPr>
              <w:t xml:space="preserve">   1</w:t>
            </w:r>
            <w:r>
              <w:rPr>
                <w:rFonts w:hint="eastAsia" w:ascii="方正书宋_GBK" w:eastAsia="方正书宋_GBK"/>
              </w:rPr>
              <w:t>）离休干部公用经费</w:t>
            </w:r>
          </w:p>
        </w:tc>
        <w:tc>
          <w:tcPr>
            <w:tcW w:w="510" w:type="pct"/>
            <w:shd w:val="clear" w:color="auto" w:fill="auto"/>
            <w:vAlign w:val="center"/>
          </w:tcPr>
          <w:p w14:paraId="0C37C2FF">
            <w:pPr>
              <w:spacing w:line="300" w:lineRule="exact"/>
              <w:jc w:val="right"/>
              <w:rPr>
                <w:rFonts w:ascii="方正书宋_GBK" w:eastAsia="方正书宋_GBK"/>
              </w:rPr>
            </w:pPr>
          </w:p>
        </w:tc>
        <w:tc>
          <w:tcPr>
            <w:tcW w:w="510" w:type="pct"/>
            <w:shd w:val="clear" w:color="auto" w:fill="auto"/>
            <w:vAlign w:val="center"/>
          </w:tcPr>
          <w:p w14:paraId="1151DA20">
            <w:pPr>
              <w:spacing w:line="300" w:lineRule="exact"/>
              <w:jc w:val="right"/>
              <w:rPr>
                <w:rFonts w:ascii="方正书宋_GBK" w:eastAsia="方正书宋_GBK"/>
              </w:rPr>
            </w:pPr>
          </w:p>
        </w:tc>
        <w:tc>
          <w:tcPr>
            <w:tcW w:w="510" w:type="pct"/>
            <w:shd w:val="clear" w:color="auto" w:fill="auto"/>
            <w:vAlign w:val="center"/>
          </w:tcPr>
          <w:p w14:paraId="4C83E9F5">
            <w:pPr>
              <w:spacing w:line="300" w:lineRule="exact"/>
              <w:jc w:val="right"/>
              <w:rPr>
                <w:rFonts w:ascii="方正书宋_GBK" w:eastAsia="方正书宋_GBK"/>
              </w:rPr>
            </w:pPr>
          </w:p>
        </w:tc>
        <w:tc>
          <w:tcPr>
            <w:tcW w:w="510" w:type="pct"/>
            <w:shd w:val="clear" w:color="auto" w:fill="auto"/>
            <w:vAlign w:val="center"/>
          </w:tcPr>
          <w:p w14:paraId="52E151FC">
            <w:pPr>
              <w:spacing w:line="300" w:lineRule="exact"/>
              <w:jc w:val="right"/>
              <w:rPr>
                <w:rFonts w:ascii="方正书宋_GBK" w:eastAsia="方正书宋_GBK"/>
              </w:rPr>
            </w:pPr>
          </w:p>
        </w:tc>
        <w:tc>
          <w:tcPr>
            <w:tcW w:w="510" w:type="pct"/>
            <w:shd w:val="clear" w:color="auto" w:fill="auto"/>
            <w:vAlign w:val="center"/>
          </w:tcPr>
          <w:p w14:paraId="2039E6DD">
            <w:pPr>
              <w:spacing w:line="300" w:lineRule="exact"/>
              <w:jc w:val="right"/>
              <w:rPr>
                <w:rFonts w:ascii="方正书宋_GBK" w:eastAsia="方正书宋_GBK"/>
              </w:rPr>
            </w:pPr>
          </w:p>
        </w:tc>
      </w:tr>
      <w:tr w14:paraId="729E547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434" w:type="pct"/>
            <w:shd w:val="clear" w:color="auto" w:fill="auto"/>
            <w:vAlign w:val="center"/>
          </w:tcPr>
          <w:p w14:paraId="1B3B5244">
            <w:pPr>
              <w:spacing w:line="300" w:lineRule="exact"/>
              <w:jc w:val="center"/>
              <w:rPr>
                <w:rFonts w:ascii="方正书宋_GBK" w:eastAsia="方正书宋_GBK"/>
              </w:rPr>
            </w:pPr>
          </w:p>
        </w:tc>
        <w:tc>
          <w:tcPr>
            <w:tcW w:w="2016" w:type="pct"/>
            <w:shd w:val="clear" w:color="auto" w:fill="auto"/>
            <w:vAlign w:val="center"/>
          </w:tcPr>
          <w:p w14:paraId="34293B60">
            <w:pPr>
              <w:spacing w:line="300" w:lineRule="exact"/>
              <w:jc w:val="left"/>
              <w:rPr>
                <w:rFonts w:ascii="方正书宋_GBK" w:eastAsia="方正书宋_GBK"/>
              </w:rPr>
            </w:pPr>
            <w:r>
              <w:rPr>
                <w:rFonts w:ascii="方正书宋_GBK" w:eastAsia="方正书宋_GBK"/>
              </w:rPr>
              <w:t xml:space="preserve">   2</w:t>
            </w:r>
            <w:r>
              <w:rPr>
                <w:rFonts w:hint="eastAsia" w:ascii="方正书宋_GBK" w:eastAsia="方正书宋_GBK"/>
              </w:rPr>
              <w:t>）离休干部特需费</w:t>
            </w:r>
          </w:p>
        </w:tc>
        <w:tc>
          <w:tcPr>
            <w:tcW w:w="510" w:type="pct"/>
            <w:shd w:val="clear" w:color="auto" w:fill="auto"/>
            <w:vAlign w:val="center"/>
          </w:tcPr>
          <w:p w14:paraId="04225725">
            <w:pPr>
              <w:spacing w:line="300" w:lineRule="exact"/>
              <w:jc w:val="right"/>
              <w:rPr>
                <w:rFonts w:ascii="方正书宋_GBK" w:eastAsia="方正书宋_GBK"/>
              </w:rPr>
            </w:pPr>
          </w:p>
        </w:tc>
        <w:tc>
          <w:tcPr>
            <w:tcW w:w="510" w:type="pct"/>
            <w:shd w:val="clear" w:color="auto" w:fill="auto"/>
            <w:vAlign w:val="center"/>
          </w:tcPr>
          <w:p w14:paraId="44A6E2E5">
            <w:pPr>
              <w:spacing w:line="300" w:lineRule="exact"/>
              <w:jc w:val="right"/>
              <w:rPr>
                <w:rFonts w:ascii="方正书宋_GBK" w:eastAsia="方正书宋_GBK"/>
              </w:rPr>
            </w:pPr>
          </w:p>
        </w:tc>
        <w:tc>
          <w:tcPr>
            <w:tcW w:w="510" w:type="pct"/>
            <w:shd w:val="clear" w:color="auto" w:fill="auto"/>
            <w:vAlign w:val="center"/>
          </w:tcPr>
          <w:p w14:paraId="41A3855E">
            <w:pPr>
              <w:spacing w:line="300" w:lineRule="exact"/>
              <w:jc w:val="right"/>
              <w:rPr>
                <w:rFonts w:ascii="方正书宋_GBK" w:eastAsia="方正书宋_GBK"/>
              </w:rPr>
            </w:pPr>
          </w:p>
        </w:tc>
        <w:tc>
          <w:tcPr>
            <w:tcW w:w="510" w:type="pct"/>
            <w:shd w:val="clear" w:color="auto" w:fill="auto"/>
            <w:vAlign w:val="center"/>
          </w:tcPr>
          <w:p w14:paraId="7612C3E0">
            <w:pPr>
              <w:spacing w:line="300" w:lineRule="exact"/>
              <w:jc w:val="right"/>
              <w:rPr>
                <w:rFonts w:ascii="方正书宋_GBK" w:eastAsia="方正书宋_GBK"/>
              </w:rPr>
            </w:pPr>
          </w:p>
        </w:tc>
        <w:tc>
          <w:tcPr>
            <w:tcW w:w="510" w:type="pct"/>
            <w:shd w:val="clear" w:color="auto" w:fill="auto"/>
            <w:vAlign w:val="center"/>
          </w:tcPr>
          <w:p w14:paraId="33C25CEB">
            <w:pPr>
              <w:spacing w:line="300" w:lineRule="exact"/>
              <w:jc w:val="right"/>
              <w:rPr>
                <w:rFonts w:ascii="方正书宋_GBK" w:eastAsia="方正书宋_GBK"/>
              </w:rPr>
            </w:pPr>
          </w:p>
        </w:tc>
      </w:tr>
      <w:tr w14:paraId="3D49EB4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434" w:type="pct"/>
            <w:shd w:val="clear" w:color="auto" w:fill="auto"/>
            <w:vAlign w:val="center"/>
          </w:tcPr>
          <w:p w14:paraId="064FCE94">
            <w:pPr>
              <w:spacing w:line="300" w:lineRule="exact"/>
              <w:jc w:val="center"/>
              <w:rPr>
                <w:rFonts w:ascii="方正书宋_GBK" w:eastAsia="方正书宋_GBK"/>
              </w:rPr>
            </w:pPr>
          </w:p>
        </w:tc>
        <w:tc>
          <w:tcPr>
            <w:tcW w:w="2016" w:type="pct"/>
            <w:shd w:val="clear" w:color="auto" w:fill="auto"/>
            <w:vAlign w:val="center"/>
          </w:tcPr>
          <w:p w14:paraId="33E552C2">
            <w:pPr>
              <w:spacing w:line="300" w:lineRule="exact"/>
              <w:jc w:val="left"/>
              <w:rPr>
                <w:rFonts w:ascii="方正书宋_GBK" w:eastAsia="方正书宋_GBK"/>
              </w:rPr>
            </w:pPr>
            <w:r>
              <w:rPr>
                <w:rFonts w:ascii="方正书宋_GBK" w:eastAsia="方正书宋_GBK"/>
              </w:rPr>
              <w:t xml:space="preserve">   3</w:t>
            </w:r>
            <w:r>
              <w:rPr>
                <w:rFonts w:hint="eastAsia" w:ascii="方正书宋_GBK" w:eastAsia="方正书宋_GBK"/>
              </w:rPr>
              <w:t>）离休干部住宅公用电话费</w:t>
            </w:r>
          </w:p>
        </w:tc>
        <w:tc>
          <w:tcPr>
            <w:tcW w:w="510" w:type="pct"/>
            <w:shd w:val="clear" w:color="auto" w:fill="auto"/>
            <w:vAlign w:val="center"/>
          </w:tcPr>
          <w:p w14:paraId="699950FD">
            <w:pPr>
              <w:spacing w:line="300" w:lineRule="exact"/>
              <w:jc w:val="right"/>
              <w:rPr>
                <w:rFonts w:ascii="方正书宋_GBK" w:eastAsia="方正书宋_GBK"/>
              </w:rPr>
            </w:pPr>
          </w:p>
        </w:tc>
        <w:tc>
          <w:tcPr>
            <w:tcW w:w="510" w:type="pct"/>
            <w:shd w:val="clear" w:color="auto" w:fill="auto"/>
            <w:vAlign w:val="center"/>
          </w:tcPr>
          <w:p w14:paraId="3A43CE39">
            <w:pPr>
              <w:spacing w:line="300" w:lineRule="exact"/>
              <w:jc w:val="right"/>
              <w:rPr>
                <w:rFonts w:ascii="方正书宋_GBK" w:eastAsia="方正书宋_GBK"/>
              </w:rPr>
            </w:pPr>
          </w:p>
        </w:tc>
        <w:tc>
          <w:tcPr>
            <w:tcW w:w="510" w:type="pct"/>
            <w:shd w:val="clear" w:color="auto" w:fill="auto"/>
            <w:vAlign w:val="center"/>
          </w:tcPr>
          <w:p w14:paraId="1C387188">
            <w:pPr>
              <w:spacing w:line="300" w:lineRule="exact"/>
              <w:jc w:val="right"/>
              <w:rPr>
                <w:rFonts w:ascii="方正书宋_GBK" w:eastAsia="方正书宋_GBK"/>
              </w:rPr>
            </w:pPr>
          </w:p>
        </w:tc>
        <w:tc>
          <w:tcPr>
            <w:tcW w:w="510" w:type="pct"/>
            <w:shd w:val="clear" w:color="auto" w:fill="auto"/>
            <w:vAlign w:val="center"/>
          </w:tcPr>
          <w:p w14:paraId="4A391357">
            <w:pPr>
              <w:spacing w:line="300" w:lineRule="exact"/>
              <w:jc w:val="right"/>
              <w:rPr>
                <w:rFonts w:ascii="方正书宋_GBK" w:eastAsia="方正书宋_GBK"/>
              </w:rPr>
            </w:pPr>
          </w:p>
        </w:tc>
        <w:tc>
          <w:tcPr>
            <w:tcW w:w="510" w:type="pct"/>
            <w:shd w:val="clear" w:color="auto" w:fill="auto"/>
            <w:vAlign w:val="center"/>
          </w:tcPr>
          <w:p w14:paraId="40978B2C">
            <w:pPr>
              <w:spacing w:line="300" w:lineRule="exact"/>
              <w:jc w:val="right"/>
              <w:rPr>
                <w:rFonts w:ascii="方正书宋_GBK" w:eastAsia="方正书宋_GBK"/>
              </w:rPr>
            </w:pPr>
          </w:p>
        </w:tc>
      </w:tr>
      <w:tr w14:paraId="53CDA0E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434" w:type="pct"/>
            <w:shd w:val="clear" w:color="auto" w:fill="auto"/>
            <w:vAlign w:val="center"/>
          </w:tcPr>
          <w:p w14:paraId="77852829">
            <w:pPr>
              <w:spacing w:line="300" w:lineRule="exact"/>
              <w:jc w:val="center"/>
              <w:rPr>
                <w:rFonts w:ascii="方正书宋_GBK" w:eastAsia="方正书宋_GBK"/>
              </w:rPr>
            </w:pPr>
          </w:p>
        </w:tc>
        <w:tc>
          <w:tcPr>
            <w:tcW w:w="2016" w:type="pct"/>
            <w:shd w:val="clear" w:color="auto" w:fill="auto"/>
            <w:vAlign w:val="center"/>
          </w:tcPr>
          <w:p w14:paraId="4C865E56">
            <w:pPr>
              <w:spacing w:line="300" w:lineRule="exact"/>
              <w:jc w:val="left"/>
              <w:rPr>
                <w:rFonts w:ascii="方正书宋_GBK" w:eastAsia="方正书宋_GBK"/>
              </w:rPr>
            </w:pPr>
            <w:r>
              <w:rPr>
                <w:rFonts w:ascii="方正书宋_GBK" w:eastAsia="方正书宋_GBK"/>
              </w:rPr>
              <w:t xml:space="preserve">   4</w:t>
            </w:r>
            <w:r>
              <w:rPr>
                <w:rFonts w:hint="eastAsia" w:ascii="方正书宋_GBK" w:eastAsia="方正书宋_GBK"/>
              </w:rPr>
              <w:t>）离休人员福利费</w:t>
            </w:r>
          </w:p>
        </w:tc>
        <w:tc>
          <w:tcPr>
            <w:tcW w:w="510" w:type="pct"/>
            <w:shd w:val="clear" w:color="auto" w:fill="auto"/>
            <w:vAlign w:val="center"/>
          </w:tcPr>
          <w:p w14:paraId="0BDBD372">
            <w:pPr>
              <w:spacing w:line="300" w:lineRule="exact"/>
              <w:jc w:val="right"/>
              <w:rPr>
                <w:rFonts w:ascii="方正书宋_GBK" w:eastAsia="方正书宋_GBK"/>
              </w:rPr>
            </w:pPr>
          </w:p>
        </w:tc>
        <w:tc>
          <w:tcPr>
            <w:tcW w:w="510" w:type="pct"/>
            <w:shd w:val="clear" w:color="auto" w:fill="auto"/>
            <w:vAlign w:val="center"/>
          </w:tcPr>
          <w:p w14:paraId="3054B80F">
            <w:pPr>
              <w:spacing w:line="300" w:lineRule="exact"/>
              <w:jc w:val="right"/>
              <w:rPr>
                <w:rFonts w:ascii="方正书宋_GBK" w:eastAsia="方正书宋_GBK"/>
              </w:rPr>
            </w:pPr>
          </w:p>
        </w:tc>
        <w:tc>
          <w:tcPr>
            <w:tcW w:w="510" w:type="pct"/>
            <w:shd w:val="clear" w:color="auto" w:fill="auto"/>
            <w:vAlign w:val="center"/>
          </w:tcPr>
          <w:p w14:paraId="42924633">
            <w:pPr>
              <w:spacing w:line="300" w:lineRule="exact"/>
              <w:jc w:val="right"/>
              <w:rPr>
                <w:rFonts w:ascii="方正书宋_GBK" w:eastAsia="方正书宋_GBK"/>
              </w:rPr>
            </w:pPr>
          </w:p>
        </w:tc>
        <w:tc>
          <w:tcPr>
            <w:tcW w:w="510" w:type="pct"/>
            <w:shd w:val="clear" w:color="auto" w:fill="auto"/>
            <w:vAlign w:val="center"/>
          </w:tcPr>
          <w:p w14:paraId="6D2C2F8F">
            <w:pPr>
              <w:spacing w:line="300" w:lineRule="exact"/>
              <w:jc w:val="right"/>
              <w:rPr>
                <w:rFonts w:ascii="方正书宋_GBK" w:eastAsia="方正书宋_GBK"/>
              </w:rPr>
            </w:pPr>
          </w:p>
        </w:tc>
        <w:tc>
          <w:tcPr>
            <w:tcW w:w="510" w:type="pct"/>
            <w:shd w:val="clear" w:color="auto" w:fill="auto"/>
            <w:vAlign w:val="center"/>
          </w:tcPr>
          <w:p w14:paraId="6A43CBB4">
            <w:pPr>
              <w:spacing w:line="300" w:lineRule="exact"/>
              <w:jc w:val="right"/>
              <w:rPr>
                <w:rFonts w:ascii="方正书宋_GBK" w:eastAsia="方正书宋_GBK"/>
              </w:rPr>
            </w:pPr>
          </w:p>
        </w:tc>
      </w:tr>
      <w:tr w14:paraId="1C61606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434" w:type="pct"/>
            <w:shd w:val="clear" w:color="auto" w:fill="auto"/>
            <w:vAlign w:val="center"/>
          </w:tcPr>
          <w:p w14:paraId="3DCB5930">
            <w:pPr>
              <w:spacing w:line="300" w:lineRule="exact"/>
              <w:jc w:val="center"/>
              <w:rPr>
                <w:rFonts w:ascii="方正书宋_GBK" w:eastAsia="方正书宋_GBK"/>
              </w:rPr>
            </w:pPr>
          </w:p>
        </w:tc>
        <w:tc>
          <w:tcPr>
            <w:tcW w:w="2016" w:type="pct"/>
            <w:shd w:val="clear" w:color="auto" w:fill="auto"/>
            <w:vAlign w:val="center"/>
          </w:tcPr>
          <w:p w14:paraId="09132652">
            <w:pPr>
              <w:spacing w:line="300" w:lineRule="exact"/>
              <w:jc w:val="left"/>
              <w:rPr>
                <w:rFonts w:ascii="方正书宋_GBK" w:eastAsia="方正书宋_GBK"/>
              </w:rPr>
            </w:pPr>
            <w:r>
              <w:rPr>
                <w:rFonts w:ascii="方正书宋_GBK" w:eastAsia="方正书宋_GBK"/>
              </w:rPr>
              <w:t xml:space="preserve">   5</w:t>
            </w:r>
            <w:r>
              <w:rPr>
                <w:rFonts w:hint="eastAsia" w:ascii="方正书宋_GBK" w:eastAsia="方正书宋_GBK"/>
              </w:rPr>
              <w:t>）退休干部公用经费</w:t>
            </w:r>
          </w:p>
        </w:tc>
        <w:tc>
          <w:tcPr>
            <w:tcW w:w="510" w:type="pct"/>
            <w:shd w:val="clear" w:color="auto" w:fill="auto"/>
            <w:vAlign w:val="center"/>
          </w:tcPr>
          <w:p w14:paraId="3663D492">
            <w:pPr>
              <w:spacing w:line="300" w:lineRule="exact"/>
              <w:jc w:val="right"/>
              <w:rPr>
                <w:rFonts w:ascii="方正书宋_GBK" w:eastAsia="方正书宋_GBK"/>
              </w:rPr>
            </w:pPr>
          </w:p>
        </w:tc>
        <w:tc>
          <w:tcPr>
            <w:tcW w:w="510" w:type="pct"/>
            <w:shd w:val="clear" w:color="auto" w:fill="auto"/>
            <w:vAlign w:val="center"/>
          </w:tcPr>
          <w:p w14:paraId="6BBFA231">
            <w:pPr>
              <w:spacing w:line="300" w:lineRule="exact"/>
              <w:jc w:val="right"/>
              <w:rPr>
                <w:rFonts w:ascii="方正书宋_GBK" w:eastAsia="方正书宋_GBK"/>
              </w:rPr>
            </w:pPr>
          </w:p>
        </w:tc>
        <w:tc>
          <w:tcPr>
            <w:tcW w:w="510" w:type="pct"/>
            <w:shd w:val="clear" w:color="auto" w:fill="auto"/>
            <w:vAlign w:val="center"/>
          </w:tcPr>
          <w:p w14:paraId="5C8172FC">
            <w:pPr>
              <w:spacing w:line="300" w:lineRule="exact"/>
              <w:jc w:val="right"/>
              <w:rPr>
                <w:rFonts w:ascii="方正书宋_GBK" w:eastAsia="方正书宋_GBK"/>
              </w:rPr>
            </w:pPr>
          </w:p>
        </w:tc>
        <w:tc>
          <w:tcPr>
            <w:tcW w:w="510" w:type="pct"/>
            <w:shd w:val="clear" w:color="auto" w:fill="auto"/>
            <w:vAlign w:val="center"/>
          </w:tcPr>
          <w:p w14:paraId="20DAA3F4">
            <w:pPr>
              <w:spacing w:line="300" w:lineRule="exact"/>
              <w:jc w:val="right"/>
              <w:rPr>
                <w:rFonts w:ascii="方正书宋_GBK" w:eastAsia="方正书宋_GBK"/>
              </w:rPr>
            </w:pPr>
          </w:p>
        </w:tc>
        <w:tc>
          <w:tcPr>
            <w:tcW w:w="510" w:type="pct"/>
            <w:shd w:val="clear" w:color="auto" w:fill="auto"/>
            <w:vAlign w:val="center"/>
          </w:tcPr>
          <w:p w14:paraId="2701BDBE">
            <w:pPr>
              <w:spacing w:line="300" w:lineRule="exact"/>
              <w:jc w:val="right"/>
              <w:rPr>
                <w:rFonts w:ascii="方正书宋_GBK" w:eastAsia="方正书宋_GBK"/>
              </w:rPr>
            </w:pPr>
          </w:p>
        </w:tc>
      </w:tr>
      <w:tr w14:paraId="53A4E1F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434" w:type="pct"/>
            <w:shd w:val="clear" w:color="auto" w:fill="auto"/>
            <w:vAlign w:val="center"/>
          </w:tcPr>
          <w:p w14:paraId="321BBCB2">
            <w:pPr>
              <w:spacing w:line="300" w:lineRule="exact"/>
              <w:jc w:val="center"/>
              <w:rPr>
                <w:rFonts w:ascii="方正书宋_GBK" w:eastAsia="方正书宋_GBK"/>
              </w:rPr>
            </w:pPr>
          </w:p>
        </w:tc>
        <w:tc>
          <w:tcPr>
            <w:tcW w:w="2016" w:type="pct"/>
            <w:shd w:val="clear" w:color="auto" w:fill="auto"/>
            <w:vAlign w:val="center"/>
          </w:tcPr>
          <w:p w14:paraId="51EC48B5">
            <w:pPr>
              <w:spacing w:line="300" w:lineRule="exact"/>
              <w:jc w:val="left"/>
              <w:rPr>
                <w:rFonts w:ascii="方正书宋_GBK" w:eastAsia="方正书宋_GBK"/>
              </w:rPr>
            </w:pPr>
            <w:r>
              <w:rPr>
                <w:rFonts w:ascii="方正书宋_GBK" w:eastAsia="方正书宋_GBK"/>
              </w:rPr>
              <w:t xml:space="preserve">   6</w:t>
            </w:r>
            <w:r>
              <w:rPr>
                <w:rFonts w:hint="eastAsia" w:ascii="方正书宋_GBK" w:eastAsia="方正书宋_GBK"/>
              </w:rPr>
              <w:t>）退休干部特需费</w:t>
            </w:r>
          </w:p>
        </w:tc>
        <w:tc>
          <w:tcPr>
            <w:tcW w:w="510" w:type="pct"/>
            <w:shd w:val="clear" w:color="auto" w:fill="auto"/>
            <w:vAlign w:val="center"/>
          </w:tcPr>
          <w:p w14:paraId="6C4F1C08">
            <w:pPr>
              <w:spacing w:line="300" w:lineRule="exact"/>
              <w:jc w:val="right"/>
              <w:rPr>
                <w:rFonts w:ascii="方正书宋_GBK" w:eastAsia="方正书宋_GBK"/>
              </w:rPr>
            </w:pPr>
          </w:p>
        </w:tc>
        <w:tc>
          <w:tcPr>
            <w:tcW w:w="510" w:type="pct"/>
            <w:shd w:val="clear" w:color="auto" w:fill="auto"/>
            <w:vAlign w:val="center"/>
          </w:tcPr>
          <w:p w14:paraId="5C11059A">
            <w:pPr>
              <w:spacing w:line="300" w:lineRule="exact"/>
              <w:jc w:val="right"/>
              <w:rPr>
                <w:rFonts w:ascii="方正书宋_GBK" w:eastAsia="方正书宋_GBK"/>
              </w:rPr>
            </w:pPr>
          </w:p>
        </w:tc>
        <w:tc>
          <w:tcPr>
            <w:tcW w:w="510" w:type="pct"/>
            <w:shd w:val="clear" w:color="auto" w:fill="auto"/>
            <w:vAlign w:val="center"/>
          </w:tcPr>
          <w:p w14:paraId="7AB9AB76">
            <w:pPr>
              <w:spacing w:line="300" w:lineRule="exact"/>
              <w:jc w:val="right"/>
              <w:rPr>
                <w:rFonts w:ascii="方正书宋_GBK" w:eastAsia="方正书宋_GBK"/>
              </w:rPr>
            </w:pPr>
          </w:p>
        </w:tc>
        <w:tc>
          <w:tcPr>
            <w:tcW w:w="510" w:type="pct"/>
            <w:shd w:val="clear" w:color="auto" w:fill="auto"/>
            <w:vAlign w:val="center"/>
          </w:tcPr>
          <w:p w14:paraId="6239BB06">
            <w:pPr>
              <w:spacing w:line="300" w:lineRule="exact"/>
              <w:jc w:val="right"/>
              <w:rPr>
                <w:rFonts w:ascii="方正书宋_GBK" w:eastAsia="方正书宋_GBK"/>
              </w:rPr>
            </w:pPr>
          </w:p>
        </w:tc>
        <w:tc>
          <w:tcPr>
            <w:tcW w:w="510" w:type="pct"/>
            <w:shd w:val="clear" w:color="auto" w:fill="auto"/>
            <w:vAlign w:val="center"/>
          </w:tcPr>
          <w:p w14:paraId="27F35BE1">
            <w:pPr>
              <w:spacing w:line="300" w:lineRule="exact"/>
              <w:jc w:val="right"/>
              <w:rPr>
                <w:rFonts w:ascii="方正书宋_GBK" w:eastAsia="方正书宋_GBK"/>
              </w:rPr>
            </w:pPr>
          </w:p>
        </w:tc>
      </w:tr>
      <w:tr w14:paraId="6138FDA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434" w:type="pct"/>
            <w:shd w:val="clear" w:color="auto" w:fill="auto"/>
            <w:vAlign w:val="center"/>
          </w:tcPr>
          <w:p w14:paraId="2144E9CE">
            <w:pPr>
              <w:spacing w:line="300" w:lineRule="exact"/>
              <w:jc w:val="center"/>
              <w:rPr>
                <w:rFonts w:ascii="方正书宋_GBK" w:eastAsia="方正书宋_GBK"/>
              </w:rPr>
            </w:pPr>
          </w:p>
        </w:tc>
        <w:tc>
          <w:tcPr>
            <w:tcW w:w="2016" w:type="pct"/>
            <w:shd w:val="clear" w:color="auto" w:fill="auto"/>
            <w:vAlign w:val="center"/>
          </w:tcPr>
          <w:p w14:paraId="200A1E3A">
            <w:pPr>
              <w:spacing w:line="300" w:lineRule="exact"/>
              <w:jc w:val="left"/>
              <w:rPr>
                <w:rFonts w:ascii="方正书宋_GBK" w:eastAsia="方正书宋_GBK"/>
              </w:rPr>
            </w:pPr>
            <w:r>
              <w:rPr>
                <w:rFonts w:ascii="方正书宋_GBK" w:eastAsia="方正书宋_GBK"/>
              </w:rPr>
              <w:t xml:space="preserve">   7</w:t>
            </w:r>
            <w:r>
              <w:rPr>
                <w:rFonts w:hint="eastAsia" w:ascii="方正书宋_GBK" w:eastAsia="方正书宋_GBK"/>
              </w:rPr>
              <w:t>）退休干部住宅公用电话费</w:t>
            </w:r>
          </w:p>
        </w:tc>
        <w:tc>
          <w:tcPr>
            <w:tcW w:w="510" w:type="pct"/>
            <w:shd w:val="clear" w:color="auto" w:fill="auto"/>
            <w:vAlign w:val="center"/>
          </w:tcPr>
          <w:p w14:paraId="47196343">
            <w:pPr>
              <w:spacing w:line="300" w:lineRule="exact"/>
              <w:jc w:val="right"/>
              <w:rPr>
                <w:rFonts w:ascii="方正书宋_GBK" w:eastAsia="方正书宋_GBK"/>
              </w:rPr>
            </w:pPr>
          </w:p>
        </w:tc>
        <w:tc>
          <w:tcPr>
            <w:tcW w:w="510" w:type="pct"/>
            <w:shd w:val="clear" w:color="auto" w:fill="auto"/>
            <w:vAlign w:val="center"/>
          </w:tcPr>
          <w:p w14:paraId="06CFF198">
            <w:pPr>
              <w:spacing w:line="300" w:lineRule="exact"/>
              <w:jc w:val="right"/>
              <w:rPr>
                <w:rFonts w:ascii="方正书宋_GBK" w:eastAsia="方正书宋_GBK"/>
              </w:rPr>
            </w:pPr>
          </w:p>
        </w:tc>
        <w:tc>
          <w:tcPr>
            <w:tcW w:w="510" w:type="pct"/>
            <w:shd w:val="clear" w:color="auto" w:fill="auto"/>
            <w:vAlign w:val="center"/>
          </w:tcPr>
          <w:p w14:paraId="080CFAB6">
            <w:pPr>
              <w:spacing w:line="300" w:lineRule="exact"/>
              <w:jc w:val="right"/>
              <w:rPr>
                <w:rFonts w:ascii="方正书宋_GBK" w:eastAsia="方正书宋_GBK"/>
              </w:rPr>
            </w:pPr>
          </w:p>
        </w:tc>
        <w:tc>
          <w:tcPr>
            <w:tcW w:w="510" w:type="pct"/>
            <w:shd w:val="clear" w:color="auto" w:fill="auto"/>
            <w:vAlign w:val="center"/>
          </w:tcPr>
          <w:p w14:paraId="73979886">
            <w:pPr>
              <w:spacing w:line="300" w:lineRule="exact"/>
              <w:jc w:val="right"/>
              <w:rPr>
                <w:rFonts w:ascii="方正书宋_GBK" w:eastAsia="方正书宋_GBK"/>
              </w:rPr>
            </w:pPr>
          </w:p>
        </w:tc>
        <w:tc>
          <w:tcPr>
            <w:tcW w:w="510" w:type="pct"/>
            <w:shd w:val="clear" w:color="auto" w:fill="auto"/>
            <w:vAlign w:val="center"/>
          </w:tcPr>
          <w:p w14:paraId="0A589928">
            <w:pPr>
              <w:spacing w:line="300" w:lineRule="exact"/>
              <w:jc w:val="right"/>
              <w:rPr>
                <w:rFonts w:ascii="方正书宋_GBK" w:eastAsia="方正书宋_GBK"/>
              </w:rPr>
            </w:pPr>
          </w:p>
        </w:tc>
      </w:tr>
      <w:tr w14:paraId="4A1BAC1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434" w:type="pct"/>
            <w:shd w:val="clear" w:color="auto" w:fill="auto"/>
            <w:vAlign w:val="center"/>
          </w:tcPr>
          <w:p w14:paraId="7DBE049A">
            <w:pPr>
              <w:spacing w:line="300" w:lineRule="exact"/>
              <w:jc w:val="center"/>
              <w:rPr>
                <w:rFonts w:ascii="方正书宋_GBK" w:eastAsia="方正书宋_GBK"/>
              </w:rPr>
            </w:pPr>
          </w:p>
        </w:tc>
        <w:tc>
          <w:tcPr>
            <w:tcW w:w="2016" w:type="pct"/>
            <w:shd w:val="clear" w:color="auto" w:fill="auto"/>
            <w:vAlign w:val="center"/>
          </w:tcPr>
          <w:p w14:paraId="67AEB302">
            <w:pPr>
              <w:spacing w:line="300" w:lineRule="exact"/>
              <w:jc w:val="left"/>
              <w:rPr>
                <w:rFonts w:ascii="方正书宋_GBK" w:eastAsia="方正书宋_GBK"/>
              </w:rPr>
            </w:pPr>
            <w:r>
              <w:rPr>
                <w:rFonts w:ascii="方正书宋_GBK" w:eastAsia="方正书宋_GBK"/>
              </w:rPr>
              <w:t xml:space="preserve">   8</w:t>
            </w:r>
            <w:r>
              <w:rPr>
                <w:rFonts w:hint="eastAsia" w:ascii="方正书宋_GBK" w:eastAsia="方正书宋_GBK"/>
              </w:rPr>
              <w:t>）退休人员福利费</w:t>
            </w:r>
          </w:p>
        </w:tc>
        <w:tc>
          <w:tcPr>
            <w:tcW w:w="510" w:type="pct"/>
            <w:shd w:val="clear" w:color="auto" w:fill="auto"/>
            <w:vAlign w:val="center"/>
          </w:tcPr>
          <w:p w14:paraId="65B4533B">
            <w:pPr>
              <w:spacing w:line="300" w:lineRule="exact"/>
              <w:jc w:val="right"/>
              <w:rPr>
                <w:rFonts w:ascii="方正书宋_GBK" w:eastAsia="方正书宋_GBK"/>
              </w:rPr>
            </w:pPr>
          </w:p>
        </w:tc>
        <w:tc>
          <w:tcPr>
            <w:tcW w:w="510" w:type="pct"/>
            <w:shd w:val="clear" w:color="auto" w:fill="auto"/>
            <w:vAlign w:val="center"/>
          </w:tcPr>
          <w:p w14:paraId="0B0EAF28">
            <w:pPr>
              <w:spacing w:line="300" w:lineRule="exact"/>
              <w:jc w:val="right"/>
              <w:rPr>
                <w:rFonts w:ascii="方正书宋_GBK" w:eastAsia="方正书宋_GBK"/>
              </w:rPr>
            </w:pPr>
          </w:p>
        </w:tc>
        <w:tc>
          <w:tcPr>
            <w:tcW w:w="510" w:type="pct"/>
            <w:shd w:val="clear" w:color="auto" w:fill="auto"/>
            <w:vAlign w:val="center"/>
          </w:tcPr>
          <w:p w14:paraId="6B400E23">
            <w:pPr>
              <w:spacing w:line="300" w:lineRule="exact"/>
              <w:jc w:val="right"/>
              <w:rPr>
                <w:rFonts w:ascii="方正书宋_GBK" w:eastAsia="方正书宋_GBK"/>
              </w:rPr>
            </w:pPr>
          </w:p>
        </w:tc>
        <w:tc>
          <w:tcPr>
            <w:tcW w:w="510" w:type="pct"/>
            <w:shd w:val="clear" w:color="auto" w:fill="auto"/>
            <w:vAlign w:val="center"/>
          </w:tcPr>
          <w:p w14:paraId="6A42AA15">
            <w:pPr>
              <w:spacing w:line="300" w:lineRule="exact"/>
              <w:jc w:val="right"/>
              <w:rPr>
                <w:rFonts w:ascii="方正书宋_GBK" w:eastAsia="方正书宋_GBK"/>
              </w:rPr>
            </w:pPr>
          </w:p>
        </w:tc>
        <w:tc>
          <w:tcPr>
            <w:tcW w:w="510" w:type="pct"/>
            <w:shd w:val="clear" w:color="auto" w:fill="auto"/>
            <w:vAlign w:val="center"/>
          </w:tcPr>
          <w:p w14:paraId="52B0B4C8">
            <w:pPr>
              <w:spacing w:line="300" w:lineRule="exact"/>
              <w:jc w:val="right"/>
              <w:rPr>
                <w:rFonts w:ascii="方正书宋_GBK" w:eastAsia="方正书宋_GBK"/>
              </w:rPr>
            </w:pPr>
          </w:p>
        </w:tc>
      </w:tr>
      <w:tr w14:paraId="2CAB6F7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434" w:type="pct"/>
            <w:shd w:val="clear" w:color="auto" w:fill="auto"/>
            <w:vAlign w:val="center"/>
          </w:tcPr>
          <w:p w14:paraId="3133A2AE">
            <w:pPr>
              <w:spacing w:line="300" w:lineRule="exact"/>
              <w:jc w:val="center"/>
              <w:rPr>
                <w:rFonts w:ascii="方正书宋_GBK" w:eastAsia="方正书宋_GBK"/>
              </w:rPr>
            </w:pPr>
          </w:p>
        </w:tc>
        <w:tc>
          <w:tcPr>
            <w:tcW w:w="2016" w:type="pct"/>
            <w:shd w:val="clear" w:color="auto" w:fill="auto"/>
            <w:vAlign w:val="center"/>
          </w:tcPr>
          <w:p w14:paraId="1F4BAF2C">
            <w:pPr>
              <w:spacing w:line="300" w:lineRule="exact"/>
              <w:jc w:val="left"/>
              <w:rPr>
                <w:rFonts w:ascii="方正书宋_GBK" w:eastAsia="方正书宋_GBK"/>
              </w:rPr>
            </w:pPr>
            <w:r>
              <w:rPr>
                <w:rFonts w:ascii="方正书宋_GBK" w:eastAsia="方正书宋_GBK"/>
              </w:rPr>
              <w:t xml:space="preserve">   9</w:t>
            </w:r>
            <w:r>
              <w:rPr>
                <w:rFonts w:hint="eastAsia" w:ascii="方正书宋_GBK" w:eastAsia="方正书宋_GBK"/>
              </w:rPr>
              <w:t>）退职人员福利费</w:t>
            </w:r>
          </w:p>
        </w:tc>
        <w:tc>
          <w:tcPr>
            <w:tcW w:w="510" w:type="pct"/>
            <w:shd w:val="clear" w:color="auto" w:fill="auto"/>
            <w:vAlign w:val="center"/>
          </w:tcPr>
          <w:p w14:paraId="53C8C357">
            <w:pPr>
              <w:spacing w:line="300" w:lineRule="exact"/>
              <w:jc w:val="right"/>
              <w:rPr>
                <w:rFonts w:ascii="方正书宋_GBK" w:eastAsia="方正书宋_GBK"/>
              </w:rPr>
            </w:pPr>
          </w:p>
        </w:tc>
        <w:tc>
          <w:tcPr>
            <w:tcW w:w="510" w:type="pct"/>
            <w:shd w:val="clear" w:color="auto" w:fill="auto"/>
            <w:vAlign w:val="center"/>
          </w:tcPr>
          <w:p w14:paraId="6269DDFC">
            <w:pPr>
              <w:spacing w:line="300" w:lineRule="exact"/>
              <w:jc w:val="right"/>
              <w:rPr>
                <w:rFonts w:ascii="方正书宋_GBK" w:eastAsia="方正书宋_GBK"/>
              </w:rPr>
            </w:pPr>
          </w:p>
        </w:tc>
        <w:tc>
          <w:tcPr>
            <w:tcW w:w="510" w:type="pct"/>
            <w:shd w:val="clear" w:color="auto" w:fill="auto"/>
            <w:vAlign w:val="center"/>
          </w:tcPr>
          <w:p w14:paraId="5C2D42DF">
            <w:pPr>
              <w:spacing w:line="300" w:lineRule="exact"/>
              <w:jc w:val="right"/>
              <w:rPr>
                <w:rFonts w:ascii="方正书宋_GBK" w:eastAsia="方正书宋_GBK"/>
              </w:rPr>
            </w:pPr>
          </w:p>
        </w:tc>
        <w:tc>
          <w:tcPr>
            <w:tcW w:w="510" w:type="pct"/>
            <w:shd w:val="clear" w:color="auto" w:fill="auto"/>
            <w:vAlign w:val="center"/>
          </w:tcPr>
          <w:p w14:paraId="5051CB71">
            <w:pPr>
              <w:spacing w:line="300" w:lineRule="exact"/>
              <w:jc w:val="right"/>
              <w:rPr>
                <w:rFonts w:ascii="方正书宋_GBK" w:eastAsia="方正书宋_GBK"/>
              </w:rPr>
            </w:pPr>
          </w:p>
        </w:tc>
        <w:tc>
          <w:tcPr>
            <w:tcW w:w="510" w:type="pct"/>
            <w:shd w:val="clear" w:color="auto" w:fill="auto"/>
            <w:vAlign w:val="center"/>
          </w:tcPr>
          <w:p w14:paraId="209D8065">
            <w:pPr>
              <w:spacing w:line="300" w:lineRule="exact"/>
              <w:jc w:val="right"/>
              <w:rPr>
                <w:rFonts w:ascii="方正书宋_GBK" w:eastAsia="方正书宋_GBK"/>
              </w:rPr>
            </w:pPr>
          </w:p>
        </w:tc>
      </w:tr>
      <w:tr w14:paraId="793018C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434" w:type="pct"/>
            <w:shd w:val="clear" w:color="auto" w:fill="auto"/>
            <w:vAlign w:val="center"/>
          </w:tcPr>
          <w:p w14:paraId="3DCA6713">
            <w:pPr>
              <w:spacing w:line="300" w:lineRule="exact"/>
              <w:jc w:val="center"/>
              <w:rPr>
                <w:rFonts w:ascii="方正书宋_GBK" w:eastAsia="方正书宋_GBK"/>
              </w:rPr>
            </w:pPr>
          </w:p>
        </w:tc>
        <w:tc>
          <w:tcPr>
            <w:tcW w:w="2016" w:type="pct"/>
            <w:shd w:val="clear" w:color="auto" w:fill="auto"/>
            <w:vAlign w:val="center"/>
          </w:tcPr>
          <w:p w14:paraId="3C5E6B75">
            <w:pPr>
              <w:spacing w:line="300" w:lineRule="exact"/>
              <w:jc w:val="left"/>
              <w:rPr>
                <w:rFonts w:ascii="方正书宋_GBK" w:eastAsia="方正书宋_GBK"/>
              </w:rPr>
            </w:pPr>
            <w:r>
              <w:rPr>
                <w:rFonts w:ascii="方正书宋_GBK" w:eastAsia="方正书宋_GBK"/>
              </w:rPr>
              <w:t xml:space="preserve">  10</w:t>
            </w:r>
            <w:r>
              <w:rPr>
                <w:rFonts w:hint="eastAsia" w:ascii="方正书宋_GBK" w:eastAsia="方正书宋_GBK"/>
              </w:rPr>
              <w:t>）离休干部参观休养经费</w:t>
            </w:r>
          </w:p>
        </w:tc>
        <w:tc>
          <w:tcPr>
            <w:tcW w:w="510" w:type="pct"/>
            <w:shd w:val="clear" w:color="auto" w:fill="auto"/>
            <w:vAlign w:val="center"/>
          </w:tcPr>
          <w:p w14:paraId="1AB42F08">
            <w:pPr>
              <w:spacing w:line="300" w:lineRule="exact"/>
              <w:jc w:val="right"/>
              <w:rPr>
                <w:rFonts w:ascii="方正书宋_GBK" w:eastAsia="方正书宋_GBK"/>
              </w:rPr>
            </w:pPr>
          </w:p>
        </w:tc>
        <w:tc>
          <w:tcPr>
            <w:tcW w:w="510" w:type="pct"/>
            <w:shd w:val="clear" w:color="auto" w:fill="auto"/>
            <w:vAlign w:val="center"/>
          </w:tcPr>
          <w:p w14:paraId="4E603726">
            <w:pPr>
              <w:spacing w:line="300" w:lineRule="exact"/>
              <w:jc w:val="right"/>
              <w:rPr>
                <w:rFonts w:ascii="方正书宋_GBK" w:eastAsia="方正书宋_GBK"/>
              </w:rPr>
            </w:pPr>
          </w:p>
        </w:tc>
        <w:tc>
          <w:tcPr>
            <w:tcW w:w="510" w:type="pct"/>
            <w:shd w:val="clear" w:color="auto" w:fill="auto"/>
            <w:vAlign w:val="center"/>
          </w:tcPr>
          <w:p w14:paraId="50391650">
            <w:pPr>
              <w:spacing w:line="300" w:lineRule="exact"/>
              <w:jc w:val="right"/>
              <w:rPr>
                <w:rFonts w:ascii="方正书宋_GBK" w:eastAsia="方正书宋_GBK"/>
              </w:rPr>
            </w:pPr>
          </w:p>
        </w:tc>
        <w:tc>
          <w:tcPr>
            <w:tcW w:w="510" w:type="pct"/>
            <w:shd w:val="clear" w:color="auto" w:fill="auto"/>
            <w:vAlign w:val="center"/>
          </w:tcPr>
          <w:p w14:paraId="410809D5">
            <w:pPr>
              <w:spacing w:line="300" w:lineRule="exact"/>
              <w:jc w:val="right"/>
              <w:rPr>
                <w:rFonts w:ascii="方正书宋_GBK" w:eastAsia="方正书宋_GBK"/>
              </w:rPr>
            </w:pPr>
          </w:p>
        </w:tc>
        <w:tc>
          <w:tcPr>
            <w:tcW w:w="510" w:type="pct"/>
            <w:shd w:val="clear" w:color="auto" w:fill="auto"/>
            <w:vAlign w:val="center"/>
          </w:tcPr>
          <w:p w14:paraId="1AA4C62C">
            <w:pPr>
              <w:spacing w:line="300" w:lineRule="exact"/>
              <w:jc w:val="right"/>
              <w:rPr>
                <w:rFonts w:ascii="方正书宋_GBK" w:eastAsia="方正书宋_GBK"/>
              </w:rPr>
            </w:pPr>
          </w:p>
        </w:tc>
      </w:tr>
      <w:tr w14:paraId="2E0E8B7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434" w:type="pct"/>
            <w:shd w:val="clear" w:color="auto" w:fill="auto"/>
            <w:vAlign w:val="center"/>
          </w:tcPr>
          <w:p w14:paraId="34A22647">
            <w:pPr>
              <w:spacing w:line="300" w:lineRule="exact"/>
              <w:jc w:val="center"/>
              <w:rPr>
                <w:rFonts w:ascii="方正书宋_GBK" w:eastAsia="方正书宋_GBK"/>
              </w:rPr>
            </w:pPr>
          </w:p>
        </w:tc>
        <w:tc>
          <w:tcPr>
            <w:tcW w:w="2016" w:type="pct"/>
            <w:shd w:val="clear" w:color="auto" w:fill="auto"/>
            <w:vAlign w:val="center"/>
          </w:tcPr>
          <w:p w14:paraId="4C0BB1C3">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14</w:t>
            </w:r>
            <w:r>
              <w:rPr>
                <w:rFonts w:hint="eastAsia" w:ascii="方正书宋_GBK" w:eastAsia="方正书宋_GBK"/>
              </w:rPr>
              <w:t>）公务交通补贴</w:t>
            </w:r>
          </w:p>
        </w:tc>
        <w:tc>
          <w:tcPr>
            <w:tcW w:w="510" w:type="pct"/>
            <w:shd w:val="clear" w:color="auto" w:fill="auto"/>
            <w:vAlign w:val="center"/>
          </w:tcPr>
          <w:p w14:paraId="27221CDF">
            <w:pPr>
              <w:spacing w:line="300" w:lineRule="exact"/>
              <w:jc w:val="right"/>
              <w:rPr>
                <w:rFonts w:ascii="方正书宋_GBK" w:eastAsia="方正书宋_GBK"/>
              </w:rPr>
            </w:pPr>
          </w:p>
        </w:tc>
        <w:tc>
          <w:tcPr>
            <w:tcW w:w="510" w:type="pct"/>
            <w:shd w:val="clear" w:color="auto" w:fill="auto"/>
            <w:vAlign w:val="center"/>
          </w:tcPr>
          <w:p w14:paraId="02B366DF">
            <w:pPr>
              <w:spacing w:line="300" w:lineRule="exact"/>
              <w:jc w:val="right"/>
              <w:rPr>
                <w:rFonts w:ascii="方正书宋_GBK" w:eastAsia="方正书宋_GBK"/>
              </w:rPr>
            </w:pPr>
          </w:p>
        </w:tc>
        <w:tc>
          <w:tcPr>
            <w:tcW w:w="510" w:type="pct"/>
            <w:shd w:val="clear" w:color="auto" w:fill="auto"/>
            <w:vAlign w:val="center"/>
          </w:tcPr>
          <w:p w14:paraId="0F71565D">
            <w:pPr>
              <w:spacing w:line="300" w:lineRule="exact"/>
              <w:jc w:val="right"/>
              <w:rPr>
                <w:rFonts w:ascii="方正书宋_GBK" w:eastAsia="方正书宋_GBK"/>
              </w:rPr>
            </w:pPr>
          </w:p>
        </w:tc>
        <w:tc>
          <w:tcPr>
            <w:tcW w:w="510" w:type="pct"/>
            <w:shd w:val="clear" w:color="auto" w:fill="auto"/>
            <w:vAlign w:val="center"/>
          </w:tcPr>
          <w:p w14:paraId="3A3F6A65">
            <w:pPr>
              <w:spacing w:line="300" w:lineRule="exact"/>
              <w:jc w:val="right"/>
              <w:rPr>
                <w:rFonts w:ascii="方正书宋_GBK" w:eastAsia="方正书宋_GBK"/>
              </w:rPr>
            </w:pPr>
          </w:p>
        </w:tc>
        <w:tc>
          <w:tcPr>
            <w:tcW w:w="510" w:type="pct"/>
            <w:shd w:val="clear" w:color="auto" w:fill="auto"/>
            <w:vAlign w:val="center"/>
          </w:tcPr>
          <w:p w14:paraId="7C301802">
            <w:pPr>
              <w:spacing w:line="300" w:lineRule="exact"/>
              <w:jc w:val="right"/>
              <w:rPr>
                <w:rFonts w:ascii="方正书宋_GBK" w:eastAsia="方正书宋_GBK"/>
              </w:rPr>
            </w:pPr>
          </w:p>
        </w:tc>
      </w:tr>
      <w:tr w14:paraId="2C786B0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434" w:type="pct"/>
            <w:shd w:val="clear" w:color="auto" w:fill="auto"/>
            <w:vAlign w:val="center"/>
          </w:tcPr>
          <w:p w14:paraId="427016F8">
            <w:pPr>
              <w:spacing w:line="300" w:lineRule="exact"/>
              <w:jc w:val="center"/>
              <w:rPr>
                <w:rFonts w:ascii="方正书宋_GBK" w:eastAsia="方正书宋_GBK"/>
              </w:rPr>
            </w:pPr>
          </w:p>
        </w:tc>
        <w:tc>
          <w:tcPr>
            <w:tcW w:w="2016" w:type="pct"/>
            <w:shd w:val="clear" w:color="auto" w:fill="auto"/>
            <w:vAlign w:val="center"/>
          </w:tcPr>
          <w:p w14:paraId="5869D8FC">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15</w:t>
            </w:r>
            <w:r>
              <w:rPr>
                <w:rFonts w:hint="eastAsia" w:ascii="方正书宋_GBK" w:eastAsia="方正书宋_GBK"/>
              </w:rPr>
              <w:t>）印刷费</w:t>
            </w:r>
          </w:p>
        </w:tc>
        <w:tc>
          <w:tcPr>
            <w:tcW w:w="510" w:type="pct"/>
            <w:shd w:val="clear" w:color="auto" w:fill="auto"/>
            <w:vAlign w:val="center"/>
          </w:tcPr>
          <w:p w14:paraId="4FAB470C">
            <w:pPr>
              <w:spacing w:line="300" w:lineRule="exact"/>
              <w:jc w:val="right"/>
              <w:rPr>
                <w:rFonts w:ascii="方正书宋_GBK" w:eastAsia="方正书宋_GBK"/>
              </w:rPr>
            </w:pPr>
          </w:p>
        </w:tc>
        <w:tc>
          <w:tcPr>
            <w:tcW w:w="510" w:type="pct"/>
            <w:shd w:val="clear" w:color="auto" w:fill="auto"/>
            <w:vAlign w:val="center"/>
          </w:tcPr>
          <w:p w14:paraId="0FA35B82">
            <w:pPr>
              <w:spacing w:line="300" w:lineRule="exact"/>
              <w:jc w:val="right"/>
              <w:rPr>
                <w:rFonts w:ascii="方正书宋_GBK" w:eastAsia="方正书宋_GBK"/>
              </w:rPr>
            </w:pPr>
          </w:p>
        </w:tc>
        <w:tc>
          <w:tcPr>
            <w:tcW w:w="510" w:type="pct"/>
            <w:shd w:val="clear" w:color="auto" w:fill="auto"/>
            <w:vAlign w:val="center"/>
          </w:tcPr>
          <w:p w14:paraId="34E940C5">
            <w:pPr>
              <w:spacing w:line="300" w:lineRule="exact"/>
              <w:jc w:val="right"/>
              <w:rPr>
                <w:rFonts w:ascii="方正书宋_GBK" w:eastAsia="方正书宋_GBK"/>
              </w:rPr>
            </w:pPr>
          </w:p>
        </w:tc>
        <w:tc>
          <w:tcPr>
            <w:tcW w:w="510" w:type="pct"/>
            <w:shd w:val="clear" w:color="auto" w:fill="auto"/>
            <w:vAlign w:val="center"/>
          </w:tcPr>
          <w:p w14:paraId="1A545450">
            <w:pPr>
              <w:spacing w:line="300" w:lineRule="exact"/>
              <w:jc w:val="right"/>
              <w:rPr>
                <w:rFonts w:ascii="方正书宋_GBK" w:eastAsia="方正书宋_GBK"/>
              </w:rPr>
            </w:pPr>
          </w:p>
        </w:tc>
        <w:tc>
          <w:tcPr>
            <w:tcW w:w="510" w:type="pct"/>
            <w:shd w:val="clear" w:color="auto" w:fill="auto"/>
            <w:vAlign w:val="center"/>
          </w:tcPr>
          <w:p w14:paraId="4B543BFF">
            <w:pPr>
              <w:spacing w:line="300" w:lineRule="exact"/>
              <w:jc w:val="right"/>
              <w:rPr>
                <w:rFonts w:ascii="方正书宋_GBK" w:eastAsia="方正书宋_GBK"/>
              </w:rPr>
            </w:pPr>
          </w:p>
        </w:tc>
      </w:tr>
      <w:tr w14:paraId="3F0CED1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434" w:type="pct"/>
            <w:shd w:val="clear" w:color="auto" w:fill="auto"/>
            <w:vAlign w:val="center"/>
          </w:tcPr>
          <w:p w14:paraId="59D23B5F">
            <w:pPr>
              <w:spacing w:line="300" w:lineRule="exact"/>
              <w:jc w:val="center"/>
              <w:rPr>
                <w:rFonts w:ascii="方正书宋_GBK" w:eastAsia="方正书宋_GBK"/>
              </w:rPr>
            </w:pPr>
          </w:p>
        </w:tc>
        <w:tc>
          <w:tcPr>
            <w:tcW w:w="2016" w:type="pct"/>
            <w:shd w:val="clear" w:color="auto" w:fill="auto"/>
            <w:vAlign w:val="center"/>
          </w:tcPr>
          <w:p w14:paraId="6A65F701">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16</w:t>
            </w:r>
            <w:r>
              <w:rPr>
                <w:rFonts w:hint="eastAsia" w:ascii="方正书宋_GBK" w:eastAsia="方正书宋_GBK"/>
              </w:rPr>
              <w:t>）咨询费</w:t>
            </w:r>
          </w:p>
        </w:tc>
        <w:tc>
          <w:tcPr>
            <w:tcW w:w="510" w:type="pct"/>
            <w:shd w:val="clear" w:color="auto" w:fill="auto"/>
            <w:vAlign w:val="center"/>
          </w:tcPr>
          <w:p w14:paraId="55DDD603">
            <w:pPr>
              <w:spacing w:line="300" w:lineRule="exact"/>
              <w:jc w:val="right"/>
              <w:rPr>
                <w:rFonts w:ascii="方正书宋_GBK" w:eastAsia="方正书宋_GBK"/>
              </w:rPr>
            </w:pPr>
          </w:p>
        </w:tc>
        <w:tc>
          <w:tcPr>
            <w:tcW w:w="510" w:type="pct"/>
            <w:shd w:val="clear" w:color="auto" w:fill="auto"/>
            <w:vAlign w:val="center"/>
          </w:tcPr>
          <w:p w14:paraId="43032E4A">
            <w:pPr>
              <w:spacing w:line="300" w:lineRule="exact"/>
              <w:jc w:val="right"/>
              <w:rPr>
                <w:rFonts w:ascii="方正书宋_GBK" w:eastAsia="方正书宋_GBK"/>
              </w:rPr>
            </w:pPr>
          </w:p>
        </w:tc>
        <w:tc>
          <w:tcPr>
            <w:tcW w:w="510" w:type="pct"/>
            <w:shd w:val="clear" w:color="auto" w:fill="auto"/>
            <w:vAlign w:val="center"/>
          </w:tcPr>
          <w:p w14:paraId="7DFFB1E3">
            <w:pPr>
              <w:spacing w:line="300" w:lineRule="exact"/>
              <w:jc w:val="right"/>
              <w:rPr>
                <w:rFonts w:ascii="方正书宋_GBK" w:eastAsia="方正书宋_GBK"/>
              </w:rPr>
            </w:pPr>
          </w:p>
        </w:tc>
        <w:tc>
          <w:tcPr>
            <w:tcW w:w="510" w:type="pct"/>
            <w:shd w:val="clear" w:color="auto" w:fill="auto"/>
            <w:vAlign w:val="center"/>
          </w:tcPr>
          <w:p w14:paraId="2FDA3969">
            <w:pPr>
              <w:spacing w:line="300" w:lineRule="exact"/>
              <w:jc w:val="right"/>
              <w:rPr>
                <w:rFonts w:ascii="方正书宋_GBK" w:eastAsia="方正书宋_GBK"/>
              </w:rPr>
            </w:pPr>
          </w:p>
        </w:tc>
        <w:tc>
          <w:tcPr>
            <w:tcW w:w="510" w:type="pct"/>
            <w:shd w:val="clear" w:color="auto" w:fill="auto"/>
            <w:vAlign w:val="center"/>
          </w:tcPr>
          <w:p w14:paraId="583F26D2">
            <w:pPr>
              <w:spacing w:line="300" w:lineRule="exact"/>
              <w:jc w:val="right"/>
              <w:rPr>
                <w:rFonts w:ascii="方正书宋_GBK" w:eastAsia="方正书宋_GBK"/>
              </w:rPr>
            </w:pPr>
          </w:p>
        </w:tc>
      </w:tr>
      <w:tr w14:paraId="1952FE6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434" w:type="pct"/>
            <w:shd w:val="clear" w:color="auto" w:fill="auto"/>
            <w:vAlign w:val="center"/>
          </w:tcPr>
          <w:p w14:paraId="6D9F55A3">
            <w:pPr>
              <w:spacing w:line="300" w:lineRule="exact"/>
              <w:jc w:val="center"/>
              <w:rPr>
                <w:rFonts w:ascii="方正书宋_GBK" w:eastAsia="方正书宋_GBK"/>
              </w:rPr>
            </w:pPr>
          </w:p>
        </w:tc>
        <w:tc>
          <w:tcPr>
            <w:tcW w:w="2016" w:type="pct"/>
            <w:shd w:val="clear" w:color="auto" w:fill="auto"/>
            <w:vAlign w:val="center"/>
          </w:tcPr>
          <w:p w14:paraId="1D02F97C">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17</w:t>
            </w:r>
            <w:r>
              <w:rPr>
                <w:rFonts w:hint="eastAsia" w:ascii="方正书宋_GBK" w:eastAsia="方正书宋_GBK"/>
              </w:rPr>
              <w:t>）手续费</w:t>
            </w:r>
          </w:p>
        </w:tc>
        <w:tc>
          <w:tcPr>
            <w:tcW w:w="510" w:type="pct"/>
            <w:shd w:val="clear" w:color="auto" w:fill="auto"/>
            <w:vAlign w:val="center"/>
          </w:tcPr>
          <w:p w14:paraId="212D28D1">
            <w:pPr>
              <w:spacing w:line="300" w:lineRule="exact"/>
              <w:jc w:val="right"/>
              <w:rPr>
                <w:rFonts w:ascii="方正书宋_GBK" w:eastAsia="方正书宋_GBK"/>
              </w:rPr>
            </w:pPr>
          </w:p>
        </w:tc>
        <w:tc>
          <w:tcPr>
            <w:tcW w:w="510" w:type="pct"/>
            <w:shd w:val="clear" w:color="auto" w:fill="auto"/>
            <w:vAlign w:val="center"/>
          </w:tcPr>
          <w:p w14:paraId="05343656">
            <w:pPr>
              <w:spacing w:line="300" w:lineRule="exact"/>
              <w:jc w:val="right"/>
              <w:rPr>
                <w:rFonts w:ascii="方正书宋_GBK" w:eastAsia="方正书宋_GBK"/>
              </w:rPr>
            </w:pPr>
          </w:p>
        </w:tc>
        <w:tc>
          <w:tcPr>
            <w:tcW w:w="510" w:type="pct"/>
            <w:shd w:val="clear" w:color="auto" w:fill="auto"/>
            <w:vAlign w:val="center"/>
          </w:tcPr>
          <w:p w14:paraId="371FBF33">
            <w:pPr>
              <w:spacing w:line="300" w:lineRule="exact"/>
              <w:jc w:val="right"/>
              <w:rPr>
                <w:rFonts w:ascii="方正书宋_GBK" w:eastAsia="方正书宋_GBK"/>
              </w:rPr>
            </w:pPr>
          </w:p>
        </w:tc>
        <w:tc>
          <w:tcPr>
            <w:tcW w:w="510" w:type="pct"/>
            <w:shd w:val="clear" w:color="auto" w:fill="auto"/>
            <w:vAlign w:val="center"/>
          </w:tcPr>
          <w:p w14:paraId="4385B038">
            <w:pPr>
              <w:spacing w:line="300" w:lineRule="exact"/>
              <w:jc w:val="right"/>
              <w:rPr>
                <w:rFonts w:ascii="方正书宋_GBK" w:eastAsia="方正书宋_GBK"/>
              </w:rPr>
            </w:pPr>
          </w:p>
        </w:tc>
        <w:tc>
          <w:tcPr>
            <w:tcW w:w="510" w:type="pct"/>
            <w:shd w:val="clear" w:color="auto" w:fill="auto"/>
            <w:vAlign w:val="center"/>
          </w:tcPr>
          <w:p w14:paraId="5B3E0A0C">
            <w:pPr>
              <w:spacing w:line="300" w:lineRule="exact"/>
              <w:jc w:val="right"/>
              <w:rPr>
                <w:rFonts w:ascii="方正书宋_GBK" w:eastAsia="方正书宋_GBK"/>
              </w:rPr>
            </w:pPr>
          </w:p>
        </w:tc>
      </w:tr>
      <w:tr w14:paraId="3C8633F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434" w:type="pct"/>
            <w:shd w:val="clear" w:color="auto" w:fill="auto"/>
            <w:vAlign w:val="center"/>
          </w:tcPr>
          <w:p w14:paraId="38604839">
            <w:pPr>
              <w:spacing w:line="300" w:lineRule="exact"/>
              <w:jc w:val="center"/>
              <w:rPr>
                <w:rFonts w:ascii="方正书宋_GBK" w:eastAsia="方正书宋_GBK"/>
              </w:rPr>
            </w:pPr>
          </w:p>
        </w:tc>
        <w:tc>
          <w:tcPr>
            <w:tcW w:w="2016" w:type="pct"/>
            <w:shd w:val="clear" w:color="auto" w:fill="auto"/>
            <w:vAlign w:val="center"/>
          </w:tcPr>
          <w:p w14:paraId="361D80CE">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18</w:t>
            </w:r>
            <w:r>
              <w:rPr>
                <w:rFonts w:hint="eastAsia" w:ascii="方正书宋_GBK" w:eastAsia="方正书宋_GBK"/>
              </w:rPr>
              <w:t>）租赁费</w:t>
            </w:r>
          </w:p>
        </w:tc>
        <w:tc>
          <w:tcPr>
            <w:tcW w:w="510" w:type="pct"/>
            <w:shd w:val="clear" w:color="auto" w:fill="auto"/>
            <w:vAlign w:val="center"/>
          </w:tcPr>
          <w:p w14:paraId="4CCE72BA">
            <w:pPr>
              <w:spacing w:line="300" w:lineRule="exact"/>
              <w:jc w:val="right"/>
              <w:rPr>
                <w:rFonts w:ascii="方正书宋_GBK" w:eastAsia="方正书宋_GBK"/>
              </w:rPr>
            </w:pPr>
          </w:p>
        </w:tc>
        <w:tc>
          <w:tcPr>
            <w:tcW w:w="510" w:type="pct"/>
            <w:shd w:val="clear" w:color="auto" w:fill="auto"/>
            <w:vAlign w:val="center"/>
          </w:tcPr>
          <w:p w14:paraId="74DFAD58">
            <w:pPr>
              <w:spacing w:line="300" w:lineRule="exact"/>
              <w:jc w:val="right"/>
              <w:rPr>
                <w:rFonts w:ascii="方正书宋_GBK" w:eastAsia="方正书宋_GBK"/>
              </w:rPr>
            </w:pPr>
          </w:p>
        </w:tc>
        <w:tc>
          <w:tcPr>
            <w:tcW w:w="510" w:type="pct"/>
            <w:shd w:val="clear" w:color="auto" w:fill="auto"/>
            <w:vAlign w:val="center"/>
          </w:tcPr>
          <w:p w14:paraId="1A4534AE">
            <w:pPr>
              <w:spacing w:line="300" w:lineRule="exact"/>
              <w:jc w:val="right"/>
              <w:rPr>
                <w:rFonts w:ascii="方正书宋_GBK" w:eastAsia="方正书宋_GBK"/>
              </w:rPr>
            </w:pPr>
          </w:p>
        </w:tc>
        <w:tc>
          <w:tcPr>
            <w:tcW w:w="510" w:type="pct"/>
            <w:shd w:val="clear" w:color="auto" w:fill="auto"/>
            <w:vAlign w:val="center"/>
          </w:tcPr>
          <w:p w14:paraId="356B15B1">
            <w:pPr>
              <w:spacing w:line="300" w:lineRule="exact"/>
              <w:jc w:val="right"/>
              <w:rPr>
                <w:rFonts w:ascii="方正书宋_GBK" w:eastAsia="方正书宋_GBK"/>
              </w:rPr>
            </w:pPr>
          </w:p>
        </w:tc>
        <w:tc>
          <w:tcPr>
            <w:tcW w:w="510" w:type="pct"/>
            <w:shd w:val="clear" w:color="auto" w:fill="auto"/>
            <w:vAlign w:val="center"/>
          </w:tcPr>
          <w:p w14:paraId="097446EF">
            <w:pPr>
              <w:spacing w:line="300" w:lineRule="exact"/>
              <w:jc w:val="right"/>
              <w:rPr>
                <w:rFonts w:ascii="方正书宋_GBK" w:eastAsia="方正书宋_GBK"/>
              </w:rPr>
            </w:pPr>
          </w:p>
        </w:tc>
      </w:tr>
      <w:tr w14:paraId="30FDD8D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434" w:type="pct"/>
            <w:shd w:val="clear" w:color="auto" w:fill="auto"/>
            <w:vAlign w:val="center"/>
          </w:tcPr>
          <w:p w14:paraId="6A0B8325">
            <w:pPr>
              <w:spacing w:line="300" w:lineRule="exact"/>
              <w:jc w:val="center"/>
              <w:rPr>
                <w:rFonts w:ascii="方正书宋_GBK" w:eastAsia="方正书宋_GBK"/>
              </w:rPr>
            </w:pPr>
          </w:p>
        </w:tc>
        <w:tc>
          <w:tcPr>
            <w:tcW w:w="2016" w:type="pct"/>
            <w:shd w:val="clear" w:color="auto" w:fill="auto"/>
            <w:vAlign w:val="center"/>
          </w:tcPr>
          <w:p w14:paraId="294AC542">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19</w:t>
            </w:r>
            <w:r>
              <w:rPr>
                <w:rFonts w:hint="eastAsia" w:ascii="方正书宋_GBK" w:eastAsia="方正书宋_GBK"/>
              </w:rPr>
              <w:t>）专用材料费</w:t>
            </w:r>
          </w:p>
        </w:tc>
        <w:tc>
          <w:tcPr>
            <w:tcW w:w="510" w:type="pct"/>
            <w:shd w:val="clear" w:color="auto" w:fill="auto"/>
            <w:vAlign w:val="center"/>
          </w:tcPr>
          <w:p w14:paraId="1B7DB550">
            <w:pPr>
              <w:spacing w:line="300" w:lineRule="exact"/>
              <w:jc w:val="right"/>
              <w:rPr>
                <w:rFonts w:ascii="方正书宋_GBK" w:eastAsia="方正书宋_GBK"/>
              </w:rPr>
            </w:pPr>
          </w:p>
        </w:tc>
        <w:tc>
          <w:tcPr>
            <w:tcW w:w="510" w:type="pct"/>
            <w:shd w:val="clear" w:color="auto" w:fill="auto"/>
            <w:vAlign w:val="center"/>
          </w:tcPr>
          <w:p w14:paraId="43F019F1">
            <w:pPr>
              <w:spacing w:line="300" w:lineRule="exact"/>
              <w:jc w:val="right"/>
              <w:rPr>
                <w:rFonts w:ascii="方正书宋_GBK" w:eastAsia="方正书宋_GBK"/>
              </w:rPr>
            </w:pPr>
          </w:p>
        </w:tc>
        <w:tc>
          <w:tcPr>
            <w:tcW w:w="510" w:type="pct"/>
            <w:shd w:val="clear" w:color="auto" w:fill="auto"/>
            <w:vAlign w:val="center"/>
          </w:tcPr>
          <w:p w14:paraId="52CF1B81">
            <w:pPr>
              <w:spacing w:line="300" w:lineRule="exact"/>
              <w:jc w:val="right"/>
              <w:rPr>
                <w:rFonts w:ascii="方正书宋_GBK" w:eastAsia="方正书宋_GBK"/>
              </w:rPr>
            </w:pPr>
          </w:p>
        </w:tc>
        <w:tc>
          <w:tcPr>
            <w:tcW w:w="510" w:type="pct"/>
            <w:shd w:val="clear" w:color="auto" w:fill="auto"/>
            <w:vAlign w:val="center"/>
          </w:tcPr>
          <w:p w14:paraId="2EA0BDF5">
            <w:pPr>
              <w:spacing w:line="300" w:lineRule="exact"/>
              <w:jc w:val="right"/>
              <w:rPr>
                <w:rFonts w:ascii="方正书宋_GBK" w:eastAsia="方正书宋_GBK"/>
              </w:rPr>
            </w:pPr>
          </w:p>
        </w:tc>
        <w:tc>
          <w:tcPr>
            <w:tcW w:w="510" w:type="pct"/>
            <w:shd w:val="clear" w:color="auto" w:fill="auto"/>
            <w:vAlign w:val="center"/>
          </w:tcPr>
          <w:p w14:paraId="14FA7B7D">
            <w:pPr>
              <w:spacing w:line="300" w:lineRule="exact"/>
              <w:jc w:val="right"/>
              <w:rPr>
                <w:rFonts w:ascii="方正书宋_GBK" w:eastAsia="方正书宋_GBK"/>
              </w:rPr>
            </w:pPr>
          </w:p>
        </w:tc>
      </w:tr>
      <w:tr w14:paraId="052083C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434" w:type="pct"/>
            <w:shd w:val="clear" w:color="auto" w:fill="auto"/>
            <w:vAlign w:val="center"/>
          </w:tcPr>
          <w:p w14:paraId="4FD30AA4">
            <w:pPr>
              <w:spacing w:line="300" w:lineRule="exact"/>
              <w:jc w:val="center"/>
              <w:rPr>
                <w:rFonts w:ascii="方正书宋_GBK" w:eastAsia="方正书宋_GBK"/>
              </w:rPr>
            </w:pPr>
          </w:p>
        </w:tc>
        <w:tc>
          <w:tcPr>
            <w:tcW w:w="2016" w:type="pct"/>
            <w:shd w:val="clear" w:color="auto" w:fill="auto"/>
            <w:vAlign w:val="center"/>
          </w:tcPr>
          <w:p w14:paraId="64163322">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20</w:t>
            </w:r>
            <w:r>
              <w:rPr>
                <w:rFonts w:hint="eastAsia" w:ascii="方正书宋_GBK" w:eastAsia="方正书宋_GBK"/>
              </w:rPr>
              <w:t>）被装购置费</w:t>
            </w:r>
          </w:p>
        </w:tc>
        <w:tc>
          <w:tcPr>
            <w:tcW w:w="510" w:type="pct"/>
            <w:shd w:val="clear" w:color="auto" w:fill="auto"/>
            <w:vAlign w:val="center"/>
          </w:tcPr>
          <w:p w14:paraId="4681C469">
            <w:pPr>
              <w:spacing w:line="300" w:lineRule="exact"/>
              <w:jc w:val="right"/>
              <w:rPr>
                <w:rFonts w:ascii="方正书宋_GBK" w:eastAsia="方正书宋_GBK"/>
              </w:rPr>
            </w:pPr>
          </w:p>
        </w:tc>
        <w:tc>
          <w:tcPr>
            <w:tcW w:w="510" w:type="pct"/>
            <w:shd w:val="clear" w:color="auto" w:fill="auto"/>
            <w:vAlign w:val="center"/>
          </w:tcPr>
          <w:p w14:paraId="1016E4EA">
            <w:pPr>
              <w:spacing w:line="300" w:lineRule="exact"/>
              <w:jc w:val="right"/>
              <w:rPr>
                <w:rFonts w:ascii="方正书宋_GBK" w:eastAsia="方正书宋_GBK"/>
              </w:rPr>
            </w:pPr>
          </w:p>
        </w:tc>
        <w:tc>
          <w:tcPr>
            <w:tcW w:w="510" w:type="pct"/>
            <w:shd w:val="clear" w:color="auto" w:fill="auto"/>
            <w:vAlign w:val="center"/>
          </w:tcPr>
          <w:p w14:paraId="4B68E70F">
            <w:pPr>
              <w:spacing w:line="300" w:lineRule="exact"/>
              <w:jc w:val="right"/>
              <w:rPr>
                <w:rFonts w:ascii="方正书宋_GBK" w:eastAsia="方正书宋_GBK"/>
              </w:rPr>
            </w:pPr>
          </w:p>
        </w:tc>
        <w:tc>
          <w:tcPr>
            <w:tcW w:w="510" w:type="pct"/>
            <w:shd w:val="clear" w:color="auto" w:fill="auto"/>
            <w:vAlign w:val="center"/>
          </w:tcPr>
          <w:p w14:paraId="56710958">
            <w:pPr>
              <w:spacing w:line="300" w:lineRule="exact"/>
              <w:jc w:val="right"/>
              <w:rPr>
                <w:rFonts w:ascii="方正书宋_GBK" w:eastAsia="方正书宋_GBK"/>
              </w:rPr>
            </w:pPr>
          </w:p>
        </w:tc>
        <w:tc>
          <w:tcPr>
            <w:tcW w:w="510" w:type="pct"/>
            <w:shd w:val="clear" w:color="auto" w:fill="auto"/>
            <w:vAlign w:val="center"/>
          </w:tcPr>
          <w:p w14:paraId="244E4A62">
            <w:pPr>
              <w:spacing w:line="300" w:lineRule="exact"/>
              <w:jc w:val="right"/>
              <w:rPr>
                <w:rFonts w:ascii="方正书宋_GBK" w:eastAsia="方正书宋_GBK"/>
              </w:rPr>
            </w:pPr>
          </w:p>
        </w:tc>
      </w:tr>
      <w:tr w14:paraId="3D1F87E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434" w:type="pct"/>
            <w:shd w:val="clear" w:color="auto" w:fill="auto"/>
            <w:vAlign w:val="center"/>
          </w:tcPr>
          <w:p w14:paraId="2B62F877">
            <w:pPr>
              <w:spacing w:line="300" w:lineRule="exact"/>
              <w:jc w:val="center"/>
              <w:rPr>
                <w:rFonts w:ascii="方正书宋_GBK" w:eastAsia="方正书宋_GBK"/>
              </w:rPr>
            </w:pPr>
          </w:p>
        </w:tc>
        <w:tc>
          <w:tcPr>
            <w:tcW w:w="2016" w:type="pct"/>
            <w:shd w:val="clear" w:color="auto" w:fill="auto"/>
            <w:vAlign w:val="center"/>
          </w:tcPr>
          <w:p w14:paraId="0639B4CA">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21</w:t>
            </w:r>
            <w:r>
              <w:rPr>
                <w:rFonts w:hint="eastAsia" w:ascii="方正书宋_GBK" w:eastAsia="方正书宋_GBK"/>
              </w:rPr>
              <w:t>）专用燃料费</w:t>
            </w:r>
          </w:p>
        </w:tc>
        <w:tc>
          <w:tcPr>
            <w:tcW w:w="510" w:type="pct"/>
            <w:shd w:val="clear" w:color="auto" w:fill="auto"/>
            <w:vAlign w:val="center"/>
          </w:tcPr>
          <w:p w14:paraId="706450EA">
            <w:pPr>
              <w:spacing w:line="300" w:lineRule="exact"/>
              <w:jc w:val="right"/>
              <w:rPr>
                <w:rFonts w:ascii="方正书宋_GBK" w:eastAsia="方正书宋_GBK"/>
              </w:rPr>
            </w:pPr>
          </w:p>
        </w:tc>
        <w:tc>
          <w:tcPr>
            <w:tcW w:w="510" w:type="pct"/>
            <w:shd w:val="clear" w:color="auto" w:fill="auto"/>
            <w:vAlign w:val="center"/>
          </w:tcPr>
          <w:p w14:paraId="2BC120E0">
            <w:pPr>
              <w:spacing w:line="300" w:lineRule="exact"/>
              <w:jc w:val="right"/>
              <w:rPr>
                <w:rFonts w:ascii="方正书宋_GBK" w:eastAsia="方正书宋_GBK"/>
              </w:rPr>
            </w:pPr>
          </w:p>
        </w:tc>
        <w:tc>
          <w:tcPr>
            <w:tcW w:w="510" w:type="pct"/>
            <w:shd w:val="clear" w:color="auto" w:fill="auto"/>
            <w:vAlign w:val="center"/>
          </w:tcPr>
          <w:p w14:paraId="72943CCE">
            <w:pPr>
              <w:spacing w:line="300" w:lineRule="exact"/>
              <w:jc w:val="right"/>
              <w:rPr>
                <w:rFonts w:ascii="方正书宋_GBK" w:eastAsia="方正书宋_GBK"/>
              </w:rPr>
            </w:pPr>
          </w:p>
        </w:tc>
        <w:tc>
          <w:tcPr>
            <w:tcW w:w="510" w:type="pct"/>
            <w:shd w:val="clear" w:color="auto" w:fill="auto"/>
            <w:vAlign w:val="center"/>
          </w:tcPr>
          <w:p w14:paraId="36825874">
            <w:pPr>
              <w:spacing w:line="300" w:lineRule="exact"/>
              <w:jc w:val="right"/>
              <w:rPr>
                <w:rFonts w:ascii="方正书宋_GBK" w:eastAsia="方正书宋_GBK"/>
              </w:rPr>
            </w:pPr>
          </w:p>
        </w:tc>
        <w:tc>
          <w:tcPr>
            <w:tcW w:w="510" w:type="pct"/>
            <w:shd w:val="clear" w:color="auto" w:fill="auto"/>
            <w:vAlign w:val="center"/>
          </w:tcPr>
          <w:p w14:paraId="2B048AFE">
            <w:pPr>
              <w:spacing w:line="300" w:lineRule="exact"/>
              <w:jc w:val="right"/>
              <w:rPr>
                <w:rFonts w:ascii="方正书宋_GBK" w:eastAsia="方正书宋_GBK"/>
              </w:rPr>
            </w:pPr>
          </w:p>
        </w:tc>
      </w:tr>
      <w:tr w14:paraId="71D5E5F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434" w:type="pct"/>
            <w:shd w:val="clear" w:color="auto" w:fill="auto"/>
            <w:vAlign w:val="center"/>
          </w:tcPr>
          <w:p w14:paraId="196666C3">
            <w:pPr>
              <w:spacing w:line="300" w:lineRule="exact"/>
              <w:jc w:val="center"/>
              <w:rPr>
                <w:rFonts w:ascii="方正书宋_GBK" w:eastAsia="方正书宋_GBK"/>
              </w:rPr>
            </w:pPr>
          </w:p>
        </w:tc>
        <w:tc>
          <w:tcPr>
            <w:tcW w:w="2016" w:type="pct"/>
            <w:shd w:val="clear" w:color="auto" w:fill="auto"/>
            <w:vAlign w:val="center"/>
          </w:tcPr>
          <w:p w14:paraId="6A3940E5">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22</w:t>
            </w:r>
            <w:r>
              <w:rPr>
                <w:rFonts w:hint="eastAsia" w:ascii="方正书宋_GBK" w:eastAsia="方正书宋_GBK"/>
              </w:rPr>
              <w:t>）劳务费</w:t>
            </w:r>
          </w:p>
        </w:tc>
        <w:tc>
          <w:tcPr>
            <w:tcW w:w="510" w:type="pct"/>
            <w:shd w:val="clear" w:color="auto" w:fill="auto"/>
            <w:vAlign w:val="center"/>
          </w:tcPr>
          <w:p w14:paraId="6E3FDD96">
            <w:pPr>
              <w:spacing w:line="300" w:lineRule="exact"/>
              <w:jc w:val="right"/>
              <w:rPr>
                <w:rFonts w:ascii="方正书宋_GBK" w:eastAsia="方正书宋_GBK"/>
              </w:rPr>
            </w:pPr>
          </w:p>
        </w:tc>
        <w:tc>
          <w:tcPr>
            <w:tcW w:w="510" w:type="pct"/>
            <w:shd w:val="clear" w:color="auto" w:fill="auto"/>
            <w:vAlign w:val="center"/>
          </w:tcPr>
          <w:p w14:paraId="4607FEF8">
            <w:pPr>
              <w:spacing w:line="300" w:lineRule="exact"/>
              <w:jc w:val="right"/>
              <w:rPr>
                <w:rFonts w:ascii="方正书宋_GBK" w:eastAsia="方正书宋_GBK"/>
              </w:rPr>
            </w:pPr>
          </w:p>
        </w:tc>
        <w:tc>
          <w:tcPr>
            <w:tcW w:w="510" w:type="pct"/>
            <w:shd w:val="clear" w:color="auto" w:fill="auto"/>
            <w:vAlign w:val="center"/>
          </w:tcPr>
          <w:p w14:paraId="6B27A25E">
            <w:pPr>
              <w:spacing w:line="300" w:lineRule="exact"/>
              <w:jc w:val="right"/>
              <w:rPr>
                <w:rFonts w:ascii="方正书宋_GBK" w:eastAsia="方正书宋_GBK"/>
              </w:rPr>
            </w:pPr>
          </w:p>
        </w:tc>
        <w:tc>
          <w:tcPr>
            <w:tcW w:w="510" w:type="pct"/>
            <w:shd w:val="clear" w:color="auto" w:fill="auto"/>
            <w:vAlign w:val="center"/>
          </w:tcPr>
          <w:p w14:paraId="743990F6">
            <w:pPr>
              <w:spacing w:line="300" w:lineRule="exact"/>
              <w:jc w:val="right"/>
              <w:rPr>
                <w:rFonts w:ascii="方正书宋_GBK" w:eastAsia="方正书宋_GBK"/>
              </w:rPr>
            </w:pPr>
          </w:p>
        </w:tc>
        <w:tc>
          <w:tcPr>
            <w:tcW w:w="510" w:type="pct"/>
            <w:shd w:val="clear" w:color="auto" w:fill="auto"/>
            <w:vAlign w:val="center"/>
          </w:tcPr>
          <w:p w14:paraId="095A3B9C">
            <w:pPr>
              <w:spacing w:line="300" w:lineRule="exact"/>
              <w:jc w:val="right"/>
              <w:rPr>
                <w:rFonts w:ascii="方正书宋_GBK" w:eastAsia="方正书宋_GBK"/>
              </w:rPr>
            </w:pPr>
          </w:p>
        </w:tc>
      </w:tr>
      <w:tr w14:paraId="3B670DB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434" w:type="pct"/>
            <w:shd w:val="clear" w:color="auto" w:fill="auto"/>
            <w:vAlign w:val="center"/>
          </w:tcPr>
          <w:p w14:paraId="57B400DB">
            <w:pPr>
              <w:spacing w:line="300" w:lineRule="exact"/>
              <w:jc w:val="center"/>
              <w:rPr>
                <w:rFonts w:ascii="方正书宋_GBK" w:eastAsia="方正书宋_GBK"/>
              </w:rPr>
            </w:pPr>
          </w:p>
        </w:tc>
        <w:tc>
          <w:tcPr>
            <w:tcW w:w="2016" w:type="pct"/>
            <w:shd w:val="clear" w:color="auto" w:fill="auto"/>
            <w:vAlign w:val="center"/>
          </w:tcPr>
          <w:p w14:paraId="7574B210">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23</w:t>
            </w:r>
            <w:r>
              <w:rPr>
                <w:rFonts w:hint="eastAsia" w:ascii="方正书宋_GBK" w:eastAsia="方正书宋_GBK"/>
              </w:rPr>
              <w:t>）委托业务费</w:t>
            </w:r>
          </w:p>
        </w:tc>
        <w:tc>
          <w:tcPr>
            <w:tcW w:w="510" w:type="pct"/>
            <w:shd w:val="clear" w:color="auto" w:fill="auto"/>
            <w:vAlign w:val="center"/>
          </w:tcPr>
          <w:p w14:paraId="2C507F62">
            <w:pPr>
              <w:spacing w:line="300" w:lineRule="exact"/>
              <w:jc w:val="right"/>
              <w:rPr>
                <w:rFonts w:ascii="方正书宋_GBK" w:eastAsia="方正书宋_GBK"/>
              </w:rPr>
            </w:pPr>
          </w:p>
        </w:tc>
        <w:tc>
          <w:tcPr>
            <w:tcW w:w="510" w:type="pct"/>
            <w:shd w:val="clear" w:color="auto" w:fill="auto"/>
            <w:vAlign w:val="center"/>
          </w:tcPr>
          <w:p w14:paraId="08ADAEA2">
            <w:pPr>
              <w:spacing w:line="300" w:lineRule="exact"/>
              <w:jc w:val="right"/>
              <w:rPr>
                <w:rFonts w:ascii="方正书宋_GBK" w:eastAsia="方正书宋_GBK"/>
              </w:rPr>
            </w:pPr>
          </w:p>
        </w:tc>
        <w:tc>
          <w:tcPr>
            <w:tcW w:w="510" w:type="pct"/>
            <w:shd w:val="clear" w:color="auto" w:fill="auto"/>
            <w:vAlign w:val="center"/>
          </w:tcPr>
          <w:p w14:paraId="660FD5D7">
            <w:pPr>
              <w:spacing w:line="300" w:lineRule="exact"/>
              <w:jc w:val="right"/>
              <w:rPr>
                <w:rFonts w:ascii="方正书宋_GBK" w:eastAsia="方正书宋_GBK"/>
              </w:rPr>
            </w:pPr>
          </w:p>
        </w:tc>
        <w:tc>
          <w:tcPr>
            <w:tcW w:w="510" w:type="pct"/>
            <w:shd w:val="clear" w:color="auto" w:fill="auto"/>
            <w:vAlign w:val="center"/>
          </w:tcPr>
          <w:p w14:paraId="4A0100BC">
            <w:pPr>
              <w:spacing w:line="300" w:lineRule="exact"/>
              <w:jc w:val="right"/>
              <w:rPr>
                <w:rFonts w:ascii="方正书宋_GBK" w:eastAsia="方正书宋_GBK"/>
              </w:rPr>
            </w:pPr>
          </w:p>
        </w:tc>
        <w:tc>
          <w:tcPr>
            <w:tcW w:w="510" w:type="pct"/>
            <w:shd w:val="clear" w:color="auto" w:fill="auto"/>
            <w:vAlign w:val="center"/>
          </w:tcPr>
          <w:p w14:paraId="05346BD1">
            <w:pPr>
              <w:spacing w:line="300" w:lineRule="exact"/>
              <w:jc w:val="right"/>
              <w:rPr>
                <w:rFonts w:ascii="方正书宋_GBK" w:eastAsia="方正书宋_GBK"/>
              </w:rPr>
            </w:pPr>
          </w:p>
        </w:tc>
      </w:tr>
      <w:tr w14:paraId="452247F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434" w:type="pct"/>
            <w:shd w:val="clear" w:color="auto" w:fill="auto"/>
            <w:vAlign w:val="center"/>
          </w:tcPr>
          <w:p w14:paraId="358CCDE6">
            <w:pPr>
              <w:spacing w:line="300" w:lineRule="exact"/>
              <w:jc w:val="center"/>
              <w:rPr>
                <w:rFonts w:ascii="方正书宋_GBK" w:eastAsia="方正书宋_GBK"/>
              </w:rPr>
            </w:pPr>
          </w:p>
        </w:tc>
        <w:tc>
          <w:tcPr>
            <w:tcW w:w="2016" w:type="pct"/>
            <w:shd w:val="clear" w:color="auto" w:fill="auto"/>
            <w:vAlign w:val="center"/>
          </w:tcPr>
          <w:p w14:paraId="758E0BC5">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24</w:t>
            </w:r>
            <w:r>
              <w:rPr>
                <w:rFonts w:hint="eastAsia" w:ascii="方正书宋_GBK" w:eastAsia="方正书宋_GBK"/>
              </w:rPr>
              <w:t>）其他业务费</w:t>
            </w:r>
          </w:p>
        </w:tc>
        <w:tc>
          <w:tcPr>
            <w:tcW w:w="510" w:type="pct"/>
            <w:shd w:val="clear" w:color="auto" w:fill="auto"/>
            <w:vAlign w:val="center"/>
          </w:tcPr>
          <w:p w14:paraId="6EAB07E2">
            <w:pPr>
              <w:spacing w:line="300" w:lineRule="exact"/>
              <w:jc w:val="right"/>
              <w:rPr>
                <w:rFonts w:ascii="方正书宋_GBK" w:eastAsia="方正书宋_GBK"/>
              </w:rPr>
            </w:pPr>
          </w:p>
        </w:tc>
        <w:tc>
          <w:tcPr>
            <w:tcW w:w="510" w:type="pct"/>
            <w:shd w:val="clear" w:color="auto" w:fill="auto"/>
            <w:vAlign w:val="center"/>
          </w:tcPr>
          <w:p w14:paraId="3B5AF680">
            <w:pPr>
              <w:spacing w:line="300" w:lineRule="exact"/>
              <w:jc w:val="right"/>
              <w:rPr>
                <w:rFonts w:ascii="方正书宋_GBK" w:eastAsia="方正书宋_GBK"/>
              </w:rPr>
            </w:pPr>
          </w:p>
        </w:tc>
        <w:tc>
          <w:tcPr>
            <w:tcW w:w="510" w:type="pct"/>
            <w:shd w:val="clear" w:color="auto" w:fill="auto"/>
            <w:vAlign w:val="center"/>
          </w:tcPr>
          <w:p w14:paraId="1A0887BC">
            <w:pPr>
              <w:spacing w:line="300" w:lineRule="exact"/>
              <w:jc w:val="right"/>
              <w:rPr>
                <w:rFonts w:ascii="方正书宋_GBK" w:eastAsia="方正书宋_GBK"/>
              </w:rPr>
            </w:pPr>
          </w:p>
        </w:tc>
        <w:tc>
          <w:tcPr>
            <w:tcW w:w="510" w:type="pct"/>
            <w:shd w:val="clear" w:color="auto" w:fill="auto"/>
            <w:vAlign w:val="center"/>
          </w:tcPr>
          <w:p w14:paraId="47937C2A">
            <w:pPr>
              <w:spacing w:line="300" w:lineRule="exact"/>
              <w:jc w:val="right"/>
              <w:rPr>
                <w:rFonts w:ascii="方正书宋_GBK" w:eastAsia="方正书宋_GBK"/>
              </w:rPr>
            </w:pPr>
          </w:p>
        </w:tc>
        <w:tc>
          <w:tcPr>
            <w:tcW w:w="510" w:type="pct"/>
            <w:shd w:val="clear" w:color="auto" w:fill="auto"/>
            <w:vAlign w:val="center"/>
          </w:tcPr>
          <w:p w14:paraId="39D9BA16">
            <w:pPr>
              <w:spacing w:line="300" w:lineRule="exact"/>
              <w:jc w:val="right"/>
              <w:rPr>
                <w:rFonts w:ascii="方正书宋_GBK" w:eastAsia="方正书宋_GBK"/>
              </w:rPr>
            </w:pPr>
          </w:p>
        </w:tc>
      </w:tr>
      <w:tr w14:paraId="2BCE491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434" w:type="pct"/>
            <w:shd w:val="clear" w:color="auto" w:fill="auto"/>
            <w:vAlign w:val="center"/>
          </w:tcPr>
          <w:p w14:paraId="325B08FC">
            <w:pPr>
              <w:spacing w:line="300" w:lineRule="exact"/>
              <w:jc w:val="center"/>
              <w:rPr>
                <w:rFonts w:ascii="方正书宋_GBK" w:eastAsia="方正书宋_GBK"/>
              </w:rPr>
            </w:pPr>
          </w:p>
        </w:tc>
        <w:tc>
          <w:tcPr>
            <w:tcW w:w="2016" w:type="pct"/>
            <w:shd w:val="clear" w:color="auto" w:fill="auto"/>
            <w:vAlign w:val="center"/>
          </w:tcPr>
          <w:p w14:paraId="564C4FF1">
            <w:pPr>
              <w:spacing w:line="300" w:lineRule="exact"/>
              <w:jc w:val="left"/>
              <w:rPr>
                <w:rFonts w:ascii="方正书宋_GBK" w:eastAsia="方正书宋_GBK"/>
              </w:rPr>
            </w:pPr>
            <w:r>
              <w:rPr>
                <w:rFonts w:ascii="方正书宋_GBK" w:eastAsia="方正书宋_GBK"/>
              </w:rPr>
              <w:t>2</w:t>
            </w:r>
            <w:r>
              <w:rPr>
                <w:rFonts w:hint="eastAsia" w:ascii="方正书宋_GBK" w:eastAsia="方正书宋_GBK"/>
              </w:rPr>
              <w:t>、按规定比例计提项目</w:t>
            </w:r>
          </w:p>
        </w:tc>
        <w:tc>
          <w:tcPr>
            <w:tcW w:w="510" w:type="pct"/>
            <w:shd w:val="clear" w:color="auto" w:fill="auto"/>
            <w:vAlign w:val="center"/>
          </w:tcPr>
          <w:p w14:paraId="01B3A7BD">
            <w:pPr>
              <w:spacing w:line="300" w:lineRule="exact"/>
              <w:jc w:val="right"/>
              <w:rPr>
                <w:rFonts w:ascii="方正书宋_GBK" w:eastAsia="方正书宋_GBK"/>
              </w:rPr>
            </w:pPr>
          </w:p>
        </w:tc>
        <w:tc>
          <w:tcPr>
            <w:tcW w:w="510" w:type="pct"/>
            <w:shd w:val="clear" w:color="auto" w:fill="auto"/>
            <w:vAlign w:val="center"/>
          </w:tcPr>
          <w:p w14:paraId="0C976306">
            <w:pPr>
              <w:spacing w:line="300" w:lineRule="exact"/>
              <w:jc w:val="right"/>
              <w:rPr>
                <w:rFonts w:ascii="方正书宋_GBK" w:eastAsia="方正书宋_GBK"/>
              </w:rPr>
            </w:pPr>
          </w:p>
        </w:tc>
        <w:tc>
          <w:tcPr>
            <w:tcW w:w="510" w:type="pct"/>
            <w:shd w:val="clear" w:color="auto" w:fill="auto"/>
            <w:vAlign w:val="center"/>
          </w:tcPr>
          <w:p w14:paraId="6367815B">
            <w:pPr>
              <w:spacing w:line="300" w:lineRule="exact"/>
              <w:jc w:val="right"/>
              <w:rPr>
                <w:rFonts w:ascii="方正书宋_GBK" w:eastAsia="方正书宋_GBK"/>
              </w:rPr>
            </w:pPr>
          </w:p>
        </w:tc>
        <w:tc>
          <w:tcPr>
            <w:tcW w:w="510" w:type="pct"/>
            <w:shd w:val="clear" w:color="auto" w:fill="auto"/>
            <w:vAlign w:val="center"/>
          </w:tcPr>
          <w:p w14:paraId="1AC46C19">
            <w:pPr>
              <w:spacing w:line="300" w:lineRule="exact"/>
              <w:jc w:val="right"/>
              <w:rPr>
                <w:rFonts w:ascii="方正书宋_GBK" w:eastAsia="方正书宋_GBK"/>
              </w:rPr>
            </w:pPr>
          </w:p>
        </w:tc>
        <w:tc>
          <w:tcPr>
            <w:tcW w:w="510" w:type="pct"/>
            <w:shd w:val="clear" w:color="auto" w:fill="auto"/>
            <w:vAlign w:val="center"/>
          </w:tcPr>
          <w:p w14:paraId="751A63A0">
            <w:pPr>
              <w:spacing w:line="300" w:lineRule="exact"/>
              <w:jc w:val="right"/>
              <w:rPr>
                <w:rFonts w:ascii="方正书宋_GBK" w:eastAsia="方正书宋_GBK"/>
              </w:rPr>
            </w:pPr>
          </w:p>
        </w:tc>
      </w:tr>
      <w:tr w14:paraId="35E7972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434" w:type="pct"/>
            <w:shd w:val="clear" w:color="auto" w:fill="auto"/>
            <w:vAlign w:val="center"/>
          </w:tcPr>
          <w:p w14:paraId="2EFEFC4B">
            <w:pPr>
              <w:spacing w:line="300" w:lineRule="exact"/>
              <w:jc w:val="center"/>
              <w:rPr>
                <w:rFonts w:ascii="方正书宋_GBK" w:eastAsia="方正书宋_GBK"/>
              </w:rPr>
            </w:pPr>
          </w:p>
        </w:tc>
        <w:tc>
          <w:tcPr>
            <w:tcW w:w="2016" w:type="pct"/>
            <w:shd w:val="clear" w:color="auto" w:fill="auto"/>
            <w:vAlign w:val="center"/>
          </w:tcPr>
          <w:p w14:paraId="32C830E8">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1</w:t>
            </w:r>
            <w:r>
              <w:rPr>
                <w:rFonts w:hint="eastAsia" w:ascii="方正书宋_GBK" w:eastAsia="方正书宋_GBK"/>
              </w:rPr>
              <w:t>）培训费</w:t>
            </w:r>
          </w:p>
        </w:tc>
        <w:tc>
          <w:tcPr>
            <w:tcW w:w="510" w:type="pct"/>
            <w:shd w:val="clear" w:color="auto" w:fill="auto"/>
            <w:vAlign w:val="center"/>
          </w:tcPr>
          <w:p w14:paraId="3837988E">
            <w:pPr>
              <w:spacing w:line="300" w:lineRule="exact"/>
              <w:jc w:val="right"/>
              <w:rPr>
                <w:rFonts w:ascii="方正书宋_GBK" w:eastAsia="方正书宋_GBK"/>
              </w:rPr>
            </w:pPr>
          </w:p>
        </w:tc>
        <w:tc>
          <w:tcPr>
            <w:tcW w:w="510" w:type="pct"/>
            <w:shd w:val="clear" w:color="auto" w:fill="auto"/>
            <w:vAlign w:val="center"/>
          </w:tcPr>
          <w:p w14:paraId="43A8D9AE">
            <w:pPr>
              <w:spacing w:line="300" w:lineRule="exact"/>
              <w:jc w:val="right"/>
              <w:rPr>
                <w:rFonts w:ascii="方正书宋_GBK" w:eastAsia="方正书宋_GBK"/>
              </w:rPr>
            </w:pPr>
          </w:p>
        </w:tc>
        <w:tc>
          <w:tcPr>
            <w:tcW w:w="510" w:type="pct"/>
            <w:shd w:val="clear" w:color="auto" w:fill="auto"/>
            <w:vAlign w:val="center"/>
          </w:tcPr>
          <w:p w14:paraId="2CF3C956">
            <w:pPr>
              <w:spacing w:line="300" w:lineRule="exact"/>
              <w:jc w:val="right"/>
              <w:rPr>
                <w:rFonts w:ascii="方正书宋_GBK" w:eastAsia="方正书宋_GBK"/>
              </w:rPr>
            </w:pPr>
          </w:p>
        </w:tc>
        <w:tc>
          <w:tcPr>
            <w:tcW w:w="510" w:type="pct"/>
            <w:shd w:val="clear" w:color="auto" w:fill="auto"/>
            <w:vAlign w:val="center"/>
          </w:tcPr>
          <w:p w14:paraId="5F7F458F">
            <w:pPr>
              <w:spacing w:line="300" w:lineRule="exact"/>
              <w:jc w:val="right"/>
              <w:rPr>
                <w:rFonts w:ascii="方正书宋_GBK" w:eastAsia="方正书宋_GBK"/>
              </w:rPr>
            </w:pPr>
          </w:p>
        </w:tc>
        <w:tc>
          <w:tcPr>
            <w:tcW w:w="510" w:type="pct"/>
            <w:shd w:val="clear" w:color="auto" w:fill="auto"/>
            <w:vAlign w:val="center"/>
          </w:tcPr>
          <w:p w14:paraId="311A7F3E">
            <w:pPr>
              <w:spacing w:line="300" w:lineRule="exact"/>
              <w:jc w:val="right"/>
              <w:rPr>
                <w:rFonts w:ascii="方正书宋_GBK" w:eastAsia="方正书宋_GBK"/>
              </w:rPr>
            </w:pPr>
          </w:p>
        </w:tc>
      </w:tr>
      <w:tr w14:paraId="7276008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434" w:type="pct"/>
            <w:shd w:val="clear" w:color="auto" w:fill="auto"/>
            <w:vAlign w:val="center"/>
          </w:tcPr>
          <w:p w14:paraId="311EAB50">
            <w:pPr>
              <w:spacing w:line="300" w:lineRule="exact"/>
              <w:jc w:val="center"/>
              <w:rPr>
                <w:rFonts w:ascii="方正书宋_GBK" w:eastAsia="方正书宋_GBK"/>
              </w:rPr>
            </w:pPr>
          </w:p>
        </w:tc>
        <w:tc>
          <w:tcPr>
            <w:tcW w:w="2016" w:type="pct"/>
            <w:shd w:val="clear" w:color="auto" w:fill="auto"/>
            <w:vAlign w:val="center"/>
          </w:tcPr>
          <w:p w14:paraId="2C1B8901">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2</w:t>
            </w:r>
            <w:r>
              <w:rPr>
                <w:rFonts w:hint="eastAsia" w:ascii="方正书宋_GBK" w:eastAsia="方正书宋_GBK"/>
              </w:rPr>
              <w:t>）公务接待费</w:t>
            </w:r>
          </w:p>
        </w:tc>
        <w:tc>
          <w:tcPr>
            <w:tcW w:w="510" w:type="pct"/>
            <w:shd w:val="clear" w:color="auto" w:fill="auto"/>
            <w:vAlign w:val="center"/>
          </w:tcPr>
          <w:p w14:paraId="6382B187">
            <w:pPr>
              <w:spacing w:line="300" w:lineRule="exact"/>
              <w:jc w:val="right"/>
              <w:rPr>
                <w:rFonts w:ascii="方正书宋_GBK" w:eastAsia="方正书宋_GBK"/>
              </w:rPr>
            </w:pPr>
          </w:p>
        </w:tc>
        <w:tc>
          <w:tcPr>
            <w:tcW w:w="510" w:type="pct"/>
            <w:shd w:val="clear" w:color="auto" w:fill="auto"/>
            <w:vAlign w:val="center"/>
          </w:tcPr>
          <w:p w14:paraId="1895EC0E">
            <w:pPr>
              <w:spacing w:line="300" w:lineRule="exact"/>
              <w:jc w:val="right"/>
              <w:rPr>
                <w:rFonts w:ascii="方正书宋_GBK" w:eastAsia="方正书宋_GBK"/>
              </w:rPr>
            </w:pPr>
          </w:p>
        </w:tc>
        <w:tc>
          <w:tcPr>
            <w:tcW w:w="510" w:type="pct"/>
            <w:shd w:val="clear" w:color="auto" w:fill="auto"/>
            <w:vAlign w:val="center"/>
          </w:tcPr>
          <w:p w14:paraId="18633984">
            <w:pPr>
              <w:spacing w:line="300" w:lineRule="exact"/>
              <w:jc w:val="right"/>
              <w:rPr>
                <w:rFonts w:ascii="方正书宋_GBK" w:eastAsia="方正书宋_GBK"/>
              </w:rPr>
            </w:pPr>
          </w:p>
        </w:tc>
        <w:tc>
          <w:tcPr>
            <w:tcW w:w="510" w:type="pct"/>
            <w:shd w:val="clear" w:color="auto" w:fill="auto"/>
            <w:vAlign w:val="center"/>
          </w:tcPr>
          <w:p w14:paraId="741F9F2A">
            <w:pPr>
              <w:spacing w:line="300" w:lineRule="exact"/>
              <w:jc w:val="right"/>
              <w:rPr>
                <w:rFonts w:ascii="方正书宋_GBK" w:eastAsia="方正书宋_GBK"/>
              </w:rPr>
            </w:pPr>
          </w:p>
        </w:tc>
        <w:tc>
          <w:tcPr>
            <w:tcW w:w="510" w:type="pct"/>
            <w:shd w:val="clear" w:color="auto" w:fill="auto"/>
            <w:vAlign w:val="center"/>
          </w:tcPr>
          <w:p w14:paraId="35967D19">
            <w:pPr>
              <w:spacing w:line="300" w:lineRule="exact"/>
              <w:jc w:val="right"/>
              <w:rPr>
                <w:rFonts w:ascii="方正书宋_GBK" w:eastAsia="方正书宋_GBK"/>
              </w:rPr>
            </w:pPr>
          </w:p>
        </w:tc>
      </w:tr>
      <w:tr w14:paraId="3CD0EB2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434" w:type="pct"/>
            <w:shd w:val="clear" w:color="auto" w:fill="auto"/>
            <w:vAlign w:val="center"/>
          </w:tcPr>
          <w:p w14:paraId="6B32BB3D">
            <w:pPr>
              <w:spacing w:line="300" w:lineRule="exact"/>
              <w:jc w:val="center"/>
              <w:rPr>
                <w:rFonts w:ascii="方正书宋_GBK" w:eastAsia="方正书宋_GBK"/>
              </w:rPr>
            </w:pPr>
          </w:p>
        </w:tc>
        <w:tc>
          <w:tcPr>
            <w:tcW w:w="2016" w:type="pct"/>
            <w:shd w:val="clear" w:color="auto" w:fill="auto"/>
            <w:vAlign w:val="center"/>
          </w:tcPr>
          <w:p w14:paraId="2D43B827">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3</w:t>
            </w:r>
            <w:r>
              <w:rPr>
                <w:rFonts w:hint="eastAsia" w:ascii="方正书宋_GBK" w:eastAsia="方正书宋_GBK"/>
              </w:rPr>
              <w:t>）工会经费</w:t>
            </w:r>
          </w:p>
        </w:tc>
        <w:tc>
          <w:tcPr>
            <w:tcW w:w="510" w:type="pct"/>
            <w:shd w:val="clear" w:color="auto" w:fill="auto"/>
            <w:vAlign w:val="center"/>
          </w:tcPr>
          <w:p w14:paraId="4599DA0F">
            <w:pPr>
              <w:spacing w:line="300" w:lineRule="exact"/>
              <w:jc w:val="right"/>
              <w:rPr>
                <w:rFonts w:ascii="方正书宋_GBK" w:eastAsia="方正书宋_GBK"/>
              </w:rPr>
            </w:pPr>
          </w:p>
        </w:tc>
        <w:tc>
          <w:tcPr>
            <w:tcW w:w="510" w:type="pct"/>
            <w:shd w:val="clear" w:color="auto" w:fill="auto"/>
            <w:vAlign w:val="center"/>
          </w:tcPr>
          <w:p w14:paraId="40BD86C2">
            <w:pPr>
              <w:spacing w:line="300" w:lineRule="exact"/>
              <w:jc w:val="right"/>
              <w:rPr>
                <w:rFonts w:ascii="方正书宋_GBK" w:eastAsia="方正书宋_GBK"/>
              </w:rPr>
            </w:pPr>
          </w:p>
        </w:tc>
        <w:tc>
          <w:tcPr>
            <w:tcW w:w="510" w:type="pct"/>
            <w:shd w:val="clear" w:color="auto" w:fill="auto"/>
            <w:vAlign w:val="center"/>
          </w:tcPr>
          <w:p w14:paraId="688ACDCA">
            <w:pPr>
              <w:spacing w:line="300" w:lineRule="exact"/>
              <w:jc w:val="right"/>
              <w:rPr>
                <w:rFonts w:ascii="方正书宋_GBK" w:eastAsia="方正书宋_GBK"/>
              </w:rPr>
            </w:pPr>
          </w:p>
        </w:tc>
        <w:tc>
          <w:tcPr>
            <w:tcW w:w="510" w:type="pct"/>
            <w:shd w:val="clear" w:color="auto" w:fill="auto"/>
            <w:vAlign w:val="center"/>
          </w:tcPr>
          <w:p w14:paraId="2ABA358E">
            <w:pPr>
              <w:spacing w:line="300" w:lineRule="exact"/>
              <w:jc w:val="right"/>
              <w:rPr>
                <w:rFonts w:ascii="方正书宋_GBK" w:eastAsia="方正书宋_GBK"/>
              </w:rPr>
            </w:pPr>
          </w:p>
        </w:tc>
        <w:tc>
          <w:tcPr>
            <w:tcW w:w="510" w:type="pct"/>
            <w:shd w:val="clear" w:color="auto" w:fill="auto"/>
            <w:vAlign w:val="center"/>
          </w:tcPr>
          <w:p w14:paraId="5BB6B5C9">
            <w:pPr>
              <w:spacing w:line="300" w:lineRule="exact"/>
              <w:jc w:val="right"/>
              <w:rPr>
                <w:rFonts w:ascii="方正书宋_GBK" w:eastAsia="方正书宋_GBK"/>
              </w:rPr>
            </w:pPr>
          </w:p>
        </w:tc>
      </w:tr>
      <w:tr w14:paraId="55D1360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434" w:type="pct"/>
            <w:shd w:val="clear" w:color="auto" w:fill="auto"/>
            <w:vAlign w:val="center"/>
          </w:tcPr>
          <w:p w14:paraId="2B844A3F">
            <w:pPr>
              <w:spacing w:line="300" w:lineRule="exact"/>
              <w:jc w:val="center"/>
              <w:rPr>
                <w:rFonts w:ascii="方正书宋_GBK" w:eastAsia="方正书宋_GBK"/>
              </w:rPr>
            </w:pPr>
          </w:p>
        </w:tc>
        <w:tc>
          <w:tcPr>
            <w:tcW w:w="2016" w:type="pct"/>
            <w:shd w:val="clear" w:color="auto" w:fill="auto"/>
            <w:vAlign w:val="center"/>
          </w:tcPr>
          <w:p w14:paraId="583CB30E">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4</w:t>
            </w:r>
            <w:r>
              <w:rPr>
                <w:rFonts w:hint="eastAsia" w:ascii="方正书宋_GBK" w:eastAsia="方正书宋_GBK"/>
              </w:rPr>
              <w:t>）福利费</w:t>
            </w:r>
          </w:p>
        </w:tc>
        <w:tc>
          <w:tcPr>
            <w:tcW w:w="510" w:type="pct"/>
            <w:shd w:val="clear" w:color="auto" w:fill="auto"/>
            <w:vAlign w:val="center"/>
          </w:tcPr>
          <w:p w14:paraId="6F359AA4">
            <w:pPr>
              <w:spacing w:line="300" w:lineRule="exact"/>
              <w:jc w:val="right"/>
              <w:rPr>
                <w:rFonts w:ascii="方正书宋_GBK" w:eastAsia="方正书宋_GBK"/>
              </w:rPr>
            </w:pPr>
          </w:p>
        </w:tc>
        <w:tc>
          <w:tcPr>
            <w:tcW w:w="510" w:type="pct"/>
            <w:shd w:val="clear" w:color="auto" w:fill="auto"/>
            <w:vAlign w:val="center"/>
          </w:tcPr>
          <w:p w14:paraId="29026D6E">
            <w:pPr>
              <w:spacing w:line="300" w:lineRule="exact"/>
              <w:jc w:val="right"/>
              <w:rPr>
                <w:rFonts w:ascii="方正书宋_GBK" w:eastAsia="方正书宋_GBK"/>
              </w:rPr>
            </w:pPr>
          </w:p>
        </w:tc>
        <w:tc>
          <w:tcPr>
            <w:tcW w:w="510" w:type="pct"/>
            <w:shd w:val="clear" w:color="auto" w:fill="auto"/>
            <w:vAlign w:val="center"/>
          </w:tcPr>
          <w:p w14:paraId="191FC0E3">
            <w:pPr>
              <w:spacing w:line="300" w:lineRule="exact"/>
              <w:jc w:val="right"/>
              <w:rPr>
                <w:rFonts w:ascii="方正书宋_GBK" w:eastAsia="方正书宋_GBK"/>
              </w:rPr>
            </w:pPr>
          </w:p>
        </w:tc>
        <w:tc>
          <w:tcPr>
            <w:tcW w:w="510" w:type="pct"/>
            <w:shd w:val="clear" w:color="auto" w:fill="auto"/>
            <w:vAlign w:val="center"/>
          </w:tcPr>
          <w:p w14:paraId="7691C339">
            <w:pPr>
              <w:spacing w:line="300" w:lineRule="exact"/>
              <w:jc w:val="right"/>
              <w:rPr>
                <w:rFonts w:ascii="方正书宋_GBK" w:eastAsia="方正书宋_GBK"/>
              </w:rPr>
            </w:pPr>
          </w:p>
        </w:tc>
        <w:tc>
          <w:tcPr>
            <w:tcW w:w="510" w:type="pct"/>
            <w:shd w:val="clear" w:color="auto" w:fill="auto"/>
            <w:vAlign w:val="center"/>
          </w:tcPr>
          <w:p w14:paraId="798C5C28">
            <w:pPr>
              <w:spacing w:line="300" w:lineRule="exact"/>
              <w:jc w:val="right"/>
              <w:rPr>
                <w:rFonts w:ascii="方正书宋_GBK" w:eastAsia="方正书宋_GBK"/>
              </w:rPr>
            </w:pPr>
          </w:p>
        </w:tc>
      </w:tr>
      <w:tr w14:paraId="183B719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434" w:type="pct"/>
            <w:shd w:val="clear" w:color="auto" w:fill="auto"/>
            <w:vAlign w:val="center"/>
          </w:tcPr>
          <w:p w14:paraId="17DF78CC">
            <w:pPr>
              <w:spacing w:line="300" w:lineRule="exact"/>
              <w:jc w:val="center"/>
              <w:rPr>
                <w:rFonts w:ascii="方正书宋_GBK" w:eastAsia="方正书宋_GBK"/>
              </w:rPr>
            </w:pPr>
          </w:p>
        </w:tc>
        <w:tc>
          <w:tcPr>
            <w:tcW w:w="2016" w:type="pct"/>
            <w:shd w:val="clear" w:color="auto" w:fill="auto"/>
            <w:vAlign w:val="center"/>
          </w:tcPr>
          <w:p w14:paraId="62BA9884">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5</w:t>
            </w:r>
            <w:r>
              <w:rPr>
                <w:rFonts w:hint="eastAsia" w:ascii="方正书宋_GBK" w:eastAsia="方正书宋_GBK"/>
              </w:rPr>
              <w:t>）党组织活动经费</w:t>
            </w:r>
          </w:p>
        </w:tc>
        <w:tc>
          <w:tcPr>
            <w:tcW w:w="510" w:type="pct"/>
            <w:shd w:val="clear" w:color="auto" w:fill="auto"/>
            <w:vAlign w:val="center"/>
          </w:tcPr>
          <w:p w14:paraId="129CAE3C">
            <w:pPr>
              <w:spacing w:line="300" w:lineRule="exact"/>
              <w:jc w:val="right"/>
              <w:rPr>
                <w:rFonts w:ascii="方正书宋_GBK" w:eastAsia="方正书宋_GBK"/>
              </w:rPr>
            </w:pPr>
          </w:p>
        </w:tc>
        <w:tc>
          <w:tcPr>
            <w:tcW w:w="510" w:type="pct"/>
            <w:shd w:val="clear" w:color="auto" w:fill="auto"/>
            <w:vAlign w:val="center"/>
          </w:tcPr>
          <w:p w14:paraId="6102F43E">
            <w:pPr>
              <w:spacing w:line="300" w:lineRule="exact"/>
              <w:jc w:val="right"/>
              <w:rPr>
                <w:rFonts w:ascii="方正书宋_GBK" w:eastAsia="方正书宋_GBK"/>
              </w:rPr>
            </w:pPr>
          </w:p>
        </w:tc>
        <w:tc>
          <w:tcPr>
            <w:tcW w:w="510" w:type="pct"/>
            <w:shd w:val="clear" w:color="auto" w:fill="auto"/>
            <w:vAlign w:val="center"/>
          </w:tcPr>
          <w:p w14:paraId="2FFB8EAF">
            <w:pPr>
              <w:spacing w:line="300" w:lineRule="exact"/>
              <w:jc w:val="right"/>
              <w:rPr>
                <w:rFonts w:ascii="方正书宋_GBK" w:eastAsia="方正书宋_GBK"/>
              </w:rPr>
            </w:pPr>
          </w:p>
        </w:tc>
        <w:tc>
          <w:tcPr>
            <w:tcW w:w="510" w:type="pct"/>
            <w:shd w:val="clear" w:color="auto" w:fill="auto"/>
            <w:vAlign w:val="center"/>
          </w:tcPr>
          <w:p w14:paraId="02F23925">
            <w:pPr>
              <w:spacing w:line="300" w:lineRule="exact"/>
              <w:jc w:val="right"/>
              <w:rPr>
                <w:rFonts w:ascii="方正书宋_GBK" w:eastAsia="方正书宋_GBK"/>
              </w:rPr>
            </w:pPr>
          </w:p>
        </w:tc>
        <w:tc>
          <w:tcPr>
            <w:tcW w:w="510" w:type="pct"/>
            <w:shd w:val="clear" w:color="auto" w:fill="auto"/>
            <w:vAlign w:val="center"/>
          </w:tcPr>
          <w:p w14:paraId="359B1564">
            <w:pPr>
              <w:spacing w:line="300" w:lineRule="exact"/>
              <w:jc w:val="right"/>
              <w:rPr>
                <w:rFonts w:ascii="方正书宋_GBK" w:eastAsia="方正书宋_GBK"/>
              </w:rPr>
            </w:pPr>
          </w:p>
        </w:tc>
      </w:tr>
      <w:tr w14:paraId="455AB79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434" w:type="pct"/>
            <w:shd w:val="clear" w:color="auto" w:fill="auto"/>
            <w:vAlign w:val="center"/>
          </w:tcPr>
          <w:p w14:paraId="2A724D2F">
            <w:pPr>
              <w:spacing w:line="300" w:lineRule="exact"/>
              <w:jc w:val="center"/>
              <w:rPr>
                <w:rFonts w:ascii="方正书宋_GBK" w:eastAsia="方正书宋_GBK"/>
              </w:rPr>
            </w:pPr>
          </w:p>
        </w:tc>
        <w:tc>
          <w:tcPr>
            <w:tcW w:w="2016" w:type="pct"/>
            <w:shd w:val="clear" w:color="auto" w:fill="auto"/>
            <w:vAlign w:val="center"/>
          </w:tcPr>
          <w:p w14:paraId="1DF4134A">
            <w:pPr>
              <w:spacing w:line="300" w:lineRule="exact"/>
              <w:jc w:val="left"/>
              <w:rPr>
                <w:rFonts w:ascii="方正书宋_GBK" w:eastAsia="方正书宋_GBK"/>
              </w:rPr>
            </w:pPr>
            <w:r>
              <w:rPr>
                <w:rFonts w:ascii="方正书宋_GBK" w:eastAsia="方正书宋_GBK"/>
              </w:rPr>
              <w:t>3</w:t>
            </w:r>
            <w:r>
              <w:rPr>
                <w:rFonts w:hint="eastAsia" w:ascii="方正书宋_GBK" w:eastAsia="方正书宋_GBK"/>
              </w:rPr>
              <w:t>、特殊因素项目</w:t>
            </w:r>
          </w:p>
        </w:tc>
        <w:tc>
          <w:tcPr>
            <w:tcW w:w="510" w:type="pct"/>
            <w:shd w:val="clear" w:color="auto" w:fill="auto"/>
            <w:vAlign w:val="center"/>
          </w:tcPr>
          <w:p w14:paraId="6A1DFB50">
            <w:pPr>
              <w:spacing w:line="300" w:lineRule="exact"/>
              <w:jc w:val="right"/>
              <w:rPr>
                <w:rFonts w:ascii="方正书宋_GBK" w:eastAsia="方正书宋_GBK"/>
              </w:rPr>
            </w:pPr>
          </w:p>
        </w:tc>
        <w:tc>
          <w:tcPr>
            <w:tcW w:w="510" w:type="pct"/>
            <w:shd w:val="clear" w:color="auto" w:fill="auto"/>
            <w:vAlign w:val="center"/>
          </w:tcPr>
          <w:p w14:paraId="63E1C7CE">
            <w:pPr>
              <w:spacing w:line="300" w:lineRule="exact"/>
              <w:jc w:val="right"/>
              <w:rPr>
                <w:rFonts w:ascii="方正书宋_GBK" w:eastAsia="方正书宋_GBK"/>
              </w:rPr>
            </w:pPr>
          </w:p>
        </w:tc>
        <w:tc>
          <w:tcPr>
            <w:tcW w:w="510" w:type="pct"/>
            <w:shd w:val="clear" w:color="auto" w:fill="auto"/>
            <w:vAlign w:val="center"/>
          </w:tcPr>
          <w:p w14:paraId="7A77E877">
            <w:pPr>
              <w:spacing w:line="300" w:lineRule="exact"/>
              <w:jc w:val="right"/>
              <w:rPr>
                <w:rFonts w:ascii="方正书宋_GBK" w:eastAsia="方正书宋_GBK"/>
              </w:rPr>
            </w:pPr>
          </w:p>
        </w:tc>
        <w:tc>
          <w:tcPr>
            <w:tcW w:w="510" w:type="pct"/>
            <w:shd w:val="clear" w:color="auto" w:fill="auto"/>
            <w:vAlign w:val="center"/>
          </w:tcPr>
          <w:p w14:paraId="5CE2A228">
            <w:pPr>
              <w:spacing w:line="300" w:lineRule="exact"/>
              <w:jc w:val="right"/>
              <w:rPr>
                <w:rFonts w:ascii="方正书宋_GBK" w:eastAsia="方正书宋_GBK"/>
              </w:rPr>
            </w:pPr>
          </w:p>
        </w:tc>
        <w:tc>
          <w:tcPr>
            <w:tcW w:w="510" w:type="pct"/>
            <w:shd w:val="clear" w:color="auto" w:fill="auto"/>
            <w:vAlign w:val="center"/>
          </w:tcPr>
          <w:p w14:paraId="59F2E3BC">
            <w:pPr>
              <w:spacing w:line="300" w:lineRule="exact"/>
              <w:jc w:val="right"/>
              <w:rPr>
                <w:rFonts w:ascii="方正书宋_GBK" w:eastAsia="方正书宋_GBK"/>
              </w:rPr>
            </w:pPr>
          </w:p>
        </w:tc>
      </w:tr>
      <w:tr w14:paraId="531EE74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434" w:type="pct"/>
            <w:shd w:val="clear" w:color="auto" w:fill="auto"/>
            <w:vAlign w:val="center"/>
          </w:tcPr>
          <w:p w14:paraId="793F99B8">
            <w:pPr>
              <w:spacing w:line="300" w:lineRule="exact"/>
              <w:jc w:val="center"/>
              <w:rPr>
                <w:rFonts w:ascii="方正书宋_GBK" w:eastAsia="方正书宋_GBK"/>
              </w:rPr>
            </w:pPr>
          </w:p>
        </w:tc>
        <w:tc>
          <w:tcPr>
            <w:tcW w:w="2016" w:type="pct"/>
            <w:shd w:val="clear" w:color="auto" w:fill="auto"/>
            <w:vAlign w:val="center"/>
          </w:tcPr>
          <w:p w14:paraId="1DB2F66F">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1</w:t>
            </w:r>
            <w:r>
              <w:rPr>
                <w:rFonts w:hint="eastAsia" w:ascii="方正书宋_GBK" w:eastAsia="方正书宋_GBK"/>
              </w:rPr>
              <w:t>）业务用房运行费</w:t>
            </w:r>
          </w:p>
        </w:tc>
        <w:tc>
          <w:tcPr>
            <w:tcW w:w="510" w:type="pct"/>
            <w:shd w:val="clear" w:color="auto" w:fill="auto"/>
            <w:vAlign w:val="center"/>
          </w:tcPr>
          <w:p w14:paraId="76B65653">
            <w:pPr>
              <w:spacing w:line="300" w:lineRule="exact"/>
              <w:jc w:val="right"/>
              <w:rPr>
                <w:rFonts w:ascii="方正书宋_GBK" w:eastAsia="方正书宋_GBK"/>
              </w:rPr>
            </w:pPr>
          </w:p>
        </w:tc>
        <w:tc>
          <w:tcPr>
            <w:tcW w:w="510" w:type="pct"/>
            <w:shd w:val="clear" w:color="auto" w:fill="auto"/>
            <w:vAlign w:val="center"/>
          </w:tcPr>
          <w:p w14:paraId="53D944EE">
            <w:pPr>
              <w:spacing w:line="300" w:lineRule="exact"/>
              <w:jc w:val="right"/>
              <w:rPr>
                <w:rFonts w:ascii="方正书宋_GBK" w:eastAsia="方正书宋_GBK"/>
              </w:rPr>
            </w:pPr>
          </w:p>
        </w:tc>
        <w:tc>
          <w:tcPr>
            <w:tcW w:w="510" w:type="pct"/>
            <w:shd w:val="clear" w:color="auto" w:fill="auto"/>
            <w:vAlign w:val="center"/>
          </w:tcPr>
          <w:p w14:paraId="4195987F">
            <w:pPr>
              <w:spacing w:line="300" w:lineRule="exact"/>
              <w:jc w:val="right"/>
              <w:rPr>
                <w:rFonts w:ascii="方正书宋_GBK" w:eastAsia="方正书宋_GBK"/>
              </w:rPr>
            </w:pPr>
          </w:p>
        </w:tc>
        <w:tc>
          <w:tcPr>
            <w:tcW w:w="510" w:type="pct"/>
            <w:shd w:val="clear" w:color="auto" w:fill="auto"/>
            <w:vAlign w:val="center"/>
          </w:tcPr>
          <w:p w14:paraId="03A27A88">
            <w:pPr>
              <w:spacing w:line="300" w:lineRule="exact"/>
              <w:jc w:val="right"/>
              <w:rPr>
                <w:rFonts w:ascii="方正书宋_GBK" w:eastAsia="方正书宋_GBK"/>
              </w:rPr>
            </w:pPr>
          </w:p>
        </w:tc>
        <w:tc>
          <w:tcPr>
            <w:tcW w:w="510" w:type="pct"/>
            <w:shd w:val="clear" w:color="auto" w:fill="auto"/>
            <w:vAlign w:val="center"/>
          </w:tcPr>
          <w:p w14:paraId="01D66FE3">
            <w:pPr>
              <w:spacing w:line="300" w:lineRule="exact"/>
              <w:jc w:val="right"/>
              <w:rPr>
                <w:rFonts w:ascii="方正书宋_GBK" w:eastAsia="方正书宋_GBK"/>
              </w:rPr>
            </w:pPr>
          </w:p>
        </w:tc>
      </w:tr>
      <w:tr w14:paraId="0D63ADC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434" w:type="pct"/>
            <w:shd w:val="clear" w:color="auto" w:fill="auto"/>
            <w:vAlign w:val="center"/>
          </w:tcPr>
          <w:p w14:paraId="3D344638">
            <w:pPr>
              <w:spacing w:line="300" w:lineRule="exact"/>
              <w:jc w:val="center"/>
              <w:rPr>
                <w:rFonts w:ascii="方正书宋_GBK" w:eastAsia="方正书宋_GBK"/>
              </w:rPr>
            </w:pPr>
          </w:p>
        </w:tc>
        <w:tc>
          <w:tcPr>
            <w:tcW w:w="2016" w:type="pct"/>
            <w:shd w:val="clear" w:color="auto" w:fill="auto"/>
            <w:vAlign w:val="center"/>
          </w:tcPr>
          <w:p w14:paraId="5A5003EA">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2</w:t>
            </w:r>
            <w:r>
              <w:rPr>
                <w:rFonts w:hint="eastAsia" w:ascii="方正书宋_GBK" w:eastAsia="方正书宋_GBK"/>
              </w:rPr>
              <w:t>）办公用房运行补助</w:t>
            </w:r>
          </w:p>
        </w:tc>
        <w:tc>
          <w:tcPr>
            <w:tcW w:w="510" w:type="pct"/>
            <w:shd w:val="clear" w:color="auto" w:fill="auto"/>
            <w:vAlign w:val="center"/>
          </w:tcPr>
          <w:p w14:paraId="30C4DA03">
            <w:pPr>
              <w:spacing w:line="300" w:lineRule="exact"/>
              <w:jc w:val="right"/>
              <w:rPr>
                <w:rFonts w:ascii="方正书宋_GBK" w:eastAsia="方正书宋_GBK"/>
              </w:rPr>
            </w:pPr>
          </w:p>
        </w:tc>
        <w:tc>
          <w:tcPr>
            <w:tcW w:w="510" w:type="pct"/>
            <w:shd w:val="clear" w:color="auto" w:fill="auto"/>
            <w:vAlign w:val="center"/>
          </w:tcPr>
          <w:p w14:paraId="670EAE69">
            <w:pPr>
              <w:spacing w:line="300" w:lineRule="exact"/>
              <w:jc w:val="right"/>
              <w:rPr>
                <w:rFonts w:ascii="方正书宋_GBK" w:eastAsia="方正书宋_GBK"/>
              </w:rPr>
            </w:pPr>
          </w:p>
        </w:tc>
        <w:tc>
          <w:tcPr>
            <w:tcW w:w="510" w:type="pct"/>
            <w:shd w:val="clear" w:color="auto" w:fill="auto"/>
            <w:vAlign w:val="center"/>
          </w:tcPr>
          <w:p w14:paraId="732A87B3">
            <w:pPr>
              <w:spacing w:line="300" w:lineRule="exact"/>
              <w:jc w:val="right"/>
              <w:rPr>
                <w:rFonts w:ascii="方正书宋_GBK" w:eastAsia="方正书宋_GBK"/>
              </w:rPr>
            </w:pPr>
          </w:p>
        </w:tc>
        <w:tc>
          <w:tcPr>
            <w:tcW w:w="510" w:type="pct"/>
            <w:shd w:val="clear" w:color="auto" w:fill="auto"/>
            <w:vAlign w:val="center"/>
          </w:tcPr>
          <w:p w14:paraId="43C2DA36">
            <w:pPr>
              <w:spacing w:line="300" w:lineRule="exact"/>
              <w:jc w:val="right"/>
              <w:rPr>
                <w:rFonts w:ascii="方正书宋_GBK" w:eastAsia="方正书宋_GBK"/>
              </w:rPr>
            </w:pPr>
          </w:p>
        </w:tc>
        <w:tc>
          <w:tcPr>
            <w:tcW w:w="510" w:type="pct"/>
            <w:shd w:val="clear" w:color="auto" w:fill="auto"/>
            <w:vAlign w:val="center"/>
          </w:tcPr>
          <w:p w14:paraId="2F783694">
            <w:pPr>
              <w:spacing w:line="300" w:lineRule="exact"/>
              <w:jc w:val="right"/>
              <w:rPr>
                <w:rFonts w:ascii="方正书宋_GBK" w:eastAsia="方正书宋_GBK"/>
              </w:rPr>
            </w:pPr>
          </w:p>
        </w:tc>
      </w:tr>
      <w:tr w14:paraId="25D532D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434" w:type="pct"/>
            <w:shd w:val="clear" w:color="auto" w:fill="auto"/>
            <w:vAlign w:val="center"/>
          </w:tcPr>
          <w:p w14:paraId="199D0462">
            <w:pPr>
              <w:spacing w:line="300" w:lineRule="exact"/>
              <w:jc w:val="center"/>
              <w:rPr>
                <w:rFonts w:ascii="方正书宋_GBK" w:eastAsia="方正书宋_GBK"/>
              </w:rPr>
            </w:pPr>
          </w:p>
        </w:tc>
        <w:tc>
          <w:tcPr>
            <w:tcW w:w="2016" w:type="pct"/>
            <w:shd w:val="clear" w:color="auto" w:fill="auto"/>
            <w:vAlign w:val="center"/>
          </w:tcPr>
          <w:p w14:paraId="6A262582">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3</w:t>
            </w:r>
            <w:r>
              <w:rPr>
                <w:rFonts w:hint="eastAsia" w:ascii="方正书宋_GBK" w:eastAsia="方正书宋_GBK"/>
              </w:rPr>
              <w:t>）网络运行维护费</w:t>
            </w:r>
          </w:p>
        </w:tc>
        <w:tc>
          <w:tcPr>
            <w:tcW w:w="510" w:type="pct"/>
            <w:shd w:val="clear" w:color="auto" w:fill="auto"/>
            <w:vAlign w:val="center"/>
          </w:tcPr>
          <w:p w14:paraId="5FAEC227">
            <w:pPr>
              <w:spacing w:line="300" w:lineRule="exact"/>
              <w:jc w:val="right"/>
              <w:rPr>
                <w:rFonts w:ascii="方正书宋_GBK" w:eastAsia="方正书宋_GBK"/>
              </w:rPr>
            </w:pPr>
          </w:p>
        </w:tc>
        <w:tc>
          <w:tcPr>
            <w:tcW w:w="510" w:type="pct"/>
            <w:shd w:val="clear" w:color="auto" w:fill="auto"/>
            <w:vAlign w:val="center"/>
          </w:tcPr>
          <w:p w14:paraId="4B12A0F2">
            <w:pPr>
              <w:spacing w:line="300" w:lineRule="exact"/>
              <w:jc w:val="right"/>
              <w:rPr>
                <w:rFonts w:ascii="方正书宋_GBK" w:eastAsia="方正书宋_GBK"/>
              </w:rPr>
            </w:pPr>
          </w:p>
        </w:tc>
        <w:tc>
          <w:tcPr>
            <w:tcW w:w="510" w:type="pct"/>
            <w:shd w:val="clear" w:color="auto" w:fill="auto"/>
            <w:vAlign w:val="center"/>
          </w:tcPr>
          <w:p w14:paraId="303E06DF">
            <w:pPr>
              <w:spacing w:line="300" w:lineRule="exact"/>
              <w:jc w:val="right"/>
              <w:rPr>
                <w:rFonts w:ascii="方正书宋_GBK" w:eastAsia="方正书宋_GBK"/>
              </w:rPr>
            </w:pPr>
          </w:p>
        </w:tc>
        <w:tc>
          <w:tcPr>
            <w:tcW w:w="510" w:type="pct"/>
            <w:shd w:val="clear" w:color="auto" w:fill="auto"/>
            <w:vAlign w:val="center"/>
          </w:tcPr>
          <w:p w14:paraId="29F124B4">
            <w:pPr>
              <w:spacing w:line="300" w:lineRule="exact"/>
              <w:jc w:val="right"/>
              <w:rPr>
                <w:rFonts w:ascii="方正书宋_GBK" w:eastAsia="方正书宋_GBK"/>
              </w:rPr>
            </w:pPr>
          </w:p>
        </w:tc>
        <w:tc>
          <w:tcPr>
            <w:tcW w:w="510" w:type="pct"/>
            <w:shd w:val="clear" w:color="auto" w:fill="auto"/>
            <w:vAlign w:val="center"/>
          </w:tcPr>
          <w:p w14:paraId="1E847289">
            <w:pPr>
              <w:spacing w:line="300" w:lineRule="exact"/>
              <w:jc w:val="right"/>
              <w:rPr>
                <w:rFonts w:ascii="方正书宋_GBK" w:eastAsia="方正书宋_GBK"/>
              </w:rPr>
            </w:pPr>
          </w:p>
        </w:tc>
      </w:tr>
      <w:tr w14:paraId="466FBE8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434" w:type="pct"/>
            <w:shd w:val="clear" w:color="auto" w:fill="auto"/>
            <w:vAlign w:val="center"/>
          </w:tcPr>
          <w:p w14:paraId="714C8E9C">
            <w:pPr>
              <w:spacing w:line="300" w:lineRule="exact"/>
              <w:jc w:val="center"/>
              <w:rPr>
                <w:rFonts w:ascii="方正书宋_GBK" w:eastAsia="方正书宋_GBK"/>
              </w:rPr>
            </w:pPr>
          </w:p>
        </w:tc>
        <w:tc>
          <w:tcPr>
            <w:tcW w:w="2016" w:type="pct"/>
            <w:shd w:val="clear" w:color="auto" w:fill="auto"/>
            <w:vAlign w:val="center"/>
          </w:tcPr>
          <w:p w14:paraId="3C05C874">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4</w:t>
            </w:r>
            <w:r>
              <w:rPr>
                <w:rFonts w:hint="eastAsia" w:ascii="方正书宋_GBK" w:eastAsia="方正书宋_GBK"/>
              </w:rPr>
              <w:t>）大宗印刷费</w:t>
            </w:r>
          </w:p>
        </w:tc>
        <w:tc>
          <w:tcPr>
            <w:tcW w:w="510" w:type="pct"/>
            <w:shd w:val="clear" w:color="auto" w:fill="auto"/>
            <w:vAlign w:val="center"/>
          </w:tcPr>
          <w:p w14:paraId="7F8EDF06">
            <w:pPr>
              <w:spacing w:line="300" w:lineRule="exact"/>
              <w:jc w:val="right"/>
              <w:rPr>
                <w:rFonts w:ascii="方正书宋_GBK" w:eastAsia="方正书宋_GBK"/>
              </w:rPr>
            </w:pPr>
          </w:p>
        </w:tc>
        <w:tc>
          <w:tcPr>
            <w:tcW w:w="510" w:type="pct"/>
            <w:shd w:val="clear" w:color="auto" w:fill="auto"/>
            <w:vAlign w:val="center"/>
          </w:tcPr>
          <w:p w14:paraId="7BCF3F7C">
            <w:pPr>
              <w:spacing w:line="300" w:lineRule="exact"/>
              <w:jc w:val="right"/>
              <w:rPr>
                <w:rFonts w:ascii="方正书宋_GBK" w:eastAsia="方正书宋_GBK"/>
              </w:rPr>
            </w:pPr>
          </w:p>
        </w:tc>
        <w:tc>
          <w:tcPr>
            <w:tcW w:w="510" w:type="pct"/>
            <w:shd w:val="clear" w:color="auto" w:fill="auto"/>
            <w:vAlign w:val="center"/>
          </w:tcPr>
          <w:p w14:paraId="03944B99">
            <w:pPr>
              <w:spacing w:line="300" w:lineRule="exact"/>
              <w:jc w:val="right"/>
              <w:rPr>
                <w:rFonts w:ascii="方正书宋_GBK" w:eastAsia="方正书宋_GBK"/>
              </w:rPr>
            </w:pPr>
          </w:p>
        </w:tc>
        <w:tc>
          <w:tcPr>
            <w:tcW w:w="510" w:type="pct"/>
            <w:shd w:val="clear" w:color="auto" w:fill="auto"/>
            <w:vAlign w:val="center"/>
          </w:tcPr>
          <w:p w14:paraId="482425E6">
            <w:pPr>
              <w:spacing w:line="300" w:lineRule="exact"/>
              <w:jc w:val="right"/>
              <w:rPr>
                <w:rFonts w:ascii="方正书宋_GBK" w:eastAsia="方正书宋_GBK"/>
              </w:rPr>
            </w:pPr>
          </w:p>
        </w:tc>
        <w:tc>
          <w:tcPr>
            <w:tcW w:w="510" w:type="pct"/>
            <w:shd w:val="clear" w:color="auto" w:fill="auto"/>
            <w:vAlign w:val="center"/>
          </w:tcPr>
          <w:p w14:paraId="2EE55565">
            <w:pPr>
              <w:spacing w:line="300" w:lineRule="exact"/>
              <w:jc w:val="right"/>
              <w:rPr>
                <w:rFonts w:ascii="方正书宋_GBK" w:eastAsia="方正书宋_GBK"/>
              </w:rPr>
            </w:pPr>
          </w:p>
        </w:tc>
      </w:tr>
      <w:tr w14:paraId="06F6F29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434" w:type="pct"/>
            <w:shd w:val="clear" w:color="auto" w:fill="auto"/>
            <w:vAlign w:val="center"/>
          </w:tcPr>
          <w:p w14:paraId="66D6C3D5">
            <w:pPr>
              <w:spacing w:line="300" w:lineRule="exact"/>
              <w:jc w:val="center"/>
              <w:rPr>
                <w:rFonts w:ascii="方正书宋_GBK" w:eastAsia="方正书宋_GBK"/>
              </w:rPr>
            </w:pPr>
          </w:p>
        </w:tc>
        <w:tc>
          <w:tcPr>
            <w:tcW w:w="2016" w:type="pct"/>
            <w:shd w:val="clear" w:color="auto" w:fill="auto"/>
            <w:vAlign w:val="center"/>
          </w:tcPr>
          <w:p w14:paraId="5B254194">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5</w:t>
            </w:r>
            <w:r>
              <w:rPr>
                <w:rFonts w:hint="eastAsia" w:ascii="方正书宋_GBK" w:eastAsia="方正书宋_GBK"/>
              </w:rPr>
              <w:t>）专项邮电费</w:t>
            </w:r>
          </w:p>
        </w:tc>
        <w:tc>
          <w:tcPr>
            <w:tcW w:w="510" w:type="pct"/>
            <w:shd w:val="clear" w:color="auto" w:fill="auto"/>
            <w:vAlign w:val="center"/>
          </w:tcPr>
          <w:p w14:paraId="6609615C">
            <w:pPr>
              <w:spacing w:line="300" w:lineRule="exact"/>
              <w:jc w:val="right"/>
              <w:rPr>
                <w:rFonts w:ascii="方正书宋_GBK" w:eastAsia="方正书宋_GBK"/>
              </w:rPr>
            </w:pPr>
          </w:p>
        </w:tc>
        <w:tc>
          <w:tcPr>
            <w:tcW w:w="510" w:type="pct"/>
            <w:shd w:val="clear" w:color="auto" w:fill="auto"/>
            <w:vAlign w:val="center"/>
          </w:tcPr>
          <w:p w14:paraId="3E611373">
            <w:pPr>
              <w:spacing w:line="300" w:lineRule="exact"/>
              <w:jc w:val="right"/>
              <w:rPr>
                <w:rFonts w:ascii="方正书宋_GBK" w:eastAsia="方正书宋_GBK"/>
              </w:rPr>
            </w:pPr>
          </w:p>
        </w:tc>
        <w:tc>
          <w:tcPr>
            <w:tcW w:w="510" w:type="pct"/>
            <w:shd w:val="clear" w:color="auto" w:fill="auto"/>
            <w:vAlign w:val="center"/>
          </w:tcPr>
          <w:p w14:paraId="088C1775">
            <w:pPr>
              <w:spacing w:line="300" w:lineRule="exact"/>
              <w:jc w:val="right"/>
              <w:rPr>
                <w:rFonts w:ascii="方正书宋_GBK" w:eastAsia="方正书宋_GBK"/>
              </w:rPr>
            </w:pPr>
          </w:p>
        </w:tc>
        <w:tc>
          <w:tcPr>
            <w:tcW w:w="510" w:type="pct"/>
            <w:shd w:val="clear" w:color="auto" w:fill="auto"/>
            <w:vAlign w:val="center"/>
          </w:tcPr>
          <w:p w14:paraId="413DB8A7">
            <w:pPr>
              <w:spacing w:line="300" w:lineRule="exact"/>
              <w:jc w:val="right"/>
              <w:rPr>
                <w:rFonts w:ascii="方正书宋_GBK" w:eastAsia="方正书宋_GBK"/>
              </w:rPr>
            </w:pPr>
          </w:p>
        </w:tc>
        <w:tc>
          <w:tcPr>
            <w:tcW w:w="510" w:type="pct"/>
            <w:shd w:val="clear" w:color="auto" w:fill="auto"/>
            <w:vAlign w:val="center"/>
          </w:tcPr>
          <w:p w14:paraId="74657952">
            <w:pPr>
              <w:spacing w:line="300" w:lineRule="exact"/>
              <w:jc w:val="right"/>
              <w:rPr>
                <w:rFonts w:ascii="方正书宋_GBK" w:eastAsia="方正书宋_GBK"/>
              </w:rPr>
            </w:pPr>
          </w:p>
        </w:tc>
      </w:tr>
      <w:tr w14:paraId="4D05F1B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434" w:type="pct"/>
            <w:shd w:val="clear" w:color="auto" w:fill="auto"/>
            <w:vAlign w:val="center"/>
          </w:tcPr>
          <w:p w14:paraId="0189B284">
            <w:pPr>
              <w:spacing w:line="300" w:lineRule="exact"/>
              <w:jc w:val="center"/>
              <w:rPr>
                <w:rFonts w:ascii="方正书宋_GBK" w:eastAsia="方正书宋_GBK"/>
              </w:rPr>
            </w:pPr>
          </w:p>
        </w:tc>
        <w:tc>
          <w:tcPr>
            <w:tcW w:w="2016" w:type="pct"/>
            <w:shd w:val="clear" w:color="auto" w:fill="auto"/>
            <w:vAlign w:val="center"/>
          </w:tcPr>
          <w:p w14:paraId="408AEF83">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6</w:t>
            </w:r>
            <w:r>
              <w:rPr>
                <w:rFonts w:hint="eastAsia" w:ascii="方正书宋_GBK" w:eastAsia="方正书宋_GBK"/>
              </w:rPr>
              <w:t>）专项购置费</w:t>
            </w:r>
          </w:p>
        </w:tc>
        <w:tc>
          <w:tcPr>
            <w:tcW w:w="510" w:type="pct"/>
            <w:shd w:val="clear" w:color="auto" w:fill="auto"/>
            <w:vAlign w:val="center"/>
          </w:tcPr>
          <w:p w14:paraId="5ADB58E2">
            <w:pPr>
              <w:spacing w:line="300" w:lineRule="exact"/>
              <w:jc w:val="right"/>
              <w:rPr>
                <w:rFonts w:ascii="方正书宋_GBK" w:eastAsia="方正书宋_GBK"/>
              </w:rPr>
            </w:pPr>
          </w:p>
        </w:tc>
        <w:tc>
          <w:tcPr>
            <w:tcW w:w="510" w:type="pct"/>
            <w:shd w:val="clear" w:color="auto" w:fill="auto"/>
            <w:vAlign w:val="center"/>
          </w:tcPr>
          <w:p w14:paraId="7F432DCA">
            <w:pPr>
              <w:spacing w:line="300" w:lineRule="exact"/>
              <w:jc w:val="right"/>
              <w:rPr>
                <w:rFonts w:ascii="方正书宋_GBK" w:eastAsia="方正书宋_GBK"/>
              </w:rPr>
            </w:pPr>
          </w:p>
        </w:tc>
        <w:tc>
          <w:tcPr>
            <w:tcW w:w="510" w:type="pct"/>
            <w:shd w:val="clear" w:color="auto" w:fill="auto"/>
            <w:vAlign w:val="center"/>
          </w:tcPr>
          <w:p w14:paraId="78D661A5">
            <w:pPr>
              <w:spacing w:line="300" w:lineRule="exact"/>
              <w:jc w:val="right"/>
              <w:rPr>
                <w:rFonts w:ascii="方正书宋_GBK" w:eastAsia="方正书宋_GBK"/>
              </w:rPr>
            </w:pPr>
          </w:p>
        </w:tc>
        <w:tc>
          <w:tcPr>
            <w:tcW w:w="510" w:type="pct"/>
            <w:shd w:val="clear" w:color="auto" w:fill="auto"/>
            <w:vAlign w:val="center"/>
          </w:tcPr>
          <w:p w14:paraId="489BAE1C">
            <w:pPr>
              <w:spacing w:line="300" w:lineRule="exact"/>
              <w:jc w:val="right"/>
              <w:rPr>
                <w:rFonts w:ascii="方正书宋_GBK" w:eastAsia="方正书宋_GBK"/>
              </w:rPr>
            </w:pPr>
          </w:p>
        </w:tc>
        <w:tc>
          <w:tcPr>
            <w:tcW w:w="510" w:type="pct"/>
            <w:shd w:val="clear" w:color="auto" w:fill="auto"/>
            <w:vAlign w:val="center"/>
          </w:tcPr>
          <w:p w14:paraId="4315CE62">
            <w:pPr>
              <w:spacing w:line="300" w:lineRule="exact"/>
              <w:jc w:val="right"/>
              <w:rPr>
                <w:rFonts w:ascii="方正书宋_GBK" w:eastAsia="方正书宋_GBK"/>
              </w:rPr>
            </w:pPr>
          </w:p>
        </w:tc>
      </w:tr>
      <w:tr w14:paraId="4D86AA7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434" w:type="pct"/>
            <w:shd w:val="clear" w:color="auto" w:fill="auto"/>
            <w:vAlign w:val="center"/>
          </w:tcPr>
          <w:p w14:paraId="2B208CB8">
            <w:pPr>
              <w:spacing w:line="300" w:lineRule="exact"/>
              <w:jc w:val="center"/>
              <w:rPr>
                <w:rFonts w:ascii="方正书宋_GBK" w:eastAsia="方正书宋_GBK"/>
              </w:rPr>
            </w:pPr>
          </w:p>
        </w:tc>
        <w:tc>
          <w:tcPr>
            <w:tcW w:w="2016" w:type="pct"/>
            <w:shd w:val="clear" w:color="auto" w:fill="auto"/>
            <w:vAlign w:val="center"/>
          </w:tcPr>
          <w:p w14:paraId="7C9FA733">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7</w:t>
            </w:r>
            <w:r>
              <w:rPr>
                <w:rFonts w:hint="eastAsia" w:ascii="方正书宋_GBK" w:eastAsia="方正书宋_GBK"/>
              </w:rPr>
              <w:t>）执法执勤及特种业务车辆运行费</w:t>
            </w:r>
          </w:p>
        </w:tc>
        <w:tc>
          <w:tcPr>
            <w:tcW w:w="510" w:type="pct"/>
            <w:shd w:val="clear" w:color="auto" w:fill="auto"/>
            <w:vAlign w:val="center"/>
          </w:tcPr>
          <w:p w14:paraId="4DA8D3B7">
            <w:pPr>
              <w:spacing w:line="300" w:lineRule="exact"/>
              <w:jc w:val="right"/>
              <w:rPr>
                <w:rFonts w:ascii="方正书宋_GBK" w:eastAsia="方正书宋_GBK"/>
              </w:rPr>
            </w:pPr>
          </w:p>
        </w:tc>
        <w:tc>
          <w:tcPr>
            <w:tcW w:w="510" w:type="pct"/>
            <w:shd w:val="clear" w:color="auto" w:fill="auto"/>
            <w:vAlign w:val="center"/>
          </w:tcPr>
          <w:p w14:paraId="20E5723F">
            <w:pPr>
              <w:spacing w:line="300" w:lineRule="exact"/>
              <w:jc w:val="right"/>
              <w:rPr>
                <w:rFonts w:ascii="方正书宋_GBK" w:eastAsia="方正书宋_GBK"/>
              </w:rPr>
            </w:pPr>
          </w:p>
        </w:tc>
        <w:tc>
          <w:tcPr>
            <w:tcW w:w="510" w:type="pct"/>
            <w:shd w:val="clear" w:color="auto" w:fill="auto"/>
            <w:vAlign w:val="center"/>
          </w:tcPr>
          <w:p w14:paraId="7346964D">
            <w:pPr>
              <w:spacing w:line="300" w:lineRule="exact"/>
              <w:jc w:val="right"/>
              <w:rPr>
                <w:rFonts w:ascii="方正书宋_GBK" w:eastAsia="方正书宋_GBK"/>
              </w:rPr>
            </w:pPr>
          </w:p>
        </w:tc>
        <w:tc>
          <w:tcPr>
            <w:tcW w:w="510" w:type="pct"/>
            <w:shd w:val="clear" w:color="auto" w:fill="auto"/>
            <w:vAlign w:val="center"/>
          </w:tcPr>
          <w:p w14:paraId="2DBA79F3">
            <w:pPr>
              <w:spacing w:line="300" w:lineRule="exact"/>
              <w:jc w:val="right"/>
              <w:rPr>
                <w:rFonts w:ascii="方正书宋_GBK" w:eastAsia="方正书宋_GBK"/>
              </w:rPr>
            </w:pPr>
          </w:p>
        </w:tc>
        <w:tc>
          <w:tcPr>
            <w:tcW w:w="510" w:type="pct"/>
            <w:shd w:val="clear" w:color="auto" w:fill="auto"/>
            <w:vAlign w:val="center"/>
          </w:tcPr>
          <w:p w14:paraId="0E1E7C15">
            <w:pPr>
              <w:spacing w:line="300" w:lineRule="exact"/>
              <w:jc w:val="right"/>
              <w:rPr>
                <w:rFonts w:ascii="方正书宋_GBK" w:eastAsia="方正书宋_GBK"/>
              </w:rPr>
            </w:pPr>
          </w:p>
        </w:tc>
      </w:tr>
      <w:tr w14:paraId="7D9F67B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434" w:type="pct"/>
            <w:shd w:val="clear" w:color="auto" w:fill="auto"/>
            <w:vAlign w:val="center"/>
          </w:tcPr>
          <w:p w14:paraId="19B2F1E2">
            <w:pPr>
              <w:spacing w:line="300" w:lineRule="exact"/>
              <w:jc w:val="center"/>
              <w:rPr>
                <w:rFonts w:ascii="方正书宋_GBK" w:eastAsia="方正书宋_GBK"/>
              </w:rPr>
            </w:pPr>
          </w:p>
        </w:tc>
        <w:tc>
          <w:tcPr>
            <w:tcW w:w="2016" w:type="pct"/>
            <w:shd w:val="clear" w:color="auto" w:fill="auto"/>
            <w:vAlign w:val="center"/>
          </w:tcPr>
          <w:p w14:paraId="36606949">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8</w:t>
            </w:r>
            <w:r>
              <w:rPr>
                <w:rFonts w:hint="eastAsia" w:ascii="方正书宋_GBK" w:eastAsia="方正书宋_GBK"/>
              </w:rPr>
              <w:t>）临时办公室经费</w:t>
            </w:r>
          </w:p>
        </w:tc>
        <w:tc>
          <w:tcPr>
            <w:tcW w:w="510" w:type="pct"/>
            <w:shd w:val="clear" w:color="auto" w:fill="auto"/>
            <w:vAlign w:val="center"/>
          </w:tcPr>
          <w:p w14:paraId="69FF1A22">
            <w:pPr>
              <w:spacing w:line="300" w:lineRule="exact"/>
              <w:jc w:val="right"/>
              <w:rPr>
                <w:rFonts w:ascii="方正书宋_GBK" w:eastAsia="方正书宋_GBK"/>
              </w:rPr>
            </w:pPr>
          </w:p>
        </w:tc>
        <w:tc>
          <w:tcPr>
            <w:tcW w:w="510" w:type="pct"/>
            <w:shd w:val="clear" w:color="auto" w:fill="auto"/>
            <w:vAlign w:val="center"/>
          </w:tcPr>
          <w:p w14:paraId="3F967B22">
            <w:pPr>
              <w:spacing w:line="300" w:lineRule="exact"/>
              <w:jc w:val="right"/>
              <w:rPr>
                <w:rFonts w:ascii="方正书宋_GBK" w:eastAsia="方正书宋_GBK"/>
              </w:rPr>
            </w:pPr>
          </w:p>
        </w:tc>
        <w:tc>
          <w:tcPr>
            <w:tcW w:w="510" w:type="pct"/>
            <w:shd w:val="clear" w:color="auto" w:fill="auto"/>
            <w:vAlign w:val="center"/>
          </w:tcPr>
          <w:p w14:paraId="6A61F55E">
            <w:pPr>
              <w:spacing w:line="300" w:lineRule="exact"/>
              <w:jc w:val="right"/>
              <w:rPr>
                <w:rFonts w:ascii="方正书宋_GBK" w:eastAsia="方正书宋_GBK"/>
              </w:rPr>
            </w:pPr>
          </w:p>
        </w:tc>
        <w:tc>
          <w:tcPr>
            <w:tcW w:w="510" w:type="pct"/>
            <w:shd w:val="clear" w:color="auto" w:fill="auto"/>
            <w:vAlign w:val="center"/>
          </w:tcPr>
          <w:p w14:paraId="55EBC5B8">
            <w:pPr>
              <w:spacing w:line="300" w:lineRule="exact"/>
              <w:jc w:val="right"/>
              <w:rPr>
                <w:rFonts w:ascii="方正书宋_GBK" w:eastAsia="方正书宋_GBK"/>
              </w:rPr>
            </w:pPr>
          </w:p>
        </w:tc>
        <w:tc>
          <w:tcPr>
            <w:tcW w:w="510" w:type="pct"/>
            <w:shd w:val="clear" w:color="auto" w:fill="auto"/>
            <w:vAlign w:val="center"/>
          </w:tcPr>
          <w:p w14:paraId="014A7095">
            <w:pPr>
              <w:spacing w:line="300" w:lineRule="exact"/>
              <w:jc w:val="right"/>
              <w:rPr>
                <w:rFonts w:ascii="方正书宋_GBK" w:eastAsia="方正书宋_GBK"/>
              </w:rPr>
            </w:pPr>
          </w:p>
        </w:tc>
      </w:tr>
      <w:tr w14:paraId="65C7190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434" w:type="pct"/>
            <w:shd w:val="clear" w:color="auto" w:fill="auto"/>
            <w:vAlign w:val="center"/>
          </w:tcPr>
          <w:p w14:paraId="2B883B8E">
            <w:pPr>
              <w:spacing w:line="300" w:lineRule="exact"/>
              <w:jc w:val="center"/>
              <w:rPr>
                <w:rFonts w:ascii="方正书宋_GBK" w:eastAsia="方正书宋_GBK"/>
              </w:rPr>
            </w:pPr>
          </w:p>
        </w:tc>
        <w:tc>
          <w:tcPr>
            <w:tcW w:w="2016" w:type="pct"/>
            <w:shd w:val="clear" w:color="auto" w:fill="auto"/>
            <w:vAlign w:val="center"/>
          </w:tcPr>
          <w:p w14:paraId="052A24D5">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9</w:t>
            </w:r>
            <w:r>
              <w:rPr>
                <w:rFonts w:hint="eastAsia" w:ascii="方正书宋_GBK" w:eastAsia="方正书宋_GBK"/>
              </w:rPr>
              <w:t>）中央空调及电梯运行费</w:t>
            </w:r>
          </w:p>
        </w:tc>
        <w:tc>
          <w:tcPr>
            <w:tcW w:w="510" w:type="pct"/>
            <w:shd w:val="clear" w:color="auto" w:fill="auto"/>
            <w:vAlign w:val="center"/>
          </w:tcPr>
          <w:p w14:paraId="16C1B77C">
            <w:pPr>
              <w:spacing w:line="300" w:lineRule="exact"/>
              <w:jc w:val="right"/>
              <w:rPr>
                <w:rFonts w:ascii="方正书宋_GBK" w:eastAsia="方正书宋_GBK"/>
              </w:rPr>
            </w:pPr>
          </w:p>
        </w:tc>
        <w:tc>
          <w:tcPr>
            <w:tcW w:w="510" w:type="pct"/>
            <w:shd w:val="clear" w:color="auto" w:fill="auto"/>
            <w:vAlign w:val="center"/>
          </w:tcPr>
          <w:p w14:paraId="0227B93F">
            <w:pPr>
              <w:spacing w:line="300" w:lineRule="exact"/>
              <w:jc w:val="right"/>
              <w:rPr>
                <w:rFonts w:ascii="方正书宋_GBK" w:eastAsia="方正书宋_GBK"/>
              </w:rPr>
            </w:pPr>
          </w:p>
        </w:tc>
        <w:tc>
          <w:tcPr>
            <w:tcW w:w="510" w:type="pct"/>
            <w:shd w:val="clear" w:color="auto" w:fill="auto"/>
            <w:vAlign w:val="center"/>
          </w:tcPr>
          <w:p w14:paraId="1291ABD2">
            <w:pPr>
              <w:spacing w:line="300" w:lineRule="exact"/>
              <w:jc w:val="right"/>
              <w:rPr>
                <w:rFonts w:ascii="方正书宋_GBK" w:eastAsia="方正书宋_GBK"/>
              </w:rPr>
            </w:pPr>
          </w:p>
        </w:tc>
        <w:tc>
          <w:tcPr>
            <w:tcW w:w="510" w:type="pct"/>
            <w:shd w:val="clear" w:color="auto" w:fill="auto"/>
            <w:vAlign w:val="center"/>
          </w:tcPr>
          <w:p w14:paraId="51CF9C43">
            <w:pPr>
              <w:spacing w:line="300" w:lineRule="exact"/>
              <w:jc w:val="right"/>
              <w:rPr>
                <w:rFonts w:ascii="方正书宋_GBK" w:eastAsia="方正书宋_GBK"/>
              </w:rPr>
            </w:pPr>
          </w:p>
        </w:tc>
        <w:tc>
          <w:tcPr>
            <w:tcW w:w="510" w:type="pct"/>
            <w:shd w:val="clear" w:color="auto" w:fill="auto"/>
            <w:vAlign w:val="center"/>
          </w:tcPr>
          <w:p w14:paraId="4A220EDF">
            <w:pPr>
              <w:spacing w:line="300" w:lineRule="exact"/>
              <w:jc w:val="right"/>
              <w:rPr>
                <w:rFonts w:ascii="方正书宋_GBK" w:eastAsia="方正书宋_GBK"/>
              </w:rPr>
            </w:pPr>
          </w:p>
        </w:tc>
      </w:tr>
      <w:tr w14:paraId="286715D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434" w:type="pct"/>
            <w:shd w:val="clear" w:color="auto" w:fill="auto"/>
            <w:vAlign w:val="center"/>
          </w:tcPr>
          <w:p w14:paraId="27D0301D">
            <w:pPr>
              <w:spacing w:line="300" w:lineRule="exact"/>
              <w:jc w:val="center"/>
              <w:rPr>
                <w:rFonts w:ascii="方正书宋_GBK" w:eastAsia="方正书宋_GBK"/>
              </w:rPr>
            </w:pPr>
          </w:p>
        </w:tc>
        <w:tc>
          <w:tcPr>
            <w:tcW w:w="2016" w:type="pct"/>
            <w:shd w:val="clear" w:color="auto" w:fill="auto"/>
            <w:vAlign w:val="center"/>
          </w:tcPr>
          <w:p w14:paraId="61002367">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10</w:t>
            </w:r>
            <w:r>
              <w:rPr>
                <w:rFonts w:hint="eastAsia" w:ascii="方正书宋_GBK" w:eastAsia="方正书宋_GBK"/>
              </w:rPr>
              <w:t>）不可预见费</w:t>
            </w:r>
          </w:p>
        </w:tc>
        <w:tc>
          <w:tcPr>
            <w:tcW w:w="510" w:type="pct"/>
            <w:shd w:val="clear" w:color="auto" w:fill="auto"/>
            <w:vAlign w:val="center"/>
          </w:tcPr>
          <w:p w14:paraId="27F268ED">
            <w:pPr>
              <w:spacing w:line="300" w:lineRule="exact"/>
              <w:jc w:val="right"/>
              <w:rPr>
                <w:rFonts w:ascii="方正书宋_GBK" w:eastAsia="方正书宋_GBK"/>
              </w:rPr>
            </w:pPr>
          </w:p>
        </w:tc>
        <w:tc>
          <w:tcPr>
            <w:tcW w:w="510" w:type="pct"/>
            <w:shd w:val="clear" w:color="auto" w:fill="auto"/>
            <w:vAlign w:val="center"/>
          </w:tcPr>
          <w:p w14:paraId="6CAAF8C0">
            <w:pPr>
              <w:spacing w:line="300" w:lineRule="exact"/>
              <w:jc w:val="right"/>
              <w:rPr>
                <w:rFonts w:ascii="方正书宋_GBK" w:eastAsia="方正书宋_GBK"/>
              </w:rPr>
            </w:pPr>
          </w:p>
        </w:tc>
        <w:tc>
          <w:tcPr>
            <w:tcW w:w="510" w:type="pct"/>
            <w:shd w:val="clear" w:color="auto" w:fill="auto"/>
            <w:vAlign w:val="center"/>
          </w:tcPr>
          <w:p w14:paraId="52C5BBB1">
            <w:pPr>
              <w:spacing w:line="300" w:lineRule="exact"/>
              <w:jc w:val="right"/>
              <w:rPr>
                <w:rFonts w:ascii="方正书宋_GBK" w:eastAsia="方正书宋_GBK"/>
              </w:rPr>
            </w:pPr>
          </w:p>
        </w:tc>
        <w:tc>
          <w:tcPr>
            <w:tcW w:w="510" w:type="pct"/>
            <w:shd w:val="clear" w:color="auto" w:fill="auto"/>
            <w:vAlign w:val="center"/>
          </w:tcPr>
          <w:p w14:paraId="0B46E192">
            <w:pPr>
              <w:spacing w:line="300" w:lineRule="exact"/>
              <w:jc w:val="right"/>
              <w:rPr>
                <w:rFonts w:ascii="方正书宋_GBK" w:eastAsia="方正书宋_GBK"/>
              </w:rPr>
            </w:pPr>
          </w:p>
        </w:tc>
        <w:tc>
          <w:tcPr>
            <w:tcW w:w="510" w:type="pct"/>
            <w:shd w:val="clear" w:color="auto" w:fill="auto"/>
            <w:vAlign w:val="center"/>
          </w:tcPr>
          <w:p w14:paraId="66627B5C">
            <w:pPr>
              <w:spacing w:line="300" w:lineRule="exact"/>
              <w:jc w:val="right"/>
              <w:rPr>
                <w:rFonts w:ascii="方正书宋_GBK" w:eastAsia="方正书宋_GBK"/>
              </w:rPr>
            </w:pPr>
          </w:p>
        </w:tc>
      </w:tr>
    </w:tbl>
    <w:p w14:paraId="4F12187C">
      <w:pPr>
        <w:spacing w:line="300" w:lineRule="exact"/>
        <w:jc w:val="left"/>
        <w:outlineLvl w:val="0"/>
        <w:sectPr>
          <w:pgSz w:w="16839" w:h="11907" w:orient="landscape"/>
          <w:pgMar w:top="1361" w:right="1020" w:bottom="1361" w:left="1020" w:header="851" w:footer="992" w:gutter="0"/>
          <w:cols w:space="425" w:num="1"/>
          <w:docGrid w:type="lines" w:linePitch="312" w:charSpace="0"/>
        </w:sectPr>
      </w:pPr>
    </w:p>
    <w:p w14:paraId="6D528CE3">
      <w:pPr>
        <w:jc w:val="center"/>
        <w:outlineLvl w:val="0"/>
        <w:rPr>
          <w:rFonts w:ascii="方正小标宋_GBK" w:eastAsia="方正小标宋_GBK"/>
          <w:sz w:val="32"/>
        </w:rPr>
      </w:pPr>
      <w:bookmarkStart w:id="5" w:name="_Toc447215158"/>
      <w:r>
        <w:rPr>
          <w:rFonts w:hint="eastAsia" w:ascii="方正小标宋_GBK" w:eastAsia="方正小标宋_GBK"/>
          <w:sz w:val="32"/>
        </w:rPr>
        <w:t>部门项目支出预算</w:t>
      </w:r>
      <w:bookmarkEnd w:id="5"/>
    </w:p>
    <w:tbl>
      <w:tblPr>
        <w:tblStyle w:val="7"/>
        <w:tblW w:w="4847" w:type="pct"/>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top w:w="0" w:type="dxa"/>
          <w:left w:w="108" w:type="dxa"/>
          <w:bottom w:w="0" w:type="dxa"/>
          <w:right w:w="108" w:type="dxa"/>
        </w:tblCellMar>
      </w:tblPr>
      <w:tblGrid>
        <w:gridCol w:w="2140"/>
        <w:gridCol w:w="1598"/>
        <w:gridCol w:w="1007"/>
        <w:gridCol w:w="1202"/>
        <w:gridCol w:w="1202"/>
        <w:gridCol w:w="702"/>
        <w:gridCol w:w="1028"/>
        <w:gridCol w:w="1138"/>
        <w:gridCol w:w="1138"/>
        <w:gridCol w:w="1135"/>
        <w:gridCol w:w="1135"/>
        <w:gridCol w:w="1131"/>
      </w:tblGrid>
      <w:tr w14:paraId="25DAD50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2697" w:type="pct"/>
            <w:gridSpan w:val="6"/>
            <w:tcBorders>
              <w:top w:val="single" w:color="FFFFFF" w:sz="6" w:space="0"/>
              <w:left w:val="single" w:color="FFFFFF" w:sz="6" w:space="0"/>
              <w:right w:val="single" w:color="FFFFFF" w:sz="6" w:space="0"/>
            </w:tcBorders>
            <w:shd w:val="clear" w:color="auto" w:fill="auto"/>
            <w:vAlign w:val="center"/>
          </w:tcPr>
          <w:p w14:paraId="13BBBD8E">
            <w:pPr>
              <w:spacing w:line="300" w:lineRule="exact"/>
              <w:jc w:val="left"/>
              <w:rPr>
                <w:rFonts w:ascii="方正小标宋_GBK" w:eastAsia="方正小标宋_GBK"/>
                <w:sz w:val="24"/>
              </w:rPr>
            </w:pPr>
            <w:r>
              <w:rPr>
                <w:rFonts w:ascii="方正小标宋_GBK" w:eastAsia="方正小标宋_GBK"/>
                <w:sz w:val="24"/>
              </w:rPr>
              <w:t>315</w:t>
            </w:r>
            <w:r>
              <w:rPr>
                <w:rFonts w:hint="eastAsia" w:ascii="方正小标宋_GBK" w:eastAsia="方正小标宋_GBK"/>
                <w:sz w:val="24"/>
              </w:rPr>
              <w:t>成安县司法局</w:t>
            </w:r>
          </w:p>
        </w:tc>
        <w:tc>
          <w:tcPr>
            <w:tcW w:w="2303" w:type="pct"/>
            <w:gridSpan w:val="6"/>
            <w:tcBorders>
              <w:top w:val="single" w:color="FFFFFF" w:sz="6" w:space="0"/>
              <w:left w:val="single" w:color="FFFFFF" w:sz="6" w:space="0"/>
              <w:right w:val="single" w:color="FFFFFF" w:sz="6" w:space="0"/>
            </w:tcBorders>
            <w:shd w:val="clear" w:color="auto" w:fill="auto"/>
            <w:vAlign w:val="center"/>
          </w:tcPr>
          <w:p w14:paraId="1482A8F2">
            <w:pPr>
              <w:spacing w:line="300" w:lineRule="exact"/>
              <w:jc w:val="right"/>
              <w:rPr>
                <w:rFonts w:ascii="方正书宋_GBK" w:eastAsia="方正书宋_GBK"/>
                <w:sz w:val="24"/>
              </w:rPr>
            </w:pPr>
            <w:r>
              <w:rPr>
                <w:rFonts w:hint="eastAsia" w:ascii="方正书宋_GBK" w:eastAsia="方正书宋_GBK"/>
                <w:sz w:val="24"/>
              </w:rPr>
              <w:t>单位：万元</w:t>
            </w:r>
          </w:p>
        </w:tc>
      </w:tr>
      <w:tr w14:paraId="629BC8F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5" w:type="pct"/>
            <w:vMerge w:val="restart"/>
            <w:shd w:val="clear" w:color="auto" w:fill="auto"/>
            <w:vAlign w:val="center"/>
          </w:tcPr>
          <w:p w14:paraId="7DAAE659">
            <w:pPr>
              <w:spacing w:line="300" w:lineRule="exact"/>
              <w:jc w:val="center"/>
              <w:rPr>
                <w:rFonts w:ascii="方正书宋_GBK" w:eastAsia="方正书宋_GBK"/>
                <w:b/>
              </w:rPr>
            </w:pPr>
            <w:r>
              <w:rPr>
                <w:rFonts w:hint="eastAsia" w:ascii="方正书宋_GBK" w:eastAsia="方正书宋_GBK"/>
                <w:b/>
              </w:rPr>
              <w:t>项目名称</w:t>
            </w:r>
          </w:p>
        </w:tc>
        <w:tc>
          <w:tcPr>
            <w:tcW w:w="549" w:type="pct"/>
            <w:vMerge w:val="restart"/>
            <w:shd w:val="clear" w:color="auto" w:fill="auto"/>
            <w:vAlign w:val="center"/>
          </w:tcPr>
          <w:p w14:paraId="588C14C5">
            <w:pPr>
              <w:spacing w:line="300" w:lineRule="exact"/>
              <w:jc w:val="center"/>
              <w:rPr>
                <w:rFonts w:ascii="方正书宋_GBK" w:eastAsia="方正书宋_GBK"/>
                <w:b/>
              </w:rPr>
            </w:pPr>
            <w:r>
              <w:rPr>
                <w:rFonts w:hint="eastAsia" w:ascii="方正书宋_GBK" w:eastAsia="方正书宋_GBK"/>
                <w:b/>
              </w:rPr>
              <w:t>项目承担单位</w:t>
            </w:r>
          </w:p>
        </w:tc>
        <w:tc>
          <w:tcPr>
            <w:tcW w:w="346" w:type="pct"/>
            <w:vMerge w:val="restart"/>
            <w:shd w:val="clear" w:color="auto" w:fill="auto"/>
            <w:vAlign w:val="center"/>
          </w:tcPr>
          <w:p w14:paraId="023E4323">
            <w:pPr>
              <w:spacing w:line="300" w:lineRule="exact"/>
              <w:jc w:val="center"/>
              <w:rPr>
                <w:rFonts w:ascii="方正书宋_GBK" w:eastAsia="方正书宋_GBK"/>
                <w:b/>
              </w:rPr>
            </w:pPr>
            <w:r>
              <w:rPr>
                <w:rFonts w:hint="eastAsia" w:ascii="方正书宋_GBK" w:eastAsia="方正书宋_GBK"/>
                <w:b/>
              </w:rPr>
              <w:t>功能分类科目编码</w:t>
            </w:r>
          </w:p>
        </w:tc>
        <w:tc>
          <w:tcPr>
            <w:tcW w:w="826" w:type="pct"/>
            <w:gridSpan w:val="2"/>
            <w:shd w:val="clear" w:color="auto" w:fill="auto"/>
            <w:vAlign w:val="center"/>
          </w:tcPr>
          <w:p w14:paraId="2A3BC4F9">
            <w:pPr>
              <w:spacing w:line="300" w:lineRule="exact"/>
              <w:jc w:val="center"/>
              <w:rPr>
                <w:rFonts w:ascii="方正书宋_GBK" w:eastAsia="方正书宋_GBK"/>
                <w:b/>
              </w:rPr>
            </w:pPr>
            <w:r>
              <w:rPr>
                <w:rFonts w:hint="eastAsia" w:ascii="方正书宋_GBK" w:eastAsia="方正书宋_GBK"/>
                <w:b/>
              </w:rPr>
              <w:t>项目类型</w:t>
            </w:r>
          </w:p>
        </w:tc>
        <w:tc>
          <w:tcPr>
            <w:tcW w:w="241" w:type="pct"/>
            <w:vMerge w:val="restart"/>
            <w:shd w:val="clear" w:color="auto" w:fill="auto"/>
            <w:vAlign w:val="center"/>
          </w:tcPr>
          <w:p w14:paraId="58A91758">
            <w:pPr>
              <w:spacing w:line="300" w:lineRule="exact"/>
              <w:jc w:val="center"/>
              <w:rPr>
                <w:rFonts w:ascii="方正书宋_GBK" w:eastAsia="方正书宋_GBK"/>
                <w:b/>
              </w:rPr>
            </w:pPr>
            <w:r>
              <w:rPr>
                <w:rFonts w:hint="eastAsia" w:ascii="方正书宋_GBK" w:eastAsia="方正书宋_GBK"/>
                <w:b/>
              </w:rPr>
              <w:t>项目级次</w:t>
            </w:r>
          </w:p>
        </w:tc>
        <w:tc>
          <w:tcPr>
            <w:tcW w:w="2303" w:type="pct"/>
            <w:gridSpan w:val="6"/>
            <w:shd w:val="clear" w:color="auto" w:fill="auto"/>
            <w:vAlign w:val="center"/>
          </w:tcPr>
          <w:p w14:paraId="27E89FCF">
            <w:pPr>
              <w:spacing w:line="300" w:lineRule="exact"/>
              <w:jc w:val="center"/>
              <w:rPr>
                <w:rFonts w:ascii="方正书宋_GBK" w:eastAsia="方正书宋_GBK"/>
                <w:b/>
              </w:rPr>
            </w:pPr>
            <w:r>
              <w:rPr>
                <w:rFonts w:hint="eastAsia" w:ascii="方正书宋_GBK" w:eastAsia="方正书宋_GBK"/>
                <w:b/>
              </w:rPr>
              <w:t>资</w:t>
            </w:r>
            <w:r>
              <w:rPr>
                <w:rFonts w:ascii="方正书宋_GBK" w:eastAsia="方正书宋_GBK"/>
                <w:b/>
              </w:rPr>
              <w:t xml:space="preserve"> </w:t>
            </w:r>
            <w:r>
              <w:rPr>
                <w:rFonts w:hint="eastAsia" w:ascii="方正书宋_GBK" w:eastAsia="方正书宋_GBK"/>
                <w:b/>
              </w:rPr>
              <w:t>金</w:t>
            </w:r>
            <w:r>
              <w:rPr>
                <w:rFonts w:ascii="方正书宋_GBK" w:eastAsia="方正书宋_GBK"/>
                <w:b/>
              </w:rPr>
              <w:t xml:space="preserve"> </w:t>
            </w:r>
            <w:r>
              <w:rPr>
                <w:rFonts w:hint="eastAsia" w:ascii="方正书宋_GBK" w:eastAsia="方正书宋_GBK"/>
                <w:b/>
              </w:rPr>
              <w:t>来</w:t>
            </w:r>
            <w:r>
              <w:rPr>
                <w:rFonts w:ascii="方正书宋_GBK" w:eastAsia="方正书宋_GBK"/>
                <w:b/>
              </w:rPr>
              <w:t xml:space="preserve"> </w:t>
            </w:r>
            <w:r>
              <w:rPr>
                <w:rFonts w:hint="eastAsia" w:ascii="方正书宋_GBK" w:eastAsia="方正书宋_GBK"/>
                <w:b/>
              </w:rPr>
              <w:t>源</w:t>
            </w:r>
          </w:p>
        </w:tc>
      </w:tr>
      <w:tr w14:paraId="170EF09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5" w:type="pct"/>
            <w:vMerge w:val="continue"/>
            <w:shd w:val="clear" w:color="auto" w:fill="auto"/>
            <w:vAlign w:val="center"/>
          </w:tcPr>
          <w:p w14:paraId="204D0A11">
            <w:pPr>
              <w:spacing w:line="300" w:lineRule="exact"/>
              <w:jc w:val="left"/>
              <w:outlineLvl w:val="0"/>
            </w:pPr>
          </w:p>
        </w:tc>
        <w:tc>
          <w:tcPr>
            <w:tcW w:w="549" w:type="pct"/>
            <w:vMerge w:val="continue"/>
            <w:shd w:val="clear" w:color="auto" w:fill="auto"/>
            <w:vAlign w:val="center"/>
          </w:tcPr>
          <w:p w14:paraId="16BA1017">
            <w:pPr>
              <w:spacing w:line="300" w:lineRule="exact"/>
              <w:jc w:val="left"/>
              <w:outlineLvl w:val="0"/>
            </w:pPr>
          </w:p>
        </w:tc>
        <w:tc>
          <w:tcPr>
            <w:tcW w:w="346" w:type="pct"/>
            <w:vMerge w:val="continue"/>
            <w:shd w:val="clear" w:color="auto" w:fill="auto"/>
            <w:vAlign w:val="center"/>
          </w:tcPr>
          <w:p w14:paraId="670AB145">
            <w:pPr>
              <w:spacing w:line="300" w:lineRule="exact"/>
              <w:jc w:val="left"/>
              <w:outlineLvl w:val="0"/>
            </w:pPr>
          </w:p>
        </w:tc>
        <w:tc>
          <w:tcPr>
            <w:tcW w:w="413" w:type="pct"/>
            <w:shd w:val="clear" w:color="auto" w:fill="auto"/>
            <w:vAlign w:val="center"/>
          </w:tcPr>
          <w:p w14:paraId="5DE041D9">
            <w:pPr>
              <w:spacing w:line="300" w:lineRule="exact"/>
              <w:jc w:val="center"/>
              <w:rPr>
                <w:rFonts w:ascii="方正书宋_GBK" w:eastAsia="方正书宋_GBK"/>
                <w:b/>
              </w:rPr>
            </w:pPr>
            <w:r>
              <w:rPr>
                <w:rFonts w:hint="eastAsia" w:ascii="方正书宋_GBK" w:eastAsia="方正书宋_GBK"/>
                <w:b/>
              </w:rPr>
              <w:t>大类</w:t>
            </w:r>
          </w:p>
        </w:tc>
        <w:tc>
          <w:tcPr>
            <w:tcW w:w="413" w:type="pct"/>
            <w:shd w:val="clear" w:color="auto" w:fill="auto"/>
            <w:vAlign w:val="center"/>
          </w:tcPr>
          <w:p w14:paraId="7C293E6E">
            <w:pPr>
              <w:spacing w:line="300" w:lineRule="exact"/>
              <w:jc w:val="center"/>
              <w:rPr>
                <w:rFonts w:ascii="方正书宋_GBK" w:eastAsia="方正书宋_GBK"/>
                <w:b/>
              </w:rPr>
            </w:pPr>
            <w:r>
              <w:rPr>
                <w:rFonts w:hint="eastAsia" w:ascii="方正书宋_GBK" w:eastAsia="方正书宋_GBK"/>
                <w:b/>
              </w:rPr>
              <w:t>小类</w:t>
            </w:r>
          </w:p>
        </w:tc>
        <w:tc>
          <w:tcPr>
            <w:tcW w:w="241" w:type="pct"/>
            <w:vMerge w:val="continue"/>
            <w:shd w:val="clear" w:color="auto" w:fill="auto"/>
            <w:vAlign w:val="center"/>
          </w:tcPr>
          <w:p w14:paraId="65585EAB">
            <w:pPr>
              <w:spacing w:line="300" w:lineRule="exact"/>
              <w:jc w:val="left"/>
              <w:outlineLvl w:val="0"/>
            </w:pPr>
          </w:p>
        </w:tc>
        <w:tc>
          <w:tcPr>
            <w:tcW w:w="353" w:type="pct"/>
            <w:shd w:val="clear" w:color="auto" w:fill="auto"/>
            <w:vAlign w:val="center"/>
          </w:tcPr>
          <w:p w14:paraId="571A3E10">
            <w:pPr>
              <w:spacing w:line="300" w:lineRule="exact"/>
              <w:jc w:val="center"/>
              <w:rPr>
                <w:rFonts w:ascii="方正书宋_GBK" w:eastAsia="方正书宋_GBK"/>
                <w:b/>
              </w:rPr>
            </w:pPr>
            <w:r>
              <w:rPr>
                <w:rFonts w:hint="eastAsia" w:ascii="方正书宋_GBK" w:eastAsia="方正书宋_GBK"/>
                <w:b/>
              </w:rPr>
              <w:t>合</w:t>
            </w:r>
            <w:r>
              <w:rPr>
                <w:rFonts w:ascii="方正书宋_GBK" w:eastAsia="方正书宋_GBK"/>
                <w:b/>
              </w:rPr>
              <w:t xml:space="preserve"> </w:t>
            </w:r>
            <w:r>
              <w:rPr>
                <w:rFonts w:hint="eastAsia" w:ascii="方正书宋_GBK" w:eastAsia="方正书宋_GBK"/>
                <w:b/>
              </w:rPr>
              <w:t>计</w:t>
            </w:r>
          </w:p>
        </w:tc>
        <w:tc>
          <w:tcPr>
            <w:tcW w:w="391" w:type="pct"/>
            <w:shd w:val="clear" w:color="auto" w:fill="auto"/>
            <w:vAlign w:val="center"/>
          </w:tcPr>
          <w:p w14:paraId="312A6F49">
            <w:pPr>
              <w:spacing w:line="300" w:lineRule="exact"/>
              <w:jc w:val="center"/>
              <w:rPr>
                <w:rFonts w:ascii="方正书宋_GBK" w:eastAsia="方正书宋_GBK"/>
                <w:b/>
              </w:rPr>
            </w:pPr>
            <w:r>
              <w:rPr>
                <w:rFonts w:hint="eastAsia" w:ascii="方正书宋_GBK" w:eastAsia="方正书宋_GBK"/>
                <w:b/>
              </w:rPr>
              <w:t>一般公共预算拨款</w:t>
            </w:r>
          </w:p>
        </w:tc>
        <w:tc>
          <w:tcPr>
            <w:tcW w:w="391" w:type="pct"/>
            <w:shd w:val="clear" w:color="auto" w:fill="auto"/>
            <w:vAlign w:val="center"/>
          </w:tcPr>
          <w:p w14:paraId="05E4A4AB">
            <w:pPr>
              <w:spacing w:line="300" w:lineRule="exact"/>
              <w:jc w:val="center"/>
              <w:rPr>
                <w:rFonts w:ascii="方正书宋_GBK" w:eastAsia="方正书宋_GBK"/>
                <w:b/>
              </w:rPr>
            </w:pPr>
            <w:r>
              <w:rPr>
                <w:rFonts w:hint="eastAsia" w:ascii="方正书宋_GBK" w:eastAsia="方正书宋_GBK"/>
                <w:b/>
              </w:rPr>
              <w:t>基金预算</w:t>
            </w:r>
            <w:r>
              <w:rPr>
                <w:rFonts w:ascii="方正书宋_GBK" w:eastAsia="方正书宋_GBK"/>
                <w:b/>
              </w:rPr>
              <w:t xml:space="preserve"> </w:t>
            </w:r>
            <w:r>
              <w:rPr>
                <w:rFonts w:hint="eastAsia" w:ascii="方正书宋_GBK" w:eastAsia="方正书宋_GBK"/>
                <w:b/>
              </w:rPr>
              <w:t>拨款</w:t>
            </w:r>
          </w:p>
        </w:tc>
        <w:tc>
          <w:tcPr>
            <w:tcW w:w="390" w:type="pct"/>
            <w:shd w:val="clear" w:color="auto" w:fill="auto"/>
            <w:vAlign w:val="center"/>
          </w:tcPr>
          <w:p w14:paraId="795FA210">
            <w:pPr>
              <w:spacing w:line="300" w:lineRule="exact"/>
              <w:jc w:val="center"/>
              <w:rPr>
                <w:rFonts w:ascii="方正书宋_GBK" w:eastAsia="方正书宋_GBK"/>
                <w:b/>
              </w:rPr>
            </w:pPr>
            <w:r>
              <w:rPr>
                <w:rFonts w:hint="eastAsia" w:ascii="方正书宋_GBK" w:eastAsia="方正书宋_GBK"/>
                <w:b/>
              </w:rPr>
              <w:t>国有资本经营预算拨款</w:t>
            </w:r>
          </w:p>
        </w:tc>
        <w:tc>
          <w:tcPr>
            <w:tcW w:w="390" w:type="pct"/>
            <w:shd w:val="clear" w:color="auto" w:fill="auto"/>
            <w:vAlign w:val="center"/>
          </w:tcPr>
          <w:p w14:paraId="3AB730C2">
            <w:pPr>
              <w:spacing w:line="300" w:lineRule="exact"/>
              <w:jc w:val="center"/>
              <w:rPr>
                <w:rFonts w:ascii="方正书宋_GBK" w:eastAsia="方正书宋_GBK"/>
                <w:b/>
              </w:rPr>
            </w:pPr>
            <w:r>
              <w:rPr>
                <w:rFonts w:hint="eastAsia" w:ascii="方正书宋_GBK" w:eastAsia="方正书宋_GBK"/>
                <w:b/>
              </w:rPr>
              <w:t>财政专户</w:t>
            </w:r>
            <w:r>
              <w:rPr>
                <w:rFonts w:ascii="方正书宋_GBK" w:eastAsia="方正书宋_GBK"/>
                <w:b/>
              </w:rPr>
              <w:t xml:space="preserve"> </w:t>
            </w:r>
            <w:r>
              <w:rPr>
                <w:rFonts w:hint="eastAsia" w:ascii="方正书宋_GBK" w:eastAsia="方正书宋_GBK"/>
                <w:b/>
              </w:rPr>
              <w:t>核拨</w:t>
            </w:r>
          </w:p>
        </w:tc>
        <w:tc>
          <w:tcPr>
            <w:tcW w:w="388" w:type="pct"/>
            <w:shd w:val="clear" w:color="auto" w:fill="auto"/>
            <w:vAlign w:val="center"/>
          </w:tcPr>
          <w:p w14:paraId="30FAEC7E">
            <w:pPr>
              <w:spacing w:line="300" w:lineRule="exact"/>
              <w:jc w:val="center"/>
              <w:rPr>
                <w:rFonts w:ascii="方正书宋_GBK" w:eastAsia="方正书宋_GBK"/>
                <w:b/>
              </w:rPr>
            </w:pPr>
            <w:r>
              <w:rPr>
                <w:rFonts w:hint="eastAsia" w:ascii="方正书宋_GBK" w:eastAsia="方正书宋_GBK"/>
                <w:b/>
              </w:rPr>
              <w:t>其他来源</w:t>
            </w:r>
            <w:r>
              <w:rPr>
                <w:rFonts w:ascii="方正书宋_GBK" w:eastAsia="方正书宋_GBK"/>
                <w:b/>
              </w:rPr>
              <w:t xml:space="preserve"> </w:t>
            </w:r>
            <w:r>
              <w:rPr>
                <w:rFonts w:hint="eastAsia" w:ascii="方正书宋_GBK" w:eastAsia="方正书宋_GBK"/>
                <w:b/>
              </w:rPr>
              <w:t>收入</w:t>
            </w:r>
          </w:p>
        </w:tc>
      </w:tr>
      <w:tr w14:paraId="68A3F6E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735" w:type="pct"/>
            <w:shd w:val="clear" w:color="auto" w:fill="auto"/>
            <w:vAlign w:val="center"/>
          </w:tcPr>
          <w:p w14:paraId="013CF81C">
            <w:pPr>
              <w:spacing w:line="300" w:lineRule="exact"/>
              <w:jc w:val="center"/>
              <w:rPr>
                <w:rFonts w:ascii="方正书宋_GBK" w:eastAsia="方正书宋_GBK"/>
                <w:b/>
              </w:rPr>
            </w:pPr>
            <w:r>
              <w:rPr>
                <w:rFonts w:hint="eastAsia" w:ascii="方正书宋_GBK" w:eastAsia="方正书宋_GBK"/>
                <w:b/>
              </w:rPr>
              <w:t>合计</w:t>
            </w:r>
          </w:p>
        </w:tc>
        <w:tc>
          <w:tcPr>
            <w:tcW w:w="549" w:type="pct"/>
            <w:shd w:val="clear" w:color="auto" w:fill="auto"/>
            <w:vAlign w:val="center"/>
          </w:tcPr>
          <w:p w14:paraId="21A6A9C5">
            <w:pPr>
              <w:spacing w:line="300" w:lineRule="exact"/>
              <w:jc w:val="right"/>
              <w:rPr>
                <w:rFonts w:ascii="方正书宋_GBK" w:eastAsia="方正书宋_GBK"/>
                <w:b/>
              </w:rPr>
            </w:pPr>
          </w:p>
        </w:tc>
        <w:tc>
          <w:tcPr>
            <w:tcW w:w="346" w:type="pct"/>
            <w:shd w:val="clear" w:color="auto" w:fill="auto"/>
            <w:vAlign w:val="center"/>
          </w:tcPr>
          <w:p w14:paraId="3AB9287B">
            <w:pPr>
              <w:spacing w:line="300" w:lineRule="exact"/>
              <w:jc w:val="right"/>
              <w:rPr>
                <w:rFonts w:ascii="方正书宋_GBK" w:eastAsia="方正书宋_GBK"/>
                <w:b/>
              </w:rPr>
            </w:pPr>
          </w:p>
        </w:tc>
        <w:tc>
          <w:tcPr>
            <w:tcW w:w="413" w:type="pct"/>
            <w:shd w:val="clear" w:color="auto" w:fill="auto"/>
            <w:vAlign w:val="center"/>
          </w:tcPr>
          <w:p w14:paraId="6C15E6B7">
            <w:pPr>
              <w:spacing w:line="300" w:lineRule="exact"/>
              <w:jc w:val="right"/>
              <w:rPr>
                <w:rFonts w:ascii="方正书宋_GBK" w:eastAsia="方正书宋_GBK"/>
                <w:b/>
              </w:rPr>
            </w:pPr>
          </w:p>
        </w:tc>
        <w:tc>
          <w:tcPr>
            <w:tcW w:w="413" w:type="pct"/>
            <w:shd w:val="clear" w:color="auto" w:fill="auto"/>
            <w:vAlign w:val="center"/>
          </w:tcPr>
          <w:p w14:paraId="03303484">
            <w:pPr>
              <w:spacing w:line="300" w:lineRule="exact"/>
              <w:jc w:val="right"/>
              <w:rPr>
                <w:rFonts w:ascii="方正书宋_GBK" w:eastAsia="方正书宋_GBK"/>
                <w:b/>
              </w:rPr>
            </w:pPr>
          </w:p>
        </w:tc>
        <w:tc>
          <w:tcPr>
            <w:tcW w:w="241" w:type="pct"/>
            <w:shd w:val="clear" w:color="auto" w:fill="auto"/>
            <w:vAlign w:val="center"/>
          </w:tcPr>
          <w:p w14:paraId="38658571">
            <w:pPr>
              <w:spacing w:line="300" w:lineRule="exact"/>
              <w:jc w:val="right"/>
              <w:rPr>
                <w:rFonts w:ascii="方正书宋_GBK" w:eastAsia="方正书宋_GBK"/>
                <w:b/>
              </w:rPr>
            </w:pPr>
          </w:p>
        </w:tc>
        <w:tc>
          <w:tcPr>
            <w:tcW w:w="353" w:type="pct"/>
            <w:shd w:val="clear" w:color="auto" w:fill="auto"/>
            <w:vAlign w:val="center"/>
          </w:tcPr>
          <w:p w14:paraId="5B33914E">
            <w:pPr>
              <w:spacing w:line="300" w:lineRule="exact"/>
              <w:jc w:val="right"/>
              <w:rPr>
                <w:rFonts w:ascii="方正书宋_GBK" w:eastAsia="方正书宋_GBK"/>
                <w:b/>
              </w:rPr>
            </w:pPr>
            <w:r>
              <w:rPr>
                <w:rFonts w:ascii="方正书宋_GBK" w:eastAsia="方正书宋_GBK"/>
                <w:b/>
              </w:rPr>
              <w:t>20.20</w:t>
            </w:r>
          </w:p>
        </w:tc>
        <w:tc>
          <w:tcPr>
            <w:tcW w:w="391" w:type="pct"/>
            <w:shd w:val="clear" w:color="auto" w:fill="auto"/>
            <w:vAlign w:val="center"/>
          </w:tcPr>
          <w:p w14:paraId="37E12B38">
            <w:pPr>
              <w:spacing w:line="300" w:lineRule="exact"/>
              <w:jc w:val="right"/>
              <w:rPr>
                <w:rFonts w:ascii="方正书宋_GBK" w:eastAsia="方正书宋_GBK"/>
                <w:b/>
              </w:rPr>
            </w:pPr>
            <w:r>
              <w:rPr>
                <w:rFonts w:ascii="方正书宋_GBK" w:eastAsia="方正书宋_GBK"/>
                <w:b/>
              </w:rPr>
              <w:t>20.20</w:t>
            </w:r>
          </w:p>
        </w:tc>
        <w:tc>
          <w:tcPr>
            <w:tcW w:w="391" w:type="pct"/>
            <w:shd w:val="clear" w:color="auto" w:fill="auto"/>
            <w:vAlign w:val="center"/>
          </w:tcPr>
          <w:p w14:paraId="2C7FABF9">
            <w:pPr>
              <w:spacing w:line="300" w:lineRule="exact"/>
              <w:jc w:val="right"/>
              <w:rPr>
                <w:rFonts w:ascii="方正书宋_GBK" w:eastAsia="方正书宋_GBK"/>
                <w:b/>
              </w:rPr>
            </w:pPr>
          </w:p>
        </w:tc>
        <w:tc>
          <w:tcPr>
            <w:tcW w:w="390" w:type="pct"/>
            <w:shd w:val="clear" w:color="auto" w:fill="auto"/>
            <w:vAlign w:val="center"/>
          </w:tcPr>
          <w:p w14:paraId="689B1E3F">
            <w:pPr>
              <w:spacing w:line="300" w:lineRule="exact"/>
              <w:jc w:val="right"/>
              <w:rPr>
                <w:rFonts w:ascii="方正书宋_GBK" w:eastAsia="方正书宋_GBK"/>
                <w:b/>
              </w:rPr>
            </w:pPr>
          </w:p>
        </w:tc>
        <w:tc>
          <w:tcPr>
            <w:tcW w:w="390" w:type="pct"/>
            <w:shd w:val="clear" w:color="auto" w:fill="auto"/>
            <w:vAlign w:val="center"/>
          </w:tcPr>
          <w:p w14:paraId="62D5B2D8">
            <w:pPr>
              <w:spacing w:line="300" w:lineRule="exact"/>
              <w:jc w:val="right"/>
              <w:rPr>
                <w:rFonts w:ascii="方正书宋_GBK" w:eastAsia="方正书宋_GBK"/>
                <w:b/>
              </w:rPr>
            </w:pPr>
          </w:p>
        </w:tc>
        <w:tc>
          <w:tcPr>
            <w:tcW w:w="388" w:type="pct"/>
            <w:shd w:val="clear" w:color="auto" w:fill="auto"/>
            <w:vAlign w:val="center"/>
          </w:tcPr>
          <w:p w14:paraId="430DF319">
            <w:pPr>
              <w:spacing w:line="300" w:lineRule="exact"/>
              <w:jc w:val="right"/>
              <w:rPr>
                <w:rFonts w:ascii="方正书宋_GBK" w:eastAsia="方正书宋_GBK"/>
                <w:b/>
              </w:rPr>
            </w:pPr>
          </w:p>
        </w:tc>
      </w:tr>
      <w:tr w14:paraId="3045D59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5" w:type="pct"/>
            <w:shd w:val="clear" w:color="auto" w:fill="auto"/>
            <w:vAlign w:val="center"/>
          </w:tcPr>
          <w:p w14:paraId="58A20C4D">
            <w:pPr>
              <w:spacing w:line="300" w:lineRule="exact"/>
              <w:jc w:val="left"/>
              <w:rPr>
                <w:rFonts w:ascii="方正书宋_GBK" w:eastAsia="方正书宋_GBK"/>
              </w:rPr>
            </w:pPr>
            <w:r>
              <w:rPr>
                <w:rFonts w:hint="eastAsia" w:ascii="方正书宋_GBK" w:eastAsia="方正书宋_GBK"/>
              </w:rPr>
              <w:t>司法行政管理</w:t>
            </w:r>
          </w:p>
        </w:tc>
        <w:tc>
          <w:tcPr>
            <w:tcW w:w="549" w:type="pct"/>
            <w:shd w:val="clear" w:color="auto" w:fill="auto"/>
            <w:vAlign w:val="center"/>
          </w:tcPr>
          <w:p w14:paraId="7C217B5C">
            <w:pPr>
              <w:spacing w:line="300" w:lineRule="exact"/>
              <w:jc w:val="left"/>
              <w:rPr>
                <w:rFonts w:ascii="方正书宋_GBK" w:eastAsia="方正书宋_GBK"/>
              </w:rPr>
            </w:pPr>
          </w:p>
        </w:tc>
        <w:tc>
          <w:tcPr>
            <w:tcW w:w="346" w:type="pct"/>
            <w:shd w:val="clear" w:color="auto" w:fill="auto"/>
            <w:vAlign w:val="center"/>
          </w:tcPr>
          <w:p w14:paraId="4A1FF405">
            <w:pPr>
              <w:spacing w:line="300" w:lineRule="exact"/>
              <w:jc w:val="left"/>
              <w:rPr>
                <w:rFonts w:ascii="方正书宋_GBK" w:eastAsia="方正书宋_GBK"/>
              </w:rPr>
            </w:pPr>
          </w:p>
        </w:tc>
        <w:tc>
          <w:tcPr>
            <w:tcW w:w="413" w:type="pct"/>
            <w:shd w:val="clear" w:color="auto" w:fill="auto"/>
            <w:vAlign w:val="center"/>
          </w:tcPr>
          <w:p w14:paraId="6CC8AD01">
            <w:pPr>
              <w:spacing w:line="300" w:lineRule="exact"/>
              <w:jc w:val="left"/>
              <w:rPr>
                <w:rFonts w:ascii="方正书宋_GBK" w:eastAsia="方正书宋_GBK"/>
              </w:rPr>
            </w:pPr>
          </w:p>
        </w:tc>
        <w:tc>
          <w:tcPr>
            <w:tcW w:w="413" w:type="pct"/>
            <w:shd w:val="clear" w:color="auto" w:fill="auto"/>
            <w:vAlign w:val="center"/>
          </w:tcPr>
          <w:p w14:paraId="4E3D13D2">
            <w:pPr>
              <w:spacing w:line="300" w:lineRule="exact"/>
              <w:jc w:val="left"/>
              <w:rPr>
                <w:rFonts w:ascii="方正书宋_GBK" w:eastAsia="方正书宋_GBK"/>
              </w:rPr>
            </w:pPr>
          </w:p>
        </w:tc>
        <w:tc>
          <w:tcPr>
            <w:tcW w:w="241" w:type="pct"/>
            <w:shd w:val="clear" w:color="auto" w:fill="auto"/>
            <w:vAlign w:val="center"/>
          </w:tcPr>
          <w:p w14:paraId="4B1A4645">
            <w:pPr>
              <w:spacing w:line="300" w:lineRule="exact"/>
              <w:jc w:val="left"/>
              <w:rPr>
                <w:rFonts w:ascii="方正书宋_GBK" w:eastAsia="方正书宋_GBK"/>
              </w:rPr>
            </w:pPr>
          </w:p>
        </w:tc>
        <w:tc>
          <w:tcPr>
            <w:tcW w:w="353" w:type="pct"/>
            <w:shd w:val="clear" w:color="auto" w:fill="auto"/>
            <w:vAlign w:val="center"/>
          </w:tcPr>
          <w:p w14:paraId="41A681A8">
            <w:pPr>
              <w:spacing w:line="300" w:lineRule="exact"/>
              <w:jc w:val="right"/>
              <w:rPr>
                <w:rFonts w:ascii="方正书宋_GBK" w:eastAsia="方正书宋_GBK"/>
              </w:rPr>
            </w:pPr>
            <w:r>
              <w:rPr>
                <w:rFonts w:ascii="方正书宋_GBK" w:eastAsia="方正书宋_GBK"/>
              </w:rPr>
              <w:t>20.20</w:t>
            </w:r>
          </w:p>
        </w:tc>
        <w:tc>
          <w:tcPr>
            <w:tcW w:w="391" w:type="pct"/>
            <w:shd w:val="clear" w:color="auto" w:fill="auto"/>
            <w:vAlign w:val="center"/>
          </w:tcPr>
          <w:p w14:paraId="65B9B4D3">
            <w:pPr>
              <w:spacing w:line="300" w:lineRule="exact"/>
              <w:jc w:val="right"/>
              <w:rPr>
                <w:rFonts w:ascii="方正书宋_GBK" w:eastAsia="方正书宋_GBK"/>
              </w:rPr>
            </w:pPr>
            <w:r>
              <w:rPr>
                <w:rFonts w:ascii="方正书宋_GBK" w:eastAsia="方正书宋_GBK"/>
              </w:rPr>
              <w:t>20.20</w:t>
            </w:r>
          </w:p>
        </w:tc>
        <w:tc>
          <w:tcPr>
            <w:tcW w:w="391" w:type="pct"/>
            <w:shd w:val="clear" w:color="auto" w:fill="auto"/>
            <w:vAlign w:val="center"/>
          </w:tcPr>
          <w:p w14:paraId="58F72243">
            <w:pPr>
              <w:spacing w:line="300" w:lineRule="exact"/>
              <w:jc w:val="right"/>
              <w:rPr>
                <w:rFonts w:ascii="方正书宋_GBK" w:eastAsia="方正书宋_GBK"/>
              </w:rPr>
            </w:pPr>
          </w:p>
        </w:tc>
        <w:tc>
          <w:tcPr>
            <w:tcW w:w="390" w:type="pct"/>
            <w:shd w:val="clear" w:color="auto" w:fill="auto"/>
            <w:vAlign w:val="center"/>
          </w:tcPr>
          <w:p w14:paraId="10357EA7">
            <w:pPr>
              <w:spacing w:line="300" w:lineRule="exact"/>
              <w:jc w:val="right"/>
              <w:rPr>
                <w:rFonts w:ascii="方正书宋_GBK" w:eastAsia="方正书宋_GBK"/>
              </w:rPr>
            </w:pPr>
          </w:p>
        </w:tc>
        <w:tc>
          <w:tcPr>
            <w:tcW w:w="390" w:type="pct"/>
            <w:shd w:val="clear" w:color="auto" w:fill="auto"/>
            <w:vAlign w:val="center"/>
          </w:tcPr>
          <w:p w14:paraId="573055B5">
            <w:pPr>
              <w:spacing w:line="300" w:lineRule="exact"/>
              <w:jc w:val="right"/>
              <w:rPr>
                <w:rFonts w:ascii="方正书宋_GBK" w:eastAsia="方正书宋_GBK"/>
              </w:rPr>
            </w:pPr>
          </w:p>
        </w:tc>
        <w:tc>
          <w:tcPr>
            <w:tcW w:w="388" w:type="pct"/>
            <w:shd w:val="clear" w:color="auto" w:fill="auto"/>
            <w:vAlign w:val="center"/>
          </w:tcPr>
          <w:p w14:paraId="4C402A20">
            <w:pPr>
              <w:spacing w:line="300" w:lineRule="exact"/>
              <w:jc w:val="right"/>
              <w:rPr>
                <w:rFonts w:ascii="方正书宋_GBK" w:eastAsia="方正书宋_GBK"/>
              </w:rPr>
            </w:pPr>
          </w:p>
        </w:tc>
      </w:tr>
      <w:tr w14:paraId="590316F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5" w:type="pct"/>
            <w:shd w:val="clear" w:color="auto" w:fill="auto"/>
            <w:vAlign w:val="center"/>
          </w:tcPr>
          <w:p w14:paraId="19D68B33">
            <w:pPr>
              <w:spacing w:line="300" w:lineRule="exact"/>
              <w:jc w:val="left"/>
              <w:rPr>
                <w:rFonts w:ascii="方正书宋_GBK" w:eastAsia="方正书宋_GBK"/>
              </w:rPr>
            </w:pPr>
            <w:r>
              <w:rPr>
                <w:rFonts w:hint="eastAsia" w:ascii="方正书宋_GBK" w:eastAsia="方正书宋_GBK"/>
              </w:rPr>
              <w:t>　　基层司法业务指导</w:t>
            </w:r>
          </w:p>
        </w:tc>
        <w:tc>
          <w:tcPr>
            <w:tcW w:w="549" w:type="pct"/>
            <w:shd w:val="clear" w:color="auto" w:fill="auto"/>
            <w:vAlign w:val="center"/>
          </w:tcPr>
          <w:p w14:paraId="64779B55">
            <w:pPr>
              <w:spacing w:line="300" w:lineRule="exact"/>
              <w:jc w:val="left"/>
              <w:rPr>
                <w:rFonts w:ascii="方正书宋_GBK" w:eastAsia="方正书宋_GBK"/>
              </w:rPr>
            </w:pPr>
          </w:p>
        </w:tc>
        <w:tc>
          <w:tcPr>
            <w:tcW w:w="346" w:type="pct"/>
            <w:shd w:val="clear" w:color="auto" w:fill="auto"/>
            <w:vAlign w:val="center"/>
          </w:tcPr>
          <w:p w14:paraId="081710AF">
            <w:pPr>
              <w:spacing w:line="300" w:lineRule="exact"/>
              <w:jc w:val="left"/>
              <w:rPr>
                <w:rFonts w:ascii="方正书宋_GBK" w:eastAsia="方正书宋_GBK"/>
              </w:rPr>
            </w:pPr>
          </w:p>
        </w:tc>
        <w:tc>
          <w:tcPr>
            <w:tcW w:w="413" w:type="pct"/>
            <w:shd w:val="clear" w:color="auto" w:fill="auto"/>
            <w:vAlign w:val="center"/>
          </w:tcPr>
          <w:p w14:paraId="55A029F9">
            <w:pPr>
              <w:spacing w:line="300" w:lineRule="exact"/>
              <w:jc w:val="left"/>
              <w:rPr>
                <w:rFonts w:ascii="方正书宋_GBK" w:eastAsia="方正书宋_GBK"/>
              </w:rPr>
            </w:pPr>
          </w:p>
        </w:tc>
        <w:tc>
          <w:tcPr>
            <w:tcW w:w="413" w:type="pct"/>
            <w:shd w:val="clear" w:color="auto" w:fill="auto"/>
            <w:vAlign w:val="center"/>
          </w:tcPr>
          <w:p w14:paraId="59AABC9E">
            <w:pPr>
              <w:spacing w:line="300" w:lineRule="exact"/>
              <w:jc w:val="left"/>
              <w:rPr>
                <w:rFonts w:ascii="方正书宋_GBK" w:eastAsia="方正书宋_GBK"/>
              </w:rPr>
            </w:pPr>
          </w:p>
        </w:tc>
        <w:tc>
          <w:tcPr>
            <w:tcW w:w="241" w:type="pct"/>
            <w:shd w:val="clear" w:color="auto" w:fill="auto"/>
            <w:vAlign w:val="center"/>
          </w:tcPr>
          <w:p w14:paraId="36C4D053">
            <w:pPr>
              <w:spacing w:line="300" w:lineRule="exact"/>
              <w:jc w:val="left"/>
              <w:rPr>
                <w:rFonts w:ascii="方正书宋_GBK" w:eastAsia="方正书宋_GBK"/>
              </w:rPr>
            </w:pPr>
          </w:p>
        </w:tc>
        <w:tc>
          <w:tcPr>
            <w:tcW w:w="353" w:type="pct"/>
            <w:shd w:val="clear" w:color="auto" w:fill="auto"/>
            <w:vAlign w:val="center"/>
          </w:tcPr>
          <w:p w14:paraId="35391923">
            <w:pPr>
              <w:spacing w:line="300" w:lineRule="exact"/>
              <w:jc w:val="right"/>
              <w:rPr>
                <w:rFonts w:ascii="方正书宋_GBK" w:eastAsia="方正书宋_GBK"/>
              </w:rPr>
            </w:pPr>
            <w:r>
              <w:rPr>
                <w:rFonts w:ascii="方正书宋_GBK" w:eastAsia="方正书宋_GBK"/>
              </w:rPr>
              <w:t>11.20</w:t>
            </w:r>
          </w:p>
        </w:tc>
        <w:tc>
          <w:tcPr>
            <w:tcW w:w="391" w:type="pct"/>
            <w:shd w:val="clear" w:color="auto" w:fill="auto"/>
            <w:vAlign w:val="center"/>
          </w:tcPr>
          <w:p w14:paraId="692F647B">
            <w:pPr>
              <w:spacing w:line="300" w:lineRule="exact"/>
              <w:jc w:val="right"/>
              <w:rPr>
                <w:rFonts w:ascii="方正书宋_GBK" w:eastAsia="方正书宋_GBK"/>
              </w:rPr>
            </w:pPr>
            <w:r>
              <w:rPr>
                <w:rFonts w:ascii="方正书宋_GBK" w:eastAsia="方正书宋_GBK"/>
              </w:rPr>
              <w:t>11.20</w:t>
            </w:r>
          </w:p>
        </w:tc>
        <w:tc>
          <w:tcPr>
            <w:tcW w:w="391" w:type="pct"/>
            <w:shd w:val="clear" w:color="auto" w:fill="auto"/>
            <w:vAlign w:val="center"/>
          </w:tcPr>
          <w:p w14:paraId="475592C0">
            <w:pPr>
              <w:spacing w:line="300" w:lineRule="exact"/>
              <w:jc w:val="right"/>
              <w:rPr>
                <w:rFonts w:ascii="方正书宋_GBK" w:eastAsia="方正书宋_GBK"/>
              </w:rPr>
            </w:pPr>
          </w:p>
        </w:tc>
        <w:tc>
          <w:tcPr>
            <w:tcW w:w="390" w:type="pct"/>
            <w:shd w:val="clear" w:color="auto" w:fill="auto"/>
            <w:vAlign w:val="center"/>
          </w:tcPr>
          <w:p w14:paraId="38B2655F">
            <w:pPr>
              <w:spacing w:line="300" w:lineRule="exact"/>
              <w:jc w:val="right"/>
              <w:rPr>
                <w:rFonts w:ascii="方正书宋_GBK" w:eastAsia="方正书宋_GBK"/>
              </w:rPr>
            </w:pPr>
          </w:p>
        </w:tc>
        <w:tc>
          <w:tcPr>
            <w:tcW w:w="390" w:type="pct"/>
            <w:shd w:val="clear" w:color="auto" w:fill="auto"/>
            <w:vAlign w:val="center"/>
          </w:tcPr>
          <w:p w14:paraId="4D9BC15D">
            <w:pPr>
              <w:spacing w:line="300" w:lineRule="exact"/>
              <w:jc w:val="right"/>
              <w:rPr>
                <w:rFonts w:ascii="方正书宋_GBK" w:eastAsia="方正书宋_GBK"/>
              </w:rPr>
            </w:pPr>
          </w:p>
        </w:tc>
        <w:tc>
          <w:tcPr>
            <w:tcW w:w="388" w:type="pct"/>
            <w:shd w:val="clear" w:color="auto" w:fill="auto"/>
            <w:vAlign w:val="center"/>
          </w:tcPr>
          <w:p w14:paraId="51DDF1D9">
            <w:pPr>
              <w:spacing w:line="300" w:lineRule="exact"/>
              <w:jc w:val="right"/>
              <w:rPr>
                <w:rFonts w:ascii="方正书宋_GBK" w:eastAsia="方正书宋_GBK"/>
              </w:rPr>
            </w:pPr>
          </w:p>
        </w:tc>
      </w:tr>
      <w:tr w14:paraId="3D27B83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5" w:type="pct"/>
            <w:shd w:val="clear" w:color="auto" w:fill="auto"/>
            <w:vAlign w:val="center"/>
          </w:tcPr>
          <w:p w14:paraId="0FDE330D">
            <w:pPr>
              <w:spacing w:line="300" w:lineRule="exact"/>
              <w:jc w:val="left"/>
              <w:rPr>
                <w:rFonts w:ascii="方正书宋_GBK" w:eastAsia="方正书宋_GBK"/>
              </w:rPr>
            </w:pPr>
            <w:r>
              <w:rPr>
                <w:rFonts w:hint="eastAsia" w:ascii="方正书宋_GBK" w:eastAsia="方正书宋_GBK"/>
              </w:rPr>
              <w:t>　　</w:t>
            </w:r>
            <w:r>
              <w:rPr>
                <w:rFonts w:ascii="方正书宋_GBK" w:eastAsia="方正书宋_GBK"/>
              </w:rPr>
              <w:t>1</w:t>
            </w:r>
            <w:r>
              <w:rPr>
                <w:rFonts w:hint="eastAsia" w:ascii="方正书宋_GBK" w:eastAsia="方正书宋_GBK"/>
              </w:rPr>
              <w:t>、社区专项矫正经费</w:t>
            </w:r>
          </w:p>
        </w:tc>
        <w:tc>
          <w:tcPr>
            <w:tcW w:w="549" w:type="pct"/>
            <w:shd w:val="clear" w:color="auto" w:fill="auto"/>
            <w:vAlign w:val="center"/>
          </w:tcPr>
          <w:p w14:paraId="137B568B">
            <w:pPr>
              <w:spacing w:line="300" w:lineRule="exact"/>
              <w:jc w:val="left"/>
              <w:rPr>
                <w:rFonts w:ascii="方正书宋_GBK" w:eastAsia="方正书宋_GBK"/>
              </w:rPr>
            </w:pPr>
            <w:r>
              <w:rPr>
                <w:rFonts w:hint="eastAsia" w:ascii="方正书宋_GBK" w:eastAsia="方正书宋_GBK"/>
              </w:rPr>
              <w:t>成安县司法局机关</w:t>
            </w:r>
          </w:p>
        </w:tc>
        <w:tc>
          <w:tcPr>
            <w:tcW w:w="346" w:type="pct"/>
            <w:shd w:val="clear" w:color="auto" w:fill="auto"/>
            <w:vAlign w:val="center"/>
          </w:tcPr>
          <w:p w14:paraId="0D9F66EF">
            <w:pPr>
              <w:spacing w:line="300" w:lineRule="exact"/>
              <w:jc w:val="left"/>
              <w:rPr>
                <w:rFonts w:ascii="方正书宋_GBK" w:eastAsia="方正书宋_GBK"/>
              </w:rPr>
            </w:pPr>
            <w:r>
              <w:rPr>
                <w:rFonts w:ascii="方正书宋_GBK" w:eastAsia="方正书宋_GBK"/>
              </w:rPr>
              <w:t>2040610</w:t>
            </w:r>
          </w:p>
        </w:tc>
        <w:tc>
          <w:tcPr>
            <w:tcW w:w="413" w:type="pct"/>
            <w:shd w:val="clear" w:color="auto" w:fill="auto"/>
            <w:vAlign w:val="center"/>
          </w:tcPr>
          <w:p w14:paraId="6E6C49E5">
            <w:pPr>
              <w:spacing w:line="300" w:lineRule="exact"/>
              <w:jc w:val="left"/>
              <w:rPr>
                <w:rFonts w:ascii="方正书宋_GBK" w:eastAsia="方正书宋_GBK"/>
              </w:rPr>
            </w:pPr>
            <w:r>
              <w:rPr>
                <w:rFonts w:hint="eastAsia" w:ascii="方正书宋_GBK" w:eastAsia="方正书宋_GBK"/>
              </w:rPr>
              <w:t>专项业务</w:t>
            </w:r>
          </w:p>
        </w:tc>
        <w:tc>
          <w:tcPr>
            <w:tcW w:w="413" w:type="pct"/>
            <w:shd w:val="clear" w:color="auto" w:fill="auto"/>
            <w:vAlign w:val="center"/>
          </w:tcPr>
          <w:p w14:paraId="5F7464B5">
            <w:pPr>
              <w:spacing w:line="300" w:lineRule="exact"/>
              <w:jc w:val="left"/>
              <w:rPr>
                <w:rFonts w:ascii="方正书宋_GBK" w:eastAsia="方正书宋_GBK"/>
              </w:rPr>
            </w:pPr>
            <w:r>
              <w:rPr>
                <w:rFonts w:hint="eastAsia" w:ascii="方正书宋_GBK" w:eastAsia="方正书宋_GBK"/>
              </w:rPr>
              <w:t>专项公用</w:t>
            </w:r>
          </w:p>
        </w:tc>
        <w:tc>
          <w:tcPr>
            <w:tcW w:w="241" w:type="pct"/>
            <w:shd w:val="clear" w:color="auto" w:fill="auto"/>
            <w:vAlign w:val="center"/>
          </w:tcPr>
          <w:p w14:paraId="45248F38">
            <w:pPr>
              <w:spacing w:line="300" w:lineRule="exact"/>
              <w:jc w:val="left"/>
              <w:rPr>
                <w:rFonts w:ascii="方正书宋_GBK" w:eastAsia="方正书宋_GBK"/>
              </w:rPr>
            </w:pPr>
            <w:r>
              <w:rPr>
                <w:rFonts w:hint="eastAsia" w:ascii="方正书宋_GBK" w:eastAsia="方正书宋_GBK"/>
              </w:rPr>
              <w:t>本级</w:t>
            </w:r>
          </w:p>
        </w:tc>
        <w:tc>
          <w:tcPr>
            <w:tcW w:w="353" w:type="pct"/>
            <w:shd w:val="clear" w:color="auto" w:fill="auto"/>
            <w:vAlign w:val="center"/>
          </w:tcPr>
          <w:p w14:paraId="59B7E6DC">
            <w:pPr>
              <w:spacing w:line="300" w:lineRule="exact"/>
              <w:jc w:val="right"/>
              <w:rPr>
                <w:rFonts w:ascii="方正书宋_GBK" w:eastAsia="方正书宋_GBK"/>
              </w:rPr>
            </w:pPr>
            <w:r>
              <w:rPr>
                <w:rFonts w:ascii="方正书宋_GBK" w:eastAsia="方正书宋_GBK"/>
              </w:rPr>
              <w:t>11.20</w:t>
            </w:r>
          </w:p>
        </w:tc>
        <w:tc>
          <w:tcPr>
            <w:tcW w:w="391" w:type="pct"/>
            <w:shd w:val="clear" w:color="auto" w:fill="auto"/>
            <w:vAlign w:val="center"/>
          </w:tcPr>
          <w:p w14:paraId="213932BF">
            <w:pPr>
              <w:spacing w:line="300" w:lineRule="exact"/>
              <w:jc w:val="right"/>
              <w:rPr>
                <w:rFonts w:ascii="方正书宋_GBK" w:eastAsia="方正书宋_GBK"/>
              </w:rPr>
            </w:pPr>
            <w:r>
              <w:rPr>
                <w:rFonts w:ascii="方正书宋_GBK" w:eastAsia="方正书宋_GBK"/>
              </w:rPr>
              <w:t>11.20</w:t>
            </w:r>
          </w:p>
        </w:tc>
        <w:tc>
          <w:tcPr>
            <w:tcW w:w="391" w:type="pct"/>
            <w:shd w:val="clear" w:color="auto" w:fill="auto"/>
            <w:vAlign w:val="center"/>
          </w:tcPr>
          <w:p w14:paraId="557B8AE8">
            <w:pPr>
              <w:spacing w:line="300" w:lineRule="exact"/>
              <w:jc w:val="right"/>
              <w:rPr>
                <w:rFonts w:ascii="方正书宋_GBK" w:eastAsia="方正书宋_GBK"/>
              </w:rPr>
            </w:pPr>
          </w:p>
        </w:tc>
        <w:tc>
          <w:tcPr>
            <w:tcW w:w="390" w:type="pct"/>
            <w:shd w:val="clear" w:color="auto" w:fill="auto"/>
            <w:vAlign w:val="center"/>
          </w:tcPr>
          <w:p w14:paraId="2A2BFB46">
            <w:pPr>
              <w:spacing w:line="300" w:lineRule="exact"/>
              <w:jc w:val="right"/>
              <w:rPr>
                <w:rFonts w:ascii="方正书宋_GBK" w:eastAsia="方正书宋_GBK"/>
              </w:rPr>
            </w:pPr>
          </w:p>
        </w:tc>
        <w:tc>
          <w:tcPr>
            <w:tcW w:w="390" w:type="pct"/>
            <w:shd w:val="clear" w:color="auto" w:fill="auto"/>
            <w:vAlign w:val="center"/>
          </w:tcPr>
          <w:p w14:paraId="33B12B1D">
            <w:pPr>
              <w:spacing w:line="300" w:lineRule="exact"/>
              <w:jc w:val="right"/>
              <w:rPr>
                <w:rFonts w:ascii="方正书宋_GBK" w:eastAsia="方正书宋_GBK"/>
              </w:rPr>
            </w:pPr>
          </w:p>
        </w:tc>
        <w:tc>
          <w:tcPr>
            <w:tcW w:w="388" w:type="pct"/>
            <w:shd w:val="clear" w:color="auto" w:fill="auto"/>
            <w:vAlign w:val="center"/>
          </w:tcPr>
          <w:p w14:paraId="5F0A967A">
            <w:pPr>
              <w:spacing w:line="300" w:lineRule="exact"/>
              <w:jc w:val="right"/>
              <w:rPr>
                <w:rFonts w:ascii="方正书宋_GBK" w:eastAsia="方正书宋_GBK"/>
              </w:rPr>
            </w:pPr>
          </w:p>
        </w:tc>
      </w:tr>
      <w:tr w14:paraId="2906145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735" w:type="pct"/>
            <w:shd w:val="clear" w:color="auto" w:fill="auto"/>
            <w:vAlign w:val="center"/>
          </w:tcPr>
          <w:p w14:paraId="4980F275">
            <w:pPr>
              <w:spacing w:line="300" w:lineRule="exact"/>
              <w:jc w:val="left"/>
              <w:rPr>
                <w:rFonts w:ascii="方正书宋_GBK" w:eastAsia="方正书宋_GBK"/>
              </w:rPr>
            </w:pPr>
            <w:r>
              <w:rPr>
                <w:rFonts w:hint="eastAsia" w:ascii="方正书宋_GBK" w:eastAsia="方正书宋_GBK"/>
              </w:rPr>
              <w:t>　　法律援助</w:t>
            </w:r>
          </w:p>
        </w:tc>
        <w:tc>
          <w:tcPr>
            <w:tcW w:w="549" w:type="pct"/>
            <w:shd w:val="clear" w:color="auto" w:fill="auto"/>
            <w:vAlign w:val="center"/>
          </w:tcPr>
          <w:p w14:paraId="73860B9A">
            <w:pPr>
              <w:spacing w:line="300" w:lineRule="exact"/>
              <w:jc w:val="left"/>
              <w:rPr>
                <w:rFonts w:ascii="方正书宋_GBK" w:eastAsia="方正书宋_GBK"/>
              </w:rPr>
            </w:pPr>
          </w:p>
        </w:tc>
        <w:tc>
          <w:tcPr>
            <w:tcW w:w="346" w:type="pct"/>
            <w:shd w:val="clear" w:color="auto" w:fill="auto"/>
            <w:vAlign w:val="center"/>
          </w:tcPr>
          <w:p w14:paraId="27ACC50A">
            <w:pPr>
              <w:spacing w:line="300" w:lineRule="exact"/>
              <w:jc w:val="left"/>
              <w:rPr>
                <w:rFonts w:ascii="方正书宋_GBK" w:eastAsia="方正书宋_GBK"/>
              </w:rPr>
            </w:pPr>
          </w:p>
        </w:tc>
        <w:tc>
          <w:tcPr>
            <w:tcW w:w="413" w:type="pct"/>
            <w:shd w:val="clear" w:color="auto" w:fill="auto"/>
            <w:vAlign w:val="center"/>
          </w:tcPr>
          <w:p w14:paraId="05F8BDB4">
            <w:pPr>
              <w:spacing w:line="300" w:lineRule="exact"/>
              <w:jc w:val="left"/>
              <w:rPr>
                <w:rFonts w:ascii="方正书宋_GBK" w:eastAsia="方正书宋_GBK"/>
              </w:rPr>
            </w:pPr>
          </w:p>
        </w:tc>
        <w:tc>
          <w:tcPr>
            <w:tcW w:w="413" w:type="pct"/>
            <w:shd w:val="clear" w:color="auto" w:fill="auto"/>
            <w:vAlign w:val="center"/>
          </w:tcPr>
          <w:p w14:paraId="024D9FD5">
            <w:pPr>
              <w:spacing w:line="300" w:lineRule="exact"/>
              <w:jc w:val="left"/>
              <w:rPr>
                <w:rFonts w:ascii="方正书宋_GBK" w:eastAsia="方正书宋_GBK"/>
              </w:rPr>
            </w:pPr>
          </w:p>
        </w:tc>
        <w:tc>
          <w:tcPr>
            <w:tcW w:w="241" w:type="pct"/>
            <w:shd w:val="clear" w:color="auto" w:fill="auto"/>
            <w:vAlign w:val="center"/>
          </w:tcPr>
          <w:p w14:paraId="229F479F">
            <w:pPr>
              <w:spacing w:line="300" w:lineRule="exact"/>
              <w:jc w:val="left"/>
              <w:rPr>
                <w:rFonts w:ascii="方正书宋_GBK" w:eastAsia="方正书宋_GBK"/>
              </w:rPr>
            </w:pPr>
          </w:p>
        </w:tc>
        <w:tc>
          <w:tcPr>
            <w:tcW w:w="353" w:type="pct"/>
            <w:shd w:val="clear" w:color="auto" w:fill="auto"/>
            <w:vAlign w:val="center"/>
          </w:tcPr>
          <w:p w14:paraId="64FB9F28">
            <w:pPr>
              <w:spacing w:line="300" w:lineRule="exact"/>
              <w:jc w:val="right"/>
              <w:rPr>
                <w:rFonts w:ascii="方正书宋_GBK" w:eastAsia="方正书宋_GBK"/>
              </w:rPr>
            </w:pPr>
            <w:r>
              <w:rPr>
                <w:rFonts w:ascii="方正书宋_GBK" w:eastAsia="方正书宋_GBK"/>
              </w:rPr>
              <w:t>9.00</w:t>
            </w:r>
          </w:p>
        </w:tc>
        <w:tc>
          <w:tcPr>
            <w:tcW w:w="391" w:type="pct"/>
            <w:shd w:val="clear" w:color="auto" w:fill="auto"/>
            <w:vAlign w:val="center"/>
          </w:tcPr>
          <w:p w14:paraId="4D88FE73">
            <w:pPr>
              <w:spacing w:line="300" w:lineRule="exact"/>
              <w:jc w:val="right"/>
              <w:rPr>
                <w:rFonts w:ascii="方正书宋_GBK" w:eastAsia="方正书宋_GBK"/>
              </w:rPr>
            </w:pPr>
            <w:r>
              <w:rPr>
                <w:rFonts w:ascii="方正书宋_GBK" w:eastAsia="方正书宋_GBK"/>
              </w:rPr>
              <w:t>9.00</w:t>
            </w:r>
          </w:p>
        </w:tc>
        <w:tc>
          <w:tcPr>
            <w:tcW w:w="391" w:type="pct"/>
            <w:shd w:val="clear" w:color="auto" w:fill="auto"/>
            <w:vAlign w:val="center"/>
          </w:tcPr>
          <w:p w14:paraId="024B56E6">
            <w:pPr>
              <w:spacing w:line="300" w:lineRule="exact"/>
              <w:jc w:val="right"/>
              <w:rPr>
                <w:rFonts w:ascii="方正书宋_GBK" w:eastAsia="方正书宋_GBK"/>
              </w:rPr>
            </w:pPr>
          </w:p>
        </w:tc>
        <w:tc>
          <w:tcPr>
            <w:tcW w:w="390" w:type="pct"/>
            <w:shd w:val="clear" w:color="auto" w:fill="auto"/>
            <w:vAlign w:val="center"/>
          </w:tcPr>
          <w:p w14:paraId="4013E1FE">
            <w:pPr>
              <w:spacing w:line="300" w:lineRule="exact"/>
              <w:jc w:val="right"/>
              <w:rPr>
                <w:rFonts w:ascii="方正书宋_GBK" w:eastAsia="方正书宋_GBK"/>
              </w:rPr>
            </w:pPr>
          </w:p>
        </w:tc>
        <w:tc>
          <w:tcPr>
            <w:tcW w:w="390" w:type="pct"/>
            <w:shd w:val="clear" w:color="auto" w:fill="auto"/>
            <w:vAlign w:val="center"/>
          </w:tcPr>
          <w:p w14:paraId="6CBEC6BA">
            <w:pPr>
              <w:spacing w:line="300" w:lineRule="exact"/>
              <w:jc w:val="right"/>
              <w:rPr>
                <w:rFonts w:ascii="方正书宋_GBK" w:eastAsia="方正书宋_GBK"/>
              </w:rPr>
            </w:pPr>
          </w:p>
        </w:tc>
        <w:tc>
          <w:tcPr>
            <w:tcW w:w="388" w:type="pct"/>
            <w:shd w:val="clear" w:color="auto" w:fill="auto"/>
            <w:vAlign w:val="center"/>
          </w:tcPr>
          <w:p w14:paraId="541E2098">
            <w:pPr>
              <w:spacing w:line="300" w:lineRule="exact"/>
              <w:jc w:val="right"/>
              <w:rPr>
                <w:rFonts w:ascii="方正书宋_GBK" w:eastAsia="方正书宋_GBK"/>
              </w:rPr>
            </w:pPr>
          </w:p>
        </w:tc>
      </w:tr>
      <w:tr w14:paraId="42027D6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5" w:type="pct"/>
            <w:shd w:val="clear" w:color="auto" w:fill="auto"/>
            <w:vAlign w:val="center"/>
          </w:tcPr>
          <w:p w14:paraId="5483FFB4">
            <w:pPr>
              <w:spacing w:line="300" w:lineRule="exact"/>
              <w:jc w:val="left"/>
              <w:rPr>
                <w:rFonts w:ascii="方正书宋_GBK" w:eastAsia="方正书宋_GBK"/>
              </w:rPr>
            </w:pPr>
            <w:r>
              <w:rPr>
                <w:rFonts w:hint="eastAsia" w:ascii="方正书宋_GBK" w:eastAsia="方正书宋_GBK"/>
              </w:rPr>
              <w:t>　　</w:t>
            </w:r>
            <w:r>
              <w:rPr>
                <w:rFonts w:ascii="方正书宋_GBK" w:eastAsia="方正书宋_GBK"/>
              </w:rPr>
              <w:t>1</w:t>
            </w:r>
            <w:r>
              <w:rPr>
                <w:rFonts w:hint="eastAsia" w:ascii="方正书宋_GBK" w:eastAsia="方正书宋_GBK"/>
              </w:rPr>
              <w:t>、地方法律援助办案</w:t>
            </w:r>
          </w:p>
        </w:tc>
        <w:tc>
          <w:tcPr>
            <w:tcW w:w="549" w:type="pct"/>
            <w:shd w:val="clear" w:color="auto" w:fill="auto"/>
            <w:vAlign w:val="center"/>
          </w:tcPr>
          <w:p w14:paraId="23B3F4B0">
            <w:pPr>
              <w:spacing w:line="300" w:lineRule="exact"/>
              <w:jc w:val="left"/>
              <w:rPr>
                <w:rFonts w:ascii="方正书宋_GBK" w:eastAsia="方正书宋_GBK"/>
              </w:rPr>
            </w:pPr>
            <w:r>
              <w:rPr>
                <w:rFonts w:hint="eastAsia" w:ascii="方正书宋_GBK" w:eastAsia="方正书宋_GBK"/>
              </w:rPr>
              <w:t>成安县司法局机关</w:t>
            </w:r>
          </w:p>
        </w:tc>
        <w:tc>
          <w:tcPr>
            <w:tcW w:w="346" w:type="pct"/>
            <w:shd w:val="clear" w:color="auto" w:fill="auto"/>
            <w:vAlign w:val="center"/>
          </w:tcPr>
          <w:p w14:paraId="70A8E5A1">
            <w:pPr>
              <w:spacing w:line="300" w:lineRule="exact"/>
              <w:jc w:val="left"/>
              <w:rPr>
                <w:rFonts w:ascii="方正书宋_GBK" w:eastAsia="方正书宋_GBK"/>
              </w:rPr>
            </w:pPr>
            <w:r>
              <w:rPr>
                <w:rFonts w:ascii="方正书宋_GBK" w:eastAsia="方正书宋_GBK"/>
              </w:rPr>
              <w:t>2040607</w:t>
            </w:r>
          </w:p>
        </w:tc>
        <w:tc>
          <w:tcPr>
            <w:tcW w:w="413" w:type="pct"/>
            <w:shd w:val="clear" w:color="auto" w:fill="auto"/>
            <w:vAlign w:val="center"/>
          </w:tcPr>
          <w:p w14:paraId="77AD25C5">
            <w:pPr>
              <w:spacing w:line="300" w:lineRule="exact"/>
              <w:jc w:val="left"/>
              <w:rPr>
                <w:rFonts w:ascii="方正书宋_GBK" w:eastAsia="方正书宋_GBK"/>
              </w:rPr>
            </w:pPr>
            <w:r>
              <w:rPr>
                <w:rFonts w:hint="eastAsia" w:ascii="方正书宋_GBK" w:eastAsia="方正书宋_GBK"/>
              </w:rPr>
              <w:t>专项业务</w:t>
            </w:r>
          </w:p>
        </w:tc>
        <w:tc>
          <w:tcPr>
            <w:tcW w:w="413" w:type="pct"/>
            <w:shd w:val="clear" w:color="auto" w:fill="auto"/>
            <w:vAlign w:val="center"/>
          </w:tcPr>
          <w:p w14:paraId="15D3334F">
            <w:pPr>
              <w:spacing w:line="300" w:lineRule="exact"/>
              <w:jc w:val="left"/>
              <w:rPr>
                <w:rFonts w:ascii="方正书宋_GBK" w:eastAsia="方正书宋_GBK"/>
              </w:rPr>
            </w:pPr>
            <w:r>
              <w:rPr>
                <w:rFonts w:hint="eastAsia" w:ascii="方正书宋_GBK" w:eastAsia="方正书宋_GBK"/>
              </w:rPr>
              <w:t>专项事务</w:t>
            </w:r>
          </w:p>
        </w:tc>
        <w:tc>
          <w:tcPr>
            <w:tcW w:w="241" w:type="pct"/>
            <w:shd w:val="clear" w:color="auto" w:fill="auto"/>
            <w:vAlign w:val="center"/>
          </w:tcPr>
          <w:p w14:paraId="46845161">
            <w:pPr>
              <w:spacing w:line="300" w:lineRule="exact"/>
              <w:jc w:val="left"/>
              <w:rPr>
                <w:rFonts w:ascii="方正书宋_GBK" w:eastAsia="方正书宋_GBK"/>
              </w:rPr>
            </w:pPr>
            <w:r>
              <w:rPr>
                <w:rFonts w:hint="eastAsia" w:ascii="方正书宋_GBK" w:eastAsia="方正书宋_GBK"/>
              </w:rPr>
              <w:t>本级</w:t>
            </w:r>
          </w:p>
        </w:tc>
        <w:tc>
          <w:tcPr>
            <w:tcW w:w="353" w:type="pct"/>
            <w:shd w:val="clear" w:color="auto" w:fill="auto"/>
            <w:vAlign w:val="center"/>
          </w:tcPr>
          <w:p w14:paraId="1CB89851">
            <w:pPr>
              <w:spacing w:line="300" w:lineRule="exact"/>
              <w:jc w:val="right"/>
              <w:rPr>
                <w:rFonts w:ascii="方正书宋_GBK" w:eastAsia="方正书宋_GBK"/>
              </w:rPr>
            </w:pPr>
            <w:r>
              <w:rPr>
                <w:rFonts w:ascii="方正书宋_GBK" w:eastAsia="方正书宋_GBK"/>
              </w:rPr>
              <w:t>9.00</w:t>
            </w:r>
          </w:p>
        </w:tc>
        <w:tc>
          <w:tcPr>
            <w:tcW w:w="391" w:type="pct"/>
            <w:shd w:val="clear" w:color="auto" w:fill="auto"/>
            <w:vAlign w:val="center"/>
          </w:tcPr>
          <w:p w14:paraId="73FB9A5C">
            <w:pPr>
              <w:spacing w:line="300" w:lineRule="exact"/>
              <w:jc w:val="right"/>
              <w:rPr>
                <w:rFonts w:ascii="方正书宋_GBK" w:eastAsia="方正书宋_GBK"/>
              </w:rPr>
            </w:pPr>
            <w:r>
              <w:rPr>
                <w:rFonts w:ascii="方正书宋_GBK" w:eastAsia="方正书宋_GBK"/>
              </w:rPr>
              <w:t>9.00</w:t>
            </w:r>
          </w:p>
        </w:tc>
        <w:tc>
          <w:tcPr>
            <w:tcW w:w="391" w:type="pct"/>
            <w:shd w:val="clear" w:color="auto" w:fill="auto"/>
            <w:vAlign w:val="center"/>
          </w:tcPr>
          <w:p w14:paraId="1049A816">
            <w:pPr>
              <w:spacing w:line="300" w:lineRule="exact"/>
              <w:jc w:val="right"/>
              <w:rPr>
                <w:rFonts w:ascii="方正书宋_GBK" w:eastAsia="方正书宋_GBK"/>
              </w:rPr>
            </w:pPr>
          </w:p>
        </w:tc>
        <w:tc>
          <w:tcPr>
            <w:tcW w:w="390" w:type="pct"/>
            <w:shd w:val="clear" w:color="auto" w:fill="auto"/>
            <w:vAlign w:val="center"/>
          </w:tcPr>
          <w:p w14:paraId="72FB81F4">
            <w:pPr>
              <w:spacing w:line="300" w:lineRule="exact"/>
              <w:jc w:val="right"/>
              <w:rPr>
                <w:rFonts w:ascii="方正书宋_GBK" w:eastAsia="方正书宋_GBK"/>
              </w:rPr>
            </w:pPr>
          </w:p>
        </w:tc>
        <w:tc>
          <w:tcPr>
            <w:tcW w:w="390" w:type="pct"/>
            <w:shd w:val="clear" w:color="auto" w:fill="auto"/>
            <w:vAlign w:val="center"/>
          </w:tcPr>
          <w:p w14:paraId="6FBC8209">
            <w:pPr>
              <w:spacing w:line="300" w:lineRule="exact"/>
              <w:jc w:val="right"/>
              <w:rPr>
                <w:rFonts w:ascii="方正书宋_GBK" w:eastAsia="方正书宋_GBK"/>
              </w:rPr>
            </w:pPr>
          </w:p>
        </w:tc>
        <w:tc>
          <w:tcPr>
            <w:tcW w:w="388" w:type="pct"/>
            <w:shd w:val="clear" w:color="auto" w:fill="auto"/>
            <w:vAlign w:val="center"/>
          </w:tcPr>
          <w:p w14:paraId="7DF30B44">
            <w:pPr>
              <w:spacing w:line="300" w:lineRule="exact"/>
              <w:jc w:val="right"/>
              <w:rPr>
                <w:rFonts w:ascii="方正书宋_GBK" w:eastAsia="方正书宋_GBK"/>
              </w:rPr>
            </w:pPr>
          </w:p>
        </w:tc>
      </w:tr>
    </w:tbl>
    <w:p w14:paraId="5AEA166F">
      <w:pPr>
        <w:spacing w:line="300" w:lineRule="exact"/>
        <w:jc w:val="left"/>
        <w:outlineLvl w:val="0"/>
        <w:sectPr>
          <w:pgSz w:w="16839" w:h="11907" w:orient="landscape"/>
          <w:pgMar w:top="1361" w:right="1020" w:bottom="1361" w:left="1020" w:header="851" w:footer="992" w:gutter="0"/>
          <w:cols w:space="425" w:num="1"/>
          <w:docGrid w:type="lines" w:linePitch="312" w:charSpace="0"/>
        </w:sectPr>
      </w:pPr>
    </w:p>
    <w:p w14:paraId="02558395">
      <w:pPr>
        <w:jc w:val="center"/>
        <w:outlineLvl w:val="0"/>
        <w:rPr>
          <w:rFonts w:ascii="方正小标宋_GBK" w:eastAsia="方正小标宋_GBK"/>
          <w:sz w:val="32"/>
        </w:rPr>
      </w:pPr>
      <w:bookmarkStart w:id="6" w:name="_Toc447215159"/>
      <w:r>
        <w:rPr>
          <w:rFonts w:hint="eastAsia" w:ascii="方正小标宋_GBK" w:eastAsia="方正小标宋_GBK"/>
          <w:sz w:val="32"/>
        </w:rPr>
        <w:t>部门基本情况表</w:t>
      </w:r>
      <w:bookmarkEnd w:id="6"/>
    </w:p>
    <w:tbl>
      <w:tblPr>
        <w:tblStyle w:val="7"/>
        <w:tblW w:w="1426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3827"/>
        <w:gridCol w:w="1134"/>
        <w:gridCol w:w="1276"/>
        <w:gridCol w:w="2353"/>
        <w:gridCol w:w="709"/>
        <w:gridCol w:w="709"/>
        <w:gridCol w:w="709"/>
        <w:gridCol w:w="709"/>
        <w:gridCol w:w="709"/>
        <w:gridCol w:w="709"/>
        <w:gridCol w:w="709"/>
        <w:gridCol w:w="709"/>
      </w:tblGrid>
      <w:tr w14:paraId="6B5D2E1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tblHeader/>
          <w:jc w:val="center"/>
        </w:trPr>
        <w:tc>
          <w:tcPr>
            <w:tcW w:w="10008" w:type="dxa"/>
            <w:gridSpan w:val="6"/>
            <w:tcBorders>
              <w:top w:val="single" w:color="FFFFFF" w:sz="6" w:space="0"/>
              <w:left w:val="single" w:color="FFFFFF" w:sz="6" w:space="0"/>
              <w:right w:val="single" w:color="FFFFFF" w:sz="6" w:space="0"/>
            </w:tcBorders>
            <w:shd w:val="clear" w:color="auto" w:fill="auto"/>
            <w:vAlign w:val="center"/>
          </w:tcPr>
          <w:p w14:paraId="011824CF">
            <w:pPr>
              <w:spacing w:line="300" w:lineRule="exact"/>
              <w:jc w:val="left"/>
              <w:rPr>
                <w:rFonts w:ascii="方正小标宋_GBK" w:eastAsia="方正小标宋_GBK"/>
                <w:sz w:val="24"/>
              </w:rPr>
            </w:pPr>
            <w:r>
              <w:rPr>
                <w:rFonts w:ascii="方正小标宋_GBK" w:eastAsia="方正小标宋_GBK"/>
                <w:sz w:val="24"/>
              </w:rPr>
              <w:t>315</w:t>
            </w:r>
            <w:r>
              <w:rPr>
                <w:rFonts w:hint="eastAsia" w:ascii="方正小标宋_GBK" w:eastAsia="方正小标宋_GBK"/>
                <w:sz w:val="24"/>
              </w:rPr>
              <w:t>成安县司法局</w:t>
            </w:r>
          </w:p>
        </w:tc>
        <w:tc>
          <w:tcPr>
            <w:tcW w:w="4254" w:type="dxa"/>
            <w:gridSpan w:val="6"/>
            <w:tcBorders>
              <w:top w:val="single" w:color="FFFFFF" w:sz="6" w:space="0"/>
              <w:left w:val="single" w:color="FFFFFF" w:sz="6" w:space="0"/>
              <w:right w:val="single" w:color="FFFFFF" w:sz="6" w:space="0"/>
            </w:tcBorders>
            <w:shd w:val="clear" w:color="auto" w:fill="auto"/>
            <w:vAlign w:val="center"/>
          </w:tcPr>
          <w:p w14:paraId="00512E02">
            <w:pPr>
              <w:spacing w:line="300" w:lineRule="exact"/>
              <w:jc w:val="right"/>
              <w:rPr>
                <w:rFonts w:ascii="方正小标宋_GBK" w:eastAsia="方正小标宋_GBK"/>
                <w:sz w:val="24"/>
              </w:rPr>
            </w:pPr>
            <w:r>
              <w:rPr>
                <w:rFonts w:hint="eastAsia" w:ascii="方正小标宋_GBK" w:eastAsia="方正小标宋_GBK"/>
                <w:sz w:val="24"/>
              </w:rPr>
              <w:t>单位：人</w:t>
            </w:r>
          </w:p>
        </w:tc>
      </w:tr>
      <w:tr w14:paraId="2F51B92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tblHeader/>
          <w:jc w:val="center"/>
        </w:trPr>
        <w:tc>
          <w:tcPr>
            <w:tcW w:w="3827" w:type="dxa"/>
            <w:vMerge w:val="restart"/>
            <w:shd w:val="clear" w:color="auto" w:fill="auto"/>
            <w:vAlign w:val="center"/>
          </w:tcPr>
          <w:p w14:paraId="7CA081BD">
            <w:pPr>
              <w:spacing w:line="300" w:lineRule="exact"/>
              <w:jc w:val="center"/>
              <w:rPr>
                <w:rFonts w:ascii="方正书宋_GBK" w:eastAsia="方正书宋_GBK"/>
                <w:b/>
              </w:rPr>
            </w:pPr>
            <w:r>
              <w:rPr>
                <w:rFonts w:hint="eastAsia" w:ascii="方正书宋_GBK" w:eastAsia="方正书宋_GBK"/>
                <w:b/>
              </w:rPr>
              <w:t>单位名称</w:t>
            </w:r>
          </w:p>
        </w:tc>
        <w:tc>
          <w:tcPr>
            <w:tcW w:w="1134" w:type="dxa"/>
            <w:vMerge w:val="restart"/>
            <w:shd w:val="clear" w:color="auto" w:fill="auto"/>
            <w:vAlign w:val="center"/>
          </w:tcPr>
          <w:p w14:paraId="56D02F3E">
            <w:pPr>
              <w:spacing w:line="300" w:lineRule="exact"/>
              <w:jc w:val="center"/>
              <w:rPr>
                <w:rFonts w:ascii="方正书宋_GBK" w:eastAsia="方正书宋_GBK"/>
                <w:b/>
              </w:rPr>
            </w:pPr>
            <w:r>
              <w:rPr>
                <w:rFonts w:hint="eastAsia" w:ascii="方正书宋_GBK" w:eastAsia="方正书宋_GBK"/>
                <w:b/>
              </w:rPr>
              <w:t>单位性质</w:t>
            </w:r>
          </w:p>
        </w:tc>
        <w:tc>
          <w:tcPr>
            <w:tcW w:w="1276" w:type="dxa"/>
            <w:vMerge w:val="restart"/>
            <w:shd w:val="clear" w:color="auto" w:fill="auto"/>
            <w:vAlign w:val="center"/>
          </w:tcPr>
          <w:p w14:paraId="76CD10FC">
            <w:pPr>
              <w:spacing w:line="300" w:lineRule="exact"/>
              <w:jc w:val="center"/>
              <w:rPr>
                <w:rFonts w:ascii="方正书宋_GBK" w:eastAsia="方正书宋_GBK"/>
                <w:b/>
              </w:rPr>
            </w:pPr>
            <w:r>
              <w:rPr>
                <w:rFonts w:hint="eastAsia" w:ascii="方正书宋_GBK" w:eastAsia="方正书宋_GBK"/>
                <w:b/>
              </w:rPr>
              <w:t>单位规格</w:t>
            </w:r>
          </w:p>
        </w:tc>
        <w:tc>
          <w:tcPr>
            <w:tcW w:w="2353" w:type="dxa"/>
            <w:vMerge w:val="restart"/>
            <w:shd w:val="clear" w:color="auto" w:fill="auto"/>
            <w:vAlign w:val="center"/>
          </w:tcPr>
          <w:p w14:paraId="6E1D1E56">
            <w:pPr>
              <w:spacing w:line="300" w:lineRule="exact"/>
              <w:jc w:val="center"/>
              <w:rPr>
                <w:rFonts w:ascii="方正书宋_GBK" w:eastAsia="方正书宋_GBK"/>
                <w:b/>
              </w:rPr>
            </w:pPr>
            <w:r>
              <w:rPr>
                <w:rFonts w:hint="eastAsia" w:ascii="方正书宋_GBK" w:eastAsia="方正书宋_GBK"/>
                <w:b/>
              </w:rPr>
              <w:t>经费保障形式</w:t>
            </w:r>
          </w:p>
        </w:tc>
        <w:tc>
          <w:tcPr>
            <w:tcW w:w="709" w:type="dxa"/>
            <w:vMerge w:val="restart"/>
            <w:shd w:val="clear" w:color="auto" w:fill="auto"/>
            <w:vAlign w:val="center"/>
          </w:tcPr>
          <w:p w14:paraId="03529E94">
            <w:pPr>
              <w:spacing w:line="300" w:lineRule="exact"/>
              <w:jc w:val="center"/>
              <w:rPr>
                <w:rFonts w:ascii="方正书宋_GBK" w:eastAsia="方正书宋_GBK"/>
                <w:b/>
              </w:rPr>
            </w:pPr>
            <w:r>
              <w:rPr>
                <w:rFonts w:hint="eastAsia" w:ascii="方正书宋_GBK" w:eastAsia="方正书宋_GBK"/>
                <w:b/>
              </w:rPr>
              <w:t>车辆编制数</w:t>
            </w:r>
          </w:p>
        </w:tc>
        <w:tc>
          <w:tcPr>
            <w:tcW w:w="1418" w:type="dxa"/>
            <w:gridSpan w:val="2"/>
            <w:shd w:val="clear" w:color="auto" w:fill="auto"/>
            <w:vAlign w:val="center"/>
          </w:tcPr>
          <w:p w14:paraId="00FAAE45">
            <w:pPr>
              <w:spacing w:line="300" w:lineRule="exact"/>
              <w:jc w:val="center"/>
              <w:rPr>
                <w:rFonts w:ascii="方正书宋_GBK" w:eastAsia="方正书宋_GBK"/>
                <w:b/>
              </w:rPr>
            </w:pPr>
            <w:r>
              <w:rPr>
                <w:rFonts w:hint="eastAsia" w:ascii="方正书宋_GBK" w:eastAsia="方正书宋_GBK"/>
                <w:b/>
              </w:rPr>
              <w:t>编制人数</w:t>
            </w:r>
          </w:p>
        </w:tc>
        <w:tc>
          <w:tcPr>
            <w:tcW w:w="1418" w:type="dxa"/>
            <w:gridSpan w:val="2"/>
            <w:shd w:val="clear" w:color="auto" w:fill="auto"/>
            <w:vAlign w:val="center"/>
          </w:tcPr>
          <w:p w14:paraId="4F0A6F31">
            <w:pPr>
              <w:spacing w:line="300" w:lineRule="exact"/>
              <w:jc w:val="center"/>
              <w:rPr>
                <w:rFonts w:ascii="方正书宋_GBK" w:eastAsia="方正书宋_GBK"/>
                <w:b/>
              </w:rPr>
            </w:pPr>
            <w:r>
              <w:rPr>
                <w:rFonts w:hint="eastAsia" w:ascii="方正书宋_GBK" w:eastAsia="方正书宋_GBK"/>
                <w:b/>
              </w:rPr>
              <w:t>在职人数</w:t>
            </w:r>
          </w:p>
        </w:tc>
        <w:tc>
          <w:tcPr>
            <w:tcW w:w="2127" w:type="dxa"/>
            <w:gridSpan w:val="3"/>
            <w:shd w:val="clear" w:color="auto" w:fill="auto"/>
            <w:vAlign w:val="center"/>
          </w:tcPr>
          <w:p w14:paraId="7849A24C">
            <w:pPr>
              <w:spacing w:line="300" w:lineRule="exact"/>
              <w:jc w:val="center"/>
              <w:rPr>
                <w:rFonts w:ascii="方正书宋_GBK" w:eastAsia="方正书宋_GBK"/>
                <w:b/>
              </w:rPr>
            </w:pPr>
            <w:r>
              <w:rPr>
                <w:rFonts w:hint="eastAsia" w:ascii="方正书宋_GBK" w:eastAsia="方正书宋_GBK"/>
                <w:b/>
              </w:rPr>
              <w:t>离退人数</w:t>
            </w:r>
          </w:p>
        </w:tc>
      </w:tr>
      <w:tr w14:paraId="1DA7242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tblHeader/>
          <w:jc w:val="center"/>
        </w:trPr>
        <w:tc>
          <w:tcPr>
            <w:tcW w:w="3827" w:type="dxa"/>
            <w:vMerge w:val="continue"/>
            <w:shd w:val="clear" w:color="auto" w:fill="auto"/>
            <w:vAlign w:val="center"/>
          </w:tcPr>
          <w:p w14:paraId="6864D430">
            <w:pPr>
              <w:spacing w:line="300" w:lineRule="exact"/>
              <w:jc w:val="left"/>
              <w:outlineLvl w:val="0"/>
            </w:pPr>
          </w:p>
        </w:tc>
        <w:tc>
          <w:tcPr>
            <w:tcW w:w="1134" w:type="dxa"/>
            <w:vMerge w:val="continue"/>
            <w:shd w:val="clear" w:color="auto" w:fill="auto"/>
            <w:vAlign w:val="center"/>
          </w:tcPr>
          <w:p w14:paraId="36DE9FCB">
            <w:pPr>
              <w:spacing w:line="300" w:lineRule="exact"/>
              <w:jc w:val="left"/>
              <w:outlineLvl w:val="0"/>
            </w:pPr>
          </w:p>
        </w:tc>
        <w:tc>
          <w:tcPr>
            <w:tcW w:w="1276" w:type="dxa"/>
            <w:vMerge w:val="continue"/>
            <w:shd w:val="clear" w:color="auto" w:fill="auto"/>
            <w:vAlign w:val="center"/>
          </w:tcPr>
          <w:p w14:paraId="3A9D63FE">
            <w:pPr>
              <w:spacing w:line="300" w:lineRule="exact"/>
              <w:jc w:val="left"/>
              <w:outlineLvl w:val="0"/>
            </w:pPr>
          </w:p>
        </w:tc>
        <w:tc>
          <w:tcPr>
            <w:tcW w:w="2353" w:type="dxa"/>
            <w:vMerge w:val="continue"/>
            <w:shd w:val="clear" w:color="auto" w:fill="auto"/>
            <w:vAlign w:val="center"/>
          </w:tcPr>
          <w:p w14:paraId="52870656">
            <w:pPr>
              <w:spacing w:line="300" w:lineRule="exact"/>
              <w:jc w:val="left"/>
              <w:outlineLvl w:val="0"/>
            </w:pPr>
          </w:p>
        </w:tc>
        <w:tc>
          <w:tcPr>
            <w:tcW w:w="709" w:type="dxa"/>
            <w:vMerge w:val="continue"/>
            <w:shd w:val="clear" w:color="auto" w:fill="auto"/>
            <w:vAlign w:val="center"/>
          </w:tcPr>
          <w:p w14:paraId="1169F564">
            <w:pPr>
              <w:spacing w:line="300" w:lineRule="exact"/>
              <w:jc w:val="left"/>
              <w:outlineLvl w:val="0"/>
            </w:pPr>
          </w:p>
        </w:tc>
        <w:tc>
          <w:tcPr>
            <w:tcW w:w="709" w:type="dxa"/>
            <w:shd w:val="clear" w:color="auto" w:fill="auto"/>
            <w:vAlign w:val="center"/>
          </w:tcPr>
          <w:p w14:paraId="4B6839F4">
            <w:pPr>
              <w:spacing w:line="300" w:lineRule="exact"/>
              <w:jc w:val="center"/>
              <w:rPr>
                <w:rFonts w:ascii="方正书宋_GBK" w:eastAsia="方正书宋_GBK"/>
                <w:b/>
              </w:rPr>
            </w:pPr>
            <w:r>
              <w:rPr>
                <w:rFonts w:hint="eastAsia" w:ascii="方正书宋_GBK" w:eastAsia="方正书宋_GBK"/>
                <w:b/>
              </w:rPr>
              <w:t>行政</w:t>
            </w:r>
          </w:p>
        </w:tc>
        <w:tc>
          <w:tcPr>
            <w:tcW w:w="709" w:type="dxa"/>
            <w:shd w:val="clear" w:color="auto" w:fill="auto"/>
            <w:vAlign w:val="center"/>
          </w:tcPr>
          <w:p w14:paraId="75F65DD1">
            <w:pPr>
              <w:spacing w:line="300" w:lineRule="exact"/>
              <w:jc w:val="center"/>
              <w:rPr>
                <w:rFonts w:ascii="方正书宋_GBK" w:eastAsia="方正书宋_GBK"/>
                <w:b/>
              </w:rPr>
            </w:pPr>
            <w:r>
              <w:rPr>
                <w:rFonts w:hint="eastAsia" w:ascii="方正书宋_GBK" w:eastAsia="方正书宋_GBK"/>
                <w:b/>
              </w:rPr>
              <w:t>事业</w:t>
            </w:r>
          </w:p>
        </w:tc>
        <w:tc>
          <w:tcPr>
            <w:tcW w:w="709" w:type="dxa"/>
            <w:shd w:val="clear" w:color="auto" w:fill="auto"/>
            <w:vAlign w:val="center"/>
          </w:tcPr>
          <w:p w14:paraId="10C0B6D0">
            <w:pPr>
              <w:spacing w:line="300" w:lineRule="exact"/>
              <w:jc w:val="center"/>
              <w:rPr>
                <w:rFonts w:ascii="方正书宋_GBK" w:eastAsia="方正书宋_GBK"/>
                <w:b/>
              </w:rPr>
            </w:pPr>
            <w:r>
              <w:rPr>
                <w:rFonts w:hint="eastAsia" w:ascii="方正书宋_GBK" w:eastAsia="方正书宋_GBK"/>
                <w:b/>
              </w:rPr>
              <w:t>行政</w:t>
            </w:r>
          </w:p>
        </w:tc>
        <w:tc>
          <w:tcPr>
            <w:tcW w:w="709" w:type="dxa"/>
            <w:shd w:val="clear" w:color="auto" w:fill="auto"/>
            <w:vAlign w:val="center"/>
          </w:tcPr>
          <w:p w14:paraId="10264741">
            <w:pPr>
              <w:spacing w:line="300" w:lineRule="exact"/>
              <w:jc w:val="center"/>
              <w:rPr>
                <w:rFonts w:ascii="方正书宋_GBK" w:eastAsia="方正书宋_GBK"/>
                <w:b/>
              </w:rPr>
            </w:pPr>
            <w:r>
              <w:rPr>
                <w:rFonts w:hint="eastAsia" w:ascii="方正书宋_GBK" w:eastAsia="方正书宋_GBK"/>
                <w:b/>
              </w:rPr>
              <w:t>事业</w:t>
            </w:r>
          </w:p>
        </w:tc>
        <w:tc>
          <w:tcPr>
            <w:tcW w:w="709" w:type="dxa"/>
            <w:shd w:val="clear" w:color="auto" w:fill="auto"/>
            <w:vAlign w:val="center"/>
          </w:tcPr>
          <w:p w14:paraId="67C2870C">
            <w:pPr>
              <w:spacing w:line="300" w:lineRule="exact"/>
              <w:jc w:val="center"/>
              <w:rPr>
                <w:rFonts w:ascii="方正书宋_GBK" w:eastAsia="方正书宋_GBK"/>
                <w:b/>
              </w:rPr>
            </w:pPr>
            <w:r>
              <w:rPr>
                <w:rFonts w:hint="eastAsia" w:ascii="方正书宋_GBK" w:eastAsia="方正书宋_GBK"/>
                <w:b/>
              </w:rPr>
              <w:t>离休</w:t>
            </w:r>
          </w:p>
        </w:tc>
        <w:tc>
          <w:tcPr>
            <w:tcW w:w="709" w:type="dxa"/>
            <w:shd w:val="clear" w:color="auto" w:fill="auto"/>
            <w:vAlign w:val="center"/>
          </w:tcPr>
          <w:p w14:paraId="7F6B266C">
            <w:pPr>
              <w:spacing w:line="300" w:lineRule="exact"/>
              <w:jc w:val="center"/>
              <w:rPr>
                <w:rFonts w:ascii="方正书宋_GBK" w:eastAsia="方正书宋_GBK"/>
                <w:b/>
              </w:rPr>
            </w:pPr>
            <w:r>
              <w:rPr>
                <w:rFonts w:hint="eastAsia" w:ascii="方正书宋_GBK" w:eastAsia="方正书宋_GBK"/>
                <w:b/>
              </w:rPr>
              <w:t>退休</w:t>
            </w:r>
          </w:p>
        </w:tc>
        <w:tc>
          <w:tcPr>
            <w:tcW w:w="709" w:type="dxa"/>
            <w:shd w:val="clear" w:color="auto" w:fill="auto"/>
            <w:vAlign w:val="center"/>
          </w:tcPr>
          <w:p w14:paraId="7AF1861A">
            <w:pPr>
              <w:spacing w:line="300" w:lineRule="exact"/>
              <w:jc w:val="center"/>
              <w:rPr>
                <w:rFonts w:ascii="方正书宋_GBK" w:eastAsia="方正书宋_GBK"/>
                <w:b/>
              </w:rPr>
            </w:pPr>
            <w:r>
              <w:rPr>
                <w:rFonts w:hint="eastAsia" w:ascii="方正书宋_GBK" w:eastAsia="方正书宋_GBK"/>
                <w:b/>
              </w:rPr>
              <w:t>退职</w:t>
            </w:r>
          </w:p>
        </w:tc>
      </w:tr>
      <w:tr w14:paraId="3BF9AE5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3827" w:type="dxa"/>
            <w:shd w:val="clear" w:color="auto" w:fill="auto"/>
            <w:vAlign w:val="center"/>
          </w:tcPr>
          <w:p w14:paraId="674EBA9B">
            <w:pPr>
              <w:spacing w:line="300" w:lineRule="exact"/>
              <w:jc w:val="center"/>
              <w:rPr>
                <w:rFonts w:ascii="方正书宋_GBK" w:eastAsia="方正书宋_GBK"/>
                <w:b/>
              </w:rPr>
            </w:pPr>
            <w:r>
              <w:rPr>
                <w:rFonts w:hint="eastAsia" w:ascii="方正书宋_GBK" w:eastAsia="方正书宋_GBK"/>
                <w:b/>
              </w:rPr>
              <w:t>合</w:t>
            </w:r>
            <w:r>
              <w:rPr>
                <w:rFonts w:ascii="方正书宋_GBK" w:eastAsia="方正书宋_GBK"/>
                <w:b/>
              </w:rPr>
              <w:t xml:space="preserve">    </w:t>
            </w:r>
            <w:r>
              <w:rPr>
                <w:rFonts w:hint="eastAsia" w:ascii="方正书宋_GBK" w:eastAsia="方正书宋_GBK"/>
                <w:b/>
              </w:rPr>
              <w:t>计</w:t>
            </w:r>
          </w:p>
        </w:tc>
        <w:tc>
          <w:tcPr>
            <w:tcW w:w="1134" w:type="dxa"/>
            <w:shd w:val="clear" w:color="auto" w:fill="auto"/>
            <w:vAlign w:val="center"/>
          </w:tcPr>
          <w:p w14:paraId="0FF85C55">
            <w:pPr>
              <w:spacing w:line="300" w:lineRule="exact"/>
              <w:jc w:val="left"/>
              <w:rPr>
                <w:rFonts w:ascii="方正书宋_GBK" w:eastAsia="方正书宋_GBK"/>
                <w:b/>
              </w:rPr>
            </w:pPr>
          </w:p>
        </w:tc>
        <w:tc>
          <w:tcPr>
            <w:tcW w:w="1276" w:type="dxa"/>
            <w:shd w:val="clear" w:color="auto" w:fill="auto"/>
            <w:vAlign w:val="center"/>
          </w:tcPr>
          <w:p w14:paraId="032B39CB">
            <w:pPr>
              <w:spacing w:line="300" w:lineRule="exact"/>
              <w:jc w:val="left"/>
              <w:rPr>
                <w:rFonts w:ascii="方正书宋_GBK" w:eastAsia="方正书宋_GBK"/>
                <w:b/>
              </w:rPr>
            </w:pPr>
          </w:p>
        </w:tc>
        <w:tc>
          <w:tcPr>
            <w:tcW w:w="2353" w:type="dxa"/>
            <w:shd w:val="clear" w:color="auto" w:fill="auto"/>
            <w:vAlign w:val="center"/>
          </w:tcPr>
          <w:p w14:paraId="5B97BF6A">
            <w:pPr>
              <w:spacing w:line="300" w:lineRule="exact"/>
              <w:jc w:val="left"/>
              <w:rPr>
                <w:rFonts w:ascii="方正书宋_GBK" w:eastAsia="方正书宋_GBK"/>
                <w:b/>
              </w:rPr>
            </w:pPr>
          </w:p>
        </w:tc>
        <w:tc>
          <w:tcPr>
            <w:tcW w:w="709" w:type="dxa"/>
            <w:shd w:val="clear" w:color="auto" w:fill="auto"/>
            <w:vAlign w:val="center"/>
          </w:tcPr>
          <w:p w14:paraId="04D3E1C2">
            <w:pPr>
              <w:spacing w:line="300" w:lineRule="exact"/>
              <w:jc w:val="right"/>
              <w:rPr>
                <w:rFonts w:ascii="方正书宋_GBK" w:eastAsia="方正书宋_GBK"/>
                <w:b/>
              </w:rPr>
            </w:pPr>
          </w:p>
        </w:tc>
        <w:tc>
          <w:tcPr>
            <w:tcW w:w="709" w:type="dxa"/>
            <w:shd w:val="clear" w:color="auto" w:fill="auto"/>
            <w:vAlign w:val="center"/>
          </w:tcPr>
          <w:p w14:paraId="3EDD40A1">
            <w:pPr>
              <w:spacing w:line="300" w:lineRule="exact"/>
              <w:jc w:val="right"/>
              <w:rPr>
                <w:rFonts w:ascii="方正书宋_GBK" w:eastAsia="方正书宋_GBK"/>
                <w:b/>
              </w:rPr>
            </w:pPr>
          </w:p>
        </w:tc>
        <w:tc>
          <w:tcPr>
            <w:tcW w:w="709" w:type="dxa"/>
            <w:shd w:val="clear" w:color="auto" w:fill="auto"/>
            <w:vAlign w:val="center"/>
          </w:tcPr>
          <w:p w14:paraId="2A18A7D6">
            <w:pPr>
              <w:spacing w:line="300" w:lineRule="exact"/>
              <w:jc w:val="right"/>
              <w:rPr>
                <w:rFonts w:ascii="方正书宋_GBK" w:eastAsia="方正书宋_GBK"/>
                <w:b/>
              </w:rPr>
            </w:pPr>
          </w:p>
        </w:tc>
        <w:tc>
          <w:tcPr>
            <w:tcW w:w="709" w:type="dxa"/>
            <w:shd w:val="clear" w:color="auto" w:fill="auto"/>
            <w:vAlign w:val="center"/>
          </w:tcPr>
          <w:p w14:paraId="7C3D80EB">
            <w:pPr>
              <w:spacing w:line="300" w:lineRule="exact"/>
              <w:jc w:val="right"/>
              <w:rPr>
                <w:rFonts w:ascii="方正书宋_GBK" w:eastAsia="方正书宋_GBK"/>
                <w:b/>
              </w:rPr>
            </w:pPr>
            <w:r>
              <w:rPr>
                <w:rFonts w:ascii="方正书宋_GBK" w:eastAsia="方正书宋_GBK"/>
                <w:b/>
              </w:rPr>
              <w:t>28</w:t>
            </w:r>
          </w:p>
        </w:tc>
        <w:tc>
          <w:tcPr>
            <w:tcW w:w="709" w:type="dxa"/>
            <w:shd w:val="clear" w:color="auto" w:fill="auto"/>
            <w:vAlign w:val="center"/>
          </w:tcPr>
          <w:p w14:paraId="3B57F8E1">
            <w:pPr>
              <w:spacing w:line="300" w:lineRule="exact"/>
              <w:jc w:val="right"/>
              <w:rPr>
                <w:rFonts w:ascii="方正书宋_GBK" w:eastAsia="方正书宋_GBK"/>
                <w:b/>
              </w:rPr>
            </w:pPr>
            <w:r>
              <w:rPr>
                <w:rFonts w:ascii="方正书宋_GBK" w:eastAsia="方正书宋_GBK"/>
                <w:b/>
              </w:rPr>
              <w:t>23</w:t>
            </w:r>
          </w:p>
        </w:tc>
        <w:tc>
          <w:tcPr>
            <w:tcW w:w="709" w:type="dxa"/>
            <w:shd w:val="clear" w:color="auto" w:fill="auto"/>
            <w:vAlign w:val="center"/>
          </w:tcPr>
          <w:p w14:paraId="75FD86AD">
            <w:pPr>
              <w:spacing w:line="300" w:lineRule="exact"/>
              <w:jc w:val="right"/>
              <w:rPr>
                <w:rFonts w:ascii="方正书宋_GBK" w:eastAsia="方正书宋_GBK"/>
                <w:b/>
              </w:rPr>
            </w:pPr>
          </w:p>
        </w:tc>
        <w:tc>
          <w:tcPr>
            <w:tcW w:w="709" w:type="dxa"/>
            <w:shd w:val="clear" w:color="auto" w:fill="auto"/>
            <w:vAlign w:val="center"/>
          </w:tcPr>
          <w:p w14:paraId="1D3B15EB">
            <w:pPr>
              <w:spacing w:line="300" w:lineRule="exact"/>
              <w:jc w:val="right"/>
              <w:rPr>
                <w:rFonts w:ascii="方正书宋_GBK" w:eastAsia="方正书宋_GBK"/>
                <w:b/>
              </w:rPr>
            </w:pPr>
          </w:p>
        </w:tc>
        <w:tc>
          <w:tcPr>
            <w:tcW w:w="709" w:type="dxa"/>
            <w:shd w:val="clear" w:color="auto" w:fill="auto"/>
            <w:vAlign w:val="center"/>
          </w:tcPr>
          <w:p w14:paraId="7AA8312A">
            <w:pPr>
              <w:spacing w:line="300" w:lineRule="exact"/>
              <w:jc w:val="right"/>
              <w:rPr>
                <w:rFonts w:ascii="方正书宋_GBK" w:eastAsia="方正书宋_GBK"/>
                <w:b/>
              </w:rPr>
            </w:pPr>
          </w:p>
        </w:tc>
      </w:tr>
      <w:tr w14:paraId="64618D9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3827" w:type="dxa"/>
            <w:shd w:val="clear" w:color="auto" w:fill="auto"/>
            <w:vAlign w:val="center"/>
          </w:tcPr>
          <w:p w14:paraId="3F0B1743">
            <w:pPr>
              <w:spacing w:line="300" w:lineRule="exact"/>
              <w:jc w:val="left"/>
              <w:rPr>
                <w:rFonts w:ascii="方正书宋_GBK" w:eastAsia="方正书宋_GBK"/>
              </w:rPr>
            </w:pPr>
            <w:r>
              <w:rPr>
                <w:rFonts w:hint="eastAsia" w:ascii="方正书宋_GBK" w:eastAsia="方正书宋_GBK"/>
              </w:rPr>
              <w:t>成安县司法局机关</w:t>
            </w:r>
          </w:p>
        </w:tc>
        <w:tc>
          <w:tcPr>
            <w:tcW w:w="1134" w:type="dxa"/>
            <w:shd w:val="clear" w:color="auto" w:fill="auto"/>
            <w:vAlign w:val="center"/>
          </w:tcPr>
          <w:p w14:paraId="71B79625">
            <w:pPr>
              <w:spacing w:line="300" w:lineRule="exact"/>
              <w:jc w:val="left"/>
              <w:rPr>
                <w:rFonts w:ascii="方正书宋_GBK" w:eastAsia="方正书宋_GBK"/>
              </w:rPr>
            </w:pPr>
            <w:r>
              <w:rPr>
                <w:rFonts w:hint="eastAsia" w:ascii="方正书宋_GBK" w:eastAsia="方正书宋_GBK"/>
              </w:rPr>
              <w:t>行政</w:t>
            </w:r>
          </w:p>
        </w:tc>
        <w:tc>
          <w:tcPr>
            <w:tcW w:w="1276" w:type="dxa"/>
            <w:shd w:val="clear" w:color="auto" w:fill="auto"/>
            <w:vAlign w:val="center"/>
          </w:tcPr>
          <w:p w14:paraId="65AD8AB3">
            <w:pPr>
              <w:spacing w:line="300" w:lineRule="exact"/>
              <w:jc w:val="left"/>
              <w:rPr>
                <w:rFonts w:ascii="方正书宋_GBK" w:eastAsia="方正书宋_GBK"/>
              </w:rPr>
            </w:pPr>
            <w:r>
              <w:rPr>
                <w:rFonts w:hint="eastAsia" w:ascii="方正书宋_GBK" w:eastAsia="方正书宋_GBK"/>
              </w:rPr>
              <w:t>正科级</w:t>
            </w:r>
          </w:p>
        </w:tc>
        <w:tc>
          <w:tcPr>
            <w:tcW w:w="2353" w:type="dxa"/>
            <w:shd w:val="clear" w:color="auto" w:fill="auto"/>
            <w:vAlign w:val="center"/>
          </w:tcPr>
          <w:p w14:paraId="75A7980C">
            <w:pPr>
              <w:spacing w:line="300" w:lineRule="exact"/>
              <w:jc w:val="left"/>
              <w:rPr>
                <w:rFonts w:ascii="方正书宋_GBK" w:eastAsia="方正书宋_GBK"/>
              </w:rPr>
            </w:pPr>
          </w:p>
        </w:tc>
        <w:tc>
          <w:tcPr>
            <w:tcW w:w="709" w:type="dxa"/>
            <w:shd w:val="clear" w:color="auto" w:fill="auto"/>
            <w:vAlign w:val="center"/>
          </w:tcPr>
          <w:p w14:paraId="7163E8C6">
            <w:pPr>
              <w:spacing w:line="300" w:lineRule="exact"/>
              <w:jc w:val="right"/>
              <w:rPr>
                <w:rFonts w:ascii="方正书宋_GBK" w:eastAsia="方正书宋_GBK"/>
              </w:rPr>
            </w:pPr>
          </w:p>
        </w:tc>
        <w:tc>
          <w:tcPr>
            <w:tcW w:w="709" w:type="dxa"/>
            <w:shd w:val="clear" w:color="auto" w:fill="auto"/>
            <w:vAlign w:val="center"/>
          </w:tcPr>
          <w:p w14:paraId="2448EB29">
            <w:pPr>
              <w:spacing w:line="300" w:lineRule="exact"/>
              <w:jc w:val="right"/>
              <w:rPr>
                <w:rFonts w:ascii="方正书宋_GBK" w:eastAsia="方正书宋_GBK"/>
              </w:rPr>
            </w:pPr>
          </w:p>
        </w:tc>
        <w:tc>
          <w:tcPr>
            <w:tcW w:w="709" w:type="dxa"/>
            <w:shd w:val="clear" w:color="auto" w:fill="auto"/>
            <w:vAlign w:val="center"/>
          </w:tcPr>
          <w:p w14:paraId="0369108F">
            <w:pPr>
              <w:spacing w:line="300" w:lineRule="exact"/>
              <w:jc w:val="right"/>
              <w:rPr>
                <w:rFonts w:ascii="方正书宋_GBK" w:eastAsia="方正书宋_GBK"/>
              </w:rPr>
            </w:pPr>
          </w:p>
        </w:tc>
        <w:tc>
          <w:tcPr>
            <w:tcW w:w="709" w:type="dxa"/>
            <w:shd w:val="clear" w:color="auto" w:fill="auto"/>
            <w:vAlign w:val="center"/>
          </w:tcPr>
          <w:p w14:paraId="2B74C402">
            <w:pPr>
              <w:spacing w:line="300" w:lineRule="exact"/>
              <w:jc w:val="right"/>
              <w:rPr>
                <w:rFonts w:ascii="方正书宋_GBK" w:eastAsia="方正书宋_GBK"/>
              </w:rPr>
            </w:pPr>
            <w:r>
              <w:rPr>
                <w:rFonts w:ascii="方正书宋_GBK" w:eastAsia="方正书宋_GBK"/>
              </w:rPr>
              <w:t>28</w:t>
            </w:r>
          </w:p>
        </w:tc>
        <w:tc>
          <w:tcPr>
            <w:tcW w:w="709" w:type="dxa"/>
            <w:shd w:val="clear" w:color="auto" w:fill="auto"/>
            <w:vAlign w:val="center"/>
          </w:tcPr>
          <w:p w14:paraId="4B1CE7C3">
            <w:pPr>
              <w:spacing w:line="300" w:lineRule="exact"/>
              <w:jc w:val="right"/>
              <w:rPr>
                <w:rFonts w:ascii="方正书宋_GBK" w:eastAsia="方正书宋_GBK"/>
              </w:rPr>
            </w:pPr>
            <w:r>
              <w:rPr>
                <w:rFonts w:ascii="方正书宋_GBK" w:eastAsia="方正书宋_GBK"/>
              </w:rPr>
              <w:t>23</w:t>
            </w:r>
          </w:p>
        </w:tc>
        <w:tc>
          <w:tcPr>
            <w:tcW w:w="709" w:type="dxa"/>
            <w:shd w:val="clear" w:color="auto" w:fill="auto"/>
            <w:vAlign w:val="center"/>
          </w:tcPr>
          <w:p w14:paraId="63CA92AC">
            <w:pPr>
              <w:spacing w:line="300" w:lineRule="exact"/>
              <w:jc w:val="right"/>
              <w:rPr>
                <w:rFonts w:ascii="方正书宋_GBK" w:eastAsia="方正书宋_GBK"/>
              </w:rPr>
            </w:pPr>
          </w:p>
        </w:tc>
        <w:tc>
          <w:tcPr>
            <w:tcW w:w="709" w:type="dxa"/>
            <w:shd w:val="clear" w:color="auto" w:fill="auto"/>
            <w:vAlign w:val="center"/>
          </w:tcPr>
          <w:p w14:paraId="6E91FDE0">
            <w:pPr>
              <w:spacing w:line="300" w:lineRule="exact"/>
              <w:jc w:val="right"/>
              <w:rPr>
                <w:rFonts w:ascii="方正书宋_GBK" w:eastAsia="方正书宋_GBK"/>
              </w:rPr>
            </w:pPr>
          </w:p>
        </w:tc>
        <w:tc>
          <w:tcPr>
            <w:tcW w:w="709" w:type="dxa"/>
            <w:shd w:val="clear" w:color="auto" w:fill="auto"/>
            <w:vAlign w:val="center"/>
          </w:tcPr>
          <w:p w14:paraId="2C74F10B">
            <w:pPr>
              <w:spacing w:line="300" w:lineRule="exact"/>
              <w:jc w:val="right"/>
              <w:rPr>
                <w:rFonts w:ascii="方正书宋_GBK" w:eastAsia="方正书宋_GBK"/>
              </w:rPr>
            </w:pPr>
          </w:p>
        </w:tc>
      </w:tr>
    </w:tbl>
    <w:p w14:paraId="39AED2A3">
      <w:pPr>
        <w:jc w:val="center"/>
        <w:outlineLvl w:val="0"/>
        <w:rPr>
          <w:rFonts w:ascii="方正小标宋_GBK" w:eastAsia="方正小标宋_GBK"/>
          <w:sz w:val="32"/>
        </w:rPr>
      </w:pPr>
      <w:bookmarkStart w:id="7" w:name="_Toc447220375"/>
    </w:p>
    <w:p w14:paraId="6DD9CCC9">
      <w:pPr>
        <w:jc w:val="center"/>
        <w:outlineLvl w:val="0"/>
        <w:rPr>
          <w:rFonts w:ascii="方正小标宋_GBK" w:eastAsia="方正小标宋_GBK"/>
          <w:sz w:val="32"/>
        </w:rPr>
      </w:pPr>
    </w:p>
    <w:p w14:paraId="70BFF370">
      <w:pPr>
        <w:jc w:val="center"/>
        <w:outlineLvl w:val="0"/>
        <w:rPr>
          <w:rFonts w:ascii="方正小标宋_GBK" w:eastAsia="方正小标宋_GBK"/>
          <w:sz w:val="32"/>
        </w:rPr>
      </w:pPr>
    </w:p>
    <w:p w14:paraId="31AAD988">
      <w:pPr>
        <w:jc w:val="center"/>
        <w:outlineLvl w:val="0"/>
        <w:rPr>
          <w:rFonts w:ascii="方正小标宋_GBK" w:eastAsia="方正小标宋_GBK"/>
          <w:sz w:val="32"/>
        </w:rPr>
      </w:pPr>
    </w:p>
    <w:p w14:paraId="3A200E6F">
      <w:pPr>
        <w:jc w:val="center"/>
        <w:outlineLvl w:val="0"/>
        <w:rPr>
          <w:rFonts w:ascii="方正小标宋_GBK" w:eastAsia="方正小标宋_GBK"/>
          <w:sz w:val="32"/>
        </w:rPr>
      </w:pPr>
    </w:p>
    <w:p w14:paraId="1113405E">
      <w:pPr>
        <w:jc w:val="center"/>
        <w:outlineLvl w:val="0"/>
        <w:rPr>
          <w:rFonts w:ascii="方正小标宋_GBK" w:eastAsia="方正小标宋_GBK"/>
          <w:sz w:val="32"/>
        </w:rPr>
      </w:pPr>
    </w:p>
    <w:p w14:paraId="64BDA0E8">
      <w:pPr>
        <w:jc w:val="center"/>
        <w:outlineLvl w:val="0"/>
        <w:rPr>
          <w:rFonts w:ascii="方正小标宋_GBK" w:eastAsia="方正小标宋_GBK"/>
          <w:sz w:val="32"/>
        </w:rPr>
      </w:pPr>
    </w:p>
    <w:p w14:paraId="77534C21">
      <w:pPr>
        <w:jc w:val="center"/>
        <w:outlineLvl w:val="0"/>
        <w:rPr>
          <w:rFonts w:ascii="方正小标宋_GBK" w:eastAsia="方正小标宋_GBK"/>
          <w:sz w:val="32"/>
        </w:rPr>
      </w:pPr>
    </w:p>
    <w:p w14:paraId="0A0FF9B1">
      <w:pPr>
        <w:jc w:val="center"/>
        <w:outlineLvl w:val="0"/>
        <w:rPr>
          <w:rFonts w:ascii="方正小标宋_GBK" w:eastAsia="方正小标宋_GBK"/>
          <w:sz w:val="32"/>
        </w:rPr>
      </w:pPr>
    </w:p>
    <w:p w14:paraId="655717B7">
      <w:pPr>
        <w:jc w:val="center"/>
        <w:outlineLvl w:val="0"/>
        <w:rPr>
          <w:rFonts w:ascii="方正小标宋_GBK" w:eastAsia="方正小标宋_GBK"/>
          <w:sz w:val="32"/>
        </w:rPr>
      </w:pPr>
    </w:p>
    <w:p w14:paraId="1B1F6027">
      <w:pPr>
        <w:jc w:val="center"/>
        <w:outlineLvl w:val="0"/>
        <w:rPr>
          <w:rFonts w:ascii="方正小标宋_GBK" w:eastAsia="方正小标宋_GBK"/>
          <w:sz w:val="32"/>
        </w:rPr>
      </w:pPr>
    </w:p>
    <w:p w14:paraId="058F831F">
      <w:pPr>
        <w:jc w:val="center"/>
        <w:outlineLvl w:val="0"/>
        <w:rPr>
          <w:rFonts w:ascii="方正小标宋_GBK" w:eastAsia="方正小标宋_GBK"/>
          <w:sz w:val="32"/>
        </w:rPr>
      </w:pPr>
      <w:r>
        <w:rPr>
          <w:rFonts w:hint="eastAsia" w:ascii="方正小标宋_GBK" w:eastAsia="方正小标宋_GBK"/>
          <w:sz w:val="32"/>
        </w:rPr>
        <w:t>.部门“三公”及会议培训经费预算</w:t>
      </w:r>
      <w:bookmarkEnd w:id="7"/>
    </w:p>
    <w:tbl>
      <w:tblPr>
        <w:tblStyle w:val="7"/>
        <w:tblW w:w="4741" w:type="pct"/>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top w:w="0" w:type="dxa"/>
          <w:left w:w="108" w:type="dxa"/>
          <w:bottom w:w="0" w:type="dxa"/>
          <w:right w:w="108" w:type="dxa"/>
        </w:tblCellMar>
      </w:tblPr>
      <w:tblGrid>
        <w:gridCol w:w="3066"/>
        <w:gridCol w:w="1865"/>
        <w:gridCol w:w="2166"/>
        <w:gridCol w:w="2166"/>
        <w:gridCol w:w="2164"/>
        <w:gridCol w:w="2164"/>
      </w:tblGrid>
      <w:tr w14:paraId="384FF6D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2611" w:type="pct"/>
            <w:gridSpan w:val="3"/>
            <w:tcBorders>
              <w:top w:val="single" w:color="FFFFFF" w:sz="6" w:space="0"/>
              <w:left w:val="single" w:color="FFFFFF" w:sz="6" w:space="0"/>
              <w:bottom w:val="single" w:color="000000" w:sz="6" w:space="0"/>
              <w:right w:val="single" w:color="FFFFFF" w:sz="6" w:space="0"/>
            </w:tcBorders>
            <w:vAlign w:val="center"/>
          </w:tcPr>
          <w:p w14:paraId="0F09183F">
            <w:pPr>
              <w:spacing w:line="300" w:lineRule="exact"/>
              <w:jc w:val="left"/>
              <w:rPr>
                <w:rFonts w:ascii="方正小标宋_GBK" w:eastAsia="方正小标宋_GBK"/>
                <w:sz w:val="24"/>
              </w:rPr>
            </w:pPr>
            <w:r>
              <w:rPr>
                <w:rFonts w:hint="eastAsia" w:ascii="方正小标宋_GBK" w:eastAsia="方正小标宋_GBK"/>
                <w:sz w:val="24"/>
              </w:rPr>
              <w:t>315成安县司法局</w:t>
            </w:r>
          </w:p>
        </w:tc>
        <w:tc>
          <w:tcPr>
            <w:tcW w:w="2389" w:type="pct"/>
            <w:gridSpan w:val="3"/>
            <w:tcBorders>
              <w:top w:val="single" w:color="FFFFFF" w:sz="6" w:space="0"/>
              <w:left w:val="single" w:color="FFFFFF" w:sz="6" w:space="0"/>
              <w:bottom w:val="single" w:color="000000" w:sz="6" w:space="0"/>
              <w:right w:val="single" w:color="FFFFFF" w:sz="6" w:space="0"/>
            </w:tcBorders>
            <w:vAlign w:val="center"/>
          </w:tcPr>
          <w:p w14:paraId="5B64AB33">
            <w:pPr>
              <w:spacing w:line="300" w:lineRule="exact"/>
              <w:jc w:val="right"/>
              <w:rPr>
                <w:rFonts w:ascii="方正书宋_GBK" w:eastAsia="方正书宋_GBK"/>
                <w:sz w:val="24"/>
              </w:rPr>
            </w:pPr>
            <w:r>
              <w:rPr>
                <w:rFonts w:hint="eastAsia" w:ascii="方正书宋_GBK" w:eastAsia="方正书宋_GBK"/>
                <w:sz w:val="24"/>
              </w:rPr>
              <w:t>单位：万元</w:t>
            </w:r>
          </w:p>
        </w:tc>
      </w:tr>
      <w:tr w14:paraId="66543D3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1128" w:type="pct"/>
            <w:vMerge w:val="restart"/>
            <w:tcBorders>
              <w:top w:val="single" w:color="000000" w:sz="6" w:space="0"/>
              <w:left w:val="single" w:color="000000" w:sz="6" w:space="0"/>
              <w:bottom w:val="single" w:color="000000" w:sz="6" w:space="0"/>
              <w:right w:val="single" w:color="000000" w:sz="6" w:space="0"/>
            </w:tcBorders>
            <w:vAlign w:val="center"/>
          </w:tcPr>
          <w:p w14:paraId="7858C338">
            <w:pPr>
              <w:spacing w:line="300" w:lineRule="exact"/>
              <w:jc w:val="center"/>
              <w:rPr>
                <w:rFonts w:ascii="方正书宋_GBK" w:eastAsia="方正书宋_GBK"/>
                <w:b/>
              </w:rPr>
            </w:pPr>
            <w:r>
              <w:rPr>
                <w:rFonts w:hint="eastAsia" w:ascii="方正书宋_GBK" w:eastAsia="方正书宋_GBK"/>
                <w:b/>
              </w:rPr>
              <w:t>支出内容</w:t>
            </w:r>
          </w:p>
        </w:tc>
        <w:tc>
          <w:tcPr>
            <w:tcW w:w="3872" w:type="pct"/>
            <w:gridSpan w:val="5"/>
            <w:tcBorders>
              <w:top w:val="single" w:color="000000" w:sz="6" w:space="0"/>
              <w:left w:val="single" w:color="000000" w:sz="6" w:space="0"/>
              <w:bottom w:val="single" w:color="000000" w:sz="6" w:space="0"/>
              <w:right w:val="single" w:color="000000" w:sz="6" w:space="0"/>
            </w:tcBorders>
            <w:vAlign w:val="center"/>
          </w:tcPr>
          <w:p w14:paraId="3F9E78DD">
            <w:pPr>
              <w:spacing w:line="300" w:lineRule="exact"/>
              <w:jc w:val="center"/>
              <w:rPr>
                <w:rFonts w:ascii="方正书宋_GBK" w:eastAsia="方正书宋_GBK"/>
                <w:b/>
              </w:rPr>
            </w:pPr>
            <w:r>
              <w:rPr>
                <w:rFonts w:hint="eastAsia" w:ascii="方正书宋_GBK" w:eastAsia="方正书宋_GBK"/>
                <w:b/>
              </w:rPr>
              <w:t>资 金 来 源</w:t>
            </w:r>
          </w:p>
        </w:tc>
      </w:tr>
      <w:tr w14:paraId="2557827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0" w:type="auto"/>
            <w:vMerge w:val="continue"/>
            <w:tcBorders>
              <w:top w:val="single" w:color="000000" w:sz="6" w:space="0"/>
              <w:left w:val="single" w:color="000000" w:sz="6" w:space="0"/>
              <w:bottom w:val="single" w:color="000000" w:sz="6" w:space="0"/>
              <w:right w:val="single" w:color="000000" w:sz="6" w:space="0"/>
            </w:tcBorders>
            <w:vAlign w:val="center"/>
          </w:tcPr>
          <w:p w14:paraId="3A5C8499">
            <w:pPr>
              <w:widowControl/>
              <w:jc w:val="left"/>
              <w:rPr>
                <w:rFonts w:ascii="方正书宋_GBK" w:eastAsia="方正书宋_GBK"/>
                <w:b/>
              </w:rPr>
            </w:pPr>
          </w:p>
        </w:tc>
        <w:tc>
          <w:tcPr>
            <w:tcW w:w="686" w:type="pct"/>
            <w:tcBorders>
              <w:top w:val="single" w:color="000000" w:sz="6" w:space="0"/>
              <w:left w:val="single" w:color="000000" w:sz="6" w:space="0"/>
              <w:bottom w:val="single" w:color="000000" w:sz="6" w:space="0"/>
              <w:right w:val="single" w:color="000000" w:sz="6" w:space="0"/>
            </w:tcBorders>
            <w:vAlign w:val="center"/>
          </w:tcPr>
          <w:p w14:paraId="2E4A4A16">
            <w:pPr>
              <w:spacing w:line="300" w:lineRule="exact"/>
              <w:jc w:val="center"/>
              <w:rPr>
                <w:rFonts w:ascii="方正书宋_GBK" w:eastAsia="方正书宋_GBK"/>
                <w:b/>
              </w:rPr>
            </w:pPr>
            <w:r>
              <w:rPr>
                <w:rFonts w:hint="eastAsia" w:ascii="方正书宋_GBK" w:eastAsia="方正书宋_GBK"/>
                <w:b/>
              </w:rPr>
              <w:t>合计</w:t>
            </w:r>
          </w:p>
        </w:tc>
        <w:tc>
          <w:tcPr>
            <w:tcW w:w="797" w:type="pct"/>
            <w:tcBorders>
              <w:top w:val="single" w:color="000000" w:sz="6" w:space="0"/>
              <w:left w:val="single" w:color="000000" w:sz="6" w:space="0"/>
              <w:bottom w:val="single" w:color="000000" w:sz="6" w:space="0"/>
              <w:right w:val="single" w:color="000000" w:sz="6" w:space="0"/>
            </w:tcBorders>
            <w:vAlign w:val="center"/>
          </w:tcPr>
          <w:p w14:paraId="5A6AE561">
            <w:pPr>
              <w:spacing w:line="300" w:lineRule="exact"/>
              <w:jc w:val="center"/>
              <w:rPr>
                <w:rFonts w:ascii="方正书宋_GBK" w:eastAsia="方正书宋_GBK"/>
                <w:b/>
              </w:rPr>
            </w:pPr>
            <w:r>
              <w:rPr>
                <w:rFonts w:hint="eastAsia" w:ascii="方正书宋_GBK" w:eastAsia="方正书宋_GBK"/>
                <w:b/>
              </w:rPr>
              <w:t>一般公共预算拨款</w:t>
            </w:r>
          </w:p>
        </w:tc>
        <w:tc>
          <w:tcPr>
            <w:tcW w:w="797" w:type="pct"/>
            <w:tcBorders>
              <w:top w:val="single" w:color="000000" w:sz="6" w:space="0"/>
              <w:left w:val="single" w:color="000000" w:sz="6" w:space="0"/>
              <w:bottom w:val="single" w:color="000000" w:sz="6" w:space="0"/>
              <w:right w:val="single" w:color="000000" w:sz="6" w:space="0"/>
            </w:tcBorders>
            <w:vAlign w:val="center"/>
          </w:tcPr>
          <w:p w14:paraId="6786F680">
            <w:pPr>
              <w:spacing w:line="300" w:lineRule="exact"/>
              <w:jc w:val="center"/>
              <w:rPr>
                <w:rFonts w:ascii="方正书宋_GBK" w:eastAsia="方正书宋_GBK"/>
                <w:b/>
              </w:rPr>
            </w:pPr>
            <w:r>
              <w:rPr>
                <w:rFonts w:hint="eastAsia" w:ascii="方正书宋_GBK" w:eastAsia="方正书宋_GBK"/>
                <w:b/>
              </w:rPr>
              <w:t>基金预算拨款</w:t>
            </w:r>
          </w:p>
        </w:tc>
        <w:tc>
          <w:tcPr>
            <w:tcW w:w="796" w:type="pct"/>
            <w:tcBorders>
              <w:top w:val="single" w:color="000000" w:sz="6" w:space="0"/>
              <w:left w:val="single" w:color="000000" w:sz="6" w:space="0"/>
              <w:bottom w:val="single" w:color="000000" w:sz="6" w:space="0"/>
              <w:right w:val="single" w:color="000000" w:sz="6" w:space="0"/>
            </w:tcBorders>
            <w:vAlign w:val="center"/>
          </w:tcPr>
          <w:p w14:paraId="586D8ACA">
            <w:pPr>
              <w:spacing w:line="300" w:lineRule="exact"/>
              <w:jc w:val="center"/>
              <w:rPr>
                <w:rFonts w:ascii="方正书宋_GBK" w:eastAsia="方正书宋_GBK"/>
                <w:b/>
              </w:rPr>
            </w:pPr>
            <w:r>
              <w:rPr>
                <w:rFonts w:hint="eastAsia" w:ascii="方正书宋_GBK" w:eastAsia="方正书宋_GBK"/>
                <w:b/>
              </w:rPr>
              <w:t>财政专户核拨</w:t>
            </w:r>
          </w:p>
        </w:tc>
        <w:tc>
          <w:tcPr>
            <w:tcW w:w="796" w:type="pct"/>
            <w:tcBorders>
              <w:top w:val="single" w:color="000000" w:sz="6" w:space="0"/>
              <w:left w:val="single" w:color="000000" w:sz="6" w:space="0"/>
              <w:bottom w:val="single" w:color="000000" w:sz="6" w:space="0"/>
              <w:right w:val="single" w:color="000000" w:sz="6" w:space="0"/>
            </w:tcBorders>
            <w:vAlign w:val="center"/>
          </w:tcPr>
          <w:p w14:paraId="1B8BD558">
            <w:pPr>
              <w:spacing w:line="300" w:lineRule="exact"/>
              <w:jc w:val="center"/>
              <w:rPr>
                <w:rFonts w:ascii="方正书宋_GBK" w:eastAsia="方正书宋_GBK"/>
                <w:b/>
              </w:rPr>
            </w:pPr>
            <w:r>
              <w:rPr>
                <w:rFonts w:hint="eastAsia" w:ascii="方正书宋_GBK" w:eastAsia="方正书宋_GBK"/>
                <w:b/>
              </w:rPr>
              <w:t>其他来源收入</w:t>
            </w:r>
          </w:p>
        </w:tc>
      </w:tr>
      <w:tr w14:paraId="2DE01FF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1128" w:type="pct"/>
            <w:tcBorders>
              <w:top w:val="single" w:color="000000" w:sz="6" w:space="0"/>
              <w:left w:val="single" w:color="000000" w:sz="6" w:space="0"/>
              <w:bottom w:val="single" w:color="000000" w:sz="6" w:space="0"/>
              <w:right w:val="single" w:color="000000" w:sz="6" w:space="0"/>
            </w:tcBorders>
            <w:vAlign w:val="center"/>
          </w:tcPr>
          <w:p w14:paraId="3E6E5BEF">
            <w:pPr>
              <w:spacing w:line="300" w:lineRule="exact"/>
              <w:jc w:val="center"/>
              <w:rPr>
                <w:rFonts w:ascii="方正书宋_GBK" w:eastAsia="方正书宋_GBK"/>
                <w:b/>
              </w:rPr>
            </w:pPr>
            <w:r>
              <w:rPr>
                <w:rFonts w:hint="eastAsia" w:ascii="方正书宋_GBK" w:eastAsia="方正书宋_GBK"/>
                <w:b/>
              </w:rPr>
              <w:t>合计</w:t>
            </w:r>
          </w:p>
        </w:tc>
        <w:tc>
          <w:tcPr>
            <w:tcW w:w="686" w:type="pct"/>
            <w:tcBorders>
              <w:top w:val="single" w:color="000000" w:sz="6" w:space="0"/>
              <w:left w:val="single" w:color="000000" w:sz="6" w:space="0"/>
              <w:bottom w:val="single" w:color="000000" w:sz="6" w:space="0"/>
              <w:right w:val="single" w:color="000000" w:sz="6" w:space="0"/>
            </w:tcBorders>
            <w:vAlign w:val="center"/>
          </w:tcPr>
          <w:p w14:paraId="3AFA7ED7">
            <w:pPr>
              <w:spacing w:line="300" w:lineRule="exact"/>
              <w:jc w:val="right"/>
              <w:rPr>
                <w:rFonts w:ascii="方正书宋_GBK" w:eastAsia="方正书宋_GBK"/>
                <w:b/>
              </w:rPr>
            </w:pPr>
            <w:r>
              <w:rPr>
                <w:rFonts w:hint="eastAsia" w:ascii="方正书宋_GBK" w:eastAsia="方正书宋_GBK"/>
                <w:b/>
              </w:rPr>
              <w:t>4.84</w:t>
            </w:r>
          </w:p>
        </w:tc>
        <w:tc>
          <w:tcPr>
            <w:tcW w:w="797" w:type="pct"/>
            <w:tcBorders>
              <w:top w:val="single" w:color="000000" w:sz="6" w:space="0"/>
              <w:left w:val="single" w:color="000000" w:sz="6" w:space="0"/>
              <w:bottom w:val="single" w:color="000000" w:sz="6" w:space="0"/>
              <w:right w:val="single" w:color="000000" w:sz="6" w:space="0"/>
            </w:tcBorders>
            <w:vAlign w:val="center"/>
          </w:tcPr>
          <w:p w14:paraId="4761F7B0">
            <w:pPr>
              <w:spacing w:line="300" w:lineRule="exact"/>
              <w:jc w:val="right"/>
              <w:rPr>
                <w:rFonts w:ascii="方正书宋_GBK" w:eastAsia="方正书宋_GBK"/>
                <w:b/>
              </w:rPr>
            </w:pPr>
            <w:r>
              <w:rPr>
                <w:rFonts w:hint="eastAsia" w:ascii="方正书宋_GBK" w:eastAsia="方正书宋_GBK"/>
                <w:b/>
              </w:rPr>
              <w:t>4.84</w:t>
            </w:r>
          </w:p>
        </w:tc>
        <w:tc>
          <w:tcPr>
            <w:tcW w:w="797" w:type="pct"/>
            <w:tcBorders>
              <w:top w:val="single" w:color="000000" w:sz="6" w:space="0"/>
              <w:left w:val="single" w:color="000000" w:sz="6" w:space="0"/>
              <w:bottom w:val="single" w:color="000000" w:sz="6" w:space="0"/>
              <w:right w:val="single" w:color="000000" w:sz="6" w:space="0"/>
            </w:tcBorders>
            <w:vAlign w:val="center"/>
          </w:tcPr>
          <w:p w14:paraId="5D7AEF8D">
            <w:pPr>
              <w:spacing w:line="300" w:lineRule="exact"/>
              <w:jc w:val="right"/>
              <w:rPr>
                <w:rFonts w:ascii="方正书宋_GBK" w:eastAsia="方正书宋_GBK"/>
                <w:b/>
              </w:rPr>
            </w:pPr>
          </w:p>
        </w:tc>
        <w:tc>
          <w:tcPr>
            <w:tcW w:w="796" w:type="pct"/>
            <w:tcBorders>
              <w:top w:val="single" w:color="000000" w:sz="6" w:space="0"/>
              <w:left w:val="single" w:color="000000" w:sz="6" w:space="0"/>
              <w:bottom w:val="single" w:color="000000" w:sz="6" w:space="0"/>
              <w:right w:val="single" w:color="000000" w:sz="6" w:space="0"/>
            </w:tcBorders>
            <w:vAlign w:val="center"/>
          </w:tcPr>
          <w:p w14:paraId="1C5D2BD1">
            <w:pPr>
              <w:spacing w:line="300" w:lineRule="exact"/>
              <w:jc w:val="right"/>
              <w:rPr>
                <w:rFonts w:ascii="方正书宋_GBK" w:eastAsia="方正书宋_GBK"/>
                <w:b/>
              </w:rPr>
            </w:pPr>
          </w:p>
        </w:tc>
        <w:tc>
          <w:tcPr>
            <w:tcW w:w="796" w:type="pct"/>
            <w:tcBorders>
              <w:top w:val="single" w:color="000000" w:sz="6" w:space="0"/>
              <w:left w:val="single" w:color="000000" w:sz="6" w:space="0"/>
              <w:bottom w:val="single" w:color="000000" w:sz="6" w:space="0"/>
              <w:right w:val="single" w:color="000000" w:sz="6" w:space="0"/>
            </w:tcBorders>
            <w:vAlign w:val="center"/>
          </w:tcPr>
          <w:p w14:paraId="5DA0E0F0">
            <w:pPr>
              <w:spacing w:line="300" w:lineRule="exact"/>
              <w:jc w:val="right"/>
              <w:rPr>
                <w:rFonts w:ascii="方正书宋_GBK" w:eastAsia="方正书宋_GBK"/>
                <w:b/>
              </w:rPr>
            </w:pPr>
          </w:p>
        </w:tc>
      </w:tr>
      <w:tr w14:paraId="45E2D5C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1128" w:type="pct"/>
            <w:tcBorders>
              <w:top w:val="single" w:color="000000" w:sz="6" w:space="0"/>
              <w:left w:val="single" w:color="000000" w:sz="6" w:space="0"/>
              <w:bottom w:val="single" w:color="000000" w:sz="6" w:space="0"/>
              <w:right w:val="single" w:color="000000" w:sz="6" w:space="0"/>
            </w:tcBorders>
            <w:vAlign w:val="center"/>
          </w:tcPr>
          <w:p w14:paraId="5FD61E6F">
            <w:pPr>
              <w:spacing w:line="300" w:lineRule="exact"/>
              <w:jc w:val="left"/>
              <w:rPr>
                <w:rFonts w:ascii="方正书宋_GBK" w:eastAsia="方正书宋_GBK"/>
                <w:b/>
              </w:rPr>
            </w:pPr>
            <w:r>
              <w:rPr>
                <w:rFonts w:hint="eastAsia" w:ascii="方正书宋_GBK" w:eastAsia="方正书宋_GBK"/>
                <w:b/>
              </w:rPr>
              <w:t>一、因公出国（境）费</w:t>
            </w:r>
          </w:p>
        </w:tc>
        <w:tc>
          <w:tcPr>
            <w:tcW w:w="686" w:type="pct"/>
            <w:tcBorders>
              <w:top w:val="single" w:color="000000" w:sz="6" w:space="0"/>
              <w:left w:val="single" w:color="000000" w:sz="6" w:space="0"/>
              <w:bottom w:val="single" w:color="000000" w:sz="6" w:space="0"/>
              <w:right w:val="single" w:color="000000" w:sz="6" w:space="0"/>
            </w:tcBorders>
            <w:vAlign w:val="center"/>
          </w:tcPr>
          <w:p w14:paraId="089C6D94">
            <w:pPr>
              <w:spacing w:line="300" w:lineRule="exact"/>
              <w:jc w:val="right"/>
              <w:rPr>
                <w:rFonts w:ascii="方正书宋_GBK" w:eastAsia="方正书宋_GBK"/>
              </w:rPr>
            </w:pPr>
          </w:p>
        </w:tc>
        <w:tc>
          <w:tcPr>
            <w:tcW w:w="797" w:type="pct"/>
            <w:tcBorders>
              <w:top w:val="single" w:color="000000" w:sz="6" w:space="0"/>
              <w:left w:val="single" w:color="000000" w:sz="6" w:space="0"/>
              <w:bottom w:val="single" w:color="000000" w:sz="6" w:space="0"/>
              <w:right w:val="single" w:color="000000" w:sz="6" w:space="0"/>
            </w:tcBorders>
            <w:vAlign w:val="center"/>
          </w:tcPr>
          <w:p w14:paraId="38DE39F3">
            <w:pPr>
              <w:spacing w:line="300" w:lineRule="exact"/>
              <w:jc w:val="right"/>
              <w:rPr>
                <w:rFonts w:ascii="方正书宋_GBK" w:eastAsia="方正书宋_GBK"/>
              </w:rPr>
            </w:pPr>
          </w:p>
        </w:tc>
        <w:tc>
          <w:tcPr>
            <w:tcW w:w="797" w:type="pct"/>
            <w:tcBorders>
              <w:top w:val="single" w:color="000000" w:sz="6" w:space="0"/>
              <w:left w:val="single" w:color="000000" w:sz="6" w:space="0"/>
              <w:bottom w:val="single" w:color="000000" w:sz="6" w:space="0"/>
              <w:right w:val="single" w:color="000000" w:sz="6" w:space="0"/>
            </w:tcBorders>
            <w:vAlign w:val="center"/>
          </w:tcPr>
          <w:p w14:paraId="3540AB29">
            <w:pPr>
              <w:spacing w:line="300" w:lineRule="exact"/>
              <w:jc w:val="right"/>
              <w:rPr>
                <w:rFonts w:ascii="方正书宋_GBK" w:eastAsia="方正书宋_GBK"/>
              </w:rPr>
            </w:pPr>
          </w:p>
        </w:tc>
        <w:tc>
          <w:tcPr>
            <w:tcW w:w="796" w:type="pct"/>
            <w:tcBorders>
              <w:top w:val="single" w:color="000000" w:sz="6" w:space="0"/>
              <w:left w:val="single" w:color="000000" w:sz="6" w:space="0"/>
              <w:bottom w:val="single" w:color="000000" w:sz="6" w:space="0"/>
              <w:right w:val="single" w:color="000000" w:sz="6" w:space="0"/>
            </w:tcBorders>
            <w:vAlign w:val="center"/>
          </w:tcPr>
          <w:p w14:paraId="4D569687">
            <w:pPr>
              <w:spacing w:line="300" w:lineRule="exact"/>
              <w:jc w:val="right"/>
              <w:rPr>
                <w:rFonts w:ascii="方正书宋_GBK" w:eastAsia="方正书宋_GBK"/>
              </w:rPr>
            </w:pPr>
          </w:p>
        </w:tc>
        <w:tc>
          <w:tcPr>
            <w:tcW w:w="796" w:type="pct"/>
            <w:tcBorders>
              <w:top w:val="single" w:color="000000" w:sz="6" w:space="0"/>
              <w:left w:val="single" w:color="000000" w:sz="6" w:space="0"/>
              <w:bottom w:val="single" w:color="000000" w:sz="6" w:space="0"/>
              <w:right w:val="single" w:color="000000" w:sz="6" w:space="0"/>
            </w:tcBorders>
            <w:vAlign w:val="center"/>
          </w:tcPr>
          <w:p w14:paraId="74822E6E">
            <w:pPr>
              <w:spacing w:line="300" w:lineRule="exact"/>
              <w:jc w:val="right"/>
              <w:rPr>
                <w:rFonts w:ascii="方正书宋_GBK" w:eastAsia="方正书宋_GBK"/>
              </w:rPr>
            </w:pPr>
          </w:p>
        </w:tc>
      </w:tr>
      <w:tr w14:paraId="1EAF375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1128" w:type="pct"/>
            <w:tcBorders>
              <w:top w:val="single" w:color="000000" w:sz="6" w:space="0"/>
              <w:left w:val="single" w:color="000000" w:sz="6" w:space="0"/>
              <w:bottom w:val="single" w:color="000000" w:sz="6" w:space="0"/>
              <w:right w:val="single" w:color="000000" w:sz="6" w:space="0"/>
            </w:tcBorders>
            <w:vAlign w:val="center"/>
          </w:tcPr>
          <w:p w14:paraId="6CB65641">
            <w:pPr>
              <w:spacing w:line="300" w:lineRule="exact"/>
              <w:jc w:val="left"/>
              <w:rPr>
                <w:rFonts w:ascii="方正书宋_GBK" w:eastAsia="方正书宋_GBK"/>
                <w:b/>
              </w:rPr>
            </w:pPr>
            <w:r>
              <w:rPr>
                <w:rFonts w:hint="eastAsia" w:ascii="方正书宋_GBK" w:eastAsia="方正书宋_GBK"/>
                <w:b/>
              </w:rPr>
              <w:t>二、公务用车购置及运维费</w:t>
            </w:r>
          </w:p>
        </w:tc>
        <w:tc>
          <w:tcPr>
            <w:tcW w:w="686" w:type="pct"/>
            <w:tcBorders>
              <w:top w:val="single" w:color="000000" w:sz="6" w:space="0"/>
              <w:left w:val="single" w:color="000000" w:sz="6" w:space="0"/>
              <w:bottom w:val="single" w:color="000000" w:sz="6" w:space="0"/>
              <w:right w:val="single" w:color="000000" w:sz="6" w:space="0"/>
            </w:tcBorders>
            <w:vAlign w:val="center"/>
          </w:tcPr>
          <w:p w14:paraId="15BEF0BF">
            <w:pPr>
              <w:spacing w:line="300" w:lineRule="exact"/>
              <w:jc w:val="right"/>
              <w:rPr>
                <w:rFonts w:ascii="方正书宋_GBK" w:eastAsia="方正书宋_GBK"/>
              </w:rPr>
            </w:pPr>
            <w:r>
              <w:rPr>
                <w:rFonts w:hint="eastAsia" w:ascii="方正书宋_GBK" w:eastAsia="方正书宋_GBK"/>
              </w:rPr>
              <w:t>4.84</w:t>
            </w:r>
          </w:p>
        </w:tc>
        <w:tc>
          <w:tcPr>
            <w:tcW w:w="797" w:type="pct"/>
            <w:tcBorders>
              <w:top w:val="single" w:color="000000" w:sz="6" w:space="0"/>
              <w:left w:val="single" w:color="000000" w:sz="6" w:space="0"/>
              <w:bottom w:val="single" w:color="000000" w:sz="6" w:space="0"/>
              <w:right w:val="single" w:color="000000" w:sz="6" w:space="0"/>
            </w:tcBorders>
            <w:vAlign w:val="center"/>
          </w:tcPr>
          <w:p w14:paraId="0B8B72C8">
            <w:pPr>
              <w:spacing w:line="300" w:lineRule="exact"/>
              <w:jc w:val="right"/>
              <w:rPr>
                <w:rFonts w:ascii="方正书宋_GBK" w:eastAsia="方正书宋_GBK"/>
              </w:rPr>
            </w:pPr>
            <w:r>
              <w:rPr>
                <w:rFonts w:hint="eastAsia" w:ascii="方正书宋_GBK" w:eastAsia="方正书宋_GBK"/>
              </w:rPr>
              <w:t>4.84</w:t>
            </w:r>
          </w:p>
        </w:tc>
        <w:tc>
          <w:tcPr>
            <w:tcW w:w="797" w:type="pct"/>
            <w:tcBorders>
              <w:top w:val="single" w:color="000000" w:sz="6" w:space="0"/>
              <w:left w:val="single" w:color="000000" w:sz="6" w:space="0"/>
              <w:bottom w:val="single" w:color="000000" w:sz="6" w:space="0"/>
              <w:right w:val="single" w:color="000000" w:sz="6" w:space="0"/>
            </w:tcBorders>
            <w:vAlign w:val="center"/>
          </w:tcPr>
          <w:p w14:paraId="61F6B299">
            <w:pPr>
              <w:spacing w:line="300" w:lineRule="exact"/>
              <w:jc w:val="right"/>
              <w:rPr>
                <w:rFonts w:ascii="方正书宋_GBK" w:eastAsia="方正书宋_GBK"/>
              </w:rPr>
            </w:pPr>
          </w:p>
        </w:tc>
        <w:tc>
          <w:tcPr>
            <w:tcW w:w="796" w:type="pct"/>
            <w:tcBorders>
              <w:top w:val="single" w:color="000000" w:sz="6" w:space="0"/>
              <w:left w:val="single" w:color="000000" w:sz="6" w:space="0"/>
              <w:bottom w:val="single" w:color="000000" w:sz="6" w:space="0"/>
              <w:right w:val="single" w:color="000000" w:sz="6" w:space="0"/>
            </w:tcBorders>
            <w:vAlign w:val="center"/>
          </w:tcPr>
          <w:p w14:paraId="013A0F64">
            <w:pPr>
              <w:spacing w:line="300" w:lineRule="exact"/>
              <w:jc w:val="right"/>
              <w:rPr>
                <w:rFonts w:ascii="方正书宋_GBK" w:eastAsia="方正书宋_GBK"/>
              </w:rPr>
            </w:pPr>
          </w:p>
        </w:tc>
        <w:tc>
          <w:tcPr>
            <w:tcW w:w="796" w:type="pct"/>
            <w:tcBorders>
              <w:top w:val="single" w:color="000000" w:sz="6" w:space="0"/>
              <w:left w:val="single" w:color="000000" w:sz="6" w:space="0"/>
              <w:bottom w:val="single" w:color="000000" w:sz="6" w:space="0"/>
              <w:right w:val="single" w:color="000000" w:sz="6" w:space="0"/>
            </w:tcBorders>
            <w:vAlign w:val="center"/>
          </w:tcPr>
          <w:p w14:paraId="1582119D">
            <w:pPr>
              <w:spacing w:line="300" w:lineRule="exact"/>
              <w:jc w:val="right"/>
              <w:rPr>
                <w:rFonts w:ascii="方正书宋_GBK" w:eastAsia="方正书宋_GBK"/>
              </w:rPr>
            </w:pPr>
          </w:p>
        </w:tc>
      </w:tr>
      <w:tr w14:paraId="4F06F03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1128" w:type="pct"/>
            <w:tcBorders>
              <w:top w:val="single" w:color="000000" w:sz="6" w:space="0"/>
              <w:left w:val="single" w:color="000000" w:sz="6" w:space="0"/>
              <w:bottom w:val="single" w:color="000000" w:sz="6" w:space="0"/>
              <w:right w:val="single" w:color="000000" w:sz="6" w:space="0"/>
            </w:tcBorders>
            <w:vAlign w:val="center"/>
          </w:tcPr>
          <w:p w14:paraId="0B73D71E">
            <w:pPr>
              <w:spacing w:line="300" w:lineRule="exact"/>
              <w:jc w:val="left"/>
              <w:rPr>
                <w:rFonts w:ascii="方正书宋_GBK" w:eastAsia="方正书宋_GBK"/>
                <w:b/>
              </w:rPr>
            </w:pPr>
            <w:r>
              <w:rPr>
                <w:rFonts w:hint="eastAsia" w:ascii="方正书宋_GBK" w:eastAsia="方正书宋_GBK"/>
                <w:b/>
              </w:rPr>
              <w:t xml:space="preserve">  其中：公务用车购置费</w:t>
            </w:r>
          </w:p>
        </w:tc>
        <w:tc>
          <w:tcPr>
            <w:tcW w:w="686" w:type="pct"/>
            <w:tcBorders>
              <w:top w:val="single" w:color="000000" w:sz="6" w:space="0"/>
              <w:left w:val="single" w:color="000000" w:sz="6" w:space="0"/>
              <w:bottom w:val="single" w:color="000000" w:sz="6" w:space="0"/>
              <w:right w:val="single" w:color="000000" w:sz="6" w:space="0"/>
            </w:tcBorders>
            <w:vAlign w:val="center"/>
          </w:tcPr>
          <w:p w14:paraId="7217FFFB">
            <w:pPr>
              <w:spacing w:line="300" w:lineRule="exact"/>
              <w:jc w:val="right"/>
              <w:rPr>
                <w:rFonts w:ascii="方正书宋_GBK" w:eastAsia="方正书宋_GBK"/>
              </w:rPr>
            </w:pPr>
          </w:p>
        </w:tc>
        <w:tc>
          <w:tcPr>
            <w:tcW w:w="797" w:type="pct"/>
            <w:tcBorders>
              <w:top w:val="single" w:color="000000" w:sz="6" w:space="0"/>
              <w:left w:val="single" w:color="000000" w:sz="6" w:space="0"/>
              <w:bottom w:val="single" w:color="000000" w:sz="6" w:space="0"/>
              <w:right w:val="single" w:color="000000" w:sz="6" w:space="0"/>
            </w:tcBorders>
            <w:vAlign w:val="center"/>
          </w:tcPr>
          <w:p w14:paraId="02E36E7F">
            <w:pPr>
              <w:spacing w:line="300" w:lineRule="exact"/>
              <w:jc w:val="right"/>
              <w:rPr>
                <w:rFonts w:ascii="方正书宋_GBK" w:eastAsia="方正书宋_GBK"/>
              </w:rPr>
            </w:pPr>
          </w:p>
        </w:tc>
        <w:tc>
          <w:tcPr>
            <w:tcW w:w="797" w:type="pct"/>
            <w:tcBorders>
              <w:top w:val="single" w:color="000000" w:sz="6" w:space="0"/>
              <w:left w:val="single" w:color="000000" w:sz="6" w:space="0"/>
              <w:bottom w:val="single" w:color="000000" w:sz="6" w:space="0"/>
              <w:right w:val="single" w:color="000000" w:sz="6" w:space="0"/>
            </w:tcBorders>
            <w:vAlign w:val="center"/>
          </w:tcPr>
          <w:p w14:paraId="3F766C1E">
            <w:pPr>
              <w:spacing w:line="300" w:lineRule="exact"/>
              <w:jc w:val="right"/>
              <w:rPr>
                <w:rFonts w:ascii="方正书宋_GBK" w:eastAsia="方正书宋_GBK"/>
              </w:rPr>
            </w:pPr>
          </w:p>
        </w:tc>
        <w:tc>
          <w:tcPr>
            <w:tcW w:w="796" w:type="pct"/>
            <w:tcBorders>
              <w:top w:val="single" w:color="000000" w:sz="6" w:space="0"/>
              <w:left w:val="single" w:color="000000" w:sz="6" w:space="0"/>
              <w:bottom w:val="single" w:color="000000" w:sz="6" w:space="0"/>
              <w:right w:val="single" w:color="000000" w:sz="6" w:space="0"/>
            </w:tcBorders>
            <w:vAlign w:val="center"/>
          </w:tcPr>
          <w:p w14:paraId="7EBD79B5">
            <w:pPr>
              <w:spacing w:line="300" w:lineRule="exact"/>
              <w:jc w:val="right"/>
              <w:rPr>
                <w:rFonts w:ascii="方正书宋_GBK" w:eastAsia="方正书宋_GBK"/>
              </w:rPr>
            </w:pPr>
          </w:p>
        </w:tc>
        <w:tc>
          <w:tcPr>
            <w:tcW w:w="796" w:type="pct"/>
            <w:tcBorders>
              <w:top w:val="single" w:color="000000" w:sz="6" w:space="0"/>
              <w:left w:val="single" w:color="000000" w:sz="6" w:space="0"/>
              <w:bottom w:val="single" w:color="000000" w:sz="6" w:space="0"/>
              <w:right w:val="single" w:color="000000" w:sz="6" w:space="0"/>
            </w:tcBorders>
            <w:vAlign w:val="center"/>
          </w:tcPr>
          <w:p w14:paraId="7DE6ABE6">
            <w:pPr>
              <w:spacing w:line="300" w:lineRule="exact"/>
              <w:jc w:val="right"/>
              <w:rPr>
                <w:rFonts w:ascii="方正书宋_GBK" w:eastAsia="方正书宋_GBK"/>
              </w:rPr>
            </w:pPr>
          </w:p>
        </w:tc>
      </w:tr>
      <w:tr w14:paraId="14E2DC6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1128" w:type="pct"/>
            <w:tcBorders>
              <w:top w:val="single" w:color="000000" w:sz="6" w:space="0"/>
              <w:left w:val="single" w:color="000000" w:sz="6" w:space="0"/>
              <w:bottom w:val="single" w:color="000000" w:sz="6" w:space="0"/>
              <w:right w:val="single" w:color="000000" w:sz="6" w:space="0"/>
            </w:tcBorders>
            <w:vAlign w:val="center"/>
          </w:tcPr>
          <w:p w14:paraId="77FB76D3">
            <w:pPr>
              <w:spacing w:line="300" w:lineRule="exact"/>
              <w:jc w:val="left"/>
              <w:rPr>
                <w:rFonts w:ascii="方正书宋_GBK" w:eastAsia="方正书宋_GBK"/>
                <w:b/>
              </w:rPr>
            </w:pPr>
            <w:r>
              <w:rPr>
                <w:rFonts w:hint="eastAsia" w:ascii="方正书宋_GBK" w:eastAsia="方正书宋_GBK"/>
                <w:b/>
              </w:rPr>
              <w:t>　　　 公务用车运行维护费</w:t>
            </w:r>
          </w:p>
        </w:tc>
        <w:tc>
          <w:tcPr>
            <w:tcW w:w="686" w:type="pct"/>
            <w:tcBorders>
              <w:top w:val="single" w:color="000000" w:sz="6" w:space="0"/>
              <w:left w:val="single" w:color="000000" w:sz="6" w:space="0"/>
              <w:bottom w:val="single" w:color="000000" w:sz="6" w:space="0"/>
              <w:right w:val="single" w:color="000000" w:sz="6" w:space="0"/>
            </w:tcBorders>
            <w:vAlign w:val="center"/>
          </w:tcPr>
          <w:p w14:paraId="4F3DBAA6">
            <w:pPr>
              <w:spacing w:line="300" w:lineRule="exact"/>
              <w:jc w:val="right"/>
              <w:rPr>
                <w:rFonts w:ascii="方正书宋_GBK" w:eastAsia="方正书宋_GBK"/>
              </w:rPr>
            </w:pPr>
            <w:r>
              <w:rPr>
                <w:rFonts w:hint="eastAsia" w:ascii="方正书宋_GBK" w:eastAsia="方正书宋_GBK"/>
              </w:rPr>
              <w:t>4.84</w:t>
            </w:r>
          </w:p>
        </w:tc>
        <w:tc>
          <w:tcPr>
            <w:tcW w:w="797" w:type="pct"/>
            <w:tcBorders>
              <w:top w:val="single" w:color="000000" w:sz="6" w:space="0"/>
              <w:left w:val="single" w:color="000000" w:sz="6" w:space="0"/>
              <w:bottom w:val="single" w:color="000000" w:sz="6" w:space="0"/>
              <w:right w:val="single" w:color="000000" w:sz="6" w:space="0"/>
            </w:tcBorders>
            <w:vAlign w:val="center"/>
          </w:tcPr>
          <w:p w14:paraId="4099A52B">
            <w:pPr>
              <w:spacing w:line="300" w:lineRule="exact"/>
              <w:jc w:val="right"/>
              <w:rPr>
                <w:rFonts w:ascii="方正书宋_GBK" w:eastAsia="方正书宋_GBK"/>
              </w:rPr>
            </w:pPr>
            <w:r>
              <w:rPr>
                <w:rFonts w:hint="eastAsia" w:ascii="方正书宋_GBK" w:eastAsia="方正书宋_GBK"/>
              </w:rPr>
              <w:t>4.84</w:t>
            </w:r>
          </w:p>
        </w:tc>
        <w:tc>
          <w:tcPr>
            <w:tcW w:w="797" w:type="pct"/>
            <w:tcBorders>
              <w:top w:val="single" w:color="000000" w:sz="6" w:space="0"/>
              <w:left w:val="single" w:color="000000" w:sz="6" w:space="0"/>
              <w:bottom w:val="single" w:color="000000" w:sz="6" w:space="0"/>
              <w:right w:val="single" w:color="000000" w:sz="6" w:space="0"/>
            </w:tcBorders>
            <w:vAlign w:val="center"/>
          </w:tcPr>
          <w:p w14:paraId="0DDDB048">
            <w:pPr>
              <w:spacing w:line="300" w:lineRule="exact"/>
              <w:jc w:val="right"/>
              <w:rPr>
                <w:rFonts w:ascii="方正书宋_GBK" w:eastAsia="方正书宋_GBK"/>
              </w:rPr>
            </w:pPr>
          </w:p>
        </w:tc>
        <w:tc>
          <w:tcPr>
            <w:tcW w:w="796" w:type="pct"/>
            <w:tcBorders>
              <w:top w:val="single" w:color="000000" w:sz="6" w:space="0"/>
              <w:left w:val="single" w:color="000000" w:sz="6" w:space="0"/>
              <w:bottom w:val="single" w:color="000000" w:sz="6" w:space="0"/>
              <w:right w:val="single" w:color="000000" w:sz="6" w:space="0"/>
            </w:tcBorders>
            <w:vAlign w:val="center"/>
          </w:tcPr>
          <w:p w14:paraId="0F62CC68">
            <w:pPr>
              <w:spacing w:line="300" w:lineRule="exact"/>
              <w:jc w:val="right"/>
              <w:rPr>
                <w:rFonts w:ascii="方正书宋_GBK" w:eastAsia="方正书宋_GBK"/>
              </w:rPr>
            </w:pPr>
          </w:p>
        </w:tc>
        <w:tc>
          <w:tcPr>
            <w:tcW w:w="796" w:type="pct"/>
            <w:tcBorders>
              <w:top w:val="single" w:color="000000" w:sz="6" w:space="0"/>
              <w:left w:val="single" w:color="000000" w:sz="6" w:space="0"/>
              <w:bottom w:val="single" w:color="000000" w:sz="6" w:space="0"/>
              <w:right w:val="single" w:color="000000" w:sz="6" w:space="0"/>
            </w:tcBorders>
            <w:vAlign w:val="center"/>
          </w:tcPr>
          <w:p w14:paraId="0A5F8090">
            <w:pPr>
              <w:spacing w:line="300" w:lineRule="exact"/>
              <w:jc w:val="right"/>
              <w:rPr>
                <w:rFonts w:ascii="方正书宋_GBK" w:eastAsia="方正书宋_GBK"/>
              </w:rPr>
            </w:pPr>
          </w:p>
        </w:tc>
      </w:tr>
      <w:tr w14:paraId="3F30C92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1128" w:type="pct"/>
            <w:tcBorders>
              <w:top w:val="single" w:color="000000" w:sz="6" w:space="0"/>
              <w:left w:val="single" w:color="000000" w:sz="6" w:space="0"/>
              <w:bottom w:val="single" w:color="000000" w:sz="6" w:space="0"/>
              <w:right w:val="single" w:color="000000" w:sz="6" w:space="0"/>
            </w:tcBorders>
            <w:vAlign w:val="center"/>
          </w:tcPr>
          <w:p w14:paraId="608E09A7">
            <w:pPr>
              <w:spacing w:line="300" w:lineRule="exact"/>
              <w:jc w:val="left"/>
              <w:rPr>
                <w:rFonts w:ascii="方正书宋_GBK" w:eastAsia="方正书宋_GBK"/>
                <w:b/>
              </w:rPr>
            </w:pPr>
            <w:r>
              <w:rPr>
                <w:rFonts w:hint="eastAsia" w:ascii="方正书宋_GBK" w:eastAsia="方正书宋_GBK"/>
                <w:b/>
              </w:rPr>
              <w:t>三、公务接待费</w:t>
            </w:r>
          </w:p>
        </w:tc>
        <w:tc>
          <w:tcPr>
            <w:tcW w:w="686" w:type="pct"/>
            <w:tcBorders>
              <w:top w:val="single" w:color="000000" w:sz="6" w:space="0"/>
              <w:left w:val="single" w:color="000000" w:sz="6" w:space="0"/>
              <w:bottom w:val="single" w:color="000000" w:sz="6" w:space="0"/>
              <w:right w:val="single" w:color="000000" w:sz="6" w:space="0"/>
            </w:tcBorders>
            <w:vAlign w:val="center"/>
          </w:tcPr>
          <w:p w14:paraId="3053FB1E">
            <w:pPr>
              <w:spacing w:line="300" w:lineRule="exact"/>
              <w:jc w:val="right"/>
              <w:rPr>
                <w:rFonts w:ascii="方正书宋_GBK" w:eastAsia="方正书宋_GBK"/>
              </w:rPr>
            </w:pPr>
          </w:p>
        </w:tc>
        <w:tc>
          <w:tcPr>
            <w:tcW w:w="797" w:type="pct"/>
            <w:tcBorders>
              <w:top w:val="single" w:color="000000" w:sz="6" w:space="0"/>
              <w:left w:val="single" w:color="000000" w:sz="6" w:space="0"/>
              <w:bottom w:val="single" w:color="000000" w:sz="6" w:space="0"/>
              <w:right w:val="single" w:color="000000" w:sz="6" w:space="0"/>
            </w:tcBorders>
            <w:vAlign w:val="center"/>
          </w:tcPr>
          <w:p w14:paraId="164D1B10">
            <w:pPr>
              <w:spacing w:line="300" w:lineRule="exact"/>
              <w:jc w:val="right"/>
              <w:rPr>
                <w:rFonts w:ascii="方正书宋_GBK" w:eastAsia="方正书宋_GBK"/>
              </w:rPr>
            </w:pPr>
          </w:p>
        </w:tc>
        <w:tc>
          <w:tcPr>
            <w:tcW w:w="797" w:type="pct"/>
            <w:tcBorders>
              <w:top w:val="single" w:color="000000" w:sz="6" w:space="0"/>
              <w:left w:val="single" w:color="000000" w:sz="6" w:space="0"/>
              <w:bottom w:val="single" w:color="000000" w:sz="6" w:space="0"/>
              <w:right w:val="single" w:color="000000" w:sz="6" w:space="0"/>
            </w:tcBorders>
            <w:vAlign w:val="center"/>
          </w:tcPr>
          <w:p w14:paraId="5F189463">
            <w:pPr>
              <w:spacing w:line="300" w:lineRule="exact"/>
              <w:jc w:val="right"/>
              <w:rPr>
                <w:rFonts w:ascii="方正书宋_GBK" w:eastAsia="方正书宋_GBK"/>
              </w:rPr>
            </w:pPr>
          </w:p>
        </w:tc>
        <w:tc>
          <w:tcPr>
            <w:tcW w:w="796" w:type="pct"/>
            <w:tcBorders>
              <w:top w:val="single" w:color="000000" w:sz="6" w:space="0"/>
              <w:left w:val="single" w:color="000000" w:sz="6" w:space="0"/>
              <w:bottom w:val="single" w:color="000000" w:sz="6" w:space="0"/>
              <w:right w:val="single" w:color="000000" w:sz="6" w:space="0"/>
            </w:tcBorders>
            <w:vAlign w:val="center"/>
          </w:tcPr>
          <w:p w14:paraId="3CD17CFA">
            <w:pPr>
              <w:spacing w:line="300" w:lineRule="exact"/>
              <w:jc w:val="right"/>
              <w:rPr>
                <w:rFonts w:ascii="方正书宋_GBK" w:eastAsia="方正书宋_GBK"/>
              </w:rPr>
            </w:pPr>
          </w:p>
        </w:tc>
        <w:tc>
          <w:tcPr>
            <w:tcW w:w="796" w:type="pct"/>
            <w:tcBorders>
              <w:top w:val="single" w:color="000000" w:sz="6" w:space="0"/>
              <w:left w:val="single" w:color="000000" w:sz="6" w:space="0"/>
              <w:bottom w:val="single" w:color="000000" w:sz="6" w:space="0"/>
              <w:right w:val="single" w:color="000000" w:sz="6" w:space="0"/>
            </w:tcBorders>
            <w:vAlign w:val="center"/>
          </w:tcPr>
          <w:p w14:paraId="5A780A65">
            <w:pPr>
              <w:spacing w:line="300" w:lineRule="exact"/>
              <w:jc w:val="right"/>
              <w:rPr>
                <w:rFonts w:ascii="方正书宋_GBK" w:eastAsia="方正书宋_GBK"/>
              </w:rPr>
            </w:pPr>
          </w:p>
        </w:tc>
      </w:tr>
      <w:tr w14:paraId="02322CC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1128" w:type="pct"/>
            <w:tcBorders>
              <w:top w:val="single" w:color="000000" w:sz="6" w:space="0"/>
              <w:left w:val="single" w:color="000000" w:sz="6" w:space="0"/>
              <w:bottom w:val="single" w:color="000000" w:sz="6" w:space="0"/>
              <w:right w:val="single" w:color="000000" w:sz="6" w:space="0"/>
            </w:tcBorders>
            <w:vAlign w:val="center"/>
          </w:tcPr>
          <w:p w14:paraId="24913110">
            <w:pPr>
              <w:spacing w:line="300" w:lineRule="exact"/>
              <w:jc w:val="left"/>
              <w:rPr>
                <w:rFonts w:ascii="方正书宋_GBK" w:eastAsia="方正书宋_GBK"/>
                <w:b/>
              </w:rPr>
            </w:pPr>
            <w:r>
              <w:rPr>
                <w:rFonts w:hint="eastAsia" w:ascii="方正书宋_GBK" w:eastAsia="方正书宋_GBK"/>
                <w:b/>
              </w:rPr>
              <w:t>　　　</w:t>
            </w:r>
            <w:r>
              <w:rPr>
                <w:rFonts w:ascii="方正书宋_GBK" w:eastAsia="方正书宋_GBK"/>
                <w:b/>
              </w:rPr>
              <w:t>“</w:t>
            </w:r>
            <w:r>
              <w:rPr>
                <w:rFonts w:hint="eastAsia" w:ascii="方正书宋_GBK" w:eastAsia="方正书宋_GBK"/>
                <w:b/>
              </w:rPr>
              <w:t>三公</w:t>
            </w:r>
            <w:r>
              <w:rPr>
                <w:rFonts w:ascii="方正书宋_GBK" w:eastAsia="方正书宋_GBK"/>
                <w:b/>
              </w:rPr>
              <w:t>”</w:t>
            </w:r>
            <w:r>
              <w:rPr>
                <w:rFonts w:hint="eastAsia" w:ascii="方正书宋_GBK" w:eastAsia="方正书宋_GBK"/>
                <w:b/>
              </w:rPr>
              <w:t>经费小计</w:t>
            </w:r>
          </w:p>
        </w:tc>
        <w:tc>
          <w:tcPr>
            <w:tcW w:w="686" w:type="pct"/>
            <w:tcBorders>
              <w:top w:val="single" w:color="000000" w:sz="6" w:space="0"/>
              <w:left w:val="single" w:color="000000" w:sz="6" w:space="0"/>
              <w:bottom w:val="single" w:color="000000" w:sz="6" w:space="0"/>
              <w:right w:val="single" w:color="000000" w:sz="6" w:space="0"/>
            </w:tcBorders>
            <w:vAlign w:val="center"/>
          </w:tcPr>
          <w:p w14:paraId="2E059016">
            <w:pPr>
              <w:spacing w:line="300" w:lineRule="exact"/>
              <w:jc w:val="right"/>
              <w:rPr>
                <w:rFonts w:ascii="方正书宋_GBK" w:eastAsia="方正书宋_GBK"/>
              </w:rPr>
            </w:pPr>
            <w:r>
              <w:rPr>
                <w:rFonts w:hint="eastAsia" w:ascii="方正书宋_GBK" w:eastAsia="方正书宋_GBK"/>
              </w:rPr>
              <w:t>4.84</w:t>
            </w:r>
          </w:p>
        </w:tc>
        <w:tc>
          <w:tcPr>
            <w:tcW w:w="797" w:type="pct"/>
            <w:tcBorders>
              <w:top w:val="single" w:color="000000" w:sz="6" w:space="0"/>
              <w:left w:val="single" w:color="000000" w:sz="6" w:space="0"/>
              <w:bottom w:val="single" w:color="000000" w:sz="6" w:space="0"/>
              <w:right w:val="single" w:color="000000" w:sz="6" w:space="0"/>
            </w:tcBorders>
            <w:vAlign w:val="center"/>
          </w:tcPr>
          <w:p w14:paraId="2158FE4C">
            <w:pPr>
              <w:spacing w:line="300" w:lineRule="exact"/>
              <w:jc w:val="right"/>
              <w:rPr>
                <w:rFonts w:ascii="方正书宋_GBK" w:eastAsia="方正书宋_GBK"/>
              </w:rPr>
            </w:pPr>
            <w:r>
              <w:rPr>
                <w:rFonts w:hint="eastAsia" w:ascii="方正书宋_GBK" w:eastAsia="方正书宋_GBK"/>
              </w:rPr>
              <w:t>4.84</w:t>
            </w:r>
          </w:p>
        </w:tc>
        <w:tc>
          <w:tcPr>
            <w:tcW w:w="797" w:type="pct"/>
            <w:tcBorders>
              <w:top w:val="single" w:color="000000" w:sz="6" w:space="0"/>
              <w:left w:val="single" w:color="000000" w:sz="6" w:space="0"/>
              <w:bottom w:val="single" w:color="000000" w:sz="6" w:space="0"/>
              <w:right w:val="single" w:color="000000" w:sz="6" w:space="0"/>
            </w:tcBorders>
            <w:vAlign w:val="center"/>
          </w:tcPr>
          <w:p w14:paraId="512973EE">
            <w:pPr>
              <w:spacing w:line="300" w:lineRule="exact"/>
              <w:jc w:val="right"/>
              <w:rPr>
                <w:rFonts w:ascii="方正书宋_GBK" w:eastAsia="方正书宋_GBK"/>
              </w:rPr>
            </w:pPr>
          </w:p>
        </w:tc>
        <w:tc>
          <w:tcPr>
            <w:tcW w:w="796" w:type="pct"/>
            <w:tcBorders>
              <w:top w:val="single" w:color="000000" w:sz="6" w:space="0"/>
              <w:left w:val="single" w:color="000000" w:sz="6" w:space="0"/>
              <w:bottom w:val="single" w:color="000000" w:sz="6" w:space="0"/>
              <w:right w:val="single" w:color="000000" w:sz="6" w:space="0"/>
            </w:tcBorders>
            <w:vAlign w:val="center"/>
          </w:tcPr>
          <w:p w14:paraId="58073AFC">
            <w:pPr>
              <w:spacing w:line="300" w:lineRule="exact"/>
              <w:jc w:val="right"/>
              <w:rPr>
                <w:rFonts w:ascii="方正书宋_GBK" w:eastAsia="方正书宋_GBK"/>
              </w:rPr>
            </w:pPr>
          </w:p>
        </w:tc>
        <w:tc>
          <w:tcPr>
            <w:tcW w:w="796" w:type="pct"/>
            <w:tcBorders>
              <w:top w:val="single" w:color="000000" w:sz="6" w:space="0"/>
              <w:left w:val="single" w:color="000000" w:sz="6" w:space="0"/>
              <w:bottom w:val="single" w:color="000000" w:sz="6" w:space="0"/>
              <w:right w:val="single" w:color="000000" w:sz="6" w:space="0"/>
            </w:tcBorders>
            <w:vAlign w:val="center"/>
          </w:tcPr>
          <w:p w14:paraId="4414F78E">
            <w:pPr>
              <w:spacing w:line="300" w:lineRule="exact"/>
              <w:jc w:val="right"/>
              <w:rPr>
                <w:rFonts w:ascii="方正书宋_GBK" w:eastAsia="方正书宋_GBK"/>
              </w:rPr>
            </w:pPr>
          </w:p>
        </w:tc>
      </w:tr>
      <w:tr w14:paraId="1C87340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1128" w:type="pct"/>
            <w:tcBorders>
              <w:top w:val="single" w:color="000000" w:sz="6" w:space="0"/>
              <w:left w:val="single" w:color="000000" w:sz="6" w:space="0"/>
              <w:bottom w:val="single" w:color="000000" w:sz="6" w:space="0"/>
              <w:right w:val="single" w:color="000000" w:sz="6" w:space="0"/>
            </w:tcBorders>
            <w:vAlign w:val="center"/>
          </w:tcPr>
          <w:p w14:paraId="089CC26C">
            <w:pPr>
              <w:spacing w:line="300" w:lineRule="exact"/>
              <w:jc w:val="left"/>
              <w:rPr>
                <w:rFonts w:ascii="方正书宋_GBK" w:eastAsia="方正书宋_GBK"/>
                <w:b/>
              </w:rPr>
            </w:pPr>
            <w:r>
              <w:rPr>
                <w:rFonts w:hint="eastAsia" w:ascii="方正书宋_GBK" w:eastAsia="方正书宋_GBK"/>
                <w:b/>
              </w:rPr>
              <w:t>四、会议费</w:t>
            </w:r>
          </w:p>
        </w:tc>
        <w:tc>
          <w:tcPr>
            <w:tcW w:w="686" w:type="pct"/>
            <w:tcBorders>
              <w:top w:val="single" w:color="000000" w:sz="6" w:space="0"/>
              <w:left w:val="single" w:color="000000" w:sz="6" w:space="0"/>
              <w:bottom w:val="single" w:color="000000" w:sz="6" w:space="0"/>
              <w:right w:val="single" w:color="000000" w:sz="6" w:space="0"/>
            </w:tcBorders>
            <w:vAlign w:val="center"/>
          </w:tcPr>
          <w:p w14:paraId="70D06FB3">
            <w:pPr>
              <w:spacing w:line="300" w:lineRule="exact"/>
              <w:jc w:val="right"/>
              <w:rPr>
                <w:rFonts w:ascii="方正书宋_GBK" w:eastAsia="方正书宋_GBK"/>
              </w:rPr>
            </w:pPr>
          </w:p>
        </w:tc>
        <w:tc>
          <w:tcPr>
            <w:tcW w:w="797" w:type="pct"/>
            <w:tcBorders>
              <w:top w:val="single" w:color="000000" w:sz="6" w:space="0"/>
              <w:left w:val="single" w:color="000000" w:sz="6" w:space="0"/>
              <w:bottom w:val="single" w:color="000000" w:sz="6" w:space="0"/>
              <w:right w:val="single" w:color="000000" w:sz="6" w:space="0"/>
            </w:tcBorders>
            <w:vAlign w:val="center"/>
          </w:tcPr>
          <w:p w14:paraId="1A144CD1">
            <w:pPr>
              <w:spacing w:line="300" w:lineRule="exact"/>
              <w:jc w:val="right"/>
              <w:rPr>
                <w:rFonts w:ascii="方正书宋_GBK" w:eastAsia="方正书宋_GBK"/>
              </w:rPr>
            </w:pPr>
          </w:p>
        </w:tc>
        <w:tc>
          <w:tcPr>
            <w:tcW w:w="797" w:type="pct"/>
            <w:tcBorders>
              <w:top w:val="single" w:color="000000" w:sz="6" w:space="0"/>
              <w:left w:val="single" w:color="000000" w:sz="6" w:space="0"/>
              <w:bottom w:val="single" w:color="000000" w:sz="6" w:space="0"/>
              <w:right w:val="single" w:color="000000" w:sz="6" w:space="0"/>
            </w:tcBorders>
            <w:vAlign w:val="center"/>
          </w:tcPr>
          <w:p w14:paraId="01FB6E70">
            <w:pPr>
              <w:spacing w:line="300" w:lineRule="exact"/>
              <w:jc w:val="right"/>
              <w:rPr>
                <w:rFonts w:ascii="方正书宋_GBK" w:eastAsia="方正书宋_GBK"/>
              </w:rPr>
            </w:pPr>
          </w:p>
        </w:tc>
        <w:tc>
          <w:tcPr>
            <w:tcW w:w="796" w:type="pct"/>
            <w:tcBorders>
              <w:top w:val="single" w:color="000000" w:sz="6" w:space="0"/>
              <w:left w:val="single" w:color="000000" w:sz="6" w:space="0"/>
              <w:bottom w:val="single" w:color="000000" w:sz="6" w:space="0"/>
              <w:right w:val="single" w:color="000000" w:sz="6" w:space="0"/>
            </w:tcBorders>
            <w:vAlign w:val="center"/>
          </w:tcPr>
          <w:p w14:paraId="7512CA79">
            <w:pPr>
              <w:spacing w:line="300" w:lineRule="exact"/>
              <w:jc w:val="right"/>
              <w:rPr>
                <w:rFonts w:ascii="方正书宋_GBK" w:eastAsia="方正书宋_GBK"/>
              </w:rPr>
            </w:pPr>
          </w:p>
        </w:tc>
        <w:tc>
          <w:tcPr>
            <w:tcW w:w="796" w:type="pct"/>
            <w:tcBorders>
              <w:top w:val="single" w:color="000000" w:sz="6" w:space="0"/>
              <w:left w:val="single" w:color="000000" w:sz="6" w:space="0"/>
              <w:bottom w:val="single" w:color="000000" w:sz="6" w:space="0"/>
              <w:right w:val="single" w:color="000000" w:sz="6" w:space="0"/>
            </w:tcBorders>
            <w:vAlign w:val="center"/>
          </w:tcPr>
          <w:p w14:paraId="41FB0E94">
            <w:pPr>
              <w:spacing w:line="300" w:lineRule="exact"/>
              <w:jc w:val="right"/>
              <w:rPr>
                <w:rFonts w:ascii="方正书宋_GBK" w:eastAsia="方正书宋_GBK"/>
              </w:rPr>
            </w:pPr>
          </w:p>
        </w:tc>
      </w:tr>
      <w:tr w14:paraId="426C572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1128" w:type="pct"/>
            <w:tcBorders>
              <w:top w:val="single" w:color="000000" w:sz="6" w:space="0"/>
              <w:left w:val="single" w:color="000000" w:sz="6" w:space="0"/>
              <w:bottom w:val="single" w:color="000000" w:sz="6" w:space="0"/>
              <w:right w:val="single" w:color="000000" w:sz="6" w:space="0"/>
            </w:tcBorders>
            <w:vAlign w:val="center"/>
          </w:tcPr>
          <w:p w14:paraId="29D58230">
            <w:pPr>
              <w:spacing w:line="300" w:lineRule="exact"/>
              <w:jc w:val="left"/>
              <w:rPr>
                <w:rFonts w:ascii="方正书宋_GBK" w:eastAsia="方正书宋_GBK"/>
                <w:b/>
              </w:rPr>
            </w:pPr>
            <w:r>
              <w:rPr>
                <w:rFonts w:hint="eastAsia" w:ascii="方正书宋_GBK" w:eastAsia="方正书宋_GBK"/>
                <w:b/>
              </w:rPr>
              <w:t>五、培训费</w:t>
            </w:r>
          </w:p>
        </w:tc>
        <w:tc>
          <w:tcPr>
            <w:tcW w:w="686" w:type="pct"/>
            <w:tcBorders>
              <w:top w:val="single" w:color="000000" w:sz="6" w:space="0"/>
              <w:left w:val="single" w:color="000000" w:sz="6" w:space="0"/>
              <w:bottom w:val="single" w:color="000000" w:sz="6" w:space="0"/>
              <w:right w:val="single" w:color="000000" w:sz="6" w:space="0"/>
            </w:tcBorders>
            <w:vAlign w:val="center"/>
          </w:tcPr>
          <w:p w14:paraId="351DBC17">
            <w:pPr>
              <w:spacing w:line="300" w:lineRule="exact"/>
              <w:jc w:val="right"/>
              <w:rPr>
                <w:rFonts w:ascii="方正书宋_GBK" w:eastAsia="方正书宋_GBK"/>
              </w:rPr>
            </w:pPr>
          </w:p>
        </w:tc>
        <w:tc>
          <w:tcPr>
            <w:tcW w:w="797" w:type="pct"/>
            <w:tcBorders>
              <w:top w:val="single" w:color="000000" w:sz="6" w:space="0"/>
              <w:left w:val="single" w:color="000000" w:sz="6" w:space="0"/>
              <w:bottom w:val="single" w:color="000000" w:sz="6" w:space="0"/>
              <w:right w:val="single" w:color="000000" w:sz="6" w:space="0"/>
            </w:tcBorders>
            <w:vAlign w:val="center"/>
          </w:tcPr>
          <w:p w14:paraId="484402FF">
            <w:pPr>
              <w:spacing w:line="300" w:lineRule="exact"/>
              <w:jc w:val="right"/>
              <w:rPr>
                <w:rFonts w:ascii="方正书宋_GBK" w:eastAsia="方正书宋_GBK"/>
              </w:rPr>
            </w:pPr>
          </w:p>
        </w:tc>
        <w:tc>
          <w:tcPr>
            <w:tcW w:w="797" w:type="pct"/>
            <w:tcBorders>
              <w:top w:val="single" w:color="000000" w:sz="6" w:space="0"/>
              <w:left w:val="single" w:color="000000" w:sz="6" w:space="0"/>
              <w:bottom w:val="single" w:color="000000" w:sz="6" w:space="0"/>
              <w:right w:val="single" w:color="000000" w:sz="6" w:space="0"/>
            </w:tcBorders>
            <w:vAlign w:val="center"/>
          </w:tcPr>
          <w:p w14:paraId="12D2A9F2">
            <w:pPr>
              <w:spacing w:line="300" w:lineRule="exact"/>
              <w:jc w:val="right"/>
              <w:rPr>
                <w:rFonts w:ascii="方正书宋_GBK" w:eastAsia="方正书宋_GBK"/>
              </w:rPr>
            </w:pPr>
          </w:p>
        </w:tc>
        <w:tc>
          <w:tcPr>
            <w:tcW w:w="796" w:type="pct"/>
            <w:tcBorders>
              <w:top w:val="single" w:color="000000" w:sz="6" w:space="0"/>
              <w:left w:val="single" w:color="000000" w:sz="6" w:space="0"/>
              <w:bottom w:val="single" w:color="000000" w:sz="6" w:space="0"/>
              <w:right w:val="single" w:color="000000" w:sz="6" w:space="0"/>
            </w:tcBorders>
            <w:vAlign w:val="center"/>
          </w:tcPr>
          <w:p w14:paraId="3A9CBB34">
            <w:pPr>
              <w:spacing w:line="300" w:lineRule="exact"/>
              <w:jc w:val="right"/>
              <w:rPr>
                <w:rFonts w:ascii="方正书宋_GBK" w:eastAsia="方正书宋_GBK"/>
              </w:rPr>
            </w:pPr>
          </w:p>
        </w:tc>
        <w:tc>
          <w:tcPr>
            <w:tcW w:w="796" w:type="pct"/>
            <w:tcBorders>
              <w:top w:val="single" w:color="000000" w:sz="6" w:space="0"/>
              <w:left w:val="single" w:color="000000" w:sz="6" w:space="0"/>
              <w:bottom w:val="single" w:color="000000" w:sz="6" w:space="0"/>
              <w:right w:val="single" w:color="000000" w:sz="6" w:space="0"/>
            </w:tcBorders>
            <w:vAlign w:val="center"/>
          </w:tcPr>
          <w:p w14:paraId="031A0A96">
            <w:pPr>
              <w:spacing w:line="300" w:lineRule="exact"/>
              <w:jc w:val="right"/>
              <w:rPr>
                <w:rFonts w:ascii="方正书宋_GBK" w:eastAsia="方正书宋_GBK"/>
              </w:rPr>
            </w:pPr>
          </w:p>
        </w:tc>
      </w:tr>
    </w:tbl>
    <w:p w14:paraId="6C11E211">
      <w:pPr>
        <w:spacing w:line="300" w:lineRule="exact"/>
        <w:jc w:val="left"/>
        <w:outlineLvl w:val="0"/>
        <w:sectPr>
          <w:pgSz w:w="16839" w:h="11907" w:orient="landscape"/>
          <w:pgMar w:top="1020" w:right="1361" w:bottom="1020" w:left="1361" w:header="851" w:footer="992" w:gutter="0"/>
          <w:cols w:space="425" w:num="1"/>
          <w:docGrid w:type="lines" w:linePitch="312" w:charSpace="0"/>
        </w:sectPr>
      </w:pPr>
    </w:p>
    <w:p w14:paraId="5C0F3F05">
      <w:pPr>
        <w:spacing w:line="300" w:lineRule="exact"/>
        <w:jc w:val="left"/>
        <w:outlineLvl w:val="0"/>
      </w:pPr>
    </w:p>
    <w:p w14:paraId="33172CFD">
      <w:pPr>
        <w:jc w:val="center"/>
        <w:rPr>
          <w:rFonts w:ascii="方正小标宋_GBK" w:eastAsia="方正小标宋_GBK"/>
          <w:sz w:val="52"/>
        </w:rPr>
      </w:pPr>
      <w:r>
        <w:rPr>
          <w:rFonts w:ascii="方正小标宋_GBK" w:eastAsia="方正小标宋_GBK"/>
          <w:sz w:val="52"/>
        </w:rPr>
        <w:t xml:space="preserve"> </w:t>
      </w:r>
    </w:p>
    <w:p w14:paraId="30F1DFF8">
      <w:pPr>
        <w:jc w:val="center"/>
        <w:rPr>
          <w:rFonts w:ascii="方正小标宋_GBK" w:eastAsia="方正小标宋_GBK"/>
          <w:sz w:val="52"/>
        </w:rPr>
      </w:pPr>
      <w:r>
        <w:rPr>
          <w:rFonts w:ascii="方正小标宋_GBK" w:eastAsia="方正小标宋_GBK"/>
          <w:sz w:val="52"/>
        </w:rPr>
        <w:t xml:space="preserve"> </w:t>
      </w:r>
    </w:p>
    <w:p w14:paraId="22025C04">
      <w:pPr>
        <w:jc w:val="center"/>
        <w:rPr>
          <w:rFonts w:ascii="方正小标宋_GBK" w:eastAsia="方正小标宋_GBK"/>
          <w:sz w:val="52"/>
        </w:rPr>
      </w:pPr>
      <w:r>
        <w:rPr>
          <w:rFonts w:ascii="方正小标宋_GBK" w:eastAsia="方正小标宋_GBK"/>
          <w:sz w:val="52"/>
        </w:rPr>
        <w:t xml:space="preserve"> </w:t>
      </w:r>
    </w:p>
    <w:p w14:paraId="59411A6C">
      <w:pPr>
        <w:jc w:val="center"/>
        <w:rPr>
          <w:rFonts w:ascii="方正小标宋_GBK" w:eastAsia="方正小标宋_GBK"/>
          <w:sz w:val="44"/>
        </w:rPr>
      </w:pPr>
      <w:r>
        <w:rPr>
          <w:rFonts w:hint="eastAsia" w:ascii="方正小标宋_GBK" w:eastAsia="方正小标宋_GBK"/>
          <w:sz w:val="44"/>
        </w:rPr>
        <w:t>第二部分</w:t>
      </w:r>
    </w:p>
    <w:p w14:paraId="02BD6B52">
      <w:pPr>
        <w:jc w:val="center"/>
        <w:rPr>
          <w:rFonts w:ascii="方正小标宋_GBK" w:eastAsia="方正小标宋_GBK"/>
          <w:sz w:val="44"/>
        </w:rPr>
      </w:pPr>
      <w:r>
        <w:rPr>
          <w:rFonts w:ascii="方正小标宋_GBK" w:eastAsia="方正小标宋_GBK"/>
          <w:sz w:val="44"/>
        </w:rPr>
        <w:t xml:space="preserve"> </w:t>
      </w:r>
    </w:p>
    <w:p w14:paraId="0AD286C4">
      <w:pPr>
        <w:jc w:val="center"/>
        <w:rPr>
          <w:rFonts w:ascii="方正小标宋_GBK" w:eastAsia="方正小标宋_GBK"/>
          <w:sz w:val="44"/>
        </w:rPr>
      </w:pPr>
      <w:r>
        <w:rPr>
          <w:rFonts w:hint="eastAsia" w:ascii="方正小标宋_GBK" w:eastAsia="方正小标宋_GBK"/>
          <w:sz w:val="44"/>
        </w:rPr>
        <w:t>预算单位收支预算情况</w:t>
      </w:r>
    </w:p>
    <w:p w14:paraId="0F960D40">
      <w:pPr>
        <w:jc w:val="center"/>
        <w:sectPr>
          <w:pgSz w:w="11907" w:h="16839"/>
          <w:pgMar w:top="1020" w:right="1134" w:bottom="1020" w:left="1134" w:header="851" w:footer="992" w:gutter="0"/>
          <w:cols w:space="425" w:num="1"/>
          <w:docGrid w:type="lines" w:linePitch="312" w:charSpace="0"/>
        </w:sectPr>
      </w:pPr>
    </w:p>
    <w:p w14:paraId="6243B9F5">
      <w:pPr>
        <w:jc w:val="center"/>
      </w:pPr>
    </w:p>
    <w:p w14:paraId="1C0AEA33">
      <w:pPr>
        <w:jc w:val="center"/>
        <w:outlineLvl w:val="1"/>
        <w:rPr>
          <w:rFonts w:ascii="方正小标宋_GBK" w:eastAsia="方正小标宋_GBK"/>
          <w:sz w:val="44"/>
        </w:rPr>
      </w:pPr>
      <w:bookmarkStart w:id="8" w:name="_Toc447215160"/>
      <w:r>
        <w:rPr>
          <w:rFonts w:hint="eastAsia" w:ascii="方正小标宋_GBK" w:eastAsia="方正小标宋_GBK"/>
          <w:sz w:val="44"/>
        </w:rPr>
        <w:t>一、成安县司法局机关收支预算</w:t>
      </w:r>
      <w:bookmarkEnd w:id="8"/>
    </w:p>
    <w:p w14:paraId="51853C40">
      <w:pPr>
        <w:jc w:val="center"/>
        <w:outlineLvl w:val="1"/>
      </w:pPr>
    </w:p>
    <w:p w14:paraId="188013B7">
      <w:pPr>
        <w:jc w:val="center"/>
        <w:rPr>
          <w:rFonts w:ascii="方正小标宋_GBK" w:eastAsia="方正小标宋_GBK"/>
          <w:sz w:val="32"/>
        </w:rPr>
      </w:pPr>
      <w:r>
        <w:rPr>
          <w:rFonts w:hint="eastAsia" w:ascii="方正小标宋_GBK" w:eastAsia="方正小标宋_GBK"/>
          <w:sz w:val="32"/>
        </w:rPr>
        <w:t>收支预算总表</w:t>
      </w:r>
    </w:p>
    <w:tbl>
      <w:tblPr>
        <w:tblStyle w:val="7"/>
        <w:tblW w:w="888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901"/>
        <w:gridCol w:w="5114"/>
        <w:gridCol w:w="2874"/>
      </w:tblGrid>
      <w:tr w14:paraId="3B1FB5B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6015" w:type="dxa"/>
            <w:gridSpan w:val="2"/>
            <w:tcBorders>
              <w:top w:val="single" w:color="FFFFFF" w:sz="6" w:space="0"/>
              <w:left w:val="single" w:color="FFFFFF" w:sz="6" w:space="0"/>
              <w:right w:val="single" w:color="FFFFFF" w:sz="6" w:space="0"/>
            </w:tcBorders>
            <w:shd w:val="clear" w:color="auto" w:fill="auto"/>
            <w:vAlign w:val="center"/>
          </w:tcPr>
          <w:p w14:paraId="7AA7EBD3">
            <w:pPr>
              <w:spacing w:line="300" w:lineRule="exact"/>
              <w:jc w:val="left"/>
              <w:rPr>
                <w:rFonts w:ascii="方正小标宋_GBK" w:eastAsia="方正小标宋_GBK"/>
                <w:sz w:val="24"/>
              </w:rPr>
            </w:pPr>
            <w:r>
              <w:rPr>
                <w:rFonts w:ascii="方正小标宋_GBK" w:eastAsia="方正小标宋_GBK"/>
                <w:sz w:val="24"/>
              </w:rPr>
              <w:t>315002</w:t>
            </w:r>
            <w:r>
              <w:rPr>
                <w:rFonts w:hint="eastAsia" w:ascii="方正小标宋_GBK" w:eastAsia="方正小标宋_GBK"/>
                <w:sz w:val="24"/>
              </w:rPr>
              <w:t>成安县司法局机关</w:t>
            </w:r>
          </w:p>
        </w:tc>
        <w:tc>
          <w:tcPr>
            <w:tcW w:w="2874" w:type="dxa"/>
            <w:tcBorders>
              <w:top w:val="single" w:color="FFFFFF" w:sz="6" w:space="0"/>
              <w:left w:val="single" w:color="FFFFFF" w:sz="6" w:space="0"/>
              <w:right w:val="single" w:color="FFFFFF" w:sz="6" w:space="0"/>
            </w:tcBorders>
            <w:shd w:val="clear" w:color="auto" w:fill="auto"/>
            <w:vAlign w:val="center"/>
          </w:tcPr>
          <w:p w14:paraId="79EB3AF3">
            <w:pPr>
              <w:spacing w:line="300" w:lineRule="exact"/>
              <w:jc w:val="right"/>
              <w:rPr>
                <w:rFonts w:ascii="方正小标宋_GBK" w:eastAsia="方正小标宋_GBK"/>
                <w:sz w:val="24"/>
              </w:rPr>
            </w:pPr>
            <w:r>
              <w:rPr>
                <w:rFonts w:hint="eastAsia" w:ascii="方正小标宋_GBK" w:eastAsia="方正小标宋_GBK"/>
                <w:sz w:val="24"/>
              </w:rPr>
              <w:t>单位：万元</w:t>
            </w:r>
          </w:p>
        </w:tc>
      </w:tr>
      <w:tr w14:paraId="2D0392B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901" w:type="dxa"/>
            <w:shd w:val="clear" w:color="auto" w:fill="auto"/>
            <w:vAlign w:val="center"/>
          </w:tcPr>
          <w:p w14:paraId="164CE5E4">
            <w:pPr>
              <w:spacing w:line="300" w:lineRule="exact"/>
              <w:jc w:val="center"/>
              <w:rPr>
                <w:rFonts w:ascii="方正书宋_GBK" w:eastAsia="方正书宋_GBK"/>
                <w:b/>
              </w:rPr>
            </w:pPr>
            <w:r>
              <w:rPr>
                <w:rFonts w:hint="eastAsia" w:ascii="方正书宋_GBK" w:eastAsia="方正书宋_GBK"/>
                <w:b/>
              </w:rPr>
              <w:t>项</w:t>
            </w:r>
            <w:r>
              <w:rPr>
                <w:rFonts w:ascii="方正书宋_GBK" w:eastAsia="方正书宋_GBK"/>
                <w:b/>
              </w:rPr>
              <w:t xml:space="preserve">  </w:t>
            </w:r>
            <w:r>
              <w:rPr>
                <w:rFonts w:hint="eastAsia" w:ascii="方正书宋_GBK" w:eastAsia="方正书宋_GBK"/>
                <w:b/>
              </w:rPr>
              <w:t>目代</w:t>
            </w:r>
            <w:r>
              <w:rPr>
                <w:rFonts w:ascii="方正书宋_GBK" w:eastAsia="方正书宋_GBK"/>
                <w:b/>
              </w:rPr>
              <w:t xml:space="preserve">  </w:t>
            </w:r>
            <w:r>
              <w:rPr>
                <w:rFonts w:hint="eastAsia" w:ascii="方正书宋_GBK" w:eastAsia="方正书宋_GBK"/>
                <w:b/>
              </w:rPr>
              <w:t>码</w:t>
            </w:r>
          </w:p>
        </w:tc>
        <w:tc>
          <w:tcPr>
            <w:tcW w:w="5114" w:type="dxa"/>
            <w:shd w:val="clear" w:color="auto" w:fill="auto"/>
            <w:vAlign w:val="center"/>
          </w:tcPr>
          <w:p w14:paraId="61D84557">
            <w:pPr>
              <w:spacing w:line="300" w:lineRule="exact"/>
              <w:jc w:val="center"/>
              <w:rPr>
                <w:rFonts w:ascii="方正书宋_GBK" w:eastAsia="方正书宋_GBK"/>
                <w:b/>
              </w:rPr>
            </w:pPr>
            <w:r>
              <w:rPr>
                <w:rFonts w:hint="eastAsia" w:ascii="方正书宋_GBK" w:eastAsia="方正书宋_GBK"/>
                <w:b/>
              </w:rPr>
              <w:t>预算收支项目</w:t>
            </w:r>
          </w:p>
        </w:tc>
        <w:tc>
          <w:tcPr>
            <w:tcW w:w="2874" w:type="dxa"/>
            <w:shd w:val="clear" w:color="auto" w:fill="auto"/>
            <w:vAlign w:val="center"/>
          </w:tcPr>
          <w:p w14:paraId="643D90D6">
            <w:pPr>
              <w:spacing w:line="300" w:lineRule="exact"/>
              <w:jc w:val="center"/>
              <w:rPr>
                <w:rFonts w:ascii="方正书宋_GBK" w:eastAsia="方正书宋_GBK"/>
                <w:b/>
              </w:rPr>
            </w:pPr>
            <w:r>
              <w:rPr>
                <w:rFonts w:hint="eastAsia" w:ascii="方正书宋_GBK" w:eastAsia="方正书宋_GBK"/>
                <w:b/>
              </w:rPr>
              <w:t>预算金额</w:t>
            </w:r>
          </w:p>
        </w:tc>
      </w:tr>
      <w:tr w14:paraId="2A49AC0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901" w:type="dxa"/>
            <w:shd w:val="clear" w:color="auto" w:fill="auto"/>
            <w:vAlign w:val="center"/>
          </w:tcPr>
          <w:p w14:paraId="22E165D5">
            <w:pPr>
              <w:spacing w:line="300" w:lineRule="exact"/>
              <w:jc w:val="center"/>
              <w:rPr>
                <w:rFonts w:ascii="方正书宋_GBK" w:eastAsia="方正书宋_GBK"/>
                <w:b/>
              </w:rPr>
            </w:pPr>
          </w:p>
        </w:tc>
        <w:tc>
          <w:tcPr>
            <w:tcW w:w="5114" w:type="dxa"/>
            <w:shd w:val="clear" w:color="auto" w:fill="auto"/>
            <w:vAlign w:val="center"/>
          </w:tcPr>
          <w:p w14:paraId="0D00AB41">
            <w:pPr>
              <w:spacing w:line="300" w:lineRule="exact"/>
              <w:jc w:val="center"/>
              <w:rPr>
                <w:rFonts w:ascii="方正书宋_GBK" w:eastAsia="方正书宋_GBK"/>
                <w:b/>
              </w:rPr>
            </w:pPr>
            <w:r>
              <w:rPr>
                <w:rFonts w:hint="eastAsia" w:ascii="方正书宋_GBK" w:eastAsia="方正书宋_GBK"/>
                <w:b/>
              </w:rPr>
              <w:t>预算收入</w:t>
            </w:r>
          </w:p>
        </w:tc>
        <w:tc>
          <w:tcPr>
            <w:tcW w:w="2874" w:type="dxa"/>
            <w:shd w:val="clear" w:color="auto" w:fill="auto"/>
            <w:vAlign w:val="center"/>
          </w:tcPr>
          <w:p w14:paraId="1526502B">
            <w:pPr>
              <w:spacing w:line="300" w:lineRule="exact"/>
              <w:jc w:val="right"/>
              <w:rPr>
                <w:rFonts w:ascii="方正书宋_GBK" w:eastAsia="方正书宋_GBK"/>
                <w:b/>
              </w:rPr>
            </w:pPr>
            <w:r>
              <w:rPr>
                <w:rFonts w:ascii="方正书宋_GBK" w:eastAsia="方正书宋_GBK"/>
                <w:b/>
              </w:rPr>
              <w:t>298.90</w:t>
            </w:r>
          </w:p>
        </w:tc>
      </w:tr>
      <w:tr w14:paraId="776A0C1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901" w:type="dxa"/>
            <w:shd w:val="clear" w:color="auto" w:fill="auto"/>
            <w:vAlign w:val="center"/>
          </w:tcPr>
          <w:p w14:paraId="027CC6F0">
            <w:pPr>
              <w:spacing w:line="300" w:lineRule="exact"/>
              <w:jc w:val="center"/>
              <w:rPr>
                <w:rFonts w:ascii="方正书宋_GBK" w:eastAsia="方正书宋_GBK"/>
              </w:rPr>
            </w:pPr>
            <w:r>
              <w:rPr>
                <w:rFonts w:ascii="方正书宋_GBK" w:eastAsia="方正书宋_GBK"/>
              </w:rPr>
              <w:t>1</w:t>
            </w:r>
          </w:p>
        </w:tc>
        <w:tc>
          <w:tcPr>
            <w:tcW w:w="5114" w:type="dxa"/>
            <w:shd w:val="clear" w:color="auto" w:fill="auto"/>
            <w:vAlign w:val="center"/>
          </w:tcPr>
          <w:p w14:paraId="7216D524">
            <w:pPr>
              <w:spacing w:line="300" w:lineRule="exact"/>
              <w:jc w:val="left"/>
              <w:rPr>
                <w:rFonts w:ascii="方正书宋_GBK" w:eastAsia="方正书宋_GBK"/>
              </w:rPr>
            </w:pPr>
            <w:r>
              <w:rPr>
                <w:rFonts w:hint="eastAsia" w:ascii="方正书宋_GBK" w:eastAsia="方正书宋_GBK"/>
              </w:rPr>
              <w:t>一般公共预算拨款</w:t>
            </w:r>
          </w:p>
        </w:tc>
        <w:tc>
          <w:tcPr>
            <w:tcW w:w="2874" w:type="dxa"/>
            <w:shd w:val="clear" w:color="auto" w:fill="auto"/>
            <w:vAlign w:val="center"/>
          </w:tcPr>
          <w:p w14:paraId="0B7449A5">
            <w:pPr>
              <w:spacing w:line="300" w:lineRule="exact"/>
              <w:jc w:val="right"/>
              <w:rPr>
                <w:rFonts w:ascii="方正书宋_GBK" w:eastAsia="方正书宋_GBK"/>
              </w:rPr>
            </w:pPr>
            <w:r>
              <w:rPr>
                <w:rFonts w:ascii="方正书宋_GBK" w:eastAsia="方正书宋_GBK"/>
              </w:rPr>
              <w:t>298.90</w:t>
            </w:r>
          </w:p>
        </w:tc>
      </w:tr>
      <w:tr w14:paraId="4E79721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901" w:type="dxa"/>
            <w:shd w:val="clear" w:color="auto" w:fill="auto"/>
            <w:vAlign w:val="center"/>
          </w:tcPr>
          <w:p w14:paraId="50750D80">
            <w:pPr>
              <w:spacing w:line="300" w:lineRule="exact"/>
              <w:jc w:val="center"/>
              <w:rPr>
                <w:rFonts w:ascii="方正书宋_GBK" w:eastAsia="方正书宋_GBK"/>
              </w:rPr>
            </w:pPr>
          </w:p>
        </w:tc>
        <w:tc>
          <w:tcPr>
            <w:tcW w:w="5114" w:type="dxa"/>
            <w:shd w:val="clear" w:color="auto" w:fill="auto"/>
            <w:vAlign w:val="center"/>
          </w:tcPr>
          <w:p w14:paraId="0ADF7E3D">
            <w:pPr>
              <w:spacing w:line="300" w:lineRule="exact"/>
              <w:jc w:val="left"/>
              <w:rPr>
                <w:rFonts w:ascii="方正书宋_GBK" w:eastAsia="方正书宋_GBK"/>
              </w:rPr>
            </w:pPr>
            <w:r>
              <w:rPr>
                <w:rFonts w:hint="eastAsia" w:ascii="方正书宋_GBK" w:eastAsia="方正书宋_GBK"/>
              </w:rPr>
              <w:t>其中：限额补助</w:t>
            </w:r>
          </w:p>
        </w:tc>
        <w:tc>
          <w:tcPr>
            <w:tcW w:w="2874" w:type="dxa"/>
            <w:shd w:val="clear" w:color="auto" w:fill="auto"/>
            <w:vAlign w:val="center"/>
          </w:tcPr>
          <w:p w14:paraId="37B53F62">
            <w:pPr>
              <w:spacing w:line="300" w:lineRule="exact"/>
              <w:jc w:val="right"/>
              <w:rPr>
                <w:rFonts w:ascii="方正书宋_GBK" w:eastAsia="方正书宋_GBK"/>
              </w:rPr>
            </w:pPr>
          </w:p>
        </w:tc>
      </w:tr>
      <w:tr w14:paraId="3BFDFD8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901" w:type="dxa"/>
            <w:shd w:val="clear" w:color="auto" w:fill="auto"/>
            <w:vAlign w:val="center"/>
          </w:tcPr>
          <w:p w14:paraId="2EDD01B0">
            <w:pPr>
              <w:spacing w:line="300" w:lineRule="exact"/>
              <w:jc w:val="center"/>
              <w:rPr>
                <w:rFonts w:ascii="方正书宋_GBK" w:eastAsia="方正书宋_GBK"/>
              </w:rPr>
            </w:pPr>
          </w:p>
        </w:tc>
        <w:tc>
          <w:tcPr>
            <w:tcW w:w="5114" w:type="dxa"/>
            <w:shd w:val="clear" w:color="auto" w:fill="auto"/>
            <w:vAlign w:val="center"/>
          </w:tcPr>
          <w:p w14:paraId="05C17EF5">
            <w:pPr>
              <w:spacing w:line="300" w:lineRule="exact"/>
              <w:jc w:val="left"/>
              <w:rPr>
                <w:rFonts w:ascii="方正书宋_GBK" w:eastAsia="方正书宋_GBK"/>
              </w:rPr>
            </w:pPr>
            <w:r>
              <w:rPr>
                <w:rFonts w:hint="eastAsia" w:ascii="方正书宋_GBK" w:eastAsia="方正书宋_GBK"/>
              </w:rPr>
              <w:t>　　　非限额补助</w:t>
            </w:r>
          </w:p>
        </w:tc>
        <w:tc>
          <w:tcPr>
            <w:tcW w:w="2874" w:type="dxa"/>
            <w:shd w:val="clear" w:color="auto" w:fill="auto"/>
            <w:vAlign w:val="center"/>
          </w:tcPr>
          <w:p w14:paraId="59359250">
            <w:pPr>
              <w:spacing w:line="300" w:lineRule="exact"/>
              <w:jc w:val="right"/>
              <w:rPr>
                <w:rFonts w:ascii="方正书宋_GBK" w:eastAsia="方正书宋_GBK"/>
              </w:rPr>
            </w:pPr>
            <w:r>
              <w:rPr>
                <w:rFonts w:ascii="方正书宋_GBK" w:eastAsia="方正书宋_GBK"/>
              </w:rPr>
              <w:t>292.70</w:t>
            </w:r>
          </w:p>
        </w:tc>
      </w:tr>
      <w:tr w14:paraId="2079F6E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901" w:type="dxa"/>
            <w:shd w:val="clear" w:color="auto" w:fill="auto"/>
            <w:vAlign w:val="center"/>
          </w:tcPr>
          <w:p w14:paraId="3282D2A0">
            <w:pPr>
              <w:spacing w:line="300" w:lineRule="exact"/>
              <w:jc w:val="center"/>
              <w:rPr>
                <w:rFonts w:ascii="方正书宋_GBK" w:eastAsia="方正书宋_GBK"/>
              </w:rPr>
            </w:pPr>
          </w:p>
        </w:tc>
        <w:tc>
          <w:tcPr>
            <w:tcW w:w="5114" w:type="dxa"/>
            <w:shd w:val="clear" w:color="auto" w:fill="auto"/>
            <w:vAlign w:val="center"/>
          </w:tcPr>
          <w:p w14:paraId="557680E6">
            <w:pPr>
              <w:spacing w:line="300" w:lineRule="exact"/>
              <w:jc w:val="left"/>
              <w:rPr>
                <w:rFonts w:ascii="方正书宋_GBK" w:eastAsia="方正书宋_GBK"/>
              </w:rPr>
            </w:pPr>
            <w:r>
              <w:rPr>
                <w:rFonts w:hint="eastAsia" w:ascii="方正书宋_GBK" w:eastAsia="方正书宋_GBK"/>
              </w:rPr>
              <w:t>　　　行政事业性收费</w:t>
            </w:r>
          </w:p>
        </w:tc>
        <w:tc>
          <w:tcPr>
            <w:tcW w:w="2874" w:type="dxa"/>
            <w:shd w:val="clear" w:color="auto" w:fill="auto"/>
            <w:vAlign w:val="center"/>
          </w:tcPr>
          <w:p w14:paraId="359443E8">
            <w:pPr>
              <w:spacing w:line="300" w:lineRule="exact"/>
              <w:jc w:val="right"/>
              <w:rPr>
                <w:rFonts w:ascii="方正书宋_GBK" w:eastAsia="方正书宋_GBK"/>
              </w:rPr>
            </w:pPr>
          </w:p>
        </w:tc>
      </w:tr>
      <w:tr w14:paraId="75E3CBA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901" w:type="dxa"/>
            <w:shd w:val="clear" w:color="auto" w:fill="auto"/>
            <w:vAlign w:val="center"/>
          </w:tcPr>
          <w:p w14:paraId="1DBF8FE8">
            <w:pPr>
              <w:spacing w:line="300" w:lineRule="exact"/>
              <w:jc w:val="center"/>
              <w:rPr>
                <w:rFonts w:ascii="方正书宋_GBK" w:eastAsia="方正书宋_GBK"/>
              </w:rPr>
            </w:pPr>
          </w:p>
        </w:tc>
        <w:tc>
          <w:tcPr>
            <w:tcW w:w="5114" w:type="dxa"/>
            <w:shd w:val="clear" w:color="auto" w:fill="auto"/>
            <w:vAlign w:val="center"/>
          </w:tcPr>
          <w:p w14:paraId="43C19667">
            <w:pPr>
              <w:spacing w:line="300" w:lineRule="exact"/>
              <w:jc w:val="left"/>
              <w:rPr>
                <w:rFonts w:ascii="方正书宋_GBK" w:eastAsia="方正书宋_GBK"/>
              </w:rPr>
            </w:pPr>
            <w:r>
              <w:rPr>
                <w:rFonts w:hint="eastAsia" w:ascii="方正书宋_GBK" w:eastAsia="方正书宋_GBK"/>
              </w:rPr>
              <w:t>　　　专项收入</w:t>
            </w:r>
          </w:p>
        </w:tc>
        <w:tc>
          <w:tcPr>
            <w:tcW w:w="2874" w:type="dxa"/>
            <w:shd w:val="clear" w:color="auto" w:fill="auto"/>
            <w:vAlign w:val="center"/>
          </w:tcPr>
          <w:p w14:paraId="21467EE6">
            <w:pPr>
              <w:spacing w:line="300" w:lineRule="exact"/>
              <w:jc w:val="right"/>
              <w:rPr>
                <w:rFonts w:ascii="方正书宋_GBK" w:eastAsia="方正书宋_GBK"/>
              </w:rPr>
            </w:pPr>
          </w:p>
        </w:tc>
      </w:tr>
      <w:tr w14:paraId="2CDB530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901" w:type="dxa"/>
            <w:shd w:val="clear" w:color="auto" w:fill="auto"/>
            <w:vAlign w:val="center"/>
          </w:tcPr>
          <w:p w14:paraId="7C13CA1D">
            <w:pPr>
              <w:spacing w:line="300" w:lineRule="exact"/>
              <w:jc w:val="center"/>
              <w:rPr>
                <w:rFonts w:ascii="方正书宋_GBK" w:eastAsia="方正书宋_GBK"/>
              </w:rPr>
            </w:pPr>
          </w:p>
        </w:tc>
        <w:tc>
          <w:tcPr>
            <w:tcW w:w="5114" w:type="dxa"/>
            <w:shd w:val="clear" w:color="auto" w:fill="auto"/>
            <w:vAlign w:val="center"/>
          </w:tcPr>
          <w:p w14:paraId="4E0D2F57">
            <w:pPr>
              <w:spacing w:line="300" w:lineRule="exact"/>
              <w:jc w:val="left"/>
              <w:rPr>
                <w:rFonts w:ascii="方正书宋_GBK" w:eastAsia="方正书宋_GBK"/>
              </w:rPr>
            </w:pPr>
            <w:r>
              <w:rPr>
                <w:rFonts w:hint="eastAsia" w:ascii="方正书宋_GBK" w:eastAsia="方正书宋_GBK"/>
              </w:rPr>
              <w:t>　　　国有资产有偿使用收入</w:t>
            </w:r>
          </w:p>
        </w:tc>
        <w:tc>
          <w:tcPr>
            <w:tcW w:w="2874" w:type="dxa"/>
            <w:shd w:val="clear" w:color="auto" w:fill="auto"/>
            <w:vAlign w:val="center"/>
          </w:tcPr>
          <w:p w14:paraId="512A34F2">
            <w:pPr>
              <w:spacing w:line="300" w:lineRule="exact"/>
              <w:jc w:val="right"/>
              <w:rPr>
                <w:rFonts w:ascii="方正书宋_GBK" w:eastAsia="方正书宋_GBK"/>
              </w:rPr>
            </w:pPr>
          </w:p>
        </w:tc>
      </w:tr>
      <w:tr w14:paraId="1F7AF3B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901" w:type="dxa"/>
            <w:shd w:val="clear" w:color="auto" w:fill="auto"/>
            <w:vAlign w:val="center"/>
          </w:tcPr>
          <w:p w14:paraId="043DF6B0">
            <w:pPr>
              <w:spacing w:line="300" w:lineRule="exact"/>
              <w:jc w:val="center"/>
              <w:rPr>
                <w:rFonts w:ascii="方正书宋_GBK" w:eastAsia="方正书宋_GBK"/>
              </w:rPr>
            </w:pPr>
          </w:p>
        </w:tc>
        <w:tc>
          <w:tcPr>
            <w:tcW w:w="5114" w:type="dxa"/>
            <w:shd w:val="clear" w:color="auto" w:fill="auto"/>
            <w:vAlign w:val="center"/>
          </w:tcPr>
          <w:p w14:paraId="0599AEBF">
            <w:pPr>
              <w:spacing w:line="300" w:lineRule="exact"/>
              <w:jc w:val="left"/>
              <w:rPr>
                <w:rFonts w:ascii="方正书宋_GBK" w:eastAsia="方正书宋_GBK"/>
              </w:rPr>
            </w:pPr>
            <w:r>
              <w:rPr>
                <w:rFonts w:hint="eastAsia" w:ascii="方正书宋_GBK" w:eastAsia="方正书宋_GBK"/>
              </w:rPr>
              <w:t>　　　债务收入</w:t>
            </w:r>
          </w:p>
        </w:tc>
        <w:tc>
          <w:tcPr>
            <w:tcW w:w="2874" w:type="dxa"/>
            <w:shd w:val="clear" w:color="auto" w:fill="auto"/>
            <w:vAlign w:val="center"/>
          </w:tcPr>
          <w:p w14:paraId="590995AA">
            <w:pPr>
              <w:spacing w:line="300" w:lineRule="exact"/>
              <w:jc w:val="right"/>
              <w:rPr>
                <w:rFonts w:ascii="方正书宋_GBK" w:eastAsia="方正书宋_GBK"/>
              </w:rPr>
            </w:pPr>
          </w:p>
        </w:tc>
      </w:tr>
      <w:tr w14:paraId="0C5C6A7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901" w:type="dxa"/>
            <w:shd w:val="clear" w:color="auto" w:fill="auto"/>
            <w:vAlign w:val="center"/>
          </w:tcPr>
          <w:p w14:paraId="770D9C29">
            <w:pPr>
              <w:spacing w:line="300" w:lineRule="exact"/>
              <w:jc w:val="center"/>
              <w:rPr>
                <w:rFonts w:ascii="方正书宋_GBK" w:eastAsia="方正书宋_GBK"/>
              </w:rPr>
            </w:pPr>
          </w:p>
        </w:tc>
        <w:tc>
          <w:tcPr>
            <w:tcW w:w="5114" w:type="dxa"/>
            <w:shd w:val="clear" w:color="auto" w:fill="auto"/>
            <w:vAlign w:val="center"/>
          </w:tcPr>
          <w:p w14:paraId="478B8D12">
            <w:pPr>
              <w:spacing w:line="300" w:lineRule="exact"/>
              <w:jc w:val="left"/>
              <w:rPr>
                <w:rFonts w:ascii="方正书宋_GBK" w:eastAsia="方正书宋_GBK"/>
              </w:rPr>
            </w:pPr>
            <w:r>
              <w:rPr>
                <w:rFonts w:hint="eastAsia" w:ascii="方正书宋_GBK" w:eastAsia="方正书宋_GBK"/>
              </w:rPr>
              <w:t>　　　中央财政提前通知转移支付</w:t>
            </w:r>
          </w:p>
        </w:tc>
        <w:tc>
          <w:tcPr>
            <w:tcW w:w="2874" w:type="dxa"/>
            <w:shd w:val="clear" w:color="auto" w:fill="auto"/>
            <w:vAlign w:val="center"/>
          </w:tcPr>
          <w:p w14:paraId="5AFF2145">
            <w:pPr>
              <w:spacing w:line="300" w:lineRule="exact"/>
              <w:jc w:val="right"/>
              <w:rPr>
                <w:rFonts w:ascii="方正书宋_GBK" w:eastAsia="方正书宋_GBK"/>
              </w:rPr>
            </w:pPr>
            <w:r>
              <w:rPr>
                <w:rFonts w:ascii="方正书宋_GBK" w:eastAsia="方正书宋_GBK"/>
              </w:rPr>
              <w:t>6.20</w:t>
            </w:r>
          </w:p>
        </w:tc>
      </w:tr>
      <w:tr w14:paraId="4BF721F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901" w:type="dxa"/>
            <w:shd w:val="clear" w:color="auto" w:fill="auto"/>
            <w:vAlign w:val="center"/>
          </w:tcPr>
          <w:p w14:paraId="3835CF1B">
            <w:pPr>
              <w:spacing w:line="300" w:lineRule="exact"/>
              <w:jc w:val="center"/>
              <w:rPr>
                <w:rFonts w:ascii="方正书宋_GBK" w:eastAsia="方正书宋_GBK"/>
              </w:rPr>
            </w:pPr>
          </w:p>
        </w:tc>
        <w:tc>
          <w:tcPr>
            <w:tcW w:w="5114" w:type="dxa"/>
            <w:shd w:val="clear" w:color="auto" w:fill="auto"/>
            <w:vAlign w:val="center"/>
          </w:tcPr>
          <w:p w14:paraId="7D9ECD23">
            <w:pPr>
              <w:spacing w:line="300" w:lineRule="exact"/>
              <w:jc w:val="left"/>
              <w:rPr>
                <w:rFonts w:ascii="方正书宋_GBK" w:eastAsia="方正书宋_GBK"/>
              </w:rPr>
            </w:pPr>
            <w:r>
              <w:rPr>
                <w:rFonts w:hint="eastAsia" w:ascii="方正书宋_GBK" w:eastAsia="方正书宋_GBK"/>
              </w:rPr>
              <w:t>　　　其他</w:t>
            </w:r>
          </w:p>
        </w:tc>
        <w:tc>
          <w:tcPr>
            <w:tcW w:w="2874" w:type="dxa"/>
            <w:shd w:val="clear" w:color="auto" w:fill="auto"/>
            <w:vAlign w:val="center"/>
          </w:tcPr>
          <w:p w14:paraId="3E7F27F9">
            <w:pPr>
              <w:spacing w:line="300" w:lineRule="exact"/>
              <w:jc w:val="right"/>
              <w:rPr>
                <w:rFonts w:ascii="方正书宋_GBK" w:eastAsia="方正书宋_GBK"/>
              </w:rPr>
            </w:pPr>
          </w:p>
        </w:tc>
      </w:tr>
      <w:tr w14:paraId="5879B4C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901" w:type="dxa"/>
            <w:shd w:val="clear" w:color="auto" w:fill="auto"/>
            <w:vAlign w:val="center"/>
          </w:tcPr>
          <w:p w14:paraId="68E83999">
            <w:pPr>
              <w:spacing w:line="300" w:lineRule="exact"/>
              <w:jc w:val="center"/>
              <w:rPr>
                <w:rFonts w:ascii="方正书宋_GBK" w:eastAsia="方正书宋_GBK"/>
              </w:rPr>
            </w:pPr>
            <w:r>
              <w:rPr>
                <w:rFonts w:ascii="方正书宋_GBK" w:eastAsia="方正书宋_GBK"/>
              </w:rPr>
              <w:t>2</w:t>
            </w:r>
          </w:p>
        </w:tc>
        <w:tc>
          <w:tcPr>
            <w:tcW w:w="5114" w:type="dxa"/>
            <w:shd w:val="clear" w:color="auto" w:fill="auto"/>
            <w:vAlign w:val="center"/>
          </w:tcPr>
          <w:p w14:paraId="508192D2">
            <w:pPr>
              <w:spacing w:line="300" w:lineRule="exact"/>
              <w:jc w:val="left"/>
              <w:rPr>
                <w:rFonts w:ascii="方正书宋_GBK" w:eastAsia="方正书宋_GBK"/>
              </w:rPr>
            </w:pPr>
            <w:r>
              <w:rPr>
                <w:rFonts w:hint="eastAsia" w:ascii="方正书宋_GBK" w:eastAsia="方正书宋_GBK"/>
              </w:rPr>
              <w:t>基金预算拨款</w:t>
            </w:r>
          </w:p>
        </w:tc>
        <w:tc>
          <w:tcPr>
            <w:tcW w:w="2874" w:type="dxa"/>
            <w:shd w:val="clear" w:color="auto" w:fill="auto"/>
            <w:vAlign w:val="center"/>
          </w:tcPr>
          <w:p w14:paraId="74C0DCF2">
            <w:pPr>
              <w:spacing w:line="300" w:lineRule="exact"/>
              <w:jc w:val="right"/>
              <w:rPr>
                <w:rFonts w:ascii="方正书宋_GBK" w:eastAsia="方正书宋_GBK"/>
              </w:rPr>
            </w:pPr>
          </w:p>
        </w:tc>
      </w:tr>
      <w:tr w14:paraId="46868C6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901" w:type="dxa"/>
            <w:shd w:val="clear" w:color="auto" w:fill="auto"/>
            <w:vAlign w:val="center"/>
          </w:tcPr>
          <w:p w14:paraId="6E7A05F5">
            <w:pPr>
              <w:spacing w:line="300" w:lineRule="exact"/>
              <w:jc w:val="center"/>
              <w:rPr>
                <w:rFonts w:ascii="方正书宋_GBK" w:eastAsia="方正书宋_GBK"/>
              </w:rPr>
            </w:pPr>
            <w:r>
              <w:rPr>
                <w:rFonts w:ascii="方正书宋_GBK" w:eastAsia="方正书宋_GBK"/>
              </w:rPr>
              <w:t>3</w:t>
            </w:r>
          </w:p>
        </w:tc>
        <w:tc>
          <w:tcPr>
            <w:tcW w:w="5114" w:type="dxa"/>
            <w:shd w:val="clear" w:color="auto" w:fill="auto"/>
            <w:vAlign w:val="center"/>
          </w:tcPr>
          <w:p w14:paraId="4EEC223E">
            <w:pPr>
              <w:spacing w:line="300" w:lineRule="exact"/>
              <w:jc w:val="left"/>
              <w:rPr>
                <w:rFonts w:ascii="方正书宋_GBK" w:eastAsia="方正书宋_GBK"/>
              </w:rPr>
            </w:pPr>
            <w:r>
              <w:rPr>
                <w:rFonts w:hint="eastAsia" w:ascii="方正书宋_GBK" w:eastAsia="方正书宋_GBK"/>
              </w:rPr>
              <w:t>国有资本经营预算拨款</w:t>
            </w:r>
          </w:p>
        </w:tc>
        <w:tc>
          <w:tcPr>
            <w:tcW w:w="2874" w:type="dxa"/>
            <w:shd w:val="clear" w:color="auto" w:fill="auto"/>
            <w:vAlign w:val="center"/>
          </w:tcPr>
          <w:p w14:paraId="47F971B8">
            <w:pPr>
              <w:spacing w:line="300" w:lineRule="exact"/>
              <w:jc w:val="right"/>
              <w:rPr>
                <w:rFonts w:ascii="方正书宋_GBK" w:eastAsia="方正书宋_GBK"/>
              </w:rPr>
            </w:pPr>
          </w:p>
        </w:tc>
      </w:tr>
      <w:tr w14:paraId="2D7F630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901" w:type="dxa"/>
            <w:shd w:val="clear" w:color="auto" w:fill="auto"/>
            <w:vAlign w:val="center"/>
          </w:tcPr>
          <w:p w14:paraId="09A11A2E">
            <w:pPr>
              <w:spacing w:line="300" w:lineRule="exact"/>
              <w:jc w:val="center"/>
              <w:rPr>
                <w:rFonts w:ascii="方正书宋_GBK" w:eastAsia="方正书宋_GBK"/>
              </w:rPr>
            </w:pPr>
            <w:r>
              <w:rPr>
                <w:rFonts w:ascii="方正书宋_GBK" w:eastAsia="方正书宋_GBK"/>
              </w:rPr>
              <w:t>4</w:t>
            </w:r>
          </w:p>
        </w:tc>
        <w:tc>
          <w:tcPr>
            <w:tcW w:w="5114" w:type="dxa"/>
            <w:shd w:val="clear" w:color="auto" w:fill="auto"/>
            <w:vAlign w:val="center"/>
          </w:tcPr>
          <w:p w14:paraId="5A58DD16">
            <w:pPr>
              <w:spacing w:line="300" w:lineRule="exact"/>
              <w:jc w:val="left"/>
              <w:rPr>
                <w:rFonts w:ascii="方正书宋_GBK" w:eastAsia="方正书宋_GBK"/>
              </w:rPr>
            </w:pPr>
            <w:r>
              <w:rPr>
                <w:rFonts w:hint="eastAsia" w:ascii="方正书宋_GBK" w:eastAsia="方正书宋_GBK"/>
              </w:rPr>
              <w:t>财政专户核拨</w:t>
            </w:r>
          </w:p>
        </w:tc>
        <w:tc>
          <w:tcPr>
            <w:tcW w:w="2874" w:type="dxa"/>
            <w:shd w:val="clear" w:color="auto" w:fill="auto"/>
            <w:vAlign w:val="center"/>
          </w:tcPr>
          <w:p w14:paraId="7AA5DE61">
            <w:pPr>
              <w:spacing w:line="300" w:lineRule="exact"/>
              <w:jc w:val="right"/>
              <w:rPr>
                <w:rFonts w:ascii="方正书宋_GBK" w:eastAsia="方正书宋_GBK"/>
              </w:rPr>
            </w:pPr>
          </w:p>
        </w:tc>
      </w:tr>
      <w:tr w14:paraId="7BD1F88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901" w:type="dxa"/>
            <w:shd w:val="clear" w:color="auto" w:fill="auto"/>
            <w:vAlign w:val="center"/>
          </w:tcPr>
          <w:p w14:paraId="34E0CF0B">
            <w:pPr>
              <w:spacing w:line="300" w:lineRule="exact"/>
              <w:jc w:val="center"/>
              <w:rPr>
                <w:rFonts w:ascii="方正书宋_GBK" w:eastAsia="方正书宋_GBK"/>
              </w:rPr>
            </w:pPr>
            <w:r>
              <w:rPr>
                <w:rFonts w:ascii="方正书宋_GBK" w:eastAsia="方正书宋_GBK"/>
              </w:rPr>
              <w:t>5</w:t>
            </w:r>
          </w:p>
        </w:tc>
        <w:tc>
          <w:tcPr>
            <w:tcW w:w="5114" w:type="dxa"/>
            <w:shd w:val="clear" w:color="auto" w:fill="auto"/>
            <w:vAlign w:val="center"/>
          </w:tcPr>
          <w:p w14:paraId="48A90E43">
            <w:pPr>
              <w:spacing w:line="300" w:lineRule="exact"/>
              <w:jc w:val="left"/>
              <w:rPr>
                <w:rFonts w:ascii="方正书宋_GBK" w:eastAsia="方正书宋_GBK"/>
              </w:rPr>
            </w:pPr>
            <w:r>
              <w:rPr>
                <w:rFonts w:hint="eastAsia" w:ascii="方正书宋_GBK" w:eastAsia="方正书宋_GBK"/>
              </w:rPr>
              <w:t>其他来源收入</w:t>
            </w:r>
          </w:p>
        </w:tc>
        <w:tc>
          <w:tcPr>
            <w:tcW w:w="2874" w:type="dxa"/>
            <w:shd w:val="clear" w:color="auto" w:fill="auto"/>
            <w:vAlign w:val="center"/>
          </w:tcPr>
          <w:p w14:paraId="60232599">
            <w:pPr>
              <w:spacing w:line="300" w:lineRule="exact"/>
              <w:jc w:val="right"/>
              <w:rPr>
                <w:rFonts w:ascii="方正书宋_GBK" w:eastAsia="方正书宋_GBK"/>
              </w:rPr>
            </w:pPr>
          </w:p>
        </w:tc>
      </w:tr>
      <w:tr w14:paraId="57DD7C4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901" w:type="dxa"/>
            <w:shd w:val="clear" w:color="auto" w:fill="auto"/>
            <w:vAlign w:val="center"/>
          </w:tcPr>
          <w:p w14:paraId="537831FC">
            <w:pPr>
              <w:spacing w:line="300" w:lineRule="exact"/>
              <w:jc w:val="center"/>
              <w:rPr>
                <w:rFonts w:ascii="方正书宋_GBK" w:eastAsia="方正书宋_GBK"/>
              </w:rPr>
            </w:pPr>
          </w:p>
        </w:tc>
        <w:tc>
          <w:tcPr>
            <w:tcW w:w="5114" w:type="dxa"/>
            <w:shd w:val="clear" w:color="auto" w:fill="auto"/>
            <w:vAlign w:val="center"/>
          </w:tcPr>
          <w:p w14:paraId="13D72571">
            <w:pPr>
              <w:spacing w:line="300" w:lineRule="exact"/>
              <w:jc w:val="left"/>
              <w:rPr>
                <w:rFonts w:ascii="方正书宋_GBK" w:eastAsia="方正书宋_GBK"/>
              </w:rPr>
            </w:pPr>
            <w:r>
              <w:rPr>
                <w:rFonts w:hint="eastAsia" w:ascii="方正书宋_GBK" w:eastAsia="方正书宋_GBK"/>
              </w:rPr>
              <w:t>其中：事业收入</w:t>
            </w:r>
          </w:p>
        </w:tc>
        <w:tc>
          <w:tcPr>
            <w:tcW w:w="2874" w:type="dxa"/>
            <w:shd w:val="clear" w:color="auto" w:fill="auto"/>
            <w:vAlign w:val="center"/>
          </w:tcPr>
          <w:p w14:paraId="722C7F3E">
            <w:pPr>
              <w:spacing w:line="300" w:lineRule="exact"/>
              <w:jc w:val="right"/>
              <w:rPr>
                <w:rFonts w:ascii="方正书宋_GBK" w:eastAsia="方正书宋_GBK"/>
              </w:rPr>
            </w:pPr>
          </w:p>
        </w:tc>
      </w:tr>
      <w:tr w14:paraId="26E70F3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901" w:type="dxa"/>
            <w:shd w:val="clear" w:color="auto" w:fill="auto"/>
            <w:vAlign w:val="center"/>
          </w:tcPr>
          <w:p w14:paraId="175D5181">
            <w:pPr>
              <w:spacing w:line="300" w:lineRule="exact"/>
              <w:jc w:val="center"/>
              <w:rPr>
                <w:rFonts w:ascii="方正书宋_GBK" w:eastAsia="方正书宋_GBK"/>
              </w:rPr>
            </w:pPr>
          </w:p>
        </w:tc>
        <w:tc>
          <w:tcPr>
            <w:tcW w:w="5114" w:type="dxa"/>
            <w:shd w:val="clear" w:color="auto" w:fill="auto"/>
            <w:vAlign w:val="center"/>
          </w:tcPr>
          <w:p w14:paraId="0614EE8C">
            <w:pPr>
              <w:spacing w:line="300" w:lineRule="exact"/>
              <w:jc w:val="left"/>
              <w:rPr>
                <w:rFonts w:ascii="方正书宋_GBK" w:eastAsia="方正书宋_GBK"/>
              </w:rPr>
            </w:pPr>
            <w:r>
              <w:rPr>
                <w:rFonts w:hint="eastAsia" w:ascii="方正书宋_GBK" w:eastAsia="方正书宋_GBK"/>
              </w:rPr>
              <w:t>　　　事业单位上级补助收入</w:t>
            </w:r>
          </w:p>
        </w:tc>
        <w:tc>
          <w:tcPr>
            <w:tcW w:w="2874" w:type="dxa"/>
            <w:shd w:val="clear" w:color="auto" w:fill="auto"/>
            <w:vAlign w:val="center"/>
          </w:tcPr>
          <w:p w14:paraId="2921DAAF">
            <w:pPr>
              <w:spacing w:line="300" w:lineRule="exact"/>
              <w:jc w:val="right"/>
              <w:rPr>
                <w:rFonts w:ascii="方正书宋_GBK" w:eastAsia="方正书宋_GBK"/>
              </w:rPr>
            </w:pPr>
          </w:p>
        </w:tc>
      </w:tr>
      <w:tr w14:paraId="78748C8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901" w:type="dxa"/>
            <w:shd w:val="clear" w:color="auto" w:fill="auto"/>
            <w:vAlign w:val="center"/>
          </w:tcPr>
          <w:p w14:paraId="7D60340F">
            <w:pPr>
              <w:spacing w:line="300" w:lineRule="exact"/>
              <w:jc w:val="center"/>
              <w:rPr>
                <w:rFonts w:ascii="方正书宋_GBK" w:eastAsia="方正书宋_GBK"/>
              </w:rPr>
            </w:pPr>
          </w:p>
        </w:tc>
        <w:tc>
          <w:tcPr>
            <w:tcW w:w="5114" w:type="dxa"/>
            <w:shd w:val="clear" w:color="auto" w:fill="auto"/>
            <w:vAlign w:val="center"/>
          </w:tcPr>
          <w:p w14:paraId="6945B81A">
            <w:pPr>
              <w:spacing w:line="300" w:lineRule="exact"/>
              <w:jc w:val="left"/>
              <w:rPr>
                <w:rFonts w:ascii="方正书宋_GBK" w:eastAsia="方正书宋_GBK"/>
              </w:rPr>
            </w:pPr>
            <w:r>
              <w:rPr>
                <w:rFonts w:hint="eastAsia" w:ascii="方正书宋_GBK" w:eastAsia="方正书宋_GBK"/>
              </w:rPr>
              <w:t>　　　附属单位上缴收入</w:t>
            </w:r>
          </w:p>
        </w:tc>
        <w:tc>
          <w:tcPr>
            <w:tcW w:w="2874" w:type="dxa"/>
            <w:shd w:val="clear" w:color="auto" w:fill="auto"/>
            <w:vAlign w:val="center"/>
          </w:tcPr>
          <w:p w14:paraId="0781DB97">
            <w:pPr>
              <w:spacing w:line="300" w:lineRule="exact"/>
              <w:jc w:val="right"/>
              <w:rPr>
                <w:rFonts w:ascii="方正书宋_GBK" w:eastAsia="方正书宋_GBK"/>
              </w:rPr>
            </w:pPr>
          </w:p>
        </w:tc>
      </w:tr>
      <w:tr w14:paraId="67304C9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901" w:type="dxa"/>
            <w:shd w:val="clear" w:color="auto" w:fill="auto"/>
            <w:vAlign w:val="center"/>
          </w:tcPr>
          <w:p w14:paraId="0AF4DCA0">
            <w:pPr>
              <w:spacing w:line="300" w:lineRule="exact"/>
              <w:jc w:val="center"/>
              <w:rPr>
                <w:rFonts w:ascii="方正书宋_GBK" w:eastAsia="方正书宋_GBK"/>
              </w:rPr>
            </w:pPr>
          </w:p>
        </w:tc>
        <w:tc>
          <w:tcPr>
            <w:tcW w:w="5114" w:type="dxa"/>
            <w:shd w:val="clear" w:color="auto" w:fill="auto"/>
            <w:vAlign w:val="center"/>
          </w:tcPr>
          <w:p w14:paraId="6B4C5A59">
            <w:pPr>
              <w:spacing w:line="300" w:lineRule="exact"/>
              <w:jc w:val="left"/>
              <w:rPr>
                <w:rFonts w:ascii="方正书宋_GBK" w:eastAsia="方正书宋_GBK"/>
              </w:rPr>
            </w:pPr>
            <w:r>
              <w:rPr>
                <w:rFonts w:hint="eastAsia" w:ascii="方正书宋_GBK" w:eastAsia="方正书宋_GBK"/>
              </w:rPr>
              <w:t>　　　经营收入</w:t>
            </w:r>
          </w:p>
        </w:tc>
        <w:tc>
          <w:tcPr>
            <w:tcW w:w="2874" w:type="dxa"/>
            <w:shd w:val="clear" w:color="auto" w:fill="auto"/>
            <w:vAlign w:val="center"/>
          </w:tcPr>
          <w:p w14:paraId="59A95E52">
            <w:pPr>
              <w:spacing w:line="300" w:lineRule="exact"/>
              <w:jc w:val="right"/>
              <w:rPr>
                <w:rFonts w:ascii="方正书宋_GBK" w:eastAsia="方正书宋_GBK"/>
              </w:rPr>
            </w:pPr>
          </w:p>
        </w:tc>
      </w:tr>
      <w:tr w14:paraId="608690C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901" w:type="dxa"/>
            <w:shd w:val="clear" w:color="auto" w:fill="auto"/>
            <w:vAlign w:val="center"/>
          </w:tcPr>
          <w:p w14:paraId="3BF2E1B2">
            <w:pPr>
              <w:spacing w:line="300" w:lineRule="exact"/>
              <w:jc w:val="center"/>
              <w:rPr>
                <w:rFonts w:ascii="方正书宋_GBK" w:eastAsia="方正书宋_GBK"/>
              </w:rPr>
            </w:pPr>
          </w:p>
        </w:tc>
        <w:tc>
          <w:tcPr>
            <w:tcW w:w="5114" w:type="dxa"/>
            <w:shd w:val="clear" w:color="auto" w:fill="auto"/>
            <w:vAlign w:val="center"/>
          </w:tcPr>
          <w:p w14:paraId="726A4448">
            <w:pPr>
              <w:spacing w:line="300" w:lineRule="exact"/>
              <w:jc w:val="left"/>
              <w:rPr>
                <w:rFonts w:ascii="方正书宋_GBK" w:eastAsia="方正书宋_GBK"/>
              </w:rPr>
            </w:pPr>
            <w:r>
              <w:rPr>
                <w:rFonts w:hint="eastAsia" w:ascii="方正书宋_GBK" w:eastAsia="方正书宋_GBK"/>
              </w:rPr>
              <w:t>　　　其他收入</w:t>
            </w:r>
          </w:p>
        </w:tc>
        <w:tc>
          <w:tcPr>
            <w:tcW w:w="2874" w:type="dxa"/>
            <w:shd w:val="clear" w:color="auto" w:fill="auto"/>
            <w:vAlign w:val="center"/>
          </w:tcPr>
          <w:p w14:paraId="48275D4A">
            <w:pPr>
              <w:spacing w:line="300" w:lineRule="exact"/>
              <w:jc w:val="right"/>
              <w:rPr>
                <w:rFonts w:ascii="方正书宋_GBK" w:eastAsia="方正书宋_GBK"/>
              </w:rPr>
            </w:pPr>
          </w:p>
        </w:tc>
      </w:tr>
      <w:tr w14:paraId="602FC46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901" w:type="dxa"/>
            <w:shd w:val="clear" w:color="auto" w:fill="auto"/>
            <w:vAlign w:val="center"/>
          </w:tcPr>
          <w:p w14:paraId="6D6F174C">
            <w:pPr>
              <w:spacing w:line="300" w:lineRule="exact"/>
              <w:jc w:val="center"/>
              <w:rPr>
                <w:rFonts w:ascii="方正书宋_GBK" w:eastAsia="方正书宋_GBK"/>
                <w:b/>
              </w:rPr>
            </w:pPr>
          </w:p>
        </w:tc>
        <w:tc>
          <w:tcPr>
            <w:tcW w:w="5114" w:type="dxa"/>
            <w:shd w:val="clear" w:color="auto" w:fill="auto"/>
            <w:vAlign w:val="center"/>
          </w:tcPr>
          <w:p w14:paraId="2390972C">
            <w:pPr>
              <w:spacing w:line="300" w:lineRule="exact"/>
              <w:jc w:val="center"/>
              <w:rPr>
                <w:rFonts w:ascii="方正书宋_GBK" w:eastAsia="方正书宋_GBK"/>
                <w:b/>
              </w:rPr>
            </w:pPr>
            <w:r>
              <w:rPr>
                <w:rFonts w:hint="eastAsia" w:ascii="方正书宋_GBK" w:eastAsia="方正书宋_GBK"/>
                <w:b/>
              </w:rPr>
              <w:t>预算支出</w:t>
            </w:r>
          </w:p>
        </w:tc>
        <w:tc>
          <w:tcPr>
            <w:tcW w:w="2874" w:type="dxa"/>
            <w:shd w:val="clear" w:color="auto" w:fill="auto"/>
            <w:vAlign w:val="center"/>
          </w:tcPr>
          <w:p w14:paraId="72AFE339">
            <w:pPr>
              <w:spacing w:line="300" w:lineRule="exact"/>
              <w:jc w:val="right"/>
              <w:rPr>
                <w:rFonts w:ascii="方正书宋_GBK" w:eastAsia="方正书宋_GBK"/>
                <w:b/>
              </w:rPr>
            </w:pPr>
            <w:r>
              <w:rPr>
                <w:rFonts w:ascii="方正书宋_GBK" w:eastAsia="方正书宋_GBK"/>
                <w:b/>
              </w:rPr>
              <w:t>298.90</w:t>
            </w:r>
          </w:p>
        </w:tc>
      </w:tr>
      <w:tr w14:paraId="244B3D4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901" w:type="dxa"/>
            <w:shd w:val="clear" w:color="auto" w:fill="auto"/>
            <w:vAlign w:val="center"/>
          </w:tcPr>
          <w:p w14:paraId="13A6F12C">
            <w:pPr>
              <w:spacing w:line="300" w:lineRule="exact"/>
              <w:jc w:val="center"/>
              <w:rPr>
                <w:rFonts w:ascii="方正书宋_GBK" w:eastAsia="方正书宋_GBK"/>
              </w:rPr>
            </w:pPr>
            <w:r>
              <w:rPr>
                <w:rFonts w:ascii="方正书宋_GBK" w:eastAsia="方正书宋_GBK"/>
              </w:rPr>
              <w:t>1</w:t>
            </w:r>
          </w:p>
        </w:tc>
        <w:tc>
          <w:tcPr>
            <w:tcW w:w="5114" w:type="dxa"/>
            <w:shd w:val="clear" w:color="auto" w:fill="auto"/>
            <w:vAlign w:val="center"/>
          </w:tcPr>
          <w:p w14:paraId="1293767D">
            <w:pPr>
              <w:spacing w:line="300" w:lineRule="exact"/>
              <w:jc w:val="left"/>
              <w:rPr>
                <w:rFonts w:ascii="方正书宋_GBK" w:eastAsia="方正书宋_GBK"/>
              </w:rPr>
            </w:pPr>
            <w:r>
              <w:rPr>
                <w:rFonts w:hint="eastAsia" w:ascii="方正书宋_GBK" w:eastAsia="方正书宋_GBK"/>
              </w:rPr>
              <w:t>人员经费</w:t>
            </w:r>
          </w:p>
        </w:tc>
        <w:tc>
          <w:tcPr>
            <w:tcW w:w="2874" w:type="dxa"/>
            <w:shd w:val="clear" w:color="auto" w:fill="auto"/>
            <w:vAlign w:val="center"/>
          </w:tcPr>
          <w:p w14:paraId="316B1844">
            <w:pPr>
              <w:spacing w:line="300" w:lineRule="exact"/>
              <w:jc w:val="right"/>
              <w:rPr>
                <w:rFonts w:ascii="方正书宋_GBK" w:eastAsia="方正书宋_GBK"/>
              </w:rPr>
            </w:pPr>
            <w:r>
              <w:rPr>
                <w:rFonts w:ascii="方正书宋_GBK" w:eastAsia="方正书宋_GBK"/>
              </w:rPr>
              <w:t>263.70</w:t>
            </w:r>
          </w:p>
        </w:tc>
      </w:tr>
      <w:tr w14:paraId="4A3910D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901" w:type="dxa"/>
            <w:shd w:val="clear" w:color="auto" w:fill="auto"/>
            <w:vAlign w:val="center"/>
          </w:tcPr>
          <w:p w14:paraId="0D9EDDF8">
            <w:pPr>
              <w:spacing w:line="300" w:lineRule="exact"/>
              <w:jc w:val="center"/>
              <w:rPr>
                <w:rFonts w:ascii="方正书宋_GBK" w:eastAsia="方正书宋_GBK"/>
              </w:rPr>
            </w:pPr>
            <w:r>
              <w:rPr>
                <w:rFonts w:ascii="方正书宋_GBK" w:eastAsia="方正书宋_GBK"/>
              </w:rPr>
              <w:t>2</w:t>
            </w:r>
          </w:p>
        </w:tc>
        <w:tc>
          <w:tcPr>
            <w:tcW w:w="5114" w:type="dxa"/>
            <w:shd w:val="clear" w:color="auto" w:fill="auto"/>
            <w:vAlign w:val="center"/>
          </w:tcPr>
          <w:p w14:paraId="1837789E">
            <w:pPr>
              <w:spacing w:line="300" w:lineRule="exact"/>
              <w:jc w:val="left"/>
              <w:rPr>
                <w:rFonts w:ascii="方正书宋_GBK" w:eastAsia="方正书宋_GBK"/>
              </w:rPr>
            </w:pPr>
            <w:r>
              <w:rPr>
                <w:rFonts w:hint="eastAsia" w:ascii="方正书宋_GBK" w:eastAsia="方正书宋_GBK"/>
              </w:rPr>
              <w:t>日常公用经费</w:t>
            </w:r>
          </w:p>
        </w:tc>
        <w:tc>
          <w:tcPr>
            <w:tcW w:w="2874" w:type="dxa"/>
            <w:shd w:val="clear" w:color="auto" w:fill="auto"/>
            <w:vAlign w:val="center"/>
          </w:tcPr>
          <w:p w14:paraId="7D8AAABC">
            <w:pPr>
              <w:spacing w:line="300" w:lineRule="exact"/>
              <w:jc w:val="right"/>
              <w:rPr>
                <w:rFonts w:ascii="方正书宋_GBK" w:eastAsia="方正书宋_GBK"/>
              </w:rPr>
            </w:pPr>
            <w:r>
              <w:rPr>
                <w:rFonts w:ascii="方正书宋_GBK" w:eastAsia="方正书宋_GBK"/>
              </w:rPr>
              <w:t>15.00</w:t>
            </w:r>
          </w:p>
        </w:tc>
      </w:tr>
      <w:tr w14:paraId="2D438AD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901" w:type="dxa"/>
            <w:shd w:val="clear" w:color="auto" w:fill="auto"/>
            <w:vAlign w:val="center"/>
          </w:tcPr>
          <w:p w14:paraId="372AFB29">
            <w:pPr>
              <w:spacing w:line="300" w:lineRule="exact"/>
              <w:jc w:val="center"/>
              <w:rPr>
                <w:rFonts w:ascii="方正书宋_GBK" w:eastAsia="方正书宋_GBK"/>
              </w:rPr>
            </w:pPr>
            <w:r>
              <w:rPr>
                <w:rFonts w:ascii="方正书宋_GBK" w:eastAsia="方正书宋_GBK"/>
              </w:rPr>
              <w:t>3</w:t>
            </w:r>
          </w:p>
        </w:tc>
        <w:tc>
          <w:tcPr>
            <w:tcW w:w="5114" w:type="dxa"/>
            <w:shd w:val="clear" w:color="auto" w:fill="auto"/>
            <w:vAlign w:val="center"/>
          </w:tcPr>
          <w:p w14:paraId="3A393016">
            <w:pPr>
              <w:spacing w:line="300" w:lineRule="exact"/>
              <w:jc w:val="left"/>
              <w:rPr>
                <w:rFonts w:ascii="方正书宋_GBK" w:eastAsia="方正书宋_GBK"/>
              </w:rPr>
            </w:pPr>
            <w:r>
              <w:rPr>
                <w:rFonts w:hint="eastAsia" w:ascii="方正书宋_GBK" w:eastAsia="方正书宋_GBK"/>
              </w:rPr>
              <w:t>项目支出</w:t>
            </w:r>
          </w:p>
        </w:tc>
        <w:tc>
          <w:tcPr>
            <w:tcW w:w="2874" w:type="dxa"/>
            <w:shd w:val="clear" w:color="auto" w:fill="auto"/>
            <w:vAlign w:val="center"/>
          </w:tcPr>
          <w:p w14:paraId="04378599">
            <w:pPr>
              <w:spacing w:line="300" w:lineRule="exact"/>
              <w:jc w:val="right"/>
              <w:rPr>
                <w:rFonts w:ascii="方正书宋_GBK" w:eastAsia="方正书宋_GBK"/>
              </w:rPr>
            </w:pPr>
            <w:r>
              <w:rPr>
                <w:rFonts w:ascii="方正书宋_GBK" w:eastAsia="方正书宋_GBK"/>
              </w:rPr>
              <w:t>20.20</w:t>
            </w:r>
          </w:p>
        </w:tc>
      </w:tr>
      <w:tr w14:paraId="6F26D30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jc w:val="center"/>
        </w:trPr>
        <w:tc>
          <w:tcPr>
            <w:tcW w:w="901" w:type="dxa"/>
            <w:shd w:val="clear" w:color="auto" w:fill="auto"/>
            <w:vAlign w:val="center"/>
          </w:tcPr>
          <w:p w14:paraId="6A6C8D0E">
            <w:pPr>
              <w:spacing w:line="300" w:lineRule="exact"/>
              <w:jc w:val="center"/>
              <w:rPr>
                <w:rFonts w:ascii="方正书宋_GBK" w:eastAsia="方正书宋_GBK"/>
              </w:rPr>
            </w:pPr>
            <w:r>
              <w:rPr>
                <w:rFonts w:ascii="方正书宋_GBK" w:eastAsia="方正书宋_GBK"/>
              </w:rPr>
              <w:t>4</w:t>
            </w:r>
          </w:p>
        </w:tc>
        <w:tc>
          <w:tcPr>
            <w:tcW w:w="5114" w:type="dxa"/>
            <w:shd w:val="clear" w:color="auto" w:fill="auto"/>
            <w:vAlign w:val="center"/>
          </w:tcPr>
          <w:p w14:paraId="6640DA27">
            <w:pPr>
              <w:spacing w:line="300" w:lineRule="exact"/>
              <w:jc w:val="left"/>
              <w:rPr>
                <w:rFonts w:ascii="方正书宋_GBK" w:eastAsia="方正书宋_GBK"/>
              </w:rPr>
            </w:pPr>
            <w:r>
              <w:rPr>
                <w:rFonts w:hint="eastAsia" w:ascii="方正书宋_GBK" w:eastAsia="方正书宋_GBK"/>
              </w:rPr>
              <w:t>其他支出</w:t>
            </w:r>
          </w:p>
        </w:tc>
        <w:tc>
          <w:tcPr>
            <w:tcW w:w="2874" w:type="dxa"/>
            <w:shd w:val="clear" w:color="auto" w:fill="auto"/>
            <w:vAlign w:val="center"/>
          </w:tcPr>
          <w:p w14:paraId="3545A88F">
            <w:pPr>
              <w:spacing w:line="300" w:lineRule="exact"/>
              <w:jc w:val="right"/>
              <w:rPr>
                <w:rFonts w:ascii="方正书宋_GBK" w:eastAsia="方正书宋_GBK"/>
              </w:rPr>
            </w:pPr>
          </w:p>
        </w:tc>
      </w:tr>
    </w:tbl>
    <w:p w14:paraId="2B567D4B">
      <w:pPr>
        <w:spacing w:line="300" w:lineRule="exact"/>
        <w:jc w:val="left"/>
        <w:sectPr>
          <w:pgSz w:w="11907" w:h="16839"/>
          <w:pgMar w:top="1020" w:right="1134" w:bottom="1020" w:left="1134" w:header="851" w:footer="992" w:gutter="0"/>
          <w:cols w:space="425" w:num="1"/>
          <w:docGrid w:type="lines" w:linePitch="312" w:charSpace="0"/>
        </w:sectPr>
      </w:pPr>
    </w:p>
    <w:p w14:paraId="3CE3E16C">
      <w:pPr>
        <w:jc w:val="center"/>
        <w:rPr>
          <w:rFonts w:ascii="方正小标宋_GBK" w:eastAsia="方正小标宋_GBK"/>
          <w:sz w:val="32"/>
        </w:rPr>
      </w:pPr>
      <w:r>
        <w:rPr>
          <w:rFonts w:hint="eastAsia" w:ascii="方正小标宋_GBK" w:eastAsia="方正小标宋_GBK"/>
          <w:sz w:val="32"/>
        </w:rPr>
        <w:t>人员经费预算</w:t>
      </w:r>
    </w:p>
    <w:tbl>
      <w:tblPr>
        <w:tblStyle w:val="7"/>
        <w:tblW w:w="4624" w:type="pct"/>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top w:w="0" w:type="dxa"/>
          <w:left w:w="108" w:type="dxa"/>
          <w:bottom w:w="0" w:type="dxa"/>
          <w:right w:w="108" w:type="dxa"/>
        </w:tblCellMar>
      </w:tblPr>
      <w:tblGrid>
        <w:gridCol w:w="1133"/>
        <w:gridCol w:w="1136"/>
        <w:gridCol w:w="5388"/>
        <w:gridCol w:w="1244"/>
        <w:gridCol w:w="1244"/>
        <w:gridCol w:w="1247"/>
        <w:gridCol w:w="1247"/>
        <w:gridCol w:w="1247"/>
      </w:tblGrid>
      <w:tr w14:paraId="35808BC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tblHeader/>
          <w:jc w:val="center"/>
        </w:trPr>
        <w:tc>
          <w:tcPr>
            <w:tcW w:w="2757" w:type="pct"/>
            <w:gridSpan w:val="3"/>
            <w:tcBorders>
              <w:top w:val="single" w:color="FFFFFF" w:sz="6" w:space="0"/>
              <w:left w:val="single" w:color="FFFFFF" w:sz="6" w:space="0"/>
              <w:right w:val="single" w:color="FFFFFF" w:sz="6" w:space="0"/>
            </w:tcBorders>
            <w:shd w:val="clear" w:color="auto" w:fill="auto"/>
            <w:vAlign w:val="center"/>
          </w:tcPr>
          <w:p w14:paraId="2ECD5519">
            <w:pPr>
              <w:spacing w:line="300" w:lineRule="exact"/>
              <w:jc w:val="left"/>
              <w:rPr>
                <w:rFonts w:ascii="方正小标宋_GBK" w:eastAsia="方正小标宋_GBK"/>
                <w:sz w:val="24"/>
              </w:rPr>
            </w:pPr>
            <w:r>
              <w:rPr>
                <w:rFonts w:ascii="方正小标宋_GBK" w:eastAsia="方正小标宋_GBK"/>
                <w:sz w:val="24"/>
              </w:rPr>
              <w:t>315002</w:t>
            </w:r>
            <w:r>
              <w:rPr>
                <w:rFonts w:hint="eastAsia" w:ascii="方正小标宋_GBK" w:eastAsia="方正小标宋_GBK"/>
                <w:sz w:val="24"/>
              </w:rPr>
              <w:t>成安县司法局机关</w:t>
            </w:r>
          </w:p>
        </w:tc>
        <w:tc>
          <w:tcPr>
            <w:tcW w:w="2243" w:type="pct"/>
            <w:gridSpan w:val="5"/>
            <w:tcBorders>
              <w:top w:val="single" w:color="FFFFFF" w:sz="6" w:space="0"/>
              <w:left w:val="single" w:color="FFFFFF" w:sz="6" w:space="0"/>
              <w:right w:val="single" w:color="FFFFFF" w:sz="6" w:space="0"/>
            </w:tcBorders>
            <w:shd w:val="clear" w:color="auto" w:fill="auto"/>
            <w:vAlign w:val="center"/>
          </w:tcPr>
          <w:p w14:paraId="7218D67A">
            <w:pPr>
              <w:spacing w:line="300" w:lineRule="exact"/>
              <w:jc w:val="right"/>
              <w:rPr>
                <w:rFonts w:ascii="方正书宋_GBK" w:eastAsia="方正书宋_GBK"/>
                <w:sz w:val="24"/>
              </w:rPr>
            </w:pPr>
            <w:r>
              <w:rPr>
                <w:rFonts w:hint="eastAsia" w:ascii="方正书宋_GBK" w:eastAsia="方正书宋_GBK"/>
                <w:sz w:val="24"/>
              </w:rPr>
              <w:t>单位：万元</w:t>
            </w:r>
          </w:p>
        </w:tc>
      </w:tr>
      <w:tr w14:paraId="4C7EAF8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tblHeader/>
          <w:jc w:val="center"/>
        </w:trPr>
        <w:tc>
          <w:tcPr>
            <w:tcW w:w="408" w:type="pct"/>
            <w:vMerge w:val="restart"/>
            <w:shd w:val="clear" w:color="auto" w:fill="auto"/>
            <w:vAlign w:val="center"/>
          </w:tcPr>
          <w:p w14:paraId="37CD54E1">
            <w:pPr>
              <w:spacing w:line="300" w:lineRule="exact"/>
              <w:jc w:val="center"/>
              <w:rPr>
                <w:rFonts w:ascii="方正书宋_GBK" w:eastAsia="方正书宋_GBK"/>
                <w:b/>
              </w:rPr>
            </w:pPr>
            <w:r>
              <w:rPr>
                <w:rFonts w:hint="eastAsia" w:ascii="方正书宋_GBK" w:eastAsia="方正书宋_GBK"/>
                <w:b/>
              </w:rPr>
              <w:t>功能分类科目编码</w:t>
            </w:r>
          </w:p>
        </w:tc>
        <w:tc>
          <w:tcPr>
            <w:tcW w:w="409" w:type="pct"/>
            <w:vMerge w:val="restart"/>
            <w:shd w:val="clear" w:color="auto" w:fill="auto"/>
            <w:vAlign w:val="center"/>
          </w:tcPr>
          <w:p w14:paraId="1B0D03C5">
            <w:pPr>
              <w:spacing w:line="300" w:lineRule="exact"/>
              <w:jc w:val="center"/>
              <w:rPr>
                <w:rFonts w:ascii="方正书宋_GBK" w:eastAsia="方正书宋_GBK"/>
                <w:b/>
              </w:rPr>
            </w:pPr>
            <w:r>
              <w:rPr>
                <w:rFonts w:hint="eastAsia" w:ascii="方正书宋_GBK" w:eastAsia="方正书宋_GBK"/>
                <w:b/>
              </w:rPr>
              <w:t>经济分类科目编码</w:t>
            </w:r>
          </w:p>
        </w:tc>
        <w:tc>
          <w:tcPr>
            <w:tcW w:w="1940" w:type="pct"/>
            <w:vMerge w:val="restart"/>
            <w:shd w:val="clear" w:color="auto" w:fill="auto"/>
            <w:vAlign w:val="center"/>
          </w:tcPr>
          <w:p w14:paraId="1E4A9806">
            <w:pPr>
              <w:spacing w:line="300" w:lineRule="exact"/>
              <w:jc w:val="center"/>
              <w:rPr>
                <w:rFonts w:ascii="方正书宋_GBK" w:eastAsia="方正书宋_GBK"/>
                <w:b/>
              </w:rPr>
            </w:pPr>
            <w:r>
              <w:rPr>
                <w:rFonts w:hint="eastAsia" w:ascii="方正书宋_GBK" w:eastAsia="方正书宋_GBK"/>
                <w:b/>
              </w:rPr>
              <w:t>预算支出项目</w:t>
            </w:r>
          </w:p>
        </w:tc>
        <w:tc>
          <w:tcPr>
            <w:tcW w:w="2243" w:type="pct"/>
            <w:gridSpan w:val="5"/>
            <w:shd w:val="clear" w:color="auto" w:fill="auto"/>
            <w:vAlign w:val="center"/>
          </w:tcPr>
          <w:p w14:paraId="2C483642">
            <w:pPr>
              <w:spacing w:line="300" w:lineRule="exact"/>
              <w:jc w:val="center"/>
              <w:rPr>
                <w:rFonts w:ascii="方正书宋_GBK" w:eastAsia="方正书宋_GBK"/>
                <w:b/>
              </w:rPr>
            </w:pPr>
            <w:r>
              <w:rPr>
                <w:rFonts w:hint="eastAsia" w:ascii="方正书宋_GBK" w:eastAsia="方正书宋_GBK"/>
                <w:b/>
              </w:rPr>
              <w:t>资</w:t>
            </w:r>
            <w:r>
              <w:rPr>
                <w:rFonts w:ascii="方正书宋_GBK" w:eastAsia="方正书宋_GBK"/>
                <w:b/>
              </w:rPr>
              <w:t xml:space="preserve"> </w:t>
            </w:r>
            <w:r>
              <w:rPr>
                <w:rFonts w:hint="eastAsia" w:ascii="方正书宋_GBK" w:eastAsia="方正书宋_GBK"/>
                <w:b/>
              </w:rPr>
              <w:t>金</w:t>
            </w:r>
            <w:r>
              <w:rPr>
                <w:rFonts w:ascii="方正书宋_GBK" w:eastAsia="方正书宋_GBK"/>
                <w:b/>
              </w:rPr>
              <w:t xml:space="preserve"> </w:t>
            </w:r>
            <w:r>
              <w:rPr>
                <w:rFonts w:hint="eastAsia" w:ascii="方正书宋_GBK" w:eastAsia="方正书宋_GBK"/>
                <w:b/>
              </w:rPr>
              <w:t>来</w:t>
            </w:r>
            <w:r>
              <w:rPr>
                <w:rFonts w:ascii="方正书宋_GBK" w:eastAsia="方正书宋_GBK"/>
                <w:b/>
              </w:rPr>
              <w:t xml:space="preserve"> </w:t>
            </w:r>
            <w:r>
              <w:rPr>
                <w:rFonts w:hint="eastAsia" w:ascii="方正书宋_GBK" w:eastAsia="方正书宋_GBK"/>
                <w:b/>
              </w:rPr>
              <w:t>源</w:t>
            </w:r>
          </w:p>
        </w:tc>
      </w:tr>
      <w:tr w14:paraId="3B801C6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tblHeader/>
          <w:jc w:val="center"/>
        </w:trPr>
        <w:tc>
          <w:tcPr>
            <w:tcW w:w="408" w:type="pct"/>
            <w:vMerge w:val="continue"/>
            <w:shd w:val="clear" w:color="auto" w:fill="auto"/>
            <w:vAlign w:val="center"/>
          </w:tcPr>
          <w:p w14:paraId="2EB22B74">
            <w:pPr>
              <w:spacing w:line="300" w:lineRule="exact"/>
              <w:jc w:val="left"/>
            </w:pPr>
          </w:p>
        </w:tc>
        <w:tc>
          <w:tcPr>
            <w:tcW w:w="409" w:type="pct"/>
            <w:vMerge w:val="continue"/>
            <w:shd w:val="clear" w:color="auto" w:fill="auto"/>
            <w:vAlign w:val="center"/>
          </w:tcPr>
          <w:p w14:paraId="6B95A980">
            <w:pPr>
              <w:spacing w:line="300" w:lineRule="exact"/>
              <w:jc w:val="left"/>
            </w:pPr>
          </w:p>
        </w:tc>
        <w:tc>
          <w:tcPr>
            <w:tcW w:w="1940" w:type="pct"/>
            <w:vMerge w:val="continue"/>
            <w:shd w:val="clear" w:color="auto" w:fill="auto"/>
            <w:vAlign w:val="center"/>
          </w:tcPr>
          <w:p w14:paraId="72A1B85E">
            <w:pPr>
              <w:spacing w:line="300" w:lineRule="exact"/>
              <w:jc w:val="left"/>
            </w:pPr>
          </w:p>
        </w:tc>
        <w:tc>
          <w:tcPr>
            <w:tcW w:w="448" w:type="pct"/>
            <w:shd w:val="clear" w:color="auto" w:fill="auto"/>
            <w:vAlign w:val="center"/>
          </w:tcPr>
          <w:p w14:paraId="03964B2C">
            <w:pPr>
              <w:spacing w:line="300" w:lineRule="exact"/>
              <w:jc w:val="center"/>
              <w:rPr>
                <w:rFonts w:ascii="方正书宋_GBK" w:eastAsia="方正书宋_GBK"/>
                <w:b/>
              </w:rPr>
            </w:pPr>
            <w:r>
              <w:rPr>
                <w:rFonts w:hint="eastAsia" w:ascii="方正书宋_GBK" w:eastAsia="方正书宋_GBK"/>
                <w:b/>
              </w:rPr>
              <w:t>合</w:t>
            </w:r>
            <w:r>
              <w:rPr>
                <w:rFonts w:ascii="方正书宋_GBK" w:eastAsia="方正书宋_GBK"/>
                <w:b/>
              </w:rPr>
              <w:t xml:space="preserve">  </w:t>
            </w:r>
            <w:r>
              <w:rPr>
                <w:rFonts w:hint="eastAsia" w:ascii="方正书宋_GBK" w:eastAsia="方正书宋_GBK"/>
                <w:b/>
              </w:rPr>
              <w:t>计</w:t>
            </w:r>
          </w:p>
        </w:tc>
        <w:tc>
          <w:tcPr>
            <w:tcW w:w="448" w:type="pct"/>
            <w:shd w:val="clear" w:color="auto" w:fill="auto"/>
            <w:vAlign w:val="center"/>
          </w:tcPr>
          <w:p w14:paraId="7473D651">
            <w:pPr>
              <w:spacing w:line="300" w:lineRule="exact"/>
              <w:jc w:val="center"/>
              <w:rPr>
                <w:rFonts w:ascii="方正书宋_GBK" w:eastAsia="方正书宋_GBK"/>
                <w:b/>
              </w:rPr>
            </w:pPr>
            <w:r>
              <w:rPr>
                <w:rFonts w:hint="eastAsia" w:ascii="方正书宋_GBK" w:eastAsia="方正书宋_GBK"/>
                <w:b/>
              </w:rPr>
              <w:t>一般公共</w:t>
            </w:r>
            <w:r>
              <w:rPr>
                <w:rFonts w:ascii="方正书宋_GBK" w:eastAsia="方正书宋_GBK"/>
                <w:b/>
              </w:rPr>
              <w:t xml:space="preserve">  </w:t>
            </w:r>
            <w:r>
              <w:rPr>
                <w:rFonts w:hint="eastAsia" w:ascii="方正书宋_GBK" w:eastAsia="方正书宋_GBK"/>
                <w:b/>
              </w:rPr>
              <w:t>预算拨款</w:t>
            </w:r>
          </w:p>
        </w:tc>
        <w:tc>
          <w:tcPr>
            <w:tcW w:w="449" w:type="pct"/>
            <w:shd w:val="clear" w:color="auto" w:fill="auto"/>
            <w:vAlign w:val="center"/>
          </w:tcPr>
          <w:p w14:paraId="4753D886">
            <w:pPr>
              <w:spacing w:line="300" w:lineRule="exact"/>
              <w:jc w:val="center"/>
              <w:rPr>
                <w:rFonts w:ascii="方正书宋_GBK" w:eastAsia="方正书宋_GBK"/>
                <w:b/>
              </w:rPr>
            </w:pPr>
            <w:r>
              <w:rPr>
                <w:rFonts w:hint="eastAsia" w:ascii="方正书宋_GBK" w:eastAsia="方正书宋_GBK"/>
                <w:b/>
              </w:rPr>
              <w:t>基金预算</w:t>
            </w:r>
            <w:r>
              <w:rPr>
                <w:rFonts w:ascii="方正书宋_GBK" w:eastAsia="方正书宋_GBK"/>
                <w:b/>
              </w:rPr>
              <w:t xml:space="preserve">  </w:t>
            </w:r>
            <w:r>
              <w:rPr>
                <w:rFonts w:hint="eastAsia" w:ascii="方正书宋_GBK" w:eastAsia="方正书宋_GBK"/>
                <w:b/>
              </w:rPr>
              <w:t>拨款</w:t>
            </w:r>
          </w:p>
        </w:tc>
        <w:tc>
          <w:tcPr>
            <w:tcW w:w="449" w:type="pct"/>
            <w:shd w:val="clear" w:color="auto" w:fill="auto"/>
            <w:vAlign w:val="center"/>
          </w:tcPr>
          <w:p w14:paraId="2165550D">
            <w:pPr>
              <w:spacing w:line="300" w:lineRule="exact"/>
              <w:jc w:val="center"/>
              <w:rPr>
                <w:rFonts w:ascii="方正书宋_GBK" w:eastAsia="方正书宋_GBK"/>
                <w:b/>
              </w:rPr>
            </w:pPr>
            <w:r>
              <w:rPr>
                <w:rFonts w:hint="eastAsia" w:ascii="方正书宋_GBK" w:eastAsia="方正书宋_GBK"/>
                <w:b/>
              </w:rPr>
              <w:t>财政专户</w:t>
            </w:r>
            <w:r>
              <w:rPr>
                <w:rFonts w:ascii="方正书宋_GBK" w:eastAsia="方正书宋_GBK"/>
                <w:b/>
              </w:rPr>
              <w:t xml:space="preserve">  </w:t>
            </w:r>
            <w:r>
              <w:rPr>
                <w:rFonts w:hint="eastAsia" w:ascii="方正书宋_GBK" w:eastAsia="方正书宋_GBK"/>
                <w:b/>
              </w:rPr>
              <w:t>核拨</w:t>
            </w:r>
          </w:p>
        </w:tc>
        <w:tc>
          <w:tcPr>
            <w:tcW w:w="449" w:type="pct"/>
            <w:shd w:val="clear" w:color="auto" w:fill="auto"/>
            <w:vAlign w:val="center"/>
          </w:tcPr>
          <w:p w14:paraId="67CA52B0">
            <w:pPr>
              <w:spacing w:line="300" w:lineRule="exact"/>
              <w:jc w:val="center"/>
              <w:rPr>
                <w:rFonts w:ascii="方正书宋_GBK" w:eastAsia="方正书宋_GBK"/>
                <w:b/>
              </w:rPr>
            </w:pPr>
            <w:r>
              <w:rPr>
                <w:rFonts w:hint="eastAsia" w:ascii="方正书宋_GBK" w:eastAsia="方正书宋_GBK"/>
                <w:b/>
              </w:rPr>
              <w:t>其他来源</w:t>
            </w:r>
            <w:r>
              <w:rPr>
                <w:rFonts w:ascii="方正书宋_GBK" w:eastAsia="方正书宋_GBK"/>
                <w:b/>
              </w:rPr>
              <w:t xml:space="preserve">  </w:t>
            </w:r>
            <w:r>
              <w:rPr>
                <w:rFonts w:hint="eastAsia" w:ascii="方正书宋_GBK" w:eastAsia="方正书宋_GBK"/>
                <w:b/>
              </w:rPr>
              <w:t>收入</w:t>
            </w:r>
          </w:p>
        </w:tc>
      </w:tr>
      <w:tr w14:paraId="1E599FB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08" w:type="pct"/>
            <w:shd w:val="clear" w:color="auto" w:fill="auto"/>
            <w:vAlign w:val="center"/>
          </w:tcPr>
          <w:p w14:paraId="724B7E24">
            <w:pPr>
              <w:spacing w:line="300" w:lineRule="exact"/>
              <w:jc w:val="center"/>
              <w:rPr>
                <w:rFonts w:ascii="方正书宋_GBK" w:eastAsia="方正书宋_GBK"/>
                <w:b/>
              </w:rPr>
            </w:pPr>
          </w:p>
        </w:tc>
        <w:tc>
          <w:tcPr>
            <w:tcW w:w="409" w:type="pct"/>
            <w:shd w:val="clear" w:color="auto" w:fill="auto"/>
            <w:vAlign w:val="center"/>
          </w:tcPr>
          <w:p w14:paraId="77E2208A">
            <w:pPr>
              <w:spacing w:line="300" w:lineRule="exact"/>
              <w:jc w:val="center"/>
              <w:rPr>
                <w:rFonts w:ascii="方正书宋_GBK" w:eastAsia="方正书宋_GBK"/>
                <w:b/>
              </w:rPr>
            </w:pPr>
          </w:p>
        </w:tc>
        <w:tc>
          <w:tcPr>
            <w:tcW w:w="1940" w:type="pct"/>
            <w:shd w:val="clear" w:color="auto" w:fill="auto"/>
            <w:vAlign w:val="center"/>
          </w:tcPr>
          <w:p w14:paraId="05D93738">
            <w:pPr>
              <w:spacing w:line="300" w:lineRule="exact"/>
              <w:jc w:val="center"/>
              <w:rPr>
                <w:rFonts w:ascii="方正书宋_GBK" w:eastAsia="方正书宋_GBK"/>
                <w:b/>
              </w:rPr>
            </w:pPr>
            <w:r>
              <w:rPr>
                <w:rFonts w:hint="eastAsia" w:ascii="方正书宋_GBK" w:eastAsia="方正书宋_GBK"/>
                <w:b/>
              </w:rPr>
              <w:t>合计</w:t>
            </w:r>
          </w:p>
        </w:tc>
        <w:tc>
          <w:tcPr>
            <w:tcW w:w="448" w:type="pct"/>
            <w:shd w:val="clear" w:color="auto" w:fill="auto"/>
            <w:vAlign w:val="center"/>
          </w:tcPr>
          <w:p w14:paraId="02DF5B5F">
            <w:pPr>
              <w:spacing w:line="300" w:lineRule="exact"/>
              <w:jc w:val="right"/>
              <w:rPr>
                <w:rFonts w:ascii="方正书宋_GBK" w:eastAsia="方正书宋_GBK"/>
                <w:b/>
              </w:rPr>
            </w:pPr>
            <w:r>
              <w:rPr>
                <w:rFonts w:ascii="方正书宋_GBK" w:eastAsia="方正书宋_GBK"/>
                <w:b/>
              </w:rPr>
              <w:t>263.70</w:t>
            </w:r>
          </w:p>
        </w:tc>
        <w:tc>
          <w:tcPr>
            <w:tcW w:w="448" w:type="pct"/>
            <w:shd w:val="clear" w:color="auto" w:fill="auto"/>
            <w:vAlign w:val="center"/>
          </w:tcPr>
          <w:p w14:paraId="04BB695E">
            <w:pPr>
              <w:spacing w:line="300" w:lineRule="exact"/>
              <w:jc w:val="right"/>
              <w:rPr>
                <w:rFonts w:ascii="方正书宋_GBK" w:eastAsia="方正书宋_GBK"/>
                <w:b/>
              </w:rPr>
            </w:pPr>
            <w:r>
              <w:rPr>
                <w:rFonts w:ascii="方正书宋_GBK" w:eastAsia="方正书宋_GBK"/>
                <w:b/>
              </w:rPr>
              <w:t>263.70</w:t>
            </w:r>
          </w:p>
        </w:tc>
        <w:tc>
          <w:tcPr>
            <w:tcW w:w="449" w:type="pct"/>
            <w:shd w:val="clear" w:color="auto" w:fill="auto"/>
            <w:vAlign w:val="center"/>
          </w:tcPr>
          <w:p w14:paraId="6B310730">
            <w:pPr>
              <w:spacing w:line="300" w:lineRule="exact"/>
              <w:jc w:val="right"/>
              <w:rPr>
                <w:rFonts w:ascii="方正书宋_GBK" w:eastAsia="方正书宋_GBK"/>
                <w:b/>
              </w:rPr>
            </w:pPr>
          </w:p>
        </w:tc>
        <w:tc>
          <w:tcPr>
            <w:tcW w:w="449" w:type="pct"/>
            <w:shd w:val="clear" w:color="auto" w:fill="auto"/>
            <w:vAlign w:val="center"/>
          </w:tcPr>
          <w:p w14:paraId="09A24215">
            <w:pPr>
              <w:spacing w:line="300" w:lineRule="exact"/>
              <w:jc w:val="right"/>
              <w:rPr>
                <w:rFonts w:ascii="方正书宋_GBK" w:eastAsia="方正书宋_GBK"/>
                <w:b/>
              </w:rPr>
            </w:pPr>
          </w:p>
        </w:tc>
        <w:tc>
          <w:tcPr>
            <w:tcW w:w="449" w:type="pct"/>
            <w:shd w:val="clear" w:color="auto" w:fill="auto"/>
            <w:vAlign w:val="center"/>
          </w:tcPr>
          <w:p w14:paraId="4AF740B4">
            <w:pPr>
              <w:spacing w:line="300" w:lineRule="exact"/>
              <w:jc w:val="right"/>
              <w:rPr>
                <w:rFonts w:ascii="方正书宋_GBK" w:eastAsia="方正书宋_GBK"/>
                <w:b/>
              </w:rPr>
            </w:pPr>
          </w:p>
        </w:tc>
      </w:tr>
      <w:tr w14:paraId="4BAE904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08" w:type="pct"/>
            <w:shd w:val="clear" w:color="auto" w:fill="auto"/>
            <w:vAlign w:val="center"/>
          </w:tcPr>
          <w:p w14:paraId="5B22E66F">
            <w:pPr>
              <w:spacing w:line="300" w:lineRule="exact"/>
              <w:jc w:val="center"/>
              <w:rPr>
                <w:rFonts w:ascii="方正书宋_GBK" w:eastAsia="方正书宋_GBK"/>
              </w:rPr>
            </w:pPr>
          </w:p>
        </w:tc>
        <w:tc>
          <w:tcPr>
            <w:tcW w:w="409" w:type="pct"/>
            <w:shd w:val="clear" w:color="auto" w:fill="auto"/>
            <w:vAlign w:val="center"/>
          </w:tcPr>
          <w:p w14:paraId="27EF1171">
            <w:pPr>
              <w:spacing w:line="300" w:lineRule="exact"/>
              <w:jc w:val="center"/>
              <w:rPr>
                <w:rFonts w:ascii="方正书宋_GBK" w:eastAsia="方正书宋_GBK"/>
              </w:rPr>
            </w:pPr>
          </w:p>
        </w:tc>
        <w:tc>
          <w:tcPr>
            <w:tcW w:w="1940" w:type="pct"/>
            <w:shd w:val="clear" w:color="auto" w:fill="auto"/>
            <w:vAlign w:val="center"/>
          </w:tcPr>
          <w:p w14:paraId="0FBCDE34">
            <w:pPr>
              <w:spacing w:line="300" w:lineRule="exact"/>
              <w:jc w:val="left"/>
              <w:rPr>
                <w:rFonts w:ascii="方正书宋_GBK" w:eastAsia="方正书宋_GBK"/>
              </w:rPr>
            </w:pPr>
            <w:r>
              <w:rPr>
                <w:rFonts w:hint="eastAsia" w:ascii="方正书宋_GBK" w:eastAsia="方正书宋_GBK"/>
              </w:rPr>
              <w:t>一、工资福利支出</w:t>
            </w:r>
          </w:p>
        </w:tc>
        <w:tc>
          <w:tcPr>
            <w:tcW w:w="448" w:type="pct"/>
            <w:shd w:val="clear" w:color="auto" w:fill="auto"/>
            <w:vAlign w:val="center"/>
          </w:tcPr>
          <w:p w14:paraId="66318607">
            <w:pPr>
              <w:spacing w:line="300" w:lineRule="exact"/>
              <w:jc w:val="right"/>
              <w:rPr>
                <w:rFonts w:ascii="方正书宋_GBK" w:eastAsia="方正书宋_GBK"/>
              </w:rPr>
            </w:pPr>
            <w:r>
              <w:rPr>
                <w:rFonts w:ascii="方正书宋_GBK" w:eastAsia="方正书宋_GBK"/>
              </w:rPr>
              <w:t>193.35</w:t>
            </w:r>
          </w:p>
        </w:tc>
        <w:tc>
          <w:tcPr>
            <w:tcW w:w="448" w:type="pct"/>
            <w:shd w:val="clear" w:color="auto" w:fill="auto"/>
            <w:vAlign w:val="center"/>
          </w:tcPr>
          <w:p w14:paraId="1C38CE9C">
            <w:pPr>
              <w:spacing w:line="300" w:lineRule="exact"/>
              <w:jc w:val="right"/>
              <w:rPr>
                <w:rFonts w:ascii="方正书宋_GBK" w:eastAsia="方正书宋_GBK"/>
              </w:rPr>
            </w:pPr>
            <w:r>
              <w:rPr>
                <w:rFonts w:ascii="方正书宋_GBK" w:eastAsia="方正书宋_GBK"/>
              </w:rPr>
              <w:t>193.35</w:t>
            </w:r>
          </w:p>
        </w:tc>
        <w:tc>
          <w:tcPr>
            <w:tcW w:w="449" w:type="pct"/>
            <w:shd w:val="clear" w:color="auto" w:fill="auto"/>
            <w:vAlign w:val="center"/>
          </w:tcPr>
          <w:p w14:paraId="32EAD34C">
            <w:pPr>
              <w:spacing w:line="300" w:lineRule="exact"/>
              <w:jc w:val="right"/>
              <w:rPr>
                <w:rFonts w:ascii="方正书宋_GBK" w:eastAsia="方正书宋_GBK"/>
              </w:rPr>
            </w:pPr>
          </w:p>
        </w:tc>
        <w:tc>
          <w:tcPr>
            <w:tcW w:w="449" w:type="pct"/>
            <w:shd w:val="clear" w:color="auto" w:fill="auto"/>
            <w:vAlign w:val="center"/>
          </w:tcPr>
          <w:p w14:paraId="4323C217">
            <w:pPr>
              <w:spacing w:line="300" w:lineRule="exact"/>
              <w:jc w:val="right"/>
              <w:rPr>
                <w:rFonts w:ascii="方正书宋_GBK" w:eastAsia="方正书宋_GBK"/>
              </w:rPr>
            </w:pPr>
          </w:p>
        </w:tc>
        <w:tc>
          <w:tcPr>
            <w:tcW w:w="449" w:type="pct"/>
            <w:shd w:val="clear" w:color="auto" w:fill="auto"/>
            <w:vAlign w:val="center"/>
          </w:tcPr>
          <w:p w14:paraId="22FB3AB2">
            <w:pPr>
              <w:spacing w:line="300" w:lineRule="exact"/>
              <w:jc w:val="right"/>
              <w:rPr>
                <w:rFonts w:ascii="方正书宋_GBK" w:eastAsia="方正书宋_GBK"/>
              </w:rPr>
            </w:pPr>
          </w:p>
        </w:tc>
      </w:tr>
      <w:tr w14:paraId="0333545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08" w:type="pct"/>
            <w:shd w:val="clear" w:color="auto" w:fill="auto"/>
            <w:vAlign w:val="center"/>
          </w:tcPr>
          <w:p w14:paraId="2D1324C6">
            <w:pPr>
              <w:spacing w:line="300" w:lineRule="exact"/>
              <w:jc w:val="center"/>
              <w:rPr>
                <w:rFonts w:ascii="方正书宋_GBK" w:eastAsia="方正书宋_GBK"/>
              </w:rPr>
            </w:pPr>
            <w:r>
              <w:rPr>
                <w:rFonts w:ascii="方正书宋_GBK" w:eastAsia="方正书宋_GBK"/>
              </w:rPr>
              <w:t>2040601</w:t>
            </w:r>
          </w:p>
        </w:tc>
        <w:tc>
          <w:tcPr>
            <w:tcW w:w="409" w:type="pct"/>
            <w:shd w:val="clear" w:color="auto" w:fill="auto"/>
            <w:vAlign w:val="center"/>
          </w:tcPr>
          <w:p w14:paraId="63CE2898">
            <w:pPr>
              <w:spacing w:line="300" w:lineRule="exact"/>
              <w:jc w:val="center"/>
              <w:rPr>
                <w:rFonts w:ascii="方正书宋_GBK" w:eastAsia="方正书宋_GBK"/>
              </w:rPr>
            </w:pPr>
          </w:p>
        </w:tc>
        <w:tc>
          <w:tcPr>
            <w:tcW w:w="1940" w:type="pct"/>
            <w:shd w:val="clear" w:color="auto" w:fill="auto"/>
            <w:vAlign w:val="center"/>
          </w:tcPr>
          <w:p w14:paraId="127EB974">
            <w:pPr>
              <w:spacing w:line="300" w:lineRule="exact"/>
              <w:jc w:val="left"/>
              <w:rPr>
                <w:rFonts w:ascii="方正书宋_GBK" w:eastAsia="方正书宋_GBK"/>
              </w:rPr>
            </w:pPr>
            <w:r>
              <w:rPr>
                <w:rFonts w:ascii="方正书宋_GBK" w:eastAsia="方正书宋_GBK"/>
              </w:rPr>
              <w:t>1</w:t>
            </w:r>
            <w:r>
              <w:rPr>
                <w:rFonts w:hint="eastAsia" w:ascii="方正书宋_GBK" w:eastAsia="方正书宋_GBK"/>
              </w:rPr>
              <w:t>、基本工资</w:t>
            </w:r>
          </w:p>
        </w:tc>
        <w:tc>
          <w:tcPr>
            <w:tcW w:w="448" w:type="pct"/>
            <w:shd w:val="clear" w:color="auto" w:fill="auto"/>
            <w:vAlign w:val="center"/>
          </w:tcPr>
          <w:p w14:paraId="623DF004">
            <w:pPr>
              <w:spacing w:line="300" w:lineRule="exact"/>
              <w:jc w:val="right"/>
              <w:rPr>
                <w:rFonts w:ascii="方正书宋_GBK" w:eastAsia="方正书宋_GBK"/>
              </w:rPr>
            </w:pPr>
            <w:r>
              <w:rPr>
                <w:rFonts w:ascii="方正书宋_GBK" w:eastAsia="方正书宋_GBK"/>
              </w:rPr>
              <w:t>33.52</w:t>
            </w:r>
          </w:p>
        </w:tc>
        <w:tc>
          <w:tcPr>
            <w:tcW w:w="448" w:type="pct"/>
            <w:shd w:val="clear" w:color="auto" w:fill="auto"/>
            <w:vAlign w:val="center"/>
          </w:tcPr>
          <w:p w14:paraId="1B6A143C">
            <w:pPr>
              <w:spacing w:line="300" w:lineRule="exact"/>
              <w:jc w:val="right"/>
              <w:rPr>
                <w:rFonts w:ascii="方正书宋_GBK" w:eastAsia="方正书宋_GBK"/>
              </w:rPr>
            </w:pPr>
            <w:r>
              <w:rPr>
                <w:rFonts w:ascii="方正书宋_GBK" w:eastAsia="方正书宋_GBK"/>
              </w:rPr>
              <w:t>33.52</w:t>
            </w:r>
          </w:p>
        </w:tc>
        <w:tc>
          <w:tcPr>
            <w:tcW w:w="449" w:type="pct"/>
            <w:shd w:val="clear" w:color="auto" w:fill="auto"/>
            <w:vAlign w:val="center"/>
          </w:tcPr>
          <w:p w14:paraId="7A994233">
            <w:pPr>
              <w:spacing w:line="300" w:lineRule="exact"/>
              <w:jc w:val="right"/>
              <w:rPr>
                <w:rFonts w:ascii="方正书宋_GBK" w:eastAsia="方正书宋_GBK"/>
              </w:rPr>
            </w:pPr>
          </w:p>
        </w:tc>
        <w:tc>
          <w:tcPr>
            <w:tcW w:w="449" w:type="pct"/>
            <w:shd w:val="clear" w:color="auto" w:fill="auto"/>
            <w:vAlign w:val="center"/>
          </w:tcPr>
          <w:p w14:paraId="0942F662">
            <w:pPr>
              <w:spacing w:line="300" w:lineRule="exact"/>
              <w:jc w:val="right"/>
              <w:rPr>
                <w:rFonts w:ascii="方正书宋_GBK" w:eastAsia="方正书宋_GBK"/>
              </w:rPr>
            </w:pPr>
          </w:p>
        </w:tc>
        <w:tc>
          <w:tcPr>
            <w:tcW w:w="449" w:type="pct"/>
            <w:shd w:val="clear" w:color="auto" w:fill="auto"/>
            <w:vAlign w:val="center"/>
          </w:tcPr>
          <w:p w14:paraId="193531C8">
            <w:pPr>
              <w:spacing w:line="300" w:lineRule="exact"/>
              <w:jc w:val="right"/>
              <w:rPr>
                <w:rFonts w:ascii="方正书宋_GBK" w:eastAsia="方正书宋_GBK"/>
              </w:rPr>
            </w:pPr>
          </w:p>
        </w:tc>
      </w:tr>
      <w:tr w14:paraId="1D51781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08" w:type="pct"/>
            <w:shd w:val="clear" w:color="auto" w:fill="auto"/>
            <w:vAlign w:val="center"/>
          </w:tcPr>
          <w:p w14:paraId="7C90A852">
            <w:pPr>
              <w:spacing w:line="300" w:lineRule="exact"/>
              <w:jc w:val="center"/>
              <w:rPr>
                <w:rFonts w:ascii="方正书宋_GBK" w:eastAsia="方正书宋_GBK"/>
              </w:rPr>
            </w:pPr>
          </w:p>
        </w:tc>
        <w:tc>
          <w:tcPr>
            <w:tcW w:w="409" w:type="pct"/>
            <w:shd w:val="clear" w:color="auto" w:fill="auto"/>
            <w:vAlign w:val="center"/>
          </w:tcPr>
          <w:p w14:paraId="0938B10F">
            <w:pPr>
              <w:spacing w:line="300" w:lineRule="exact"/>
              <w:jc w:val="center"/>
              <w:rPr>
                <w:rFonts w:ascii="方正书宋_GBK" w:eastAsia="方正书宋_GBK"/>
              </w:rPr>
            </w:pPr>
          </w:p>
        </w:tc>
        <w:tc>
          <w:tcPr>
            <w:tcW w:w="1940" w:type="pct"/>
            <w:shd w:val="clear" w:color="auto" w:fill="auto"/>
            <w:vAlign w:val="center"/>
          </w:tcPr>
          <w:p w14:paraId="0525509C">
            <w:pPr>
              <w:spacing w:line="300" w:lineRule="exact"/>
              <w:jc w:val="left"/>
              <w:rPr>
                <w:rFonts w:ascii="方正书宋_GBK" w:eastAsia="方正书宋_GBK"/>
              </w:rPr>
            </w:pPr>
            <w:r>
              <w:rPr>
                <w:rFonts w:ascii="方正书宋_GBK" w:eastAsia="方正书宋_GBK"/>
              </w:rPr>
              <w:t>2</w:t>
            </w:r>
            <w:r>
              <w:rPr>
                <w:rFonts w:hint="eastAsia" w:ascii="方正书宋_GBK" w:eastAsia="方正书宋_GBK"/>
              </w:rPr>
              <w:t>、津贴补贴</w:t>
            </w:r>
          </w:p>
        </w:tc>
        <w:tc>
          <w:tcPr>
            <w:tcW w:w="448" w:type="pct"/>
            <w:shd w:val="clear" w:color="auto" w:fill="auto"/>
            <w:vAlign w:val="center"/>
          </w:tcPr>
          <w:p w14:paraId="521D82E7">
            <w:pPr>
              <w:spacing w:line="300" w:lineRule="exact"/>
              <w:jc w:val="right"/>
              <w:rPr>
                <w:rFonts w:ascii="方正书宋_GBK" w:eastAsia="方正书宋_GBK"/>
              </w:rPr>
            </w:pPr>
            <w:r>
              <w:rPr>
                <w:rFonts w:ascii="方正书宋_GBK" w:eastAsia="方正书宋_GBK"/>
              </w:rPr>
              <w:t>43.40</w:t>
            </w:r>
          </w:p>
        </w:tc>
        <w:tc>
          <w:tcPr>
            <w:tcW w:w="448" w:type="pct"/>
            <w:shd w:val="clear" w:color="auto" w:fill="auto"/>
            <w:vAlign w:val="center"/>
          </w:tcPr>
          <w:p w14:paraId="72EB0608">
            <w:pPr>
              <w:spacing w:line="300" w:lineRule="exact"/>
              <w:jc w:val="right"/>
              <w:rPr>
                <w:rFonts w:ascii="方正书宋_GBK" w:eastAsia="方正书宋_GBK"/>
              </w:rPr>
            </w:pPr>
            <w:r>
              <w:rPr>
                <w:rFonts w:ascii="方正书宋_GBK" w:eastAsia="方正书宋_GBK"/>
              </w:rPr>
              <w:t>43.40</w:t>
            </w:r>
          </w:p>
        </w:tc>
        <w:tc>
          <w:tcPr>
            <w:tcW w:w="449" w:type="pct"/>
            <w:shd w:val="clear" w:color="auto" w:fill="auto"/>
            <w:vAlign w:val="center"/>
          </w:tcPr>
          <w:p w14:paraId="23E0B703">
            <w:pPr>
              <w:spacing w:line="300" w:lineRule="exact"/>
              <w:jc w:val="right"/>
              <w:rPr>
                <w:rFonts w:ascii="方正书宋_GBK" w:eastAsia="方正书宋_GBK"/>
              </w:rPr>
            </w:pPr>
          </w:p>
        </w:tc>
        <w:tc>
          <w:tcPr>
            <w:tcW w:w="449" w:type="pct"/>
            <w:shd w:val="clear" w:color="auto" w:fill="auto"/>
            <w:vAlign w:val="center"/>
          </w:tcPr>
          <w:p w14:paraId="74FE817A">
            <w:pPr>
              <w:spacing w:line="300" w:lineRule="exact"/>
              <w:jc w:val="right"/>
              <w:rPr>
                <w:rFonts w:ascii="方正书宋_GBK" w:eastAsia="方正书宋_GBK"/>
              </w:rPr>
            </w:pPr>
          </w:p>
        </w:tc>
        <w:tc>
          <w:tcPr>
            <w:tcW w:w="449" w:type="pct"/>
            <w:shd w:val="clear" w:color="auto" w:fill="auto"/>
            <w:vAlign w:val="center"/>
          </w:tcPr>
          <w:p w14:paraId="4D6FFBA8">
            <w:pPr>
              <w:spacing w:line="300" w:lineRule="exact"/>
              <w:jc w:val="right"/>
              <w:rPr>
                <w:rFonts w:ascii="方正书宋_GBK" w:eastAsia="方正书宋_GBK"/>
              </w:rPr>
            </w:pPr>
          </w:p>
        </w:tc>
      </w:tr>
      <w:tr w14:paraId="2F5E24C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08" w:type="pct"/>
            <w:shd w:val="clear" w:color="auto" w:fill="auto"/>
            <w:vAlign w:val="center"/>
          </w:tcPr>
          <w:p w14:paraId="7B4BFEE9">
            <w:pPr>
              <w:spacing w:line="300" w:lineRule="exact"/>
              <w:jc w:val="center"/>
              <w:rPr>
                <w:rFonts w:ascii="方正书宋_GBK" w:eastAsia="方正书宋_GBK"/>
              </w:rPr>
            </w:pPr>
            <w:r>
              <w:rPr>
                <w:rFonts w:ascii="方正书宋_GBK" w:eastAsia="方正书宋_GBK"/>
              </w:rPr>
              <w:t>2040601</w:t>
            </w:r>
          </w:p>
        </w:tc>
        <w:tc>
          <w:tcPr>
            <w:tcW w:w="409" w:type="pct"/>
            <w:shd w:val="clear" w:color="auto" w:fill="auto"/>
            <w:vAlign w:val="center"/>
          </w:tcPr>
          <w:p w14:paraId="4893E0D8">
            <w:pPr>
              <w:spacing w:line="300" w:lineRule="exact"/>
              <w:jc w:val="center"/>
              <w:rPr>
                <w:rFonts w:ascii="方正书宋_GBK" w:eastAsia="方正书宋_GBK"/>
              </w:rPr>
            </w:pPr>
          </w:p>
        </w:tc>
        <w:tc>
          <w:tcPr>
            <w:tcW w:w="1940" w:type="pct"/>
            <w:shd w:val="clear" w:color="auto" w:fill="auto"/>
            <w:vAlign w:val="center"/>
          </w:tcPr>
          <w:p w14:paraId="460F28E5">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1</w:t>
            </w:r>
            <w:r>
              <w:rPr>
                <w:rFonts w:hint="eastAsia" w:ascii="方正书宋_GBK" w:eastAsia="方正书宋_GBK"/>
              </w:rPr>
              <w:t>）地区附加津贴</w:t>
            </w:r>
          </w:p>
        </w:tc>
        <w:tc>
          <w:tcPr>
            <w:tcW w:w="448" w:type="pct"/>
            <w:shd w:val="clear" w:color="auto" w:fill="auto"/>
            <w:vAlign w:val="center"/>
          </w:tcPr>
          <w:p w14:paraId="16021F57">
            <w:pPr>
              <w:spacing w:line="300" w:lineRule="exact"/>
              <w:jc w:val="right"/>
              <w:rPr>
                <w:rFonts w:ascii="方正书宋_GBK" w:eastAsia="方正书宋_GBK"/>
              </w:rPr>
            </w:pPr>
            <w:r>
              <w:rPr>
                <w:rFonts w:ascii="方正书宋_GBK" w:eastAsia="方正书宋_GBK"/>
              </w:rPr>
              <w:t>21.40</w:t>
            </w:r>
          </w:p>
        </w:tc>
        <w:tc>
          <w:tcPr>
            <w:tcW w:w="448" w:type="pct"/>
            <w:shd w:val="clear" w:color="auto" w:fill="auto"/>
            <w:vAlign w:val="center"/>
          </w:tcPr>
          <w:p w14:paraId="79389C27">
            <w:pPr>
              <w:spacing w:line="300" w:lineRule="exact"/>
              <w:jc w:val="right"/>
              <w:rPr>
                <w:rFonts w:ascii="方正书宋_GBK" w:eastAsia="方正书宋_GBK"/>
              </w:rPr>
            </w:pPr>
            <w:r>
              <w:rPr>
                <w:rFonts w:ascii="方正书宋_GBK" w:eastAsia="方正书宋_GBK"/>
              </w:rPr>
              <w:t>21.40</w:t>
            </w:r>
          </w:p>
        </w:tc>
        <w:tc>
          <w:tcPr>
            <w:tcW w:w="449" w:type="pct"/>
            <w:shd w:val="clear" w:color="auto" w:fill="auto"/>
            <w:vAlign w:val="center"/>
          </w:tcPr>
          <w:p w14:paraId="216BBF1E">
            <w:pPr>
              <w:spacing w:line="300" w:lineRule="exact"/>
              <w:jc w:val="right"/>
              <w:rPr>
                <w:rFonts w:ascii="方正书宋_GBK" w:eastAsia="方正书宋_GBK"/>
              </w:rPr>
            </w:pPr>
          </w:p>
        </w:tc>
        <w:tc>
          <w:tcPr>
            <w:tcW w:w="449" w:type="pct"/>
            <w:shd w:val="clear" w:color="auto" w:fill="auto"/>
            <w:vAlign w:val="center"/>
          </w:tcPr>
          <w:p w14:paraId="762CD3B4">
            <w:pPr>
              <w:spacing w:line="300" w:lineRule="exact"/>
              <w:jc w:val="right"/>
              <w:rPr>
                <w:rFonts w:ascii="方正书宋_GBK" w:eastAsia="方正书宋_GBK"/>
              </w:rPr>
            </w:pPr>
          </w:p>
        </w:tc>
        <w:tc>
          <w:tcPr>
            <w:tcW w:w="449" w:type="pct"/>
            <w:shd w:val="clear" w:color="auto" w:fill="auto"/>
            <w:vAlign w:val="center"/>
          </w:tcPr>
          <w:p w14:paraId="3F42D00A">
            <w:pPr>
              <w:spacing w:line="300" w:lineRule="exact"/>
              <w:jc w:val="right"/>
              <w:rPr>
                <w:rFonts w:ascii="方正书宋_GBK" w:eastAsia="方正书宋_GBK"/>
              </w:rPr>
            </w:pPr>
          </w:p>
        </w:tc>
      </w:tr>
      <w:tr w14:paraId="2BB9631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08" w:type="pct"/>
            <w:shd w:val="clear" w:color="auto" w:fill="auto"/>
            <w:vAlign w:val="center"/>
          </w:tcPr>
          <w:p w14:paraId="5E5F7D1B">
            <w:pPr>
              <w:spacing w:line="300" w:lineRule="exact"/>
              <w:jc w:val="center"/>
              <w:rPr>
                <w:rFonts w:ascii="方正书宋_GBK" w:eastAsia="方正书宋_GBK"/>
              </w:rPr>
            </w:pPr>
            <w:r>
              <w:rPr>
                <w:rFonts w:ascii="方正书宋_GBK" w:eastAsia="方正书宋_GBK"/>
              </w:rPr>
              <w:t>2040601</w:t>
            </w:r>
          </w:p>
        </w:tc>
        <w:tc>
          <w:tcPr>
            <w:tcW w:w="409" w:type="pct"/>
            <w:shd w:val="clear" w:color="auto" w:fill="auto"/>
            <w:vAlign w:val="center"/>
          </w:tcPr>
          <w:p w14:paraId="06767C40">
            <w:pPr>
              <w:spacing w:line="300" w:lineRule="exact"/>
              <w:jc w:val="center"/>
              <w:rPr>
                <w:rFonts w:ascii="方正书宋_GBK" w:eastAsia="方正书宋_GBK"/>
              </w:rPr>
            </w:pPr>
          </w:p>
        </w:tc>
        <w:tc>
          <w:tcPr>
            <w:tcW w:w="1940" w:type="pct"/>
            <w:shd w:val="clear" w:color="auto" w:fill="auto"/>
            <w:vAlign w:val="center"/>
          </w:tcPr>
          <w:p w14:paraId="67C84525">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2</w:t>
            </w:r>
            <w:r>
              <w:rPr>
                <w:rFonts w:hint="eastAsia" w:ascii="方正书宋_GBK" w:eastAsia="方正书宋_GBK"/>
              </w:rPr>
              <w:t>）艰苦边远地区津贴</w:t>
            </w:r>
          </w:p>
        </w:tc>
        <w:tc>
          <w:tcPr>
            <w:tcW w:w="448" w:type="pct"/>
            <w:shd w:val="clear" w:color="auto" w:fill="auto"/>
            <w:vAlign w:val="center"/>
          </w:tcPr>
          <w:p w14:paraId="05D309CA">
            <w:pPr>
              <w:spacing w:line="300" w:lineRule="exact"/>
              <w:jc w:val="right"/>
              <w:rPr>
                <w:rFonts w:ascii="方正书宋_GBK" w:eastAsia="方正书宋_GBK"/>
              </w:rPr>
            </w:pPr>
            <w:r>
              <w:rPr>
                <w:rFonts w:ascii="方正书宋_GBK" w:eastAsia="方正书宋_GBK"/>
              </w:rPr>
              <w:t>22.00</w:t>
            </w:r>
          </w:p>
        </w:tc>
        <w:tc>
          <w:tcPr>
            <w:tcW w:w="448" w:type="pct"/>
            <w:shd w:val="clear" w:color="auto" w:fill="auto"/>
            <w:vAlign w:val="center"/>
          </w:tcPr>
          <w:p w14:paraId="50961ED1">
            <w:pPr>
              <w:spacing w:line="300" w:lineRule="exact"/>
              <w:jc w:val="right"/>
              <w:rPr>
                <w:rFonts w:ascii="方正书宋_GBK" w:eastAsia="方正书宋_GBK"/>
              </w:rPr>
            </w:pPr>
            <w:r>
              <w:rPr>
                <w:rFonts w:ascii="方正书宋_GBK" w:eastAsia="方正书宋_GBK"/>
              </w:rPr>
              <w:t>22.00</w:t>
            </w:r>
          </w:p>
        </w:tc>
        <w:tc>
          <w:tcPr>
            <w:tcW w:w="449" w:type="pct"/>
            <w:shd w:val="clear" w:color="auto" w:fill="auto"/>
            <w:vAlign w:val="center"/>
          </w:tcPr>
          <w:p w14:paraId="2A496AFC">
            <w:pPr>
              <w:spacing w:line="300" w:lineRule="exact"/>
              <w:jc w:val="right"/>
              <w:rPr>
                <w:rFonts w:ascii="方正书宋_GBK" w:eastAsia="方正书宋_GBK"/>
              </w:rPr>
            </w:pPr>
          </w:p>
        </w:tc>
        <w:tc>
          <w:tcPr>
            <w:tcW w:w="449" w:type="pct"/>
            <w:shd w:val="clear" w:color="auto" w:fill="auto"/>
            <w:vAlign w:val="center"/>
          </w:tcPr>
          <w:p w14:paraId="07E30D09">
            <w:pPr>
              <w:spacing w:line="300" w:lineRule="exact"/>
              <w:jc w:val="right"/>
              <w:rPr>
                <w:rFonts w:ascii="方正书宋_GBK" w:eastAsia="方正书宋_GBK"/>
              </w:rPr>
            </w:pPr>
          </w:p>
        </w:tc>
        <w:tc>
          <w:tcPr>
            <w:tcW w:w="449" w:type="pct"/>
            <w:shd w:val="clear" w:color="auto" w:fill="auto"/>
            <w:vAlign w:val="center"/>
          </w:tcPr>
          <w:p w14:paraId="5B256BC9">
            <w:pPr>
              <w:spacing w:line="300" w:lineRule="exact"/>
              <w:jc w:val="right"/>
              <w:rPr>
                <w:rFonts w:ascii="方正书宋_GBK" w:eastAsia="方正书宋_GBK"/>
              </w:rPr>
            </w:pPr>
          </w:p>
        </w:tc>
      </w:tr>
      <w:tr w14:paraId="0A7AE9C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08" w:type="pct"/>
            <w:shd w:val="clear" w:color="auto" w:fill="auto"/>
            <w:vAlign w:val="center"/>
          </w:tcPr>
          <w:p w14:paraId="7B794D55">
            <w:pPr>
              <w:spacing w:line="300" w:lineRule="exact"/>
              <w:jc w:val="center"/>
              <w:rPr>
                <w:rFonts w:ascii="方正书宋_GBK" w:eastAsia="方正书宋_GBK"/>
              </w:rPr>
            </w:pPr>
          </w:p>
        </w:tc>
        <w:tc>
          <w:tcPr>
            <w:tcW w:w="409" w:type="pct"/>
            <w:shd w:val="clear" w:color="auto" w:fill="auto"/>
            <w:vAlign w:val="center"/>
          </w:tcPr>
          <w:p w14:paraId="1E69DD50">
            <w:pPr>
              <w:spacing w:line="300" w:lineRule="exact"/>
              <w:jc w:val="center"/>
              <w:rPr>
                <w:rFonts w:ascii="方正书宋_GBK" w:eastAsia="方正书宋_GBK"/>
              </w:rPr>
            </w:pPr>
          </w:p>
        </w:tc>
        <w:tc>
          <w:tcPr>
            <w:tcW w:w="1940" w:type="pct"/>
            <w:shd w:val="clear" w:color="auto" w:fill="auto"/>
            <w:vAlign w:val="center"/>
          </w:tcPr>
          <w:p w14:paraId="3DD556FF">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3</w:t>
            </w:r>
            <w:r>
              <w:rPr>
                <w:rFonts w:hint="eastAsia" w:ascii="方正书宋_GBK" w:eastAsia="方正书宋_GBK"/>
              </w:rPr>
              <w:t>）（特殊）岗位津贴（补贴）</w:t>
            </w:r>
          </w:p>
        </w:tc>
        <w:tc>
          <w:tcPr>
            <w:tcW w:w="448" w:type="pct"/>
            <w:shd w:val="clear" w:color="auto" w:fill="auto"/>
            <w:vAlign w:val="center"/>
          </w:tcPr>
          <w:p w14:paraId="56B3C7B1">
            <w:pPr>
              <w:spacing w:line="300" w:lineRule="exact"/>
              <w:jc w:val="right"/>
              <w:rPr>
                <w:rFonts w:ascii="方正书宋_GBK" w:eastAsia="方正书宋_GBK"/>
              </w:rPr>
            </w:pPr>
          </w:p>
        </w:tc>
        <w:tc>
          <w:tcPr>
            <w:tcW w:w="448" w:type="pct"/>
            <w:shd w:val="clear" w:color="auto" w:fill="auto"/>
            <w:vAlign w:val="center"/>
          </w:tcPr>
          <w:p w14:paraId="41F84B64">
            <w:pPr>
              <w:spacing w:line="300" w:lineRule="exact"/>
              <w:jc w:val="right"/>
              <w:rPr>
                <w:rFonts w:ascii="方正书宋_GBK" w:eastAsia="方正书宋_GBK"/>
              </w:rPr>
            </w:pPr>
          </w:p>
        </w:tc>
        <w:tc>
          <w:tcPr>
            <w:tcW w:w="449" w:type="pct"/>
            <w:shd w:val="clear" w:color="auto" w:fill="auto"/>
            <w:vAlign w:val="center"/>
          </w:tcPr>
          <w:p w14:paraId="5165A494">
            <w:pPr>
              <w:spacing w:line="300" w:lineRule="exact"/>
              <w:jc w:val="right"/>
              <w:rPr>
                <w:rFonts w:ascii="方正书宋_GBK" w:eastAsia="方正书宋_GBK"/>
              </w:rPr>
            </w:pPr>
          </w:p>
        </w:tc>
        <w:tc>
          <w:tcPr>
            <w:tcW w:w="449" w:type="pct"/>
            <w:shd w:val="clear" w:color="auto" w:fill="auto"/>
            <w:vAlign w:val="center"/>
          </w:tcPr>
          <w:p w14:paraId="5675C44A">
            <w:pPr>
              <w:spacing w:line="300" w:lineRule="exact"/>
              <w:jc w:val="right"/>
              <w:rPr>
                <w:rFonts w:ascii="方正书宋_GBK" w:eastAsia="方正书宋_GBK"/>
              </w:rPr>
            </w:pPr>
          </w:p>
        </w:tc>
        <w:tc>
          <w:tcPr>
            <w:tcW w:w="449" w:type="pct"/>
            <w:shd w:val="clear" w:color="auto" w:fill="auto"/>
            <w:vAlign w:val="center"/>
          </w:tcPr>
          <w:p w14:paraId="3F7665F3">
            <w:pPr>
              <w:spacing w:line="300" w:lineRule="exact"/>
              <w:jc w:val="right"/>
              <w:rPr>
                <w:rFonts w:ascii="方正书宋_GBK" w:eastAsia="方正书宋_GBK"/>
              </w:rPr>
            </w:pPr>
          </w:p>
        </w:tc>
      </w:tr>
      <w:tr w14:paraId="5A94D47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08" w:type="pct"/>
            <w:shd w:val="clear" w:color="auto" w:fill="auto"/>
            <w:vAlign w:val="center"/>
          </w:tcPr>
          <w:p w14:paraId="7DF397CA">
            <w:pPr>
              <w:spacing w:line="300" w:lineRule="exact"/>
              <w:jc w:val="center"/>
              <w:rPr>
                <w:rFonts w:ascii="方正书宋_GBK" w:eastAsia="方正书宋_GBK"/>
              </w:rPr>
            </w:pPr>
            <w:r>
              <w:rPr>
                <w:rFonts w:ascii="方正书宋_GBK" w:eastAsia="方正书宋_GBK"/>
              </w:rPr>
              <w:t>2040601</w:t>
            </w:r>
          </w:p>
        </w:tc>
        <w:tc>
          <w:tcPr>
            <w:tcW w:w="409" w:type="pct"/>
            <w:shd w:val="clear" w:color="auto" w:fill="auto"/>
            <w:vAlign w:val="center"/>
          </w:tcPr>
          <w:p w14:paraId="33485DA9">
            <w:pPr>
              <w:spacing w:line="300" w:lineRule="exact"/>
              <w:jc w:val="center"/>
              <w:rPr>
                <w:rFonts w:ascii="方正书宋_GBK" w:eastAsia="方正书宋_GBK"/>
              </w:rPr>
            </w:pPr>
          </w:p>
        </w:tc>
        <w:tc>
          <w:tcPr>
            <w:tcW w:w="1940" w:type="pct"/>
            <w:shd w:val="clear" w:color="auto" w:fill="auto"/>
            <w:vAlign w:val="center"/>
          </w:tcPr>
          <w:p w14:paraId="6D1A882F">
            <w:pPr>
              <w:spacing w:line="300" w:lineRule="exact"/>
              <w:jc w:val="left"/>
              <w:rPr>
                <w:rFonts w:ascii="方正书宋_GBK" w:eastAsia="方正书宋_GBK"/>
              </w:rPr>
            </w:pPr>
            <w:r>
              <w:rPr>
                <w:rFonts w:ascii="方正书宋_GBK" w:eastAsia="方正书宋_GBK"/>
              </w:rPr>
              <w:t xml:space="preserve">    1</w:t>
            </w:r>
            <w:r>
              <w:rPr>
                <w:rFonts w:hint="eastAsia" w:ascii="方正书宋_GBK" w:eastAsia="方正书宋_GBK"/>
              </w:rPr>
              <w:t>）国家出台与实际天数无关的岗位津贴</w:t>
            </w:r>
          </w:p>
        </w:tc>
        <w:tc>
          <w:tcPr>
            <w:tcW w:w="448" w:type="pct"/>
            <w:shd w:val="clear" w:color="auto" w:fill="auto"/>
            <w:vAlign w:val="center"/>
          </w:tcPr>
          <w:p w14:paraId="2D07304D">
            <w:pPr>
              <w:spacing w:line="300" w:lineRule="exact"/>
              <w:jc w:val="right"/>
              <w:rPr>
                <w:rFonts w:ascii="方正书宋_GBK" w:eastAsia="方正书宋_GBK"/>
              </w:rPr>
            </w:pPr>
          </w:p>
        </w:tc>
        <w:tc>
          <w:tcPr>
            <w:tcW w:w="448" w:type="pct"/>
            <w:shd w:val="clear" w:color="auto" w:fill="auto"/>
            <w:vAlign w:val="center"/>
          </w:tcPr>
          <w:p w14:paraId="394B3E83">
            <w:pPr>
              <w:spacing w:line="300" w:lineRule="exact"/>
              <w:jc w:val="right"/>
              <w:rPr>
                <w:rFonts w:ascii="方正书宋_GBK" w:eastAsia="方正书宋_GBK"/>
              </w:rPr>
            </w:pPr>
          </w:p>
        </w:tc>
        <w:tc>
          <w:tcPr>
            <w:tcW w:w="449" w:type="pct"/>
            <w:shd w:val="clear" w:color="auto" w:fill="auto"/>
            <w:vAlign w:val="center"/>
          </w:tcPr>
          <w:p w14:paraId="14520D05">
            <w:pPr>
              <w:spacing w:line="300" w:lineRule="exact"/>
              <w:jc w:val="right"/>
              <w:rPr>
                <w:rFonts w:ascii="方正书宋_GBK" w:eastAsia="方正书宋_GBK"/>
              </w:rPr>
            </w:pPr>
          </w:p>
        </w:tc>
        <w:tc>
          <w:tcPr>
            <w:tcW w:w="449" w:type="pct"/>
            <w:shd w:val="clear" w:color="auto" w:fill="auto"/>
            <w:vAlign w:val="center"/>
          </w:tcPr>
          <w:p w14:paraId="4EED257C">
            <w:pPr>
              <w:spacing w:line="300" w:lineRule="exact"/>
              <w:jc w:val="right"/>
              <w:rPr>
                <w:rFonts w:ascii="方正书宋_GBK" w:eastAsia="方正书宋_GBK"/>
              </w:rPr>
            </w:pPr>
          </w:p>
        </w:tc>
        <w:tc>
          <w:tcPr>
            <w:tcW w:w="449" w:type="pct"/>
            <w:shd w:val="clear" w:color="auto" w:fill="auto"/>
            <w:vAlign w:val="center"/>
          </w:tcPr>
          <w:p w14:paraId="64BC1974">
            <w:pPr>
              <w:spacing w:line="300" w:lineRule="exact"/>
              <w:jc w:val="right"/>
              <w:rPr>
                <w:rFonts w:ascii="方正书宋_GBK" w:eastAsia="方正书宋_GBK"/>
              </w:rPr>
            </w:pPr>
          </w:p>
        </w:tc>
      </w:tr>
      <w:tr w14:paraId="4823542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08" w:type="pct"/>
            <w:shd w:val="clear" w:color="auto" w:fill="auto"/>
            <w:vAlign w:val="center"/>
          </w:tcPr>
          <w:p w14:paraId="1DF3B705">
            <w:pPr>
              <w:spacing w:line="300" w:lineRule="exact"/>
              <w:jc w:val="center"/>
              <w:rPr>
                <w:rFonts w:ascii="方正书宋_GBK" w:eastAsia="方正书宋_GBK"/>
              </w:rPr>
            </w:pPr>
            <w:r>
              <w:rPr>
                <w:rFonts w:ascii="方正书宋_GBK" w:eastAsia="方正书宋_GBK"/>
              </w:rPr>
              <w:t>2040601</w:t>
            </w:r>
          </w:p>
        </w:tc>
        <w:tc>
          <w:tcPr>
            <w:tcW w:w="409" w:type="pct"/>
            <w:shd w:val="clear" w:color="auto" w:fill="auto"/>
            <w:vAlign w:val="center"/>
          </w:tcPr>
          <w:p w14:paraId="155E4761">
            <w:pPr>
              <w:spacing w:line="300" w:lineRule="exact"/>
              <w:jc w:val="center"/>
              <w:rPr>
                <w:rFonts w:ascii="方正书宋_GBK" w:eastAsia="方正书宋_GBK"/>
              </w:rPr>
            </w:pPr>
          </w:p>
        </w:tc>
        <w:tc>
          <w:tcPr>
            <w:tcW w:w="1940" w:type="pct"/>
            <w:shd w:val="clear" w:color="auto" w:fill="auto"/>
            <w:vAlign w:val="center"/>
          </w:tcPr>
          <w:p w14:paraId="74CBE81B">
            <w:pPr>
              <w:spacing w:line="300" w:lineRule="exact"/>
              <w:jc w:val="left"/>
              <w:rPr>
                <w:rFonts w:ascii="方正书宋_GBK" w:eastAsia="方正书宋_GBK"/>
              </w:rPr>
            </w:pPr>
            <w:r>
              <w:rPr>
                <w:rFonts w:ascii="方正书宋_GBK" w:eastAsia="方正书宋_GBK"/>
              </w:rPr>
              <w:t xml:space="preserve">    2</w:t>
            </w:r>
            <w:r>
              <w:rPr>
                <w:rFonts w:hint="eastAsia" w:ascii="方正书宋_GBK" w:eastAsia="方正书宋_GBK"/>
              </w:rPr>
              <w:t>）国家出台按实际天数发放的岗位津贴</w:t>
            </w:r>
          </w:p>
        </w:tc>
        <w:tc>
          <w:tcPr>
            <w:tcW w:w="448" w:type="pct"/>
            <w:shd w:val="clear" w:color="auto" w:fill="auto"/>
            <w:vAlign w:val="center"/>
          </w:tcPr>
          <w:p w14:paraId="2F81CB8C">
            <w:pPr>
              <w:spacing w:line="300" w:lineRule="exact"/>
              <w:jc w:val="right"/>
              <w:rPr>
                <w:rFonts w:ascii="方正书宋_GBK" w:eastAsia="方正书宋_GBK"/>
              </w:rPr>
            </w:pPr>
          </w:p>
        </w:tc>
        <w:tc>
          <w:tcPr>
            <w:tcW w:w="448" w:type="pct"/>
            <w:shd w:val="clear" w:color="auto" w:fill="auto"/>
            <w:vAlign w:val="center"/>
          </w:tcPr>
          <w:p w14:paraId="5343ED06">
            <w:pPr>
              <w:spacing w:line="300" w:lineRule="exact"/>
              <w:jc w:val="right"/>
              <w:rPr>
                <w:rFonts w:ascii="方正书宋_GBK" w:eastAsia="方正书宋_GBK"/>
              </w:rPr>
            </w:pPr>
          </w:p>
        </w:tc>
        <w:tc>
          <w:tcPr>
            <w:tcW w:w="449" w:type="pct"/>
            <w:shd w:val="clear" w:color="auto" w:fill="auto"/>
            <w:vAlign w:val="center"/>
          </w:tcPr>
          <w:p w14:paraId="109CF1EA">
            <w:pPr>
              <w:spacing w:line="300" w:lineRule="exact"/>
              <w:jc w:val="right"/>
              <w:rPr>
                <w:rFonts w:ascii="方正书宋_GBK" w:eastAsia="方正书宋_GBK"/>
              </w:rPr>
            </w:pPr>
          </w:p>
        </w:tc>
        <w:tc>
          <w:tcPr>
            <w:tcW w:w="449" w:type="pct"/>
            <w:shd w:val="clear" w:color="auto" w:fill="auto"/>
            <w:vAlign w:val="center"/>
          </w:tcPr>
          <w:p w14:paraId="22E33A79">
            <w:pPr>
              <w:spacing w:line="300" w:lineRule="exact"/>
              <w:jc w:val="right"/>
              <w:rPr>
                <w:rFonts w:ascii="方正书宋_GBK" w:eastAsia="方正书宋_GBK"/>
              </w:rPr>
            </w:pPr>
          </w:p>
        </w:tc>
        <w:tc>
          <w:tcPr>
            <w:tcW w:w="449" w:type="pct"/>
            <w:shd w:val="clear" w:color="auto" w:fill="auto"/>
            <w:vAlign w:val="center"/>
          </w:tcPr>
          <w:p w14:paraId="383396C9">
            <w:pPr>
              <w:spacing w:line="300" w:lineRule="exact"/>
              <w:jc w:val="right"/>
              <w:rPr>
                <w:rFonts w:ascii="方正书宋_GBK" w:eastAsia="方正书宋_GBK"/>
              </w:rPr>
            </w:pPr>
          </w:p>
        </w:tc>
      </w:tr>
      <w:tr w14:paraId="2E2A620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08" w:type="pct"/>
            <w:shd w:val="clear" w:color="auto" w:fill="auto"/>
            <w:vAlign w:val="center"/>
          </w:tcPr>
          <w:p w14:paraId="383C3FB0">
            <w:pPr>
              <w:spacing w:line="300" w:lineRule="exact"/>
              <w:jc w:val="center"/>
              <w:rPr>
                <w:rFonts w:ascii="方正书宋_GBK" w:eastAsia="方正书宋_GBK"/>
              </w:rPr>
            </w:pPr>
          </w:p>
        </w:tc>
        <w:tc>
          <w:tcPr>
            <w:tcW w:w="409" w:type="pct"/>
            <w:shd w:val="clear" w:color="auto" w:fill="auto"/>
            <w:vAlign w:val="center"/>
          </w:tcPr>
          <w:p w14:paraId="0DB5A486">
            <w:pPr>
              <w:spacing w:line="300" w:lineRule="exact"/>
              <w:jc w:val="center"/>
              <w:rPr>
                <w:rFonts w:ascii="方正书宋_GBK" w:eastAsia="方正书宋_GBK"/>
              </w:rPr>
            </w:pPr>
          </w:p>
        </w:tc>
        <w:tc>
          <w:tcPr>
            <w:tcW w:w="1940" w:type="pct"/>
            <w:shd w:val="clear" w:color="auto" w:fill="auto"/>
            <w:vAlign w:val="center"/>
          </w:tcPr>
          <w:p w14:paraId="73B8F818">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4</w:t>
            </w:r>
            <w:r>
              <w:rPr>
                <w:rFonts w:hint="eastAsia" w:ascii="方正书宋_GBK" w:eastAsia="方正书宋_GBK"/>
              </w:rPr>
              <w:t>）规范津贴补贴后仍继续保留的补贴</w:t>
            </w:r>
          </w:p>
        </w:tc>
        <w:tc>
          <w:tcPr>
            <w:tcW w:w="448" w:type="pct"/>
            <w:shd w:val="clear" w:color="auto" w:fill="auto"/>
            <w:vAlign w:val="center"/>
          </w:tcPr>
          <w:p w14:paraId="69EF9102">
            <w:pPr>
              <w:spacing w:line="300" w:lineRule="exact"/>
              <w:jc w:val="right"/>
              <w:rPr>
                <w:rFonts w:ascii="方正书宋_GBK" w:eastAsia="方正书宋_GBK"/>
              </w:rPr>
            </w:pPr>
          </w:p>
        </w:tc>
        <w:tc>
          <w:tcPr>
            <w:tcW w:w="448" w:type="pct"/>
            <w:shd w:val="clear" w:color="auto" w:fill="auto"/>
            <w:vAlign w:val="center"/>
          </w:tcPr>
          <w:p w14:paraId="27FD803C">
            <w:pPr>
              <w:spacing w:line="300" w:lineRule="exact"/>
              <w:jc w:val="right"/>
              <w:rPr>
                <w:rFonts w:ascii="方正书宋_GBK" w:eastAsia="方正书宋_GBK"/>
              </w:rPr>
            </w:pPr>
          </w:p>
        </w:tc>
        <w:tc>
          <w:tcPr>
            <w:tcW w:w="449" w:type="pct"/>
            <w:shd w:val="clear" w:color="auto" w:fill="auto"/>
            <w:vAlign w:val="center"/>
          </w:tcPr>
          <w:p w14:paraId="39AB2B5F">
            <w:pPr>
              <w:spacing w:line="300" w:lineRule="exact"/>
              <w:jc w:val="right"/>
              <w:rPr>
                <w:rFonts w:ascii="方正书宋_GBK" w:eastAsia="方正书宋_GBK"/>
              </w:rPr>
            </w:pPr>
          </w:p>
        </w:tc>
        <w:tc>
          <w:tcPr>
            <w:tcW w:w="449" w:type="pct"/>
            <w:shd w:val="clear" w:color="auto" w:fill="auto"/>
            <w:vAlign w:val="center"/>
          </w:tcPr>
          <w:p w14:paraId="2D05649B">
            <w:pPr>
              <w:spacing w:line="300" w:lineRule="exact"/>
              <w:jc w:val="right"/>
              <w:rPr>
                <w:rFonts w:ascii="方正书宋_GBK" w:eastAsia="方正书宋_GBK"/>
              </w:rPr>
            </w:pPr>
          </w:p>
        </w:tc>
        <w:tc>
          <w:tcPr>
            <w:tcW w:w="449" w:type="pct"/>
            <w:shd w:val="clear" w:color="auto" w:fill="auto"/>
            <w:vAlign w:val="center"/>
          </w:tcPr>
          <w:p w14:paraId="301CDBFA">
            <w:pPr>
              <w:spacing w:line="300" w:lineRule="exact"/>
              <w:jc w:val="right"/>
              <w:rPr>
                <w:rFonts w:ascii="方正书宋_GBK" w:eastAsia="方正书宋_GBK"/>
              </w:rPr>
            </w:pPr>
          </w:p>
        </w:tc>
      </w:tr>
      <w:tr w14:paraId="36D2656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08" w:type="pct"/>
            <w:shd w:val="clear" w:color="auto" w:fill="auto"/>
            <w:vAlign w:val="center"/>
          </w:tcPr>
          <w:p w14:paraId="296FFAE1">
            <w:pPr>
              <w:spacing w:line="300" w:lineRule="exact"/>
              <w:jc w:val="center"/>
              <w:rPr>
                <w:rFonts w:ascii="方正书宋_GBK" w:eastAsia="方正书宋_GBK"/>
              </w:rPr>
            </w:pPr>
            <w:r>
              <w:rPr>
                <w:rFonts w:ascii="方正书宋_GBK" w:eastAsia="方正书宋_GBK"/>
              </w:rPr>
              <w:t>2040601</w:t>
            </w:r>
          </w:p>
        </w:tc>
        <w:tc>
          <w:tcPr>
            <w:tcW w:w="409" w:type="pct"/>
            <w:shd w:val="clear" w:color="auto" w:fill="auto"/>
            <w:vAlign w:val="center"/>
          </w:tcPr>
          <w:p w14:paraId="137038DE">
            <w:pPr>
              <w:spacing w:line="300" w:lineRule="exact"/>
              <w:jc w:val="center"/>
              <w:rPr>
                <w:rFonts w:ascii="方正书宋_GBK" w:eastAsia="方正书宋_GBK"/>
              </w:rPr>
            </w:pPr>
          </w:p>
        </w:tc>
        <w:tc>
          <w:tcPr>
            <w:tcW w:w="1940" w:type="pct"/>
            <w:shd w:val="clear" w:color="auto" w:fill="auto"/>
            <w:vAlign w:val="center"/>
          </w:tcPr>
          <w:p w14:paraId="5C791497">
            <w:pPr>
              <w:spacing w:line="300" w:lineRule="exact"/>
              <w:jc w:val="left"/>
              <w:rPr>
                <w:rFonts w:ascii="方正书宋_GBK" w:eastAsia="方正书宋_GBK"/>
              </w:rPr>
            </w:pPr>
            <w:r>
              <w:rPr>
                <w:rFonts w:ascii="方正书宋_GBK" w:eastAsia="方正书宋_GBK"/>
              </w:rPr>
              <w:t xml:space="preserve">    1</w:t>
            </w:r>
            <w:r>
              <w:rPr>
                <w:rFonts w:hint="eastAsia" w:ascii="方正书宋_GBK" w:eastAsia="方正书宋_GBK"/>
              </w:rPr>
              <w:t>）回族补贴</w:t>
            </w:r>
          </w:p>
        </w:tc>
        <w:tc>
          <w:tcPr>
            <w:tcW w:w="448" w:type="pct"/>
            <w:shd w:val="clear" w:color="auto" w:fill="auto"/>
            <w:vAlign w:val="center"/>
          </w:tcPr>
          <w:p w14:paraId="19F60436">
            <w:pPr>
              <w:spacing w:line="300" w:lineRule="exact"/>
              <w:jc w:val="right"/>
              <w:rPr>
                <w:rFonts w:ascii="方正书宋_GBK" w:eastAsia="方正书宋_GBK"/>
              </w:rPr>
            </w:pPr>
          </w:p>
        </w:tc>
        <w:tc>
          <w:tcPr>
            <w:tcW w:w="448" w:type="pct"/>
            <w:shd w:val="clear" w:color="auto" w:fill="auto"/>
            <w:vAlign w:val="center"/>
          </w:tcPr>
          <w:p w14:paraId="2E5ACE26">
            <w:pPr>
              <w:spacing w:line="300" w:lineRule="exact"/>
              <w:jc w:val="right"/>
              <w:rPr>
                <w:rFonts w:ascii="方正书宋_GBK" w:eastAsia="方正书宋_GBK"/>
              </w:rPr>
            </w:pPr>
          </w:p>
        </w:tc>
        <w:tc>
          <w:tcPr>
            <w:tcW w:w="449" w:type="pct"/>
            <w:shd w:val="clear" w:color="auto" w:fill="auto"/>
            <w:vAlign w:val="center"/>
          </w:tcPr>
          <w:p w14:paraId="37A5425E">
            <w:pPr>
              <w:spacing w:line="300" w:lineRule="exact"/>
              <w:jc w:val="right"/>
              <w:rPr>
                <w:rFonts w:ascii="方正书宋_GBK" w:eastAsia="方正书宋_GBK"/>
              </w:rPr>
            </w:pPr>
          </w:p>
        </w:tc>
        <w:tc>
          <w:tcPr>
            <w:tcW w:w="449" w:type="pct"/>
            <w:shd w:val="clear" w:color="auto" w:fill="auto"/>
            <w:vAlign w:val="center"/>
          </w:tcPr>
          <w:p w14:paraId="39DD971F">
            <w:pPr>
              <w:spacing w:line="300" w:lineRule="exact"/>
              <w:jc w:val="right"/>
              <w:rPr>
                <w:rFonts w:ascii="方正书宋_GBK" w:eastAsia="方正书宋_GBK"/>
              </w:rPr>
            </w:pPr>
          </w:p>
        </w:tc>
        <w:tc>
          <w:tcPr>
            <w:tcW w:w="449" w:type="pct"/>
            <w:shd w:val="clear" w:color="auto" w:fill="auto"/>
            <w:vAlign w:val="center"/>
          </w:tcPr>
          <w:p w14:paraId="2D4F6E77">
            <w:pPr>
              <w:spacing w:line="300" w:lineRule="exact"/>
              <w:jc w:val="right"/>
              <w:rPr>
                <w:rFonts w:ascii="方正书宋_GBK" w:eastAsia="方正书宋_GBK"/>
              </w:rPr>
            </w:pPr>
          </w:p>
        </w:tc>
      </w:tr>
      <w:tr w14:paraId="010FD79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08" w:type="pct"/>
            <w:shd w:val="clear" w:color="auto" w:fill="auto"/>
            <w:vAlign w:val="center"/>
          </w:tcPr>
          <w:p w14:paraId="77FE9F7E">
            <w:pPr>
              <w:spacing w:line="300" w:lineRule="exact"/>
              <w:jc w:val="center"/>
              <w:rPr>
                <w:rFonts w:ascii="方正书宋_GBK" w:eastAsia="方正书宋_GBK"/>
              </w:rPr>
            </w:pPr>
            <w:r>
              <w:rPr>
                <w:rFonts w:ascii="方正书宋_GBK" w:eastAsia="方正书宋_GBK"/>
              </w:rPr>
              <w:t>2040601</w:t>
            </w:r>
          </w:p>
        </w:tc>
        <w:tc>
          <w:tcPr>
            <w:tcW w:w="409" w:type="pct"/>
            <w:shd w:val="clear" w:color="auto" w:fill="auto"/>
            <w:vAlign w:val="center"/>
          </w:tcPr>
          <w:p w14:paraId="042A7CBE">
            <w:pPr>
              <w:spacing w:line="300" w:lineRule="exact"/>
              <w:jc w:val="center"/>
              <w:rPr>
                <w:rFonts w:ascii="方正书宋_GBK" w:eastAsia="方正书宋_GBK"/>
              </w:rPr>
            </w:pPr>
          </w:p>
        </w:tc>
        <w:tc>
          <w:tcPr>
            <w:tcW w:w="1940" w:type="pct"/>
            <w:shd w:val="clear" w:color="auto" w:fill="auto"/>
            <w:vAlign w:val="center"/>
          </w:tcPr>
          <w:p w14:paraId="31ADEB25">
            <w:pPr>
              <w:spacing w:line="300" w:lineRule="exact"/>
              <w:jc w:val="left"/>
              <w:rPr>
                <w:rFonts w:ascii="方正书宋_GBK" w:eastAsia="方正书宋_GBK"/>
              </w:rPr>
            </w:pPr>
            <w:r>
              <w:rPr>
                <w:rFonts w:ascii="方正书宋_GBK" w:eastAsia="方正书宋_GBK"/>
              </w:rPr>
              <w:t xml:space="preserve">    2</w:t>
            </w:r>
            <w:r>
              <w:rPr>
                <w:rFonts w:hint="eastAsia" w:ascii="方正书宋_GBK" w:eastAsia="方正书宋_GBK"/>
              </w:rPr>
              <w:t>）职工劳模荣誉津贴</w:t>
            </w:r>
          </w:p>
        </w:tc>
        <w:tc>
          <w:tcPr>
            <w:tcW w:w="448" w:type="pct"/>
            <w:shd w:val="clear" w:color="auto" w:fill="auto"/>
            <w:vAlign w:val="center"/>
          </w:tcPr>
          <w:p w14:paraId="7D844674">
            <w:pPr>
              <w:spacing w:line="300" w:lineRule="exact"/>
              <w:jc w:val="right"/>
              <w:rPr>
                <w:rFonts w:ascii="方正书宋_GBK" w:eastAsia="方正书宋_GBK"/>
              </w:rPr>
            </w:pPr>
          </w:p>
        </w:tc>
        <w:tc>
          <w:tcPr>
            <w:tcW w:w="448" w:type="pct"/>
            <w:shd w:val="clear" w:color="auto" w:fill="auto"/>
            <w:vAlign w:val="center"/>
          </w:tcPr>
          <w:p w14:paraId="642E3FD4">
            <w:pPr>
              <w:spacing w:line="300" w:lineRule="exact"/>
              <w:jc w:val="right"/>
              <w:rPr>
                <w:rFonts w:ascii="方正书宋_GBK" w:eastAsia="方正书宋_GBK"/>
              </w:rPr>
            </w:pPr>
          </w:p>
        </w:tc>
        <w:tc>
          <w:tcPr>
            <w:tcW w:w="449" w:type="pct"/>
            <w:shd w:val="clear" w:color="auto" w:fill="auto"/>
            <w:vAlign w:val="center"/>
          </w:tcPr>
          <w:p w14:paraId="565E5CD3">
            <w:pPr>
              <w:spacing w:line="300" w:lineRule="exact"/>
              <w:jc w:val="right"/>
              <w:rPr>
                <w:rFonts w:ascii="方正书宋_GBK" w:eastAsia="方正书宋_GBK"/>
              </w:rPr>
            </w:pPr>
          </w:p>
        </w:tc>
        <w:tc>
          <w:tcPr>
            <w:tcW w:w="449" w:type="pct"/>
            <w:shd w:val="clear" w:color="auto" w:fill="auto"/>
            <w:vAlign w:val="center"/>
          </w:tcPr>
          <w:p w14:paraId="64D3EF46">
            <w:pPr>
              <w:spacing w:line="300" w:lineRule="exact"/>
              <w:jc w:val="right"/>
              <w:rPr>
                <w:rFonts w:ascii="方正书宋_GBK" w:eastAsia="方正书宋_GBK"/>
              </w:rPr>
            </w:pPr>
          </w:p>
        </w:tc>
        <w:tc>
          <w:tcPr>
            <w:tcW w:w="449" w:type="pct"/>
            <w:shd w:val="clear" w:color="auto" w:fill="auto"/>
            <w:vAlign w:val="center"/>
          </w:tcPr>
          <w:p w14:paraId="3BF02E66">
            <w:pPr>
              <w:spacing w:line="300" w:lineRule="exact"/>
              <w:jc w:val="right"/>
              <w:rPr>
                <w:rFonts w:ascii="方正书宋_GBK" w:eastAsia="方正书宋_GBK"/>
              </w:rPr>
            </w:pPr>
          </w:p>
        </w:tc>
      </w:tr>
      <w:tr w14:paraId="14EFD32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08" w:type="pct"/>
            <w:shd w:val="clear" w:color="auto" w:fill="auto"/>
            <w:vAlign w:val="center"/>
          </w:tcPr>
          <w:p w14:paraId="2BE5BDDE">
            <w:pPr>
              <w:spacing w:line="300" w:lineRule="exact"/>
              <w:jc w:val="center"/>
              <w:rPr>
                <w:rFonts w:ascii="方正书宋_GBK" w:eastAsia="方正书宋_GBK"/>
              </w:rPr>
            </w:pPr>
            <w:r>
              <w:rPr>
                <w:rFonts w:ascii="方正书宋_GBK" w:eastAsia="方正书宋_GBK"/>
              </w:rPr>
              <w:t>2040601</w:t>
            </w:r>
          </w:p>
        </w:tc>
        <w:tc>
          <w:tcPr>
            <w:tcW w:w="409" w:type="pct"/>
            <w:shd w:val="clear" w:color="auto" w:fill="auto"/>
            <w:vAlign w:val="center"/>
          </w:tcPr>
          <w:p w14:paraId="5F24A5E1">
            <w:pPr>
              <w:spacing w:line="300" w:lineRule="exact"/>
              <w:jc w:val="center"/>
              <w:rPr>
                <w:rFonts w:ascii="方正书宋_GBK" w:eastAsia="方正书宋_GBK"/>
              </w:rPr>
            </w:pPr>
          </w:p>
        </w:tc>
        <w:tc>
          <w:tcPr>
            <w:tcW w:w="1940" w:type="pct"/>
            <w:shd w:val="clear" w:color="auto" w:fill="auto"/>
            <w:vAlign w:val="center"/>
          </w:tcPr>
          <w:p w14:paraId="2FEFC1AC">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5</w:t>
            </w:r>
            <w:r>
              <w:rPr>
                <w:rFonts w:hint="eastAsia" w:ascii="方正书宋_GBK" w:eastAsia="方正书宋_GBK"/>
              </w:rPr>
              <w:t>）上述项目之外的津贴补贴</w:t>
            </w:r>
          </w:p>
        </w:tc>
        <w:tc>
          <w:tcPr>
            <w:tcW w:w="448" w:type="pct"/>
            <w:shd w:val="clear" w:color="auto" w:fill="auto"/>
            <w:vAlign w:val="center"/>
          </w:tcPr>
          <w:p w14:paraId="6DEBD7E0">
            <w:pPr>
              <w:spacing w:line="300" w:lineRule="exact"/>
              <w:jc w:val="right"/>
              <w:rPr>
                <w:rFonts w:ascii="方正书宋_GBK" w:eastAsia="方正书宋_GBK"/>
              </w:rPr>
            </w:pPr>
          </w:p>
        </w:tc>
        <w:tc>
          <w:tcPr>
            <w:tcW w:w="448" w:type="pct"/>
            <w:shd w:val="clear" w:color="auto" w:fill="auto"/>
            <w:vAlign w:val="center"/>
          </w:tcPr>
          <w:p w14:paraId="48F83AC7">
            <w:pPr>
              <w:spacing w:line="300" w:lineRule="exact"/>
              <w:jc w:val="right"/>
              <w:rPr>
                <w:rFonts w:ascii="方正书宋_GBK" w:eastAsia="方正书宋_GBK"/>
              </w:rPr>
            </w:pPr>
          </w:p>
        </w:tc>
        <w:tc>
          <w:tcPr>
            <w:tcW w:w="449" w:type="pct"/>
            <w:shd w:val="clear" w:color="auto" w:fill="auto"/>
            <w:vAlign w:val="center"/>
          </w:tcPr>
          <w:p w14:paraId="21488305">
            <w:pPr>
              <w:spacing w:line="300" w:lineRule="exact"/>
              <w:jc w:val="right"/>
              <w:rPr>
                <w:rFonts w:ascii="方正书宋_GBK" w:eastAsia="方正书宋_GBK"/>
              </w:rPr>
            </w:pPr>
          </w:p>
        </w:tc>
        <w:tc>
          <w:tcPr>
            <w:tcW w:w="449" w:type="pct"/>
            <w:shd w:val="clear" w:color="auto" w:fill="auto"/>
            <w:vAlign w:val="center"/>
          </w:tcPr>
          <w:p w14:paraId="3C03B997">
            <w:pPr>
              <w:spacing w:line="300" w:lineRule="exact"/>
              <w:jc w:val="right"/>
              <w:rPr>
                <w:rFonts w:ascii="方正书宋_GBK" w:eastAsia="方正书宋_GBK"/>
              </w:rPr>
            </w:pPr>
          </w:p>
        </w:tc>
        <w:tc>
          <w:tcPr>
            <w:tcW w:w="449" w:type="pct"/>
            <w:shd w:val="clear" w:color="auto" w:fill="auto"/>
            <w:vAlign w:val="center"/>
          </w:tcPr>
          <w:p w14:paraId="57826E62">
            <w:pPr>
              <w:spacing w:line="300" w:lineRule="exact"/>
              <w:jc w:val="right"/>
              <w:rPr>
                <w:rFonts w:ascii="方正书宋_GBK" w:eastAsia="方正书宋_GBK"/>
              </w:rPr>
            </w:pPr>
          </w:p>
        </w:tc>
      </w:tr>
      <w:tr w14:paraId="7A04812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08" w:type="pct"/>
            <w:shd w:val="clear" w:color="auto" w:fill="auto"/>
            <w:vAlign w:val="center"/>
          </w:tcPr>
          <w:p w14:paraId="239BF02A">
            <w:pPr>
              <w:spacing w:line="300" w:lineRule="exact"/>
              <w:jc w:val="center"/>
              <w:rPr>
                <w:rFonts w:ascii="方正书宋_GBK" w:eastAsia="方正书宋_GBK"/>
              </w:rPr>
            </w:pPr>
            <w:r>
              <w:rPr>
                <w:rFonts w:ascii="方正书宋_GBK" w:eastAsia="方正书宋_GBK"/>
              </w:rPr>
              <w:t>2040601</w:t>
            </w:r>
          </w:p>
        </w:tc>
        <w:tc>
          <w:tcPr>
            <w:tcW w:w="409" w:type="pct"/>
            <w:shd w:val="clear" w:color="auto" w:fill="auto"/>
            <w:vAlign w:val="center"/>
          </w:tcPr>
          <w:p w14:paraId="43555918">
            <w:pPr>
              <w:spacing w:line="300" w:lineRule="exact"/>
              <w:jc w:val="center"/>
              <w:rPr>
                <w:rFonts w:ascii="方正书宋_GBK" w:eastAsia="方正书宋_GBK"/>
              </w:rPr>
            </w:pPr>
          </w:p>
        </w:tc>
        <w:tc>
          <w:tcPr>
            <w:tcW w:w="1940" w:type="pct"/>
            <w:shd w:val="clear" w:color="auto" w:fill="auto"/>
            <w:vAlign w:val="center"/>
          </w:tcPr>
          <w:p w14:paraId="0F4405ED">
            <w:pPr>
              <w:spacing w:line="300" w:lineRule="exact"/>
              <w:jc w:val="left"/>
              <w:rPr>
                <w:rFonts w:ascii="方正书宋_GBK" w:eastAsia="方正书宋_GBK"/>
              </w:rPr>
            </w:pPr>
            <w:r>
              <w:rPr>
                <w:rFonts w:ascii="方正书宋_GBK" w:eastAsia="方正书宋_GBK"/>
              </w:rPr>
              <w:t>3</w:t>
            </w:r>
            <w:r>
              <w:rPr>
                <w:rFonts w:hint="eastAsia" w:ascii="方正书宋_GBK" w:eastAsia="方正书宋_GBK"/>
              </w:rPr>
              <w:t>、奖金</w:t>
            </w:r>
          </w:p>
        </w:tc>
        <w:tc>
          <w:tcPr>
            <w:tcW w:w="448" w:type="pct"/>
            <w:shd w:val="clear" w:color="auto" w:fill="auto"/>
            <w:vAlign w:val="center"/>
          </w:tcPr>
          <w:p w14:paraId="3A5BBC86">
            <w:pPr>
              <w:spacing w:line="300" w:lineRule="exact"/>
              <w:jc w:val="right"/>
              <w:rPr>
                <w:rFonts w:ascii="方正书宋_GBK" w:eastAsia="方正书宋_GBK"/>
              </w:rPr>
            </w:pPr>
            <w:r>
              <w:rPr>
                <w:rFonts w:ascii="方正书宋_GBK" w:eastAsia="方正书宋_GBK"/>
              </w:rPr>
              <w:t>6.30</w:t>
            </w:r>
          </w:p>
        </w:tc>
        <w:tc>
          <w:tcPr>
            <w:tcW w:w="448" w:type="pct"/>
            <w:shd w:val="clear" w:color="auto" w:fill="auto"/>
            <w:vAlign w:val="center"/>
          </w:tcPr>
          <w:p w14:paraId="08024E88">
            <w:pPr>
              <w:spacing w:line="300" w:lineRule="exact"/>
              <w:jc w:val="right"/>
              <w:rPr>
                <w:rFonts w:ascii="方正书宋_GBK" w:eastAsia="方正书宋_GBK"/>
              </w:rPr>
            </w:pPr>
            <w:r>
              <w:rPr>
                <w:rFonts w:ascii="方正书宋_GBK" w:eastAsia="方正书宋_GBK"/>
              </w:rPr>
              <w:t>6.30</w:t>
            </w:r>
          </w:p>
        </w:tc>
        <w:tc>
          <w:tcPr>
            <w:tcW w:w="449" w:type="pct"/>
            <w:shd w:val="clear" w:color="auto" w:fill="auto"/>
            <w:vAlign w:val="center"/>
          </w:tcPr>
          <w:p w14:paraId="0C1D7406">
            <w:pPr>
              <w:spacing w:line="300" w:lineRule="exact"/>
              <w:jc w:val="right"/>
              <w:rPr>
                <w:rFonts w:ascii="方正书宋_GBK" w:eastAsia="方正书宋_GBK"/>
              </w:rPr>
            </w:pPr>
          </w:p>
        </w:tc>
        <w:tc>
          <w:tcPr>
            <w:tcW w:w="449" w:type="pct"/>
            <w:shd w:val="clear" w:color="auto" w:fill="auto"/>
            <w:vAlign w:val="center"/>
          </w:tcPr>
          <w:p w14:paraId="1C75B331">
            <w:pPr>
              <w:spacing w:line="300" w:lineRule="exact"/>
              <w:jc w:val="right"/>
              <w:rPr>
                <w:rFonts w:ascii="方正书宋_GBK" w:eastAsia="方正书宋_GBK"/>
              </w:rPr>
            </w:pPr>
          </w:p>
        </w:tc>
        <w:tc>
          <w:tcPr>
            <w:tcW w:w="449" w:type="pct"/>
            <w:shd w:val="clear" w:color="auto" w:fill="auto"/>
            <w:vAlign w:val="center"/>
          </w:tcPr>
          <w:p w14:paraId="32E470C2">
            <w:pPr>
              <w:spacing w:line="300" w:lineRule="exact"/>
              <w:jc w:val="right"/>
              <w:rPr>
                <w:rFonts w:ascii="方正书宋_GBK" w:eastAsia="方正书宋_GBK"/>
              </w:rPr>
            </w:pPr>
          </w:p>
        </w:tc>
      </w:tr>
      <w:tr w14:paraId="0D8614F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08" w:type="pct"/>
            <w:shd w:val="clear" w:color="auto" w:fill="auto"/>
            <w:vAlign w:val="center"/>
          </w:tcPr>
          <w:p w14:paraId="2952C83C">
            <w:pPr>
              <w:spacing w:line="300" w:lineRule="exact"/>
              <w:jc w:val="center"/>
              <w:rPr>
                <w:rFonts w:ascii="方正书宋_GBK" w:eastAsia="方正书宋_GBK"/>
              </w:rPr>
            </w:pPr>
          </w:p>
        </w:tc>
        <w:tc>
          <w:tcPr>
            <w:tcW w:w="409" w:type="pct"/>
            <w:shd w:val="clear" w:color="auto" w:fill="auto"/>
            <w:vAlign w:val="center"/>
          </w:tcPr>
          <w:p w14:paraId="426E4E88">
            <w:pPr>
              <w:spacing w:line="300" w:lineRule="exact"/>
              <w:jc w:val="center"/>
              <w:rPr>
                <w:rFonts w:ascii="方正书宋_GBK" w:eastAsia="方正书宋_GBK"/>
              </w:rPr>
            </w:pPr>
          </w:p>
        </w:tc>
        <w:tc>
          <w:tcPr>
            <w:tcW w:w="1940" w:type="pct"/>
            <w:shd w:val="clear" w:color="auto" w:fill="auto"/>
            <w:vAlign w:val="center"/>
          </w:tcPr>
          <w:p w14:paraId="529B30BD">
            <w:pPr>
              <w:spacing w:line="300" w:lineRule="exact"/>
              <w:jc w:val="left"/>
              <w:rPr>
                <w:rFonts w:ascii="方正书宋_GBK" w:eastAsia="方正书宋_GBK"/>
              </w:rPr>
            </w:pPr>
            <w:r>
              <w:rPr>
                <w:rFonts w:ascii="方正书宋_GBK" w:eastAsia="方正书宋_GBK"/>
              </w:rPr>
              <w:t>4</w:t>
            </w:r>
            <w:r>
              <w:rPr>
                <w:rFonts w:hint="eastAsia" w:ascii="方正书宋_GBK" w:eastAsia="方正书宋_GBK"/>
              </w:rPr>
              <w:t>、社会保障缴费</w:t>
            </w:r>
          </w:p>
        </w:tc>
        <w:tc>
          <w:tcPr>
            <w:tcW w:w="448" w:type="pct"/>
            <w:shd w:val="clear" w:color="auto" w:fill="auto"/>
            <w:vAlign w:val="center"/>
          </w:tcPr>
          <w:p w14:paraId="7B79AC14">
            <w:pPr>
              <w:spacing w:line="300" w:lineRule="exact"/>
              <w:jc w:val="right"/>
              <w:rPr>
                <w:rFonts w:ascii="方正书宋_GBK" w:eastAsia="方正书宋_GBK"/>
              </w:rPr>
            </w:pPr>
            <w:r>
              <w:rPr>
                <w:rFonts w:ascii="方正书宋_GBK" w:eastAsia="方正书宋_GBK"/>
              </w:rPr>
              <w:t>28.70</w:t>
            </w:r>
          </w:p>
        </w:tc>
        <w:tc>
          <w:tcPr>
            <w:tcW w:w="448" w:type="pct"/>
            <w:shd w:val="clear" w:color="auto" w:fill="auto"/>
            <w:vAlign w:val="center"/>
          </w:tcPr>
          <w:p w14:paraId="4D55A2CC">
            <w:pPr>
              <w:spacing w:line="300" w:lineRule="exact"/>
              <w:jc w:val="right"/>
              <w:rPr>
                <w:rFonts w:ascii="方正书宋_GBK" w:eastAsia="方正书宋_GBK"/>
              </w:rPr>
            </w:pPr>
            <w:r>
              <w:rPr>
                <w:rFonts w:ascii="方正书宋_GBK" w:eastAsia="方正书宋_GBK"/>
              </w:rPr>
              <w:t>28.70</w:t>
            </w:r>
          </w:p>
        </w:tc>
        <w:tc>
          <w:tcPr>
            <w:tcW w:w="449" w:type="pct"/>
            <w:shd w:val="clear" w:color="auto" w:fill="auto"/>
            <w:vAlign w:val="center"/>
          </w:tcPr>
          <w:p w14:paraId="51C6D53E">
            <w:pPr>
              <w:spacing w:line="300" w:lineRule="exact"/>
              <w:jc w:val="right"/>
              <w:rPr>
                <w:rFonts w:ascii="方正书宋_GBK" w:eastAsia="方正书宋_GBK"/>
              </w:rPr>
            </w:pPr>
          </w:p>
        </w:tc>
        <w:tc>
          <w:tcPr>
            <w:tcW w:w="449" w:type="pct"/>
            <w:shd w:val="clear" w:color="auto" w:fill="auto"/>
            <w:vAlign w:val="center"/>
          </w:tcPr>
          <w:p w14:paraId="51F47FC5">
            <w:pPr>
              <w:spacing w:line="300" w:lineRule="exact"/>
              <w:jc w:val="right"/>
              <w:rPr>
                <w:rFonts w:ascii="方正书宋_GBK" w:eastAsia="方正书宋_GBK"/>
              </w:rPr>
            </w:pPr>
          </w:p>
        </w:tc>
        <w:tc>
          <w:tcPr>
            <w:tcW w:w="449" w:type="pct"/>
            <w:shd w:val="clear" w:color="auto" w:fill="auto"/>
            <w:vAlign w:val="center"/>
          </w:tcPr>
          <w:p w14:paraId="58603013">
            <w:pPr>
              <w:spacing w:line="300" w:lineRule="exact"/>
              <w:jc w:val="right"/>
              <w:rPr>
                <w:rFonts w:ascii="方正书宋_GBK" w:eastAsia="方正书宋_GBK"/>
              </w:rPr>
            </w:pPr>
          </w:p>
        </w:tc>
      </w:tr>
      <w:tr w14:paraId="2AE899E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08" w:type="pct"/>
            <w:shd w:val="clear" w:color="auto" w:fill="auto"/>
            <w:vAlign w:val="center"/>
          </w:tcPr>
          <w:p w14:paraId="0915C8EE">
            <w:pPr>
              <w:spacing w:line="300" w:lineRule="exact"/>
              <w:jc w:val="center"/>
              <w:rPr>
                <w:rFonts w:ascii="方正书宋_GBK" w:eastAsia="方正书宋_GBK"/>
              </w:rPr>
            </w:pPr>
            <w:r>
              <w:rPr>
                <w:rFonts w:ascii="方正书宋_GBK" w:eastAsia="方正书宋_GBK"/>
              </w:rPr>
              <w:t>2040601</w:t>
            </w:r>
          </w:p>
        </w:tc>
        <w:tc>
          <w:tcPr>
            <w:tcW w:w="409" w:type="pct"/>
            <w:shd w:val="clear" w:color="auto" w:fill="auto"/>
            <w:vAlign w:val="center"/>
          </w:tcPr>
          <w:p w14:paraId="76101C64">
            <w:pPr>
              <w:spacing w:line="300" w:lineRule="exact"/>
              <w:jc w:val="center"/>
              <w:rPr>
                <w:rFonts w:ascii="方正书宋_GBK" w:eastAsia="方正书宋_GBK"/>
              </w:rPr>
            </w:pPr>
          </w:p>
        </w:tc>
        <w:tc>
          <w:tcPr>
            <w:tcW w:w="1940" w:type="pct"/>
            <w:shd w:val="clear" w:color="auto" w:fill="auto"/>
            <w:vAlign w:val="center"/>
          </w:tcPr>
          <w:p w14:paraId="175911E1">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1</w:t>
            </w:r>
            <w:r>
              <w:rPr>
                <w:rFonts w:hint="eastAsia" w:ascii="方正书宋_GBK" w:eastAsia="方正书宋_GBK"/>
              </w:rPr>
              <w:t>）基本养老保险费</w:t>
            </w:r>
          </w:p>
        </w:tc>
        <w:tc>
          <w:tcPr>
            <w:tcW w:w="448" w:type="pct"/>
            <w:shd w:val="clear" w:color="auto" w:fill="auto"/>
            <w:vAlign w:val="center"/>
          </w:tcPr>
          <w:p w14:paraId="07BE0F3D">
            <w:pPr>
              <w:spacing w:line="300" w:lineRule="exact"/>
              <w:jc w:val="right"/>
              <w:rPr>
                <w:rFonts w:ascii="方正书宋_GBK" w:eastAsia="方正书宋_GBK"/>
              </w:rPr>
            </w:pPr>
            <w:r>
              <w:rPr>
                <w:rFonts w:ascii="方正书宋_GBK" w:eastAsia="方正书宋_GBK"/>
              </w:rPr>
              <w:t>17.20</w:t>
            </w:r>
          </w:p>
        </w:tc>
        <w:tc>
          <w:tcPr>
            <w:tcW w:w="448" w:type="pct"/>
            <w:shd w:val="clear" w:color="auto" w:fill="auto"/>
            <w:vAlign w:val="center"/>
          </w:tcPr>
          <w:p w14:paraId="1B98085E">
            <w:pPr>
              <w:spacing w:line="300" w:lineRule="exact"/>
              <w:jc w:val="right"/>
              <w:rPr>
                <w:rFonts w:ascii="方正书宋_GBK" w:eastAsia="方正书宋_GBK"/>
              </w:rPr>
            </w:pPr>
            <w:r>
              <w:rPr>
                <w:rFonts w:ascii="方正书宋_GBK" w:eastAsia="方正书宋_GBK"/>
              </w:rPr>
              <w:t>17.20</w:t>
            </w:r>
          </w:p>
        </w:tc>
        <w:tc>
          <w:tcPr>
            <w:tcW w:w="449" w:type="pct"/>
            <w:shd w:val="clear" w:color="auto" w:fill="auto"/>
            <w:vAlign w:val="center"/>
          </w:tcPr>
          <w:p w14:paraId="143C32ED">
            <w:pPr>
              <w:spacing w:line="300" w:lineRule="exact"/>
              <w:jc w:val="right"/>
              <w:rPr>
                <w:rFonts w:ascii="方正书宋_GBK" w:eastAsia="方正书宋_GBK"/>
              </w:rPr>
            </w:pPr>
          </w:p>
        </w:tc>
        <w:tc>
          <w:tcPr>
            <w:tcW w:w="449" w:type="pct"/>
            <w:shd w:val="clear" w:color="auto" w:fill="auto"/>
            <w:vAlign w:val="center"/>
          </w:tcPr>
          <w:p w14:paraId="06CDF06E">
            <w:pPr>
              <w:spacing w:line="300" w:lineRule="exact"/>
              <w:jc w:val="right"/>
              <w:rPr>
                <w:rFonts w:ascii="方正书宋_GBK" w:eastAsia="方正书宋_GBK"/>
              </w:rPr>
            </w:pPr>
          </w:p>
        </w:tc>
        <w:tc>
          <w:tcPr>
            <w:tcW w:w="449" w:type="pct"/>
            <w:shd w:val="clear" w:color="auto" w:fill="auto"/>
            <w:vAlign w:val="center"/>
          </w:tcPr>
          <w:p w14:paraId="28163659">
            <w:pPr>
              <w:spacing w:line="300" w:lineRule="exact"/>
              <w:jc w:val="right"/>
              <w:rPr>
                <w:rFonts w:ascii="方正书宋_GBK" w:eastAsia="方正书宋_GBK"/>
              </w:rPr>
            </w:pPr>
          </w:p>
        </w:tc>
      </w:tr>
      <w:tr w14:paraId="5CCF368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08" w:type="pct"/>
            <w:shd w:val="clear" w:color="auto" w:fill="auto"/>
            <w:vAlign w:val="center"/>
          </w:tcPr>
          <w:p w14:paraId="24408ABC">
            <w:pPr>
              <w:spacing w:line="300" w:lineRule="exact"/>
              <w:jc w:val="center"/>
              <w:rPr>
                <w:rFonts w:ascii="方正书宋_GBK" w:eastAsia="方正书宋_GBK"/>
              </w:rPr>
            </w:pPr>
            <w:r>
              <w:rPr>
                <w:rFonts w:ascii="方正书宋_GBK" w:eastAsia="方正书宋_GBK"/>
              </w:rPr>
              <w:t>2100501</w:t>
            </w:r>
          </w:p>
        </w:tc>
        <w:tc>
          <w:tcPr>
            <w:tcW w:w="409" w:type="pct"/>
            <w:shd w:val="clear" w:color="auto" w:fill="auto"/>
            <w:vAlign w:val="center"/>
          </w:tcPr>
          <w:p w14:paraId="4F3BDC92">
            <w:pPr>
              <w:spacing w:line="300" w:lineRule="exact"/>
              <w:jc w:val="center"/>
              <w:rPr>
                <w:rFonts w:ascii="方正书宋_GBK" w:eastAsia="方正书宋_GBK"/>
              </w:rPr>
            </w:pPr>
          </w:p>
        </w:tc>
        <w:tc>
          <w:tcPr>
            <w:tcW w:w="1940" w:type="pct"/>
            <w:shd w:val="clear" w:color="auto" w:fill="auto"/>
            <w:vAlign w:val="center"/>
          </w:tcPr>
          <w:p w14:paraId="0D762E2B">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2</w:t>
            </w:r>
            <w:r>
              <w:rPr>
                <w:rFonts w:hint="eastAsia" w:ascii="方正书宋_GBK" w:eastAsia="方正书宋_GBK"/>
              </w:rPr>
              <w:t>）基本医疗保险费</w:t>
            </w:r>
          </w:p>
        </w:tc>
        <w:tc>
          <w:tcPr>
            <w:tcW w:w="448" w:type="pct"/>
            <w:shd w:val="clear" w:color="auto" w:fill="auto"/>
            <w:vAlign w:val="center"/>
          </w:tcPr>
          <w:p w14:paraId="48716F66">
            <w:pPr>
              <w:spacing w:line="300" w:lineRule="exact"/>
              <w:jc w:val="right"/>
              <w:rPr>
                <w:rFonts w:ascii="方正书宋_GBK" w:eastAsia="方正书宋_GBK"/>
              </w:rPr>
            </w:pPr>
            <w:r>
              <w:rPr>
                <w:rFonts w:ascii="方正书宋_GBK" w:eastAsia="方正书宋_GBK"/>
              </w:rPr>
              <w:t>8.70</w:t>
            </w:r>
          </w:p>
        </w:tc>
        <w:tc>
          <w:tcPr>
            <w:tcW w:w="448" w:type="pct"/>
            <w:shd w:val="clear" w:color="auto" w:fill="auto"/>
            <w:vAlign w:val="center"/>
          </w:tcPr>
          <w:p w14:paraId="6FBA9794">
            <w:pPr>
              <w:spacing w:line="300" w:lineRule="exact"/>
              <w:jc w:val="right"/>
              <w:rPr>
                <w:rFonts w:ascii="方正书宋_GBK" w:eastAsia="方正书宋_GBK"/>
              </w:rPr>
            </w:pPr>
            <w:r>
              <w:rPr>
                <w:rFonts w:ascii="方正书宋_GBK" w:eastAsia="方正书宋_GBK"/>
              </w:rPr>
              <w:t>8.70</w:t>
            </w:r>
          </w:p>
        </w:tc>
        <w:tc>
          <w:tcPr>
            <w:tcW w:w="449" w:type="pct"/>
            <w:shd w:val="clear" w:color="auto" w:fill="auto"/>
            <w:vAlign w:val="center"/>
          </w:tcPr>
          <w:p w14:paraId="6542DC90">
            <w:pPr>
              <w:spacing w:line="300" w:lineRule="exact"/>
              <w:jc w:val="right"/>
              <w:rPr>
                <w:rFonts w:ascii="方正书宋_GBK" w:eastAsia="方正书宋_GBK"/>
              </w:rPr>
            </w:pPr>
          </w:p>
        </w:tc>
        <w:tc>
          <w:tcPr>
            <w:tcW w:w="449" w:type="pct"/>
            <w:shd w:val="clear" w:color="auto" w:fill="auto"/>
            <w:vAlign w:val="center"/>
          </w:tcPr>
          <w:p w14:paraId="26CC636D">
            <w:pPr>
              <w:spacing w:line="300" w:lineRule="exact"/>
              <w:jc w:val="right"/>
              <w:rPr>
                <w:rFonts w:ascii="方正书宋_GBK" w:eastAsia="方正书宋_GBK"/>
              </w:rPr>
            </w:pPr>
          </w:p>
        </w:tc>
        <w:tc>
          <w:tcPr>
            <w:tcW w:w="449" w:type="pct"/>
            <w:shd w:val="clear" w:color="auto" w:fill="auto"/>
            <w:vAlign w:val="center"/>
          </w:tcPr>
          <w:p w14:paraId="09F8A2F9">
            <w:pPr>
              <w:spacing w:line="300" w:lineRule="exact"/>
              <w:jc w:val="right"/>
              <w:rPr>
                <w:rFonts w:ascii="方正书宋_GBK" w:eastAsia="方正书宋_GBK"/>
              </w:rPr>
            </w:pPr>
          </w:p>
        </w:tc>
      </w:tr>
      <w:tr w14:paraId="65F7A47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08" w:type="pct"/>
            <w:shd w:val="clear" w:color="auto" w:fill="auto"/>
            <w:vAlign w:val="center"/>
          </w:tcPr>
          <w:p w14:paraId="3410DE4E">
            <w:pPr>
              <w:spacing w:line="300" w:lineRule="exact"/>
              <w:jc w:val="center"/>
              <w:rPr>
                <w:rFonts w:ascii="方正书宋_GBK" w:eastAsia="方正书宋_GBK"/>
              </w:rPr>
            </w:pPr>
            <w:r>
              <w:rPr>
                <w:rFonts w:ascii="方正书宋_GBK" w:eastAsia="方正书宋_GBK"/>
              </w:rPr>
              <w:t>2100501</w:t>
            </w:r>
          </w:p>
        </w:tc>
        <w:tc>
          <w:tcPr>
            <w:tcW w:w="409" w:type="pct"/>
            <w:shd w:val="clear" w:color="auto" w:fill="auto"/>
            <w:vAlign w:val="center"/>
          </w:tcPr>
          <w:p w14:paraId="45567AE6">
            <w:pPr>
              <w:spacing w:line="300" w:lineRule="exact"/>
              <w:jc w:val="center"/>
              <w:rPr>
                <w:rFonts w:ascii="方正书宋_GBK" w:eastAsia="方正书宋_GBK"/>
              </w:rPr>
            </w:pPr>
          </w:p>
        </w:tc>
        <w:tc>
          <w:tcPr>
            <w:tcW w:w="1940" w:type="pct"/>
            <w:shd w:val="clear" w:color="auto" w:fill="auto"/>
            <w:vAlign w:val="center"/>
          </w:tcPr>
          <w:p w14:paraId="686730FD">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3</w:t>
            </w:r>
            <w:r>
              <w:rPr>
                <w:rFonts w:hint="eastAsia" w:ascii="方正书宋_GBK" w:eastAsia="方正书宋_GBK"/>
              </w:rPr>
              <w:t>）大病医疗保险费</w:t>
            </w:r>
          </w:p>
        </w:tc>
        <w:tc>
          <w:tcPr>
            <w:tcW w:w="448" w:type="pct"/>
            <w:shd w:val="clear" w:color="auto" w:fill="auto"/>
            <w:vAlign w:val="center"/>
          </w:tcPr>
          <w:p w14:paraId="47993C6E">
            <w:pPr>
              <w:spacing w:line="300" w:lineRule="exact"/>
              <w:jc w:val="right"/>
              <w:rPr>
                <w:rFonts w:ascii="方正书宋_GBK" w:eastAsia="方正书宋_GBK"/>
              </w:rPr>
            </w:pPr>
            <w:r>
              <w:rPr>
                <w:rFonts w:ascii="方正书宋_GBK" w:eastAsia="方正书宋_GBK"/>
              </w:rPr>
              <w:t>2.80</w:t>
            </w:r>
          </w:p>
        </w:tc>
        <w:tc>
          <w:tcPr>
            <w:tcW w:w="448" w:type="pct"/>
            <w:shd w:val="clear" w:color="auto" w:fill="auto"/>
            <w:vAlign w:val="center"/>
          </w:tcPr>
          <w:p w14:paraId="3B87DD6C">
            <w:pPr>
              <w:spacing w:line="300" w:lineRule="exact"/>
              <w:jc w:val="right"/>
              <w:rPr>
                <w:rFonts w:ascii="方正书宋_GBK" w:eastAsia="方正书宋_GBK"/>
              </w:rPr>
            </w:pPr>
            <w:r>
              <w:rPr>
                <w:rFonts w:ascii="方正书宋_GBK" w:eastAsia="方正书宋_GBK"/>
              </w:rPr>
              <w:t>2.80</w:t>
            </w:r>
          </w:p>
        </w:tc>
        <w:tc>
          <w:tcPr>
            <w:tcW w:w="449" w:type="pct"/>
            <w:shd w:val="clear" w:color="auto" w:fill="auto"/>
            <w:vAlign w:val="center"/>
          </w:tcPr>
          <w:p w14:paraId="3B7C9816">
            <w:pPr>
              <w:spacing w:line="300" w:lineRule="exact"/>
              <w:jc w:val="right"/>
              <w:rPr>
                <w:rFonts w:ascii="方正书宋_GBK" w:eastAsia="方正书宋_GBK"/>
              </w:rPr>
            </w:pPr>
          </w:p>
        </w:tc>
        <w:tc>
          <w:tcPr>
            <w:tcW w:w="449" w:type="pct"/>
            <w:shd w:val="clear" w:color="auto" w:fill="auto"/>
            <w:vAlign w:val="center"/>
          </w:tcPr>
          <w:p w14:paraId="5A141664">
            <w:pPr>
              <w:spacing w:line="300" w:lineRule="exact"/>
              <w:jc w:val="right"/>
              <w:rPr>
                <w:rFonts w:ascii="方正书宋_GBK" w:eastAsia="方正书宋_GBK"/>
              </w:rPr>
            </w:pPr>
          </w:p>
        </w:tc>
        <w:tc>
          <w:tcPr>
            <w:tcW w:w="449" w:type="pct"/>
            <w:shd w:val="clear" w:color="auto" w:fill="auto"/>
            <w:vAlign w:val="center"/>
          </w:tcPr>
          <w:p w14:paraId="7BB53523">
            <w:pPr>
              <w:spacing w:line="300" w:lineRule="exact"/>
              <w:jc w:val="right"/>
              <w:rPr>
                <w:rFonts w:ascii="方正书宋_GBK" w:eastAsia="方正书宋_GBK"/>
              </w:rPr>
            </w:pPr>
          </w:p>
        </w:tc>
      </w:tr>
      <w:tr w14:paraId="640E863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08" w:type="pct"/>
            <w:shd w:val="clear" w:color="auto" w:fill="auto"/>
            <w:vAlign w:val="center"/>
          </w:tcPr>
          <w:p w14:paraId="2CC14D9A">
            <w:pPr>
              <w:spacing w:line="300" w:lineRule="exact"/>
              <w:jc w:val="center"/>
              <w:rPr>
                <w:rFonts w:ascii="方正书宋_GBK" w:eastAsia="方正书宋_GBK"/>
              </w:rPr>
            </w:pPr>
            <w:r>
              <w:rPr>
                <w:rFonts w:ascii="方正书宋_GBK" w:eastAsia="方正书宋_GBK"/>
              </w:rPr>
              <w:t>2100501</w:t>
            </w:r>
          </w:p>
        </w:tc>
        <w:tc>
          <w:tcPr>
            <w:tcW w:w="409" w:type="pct"/>
            <w:shd w:val="clear" w:color="auto" w:fill="auto"/>
            <w:vAlign w:val="center"/>
          </w:tcPr>
          <w:p w14:paraId="762BF26F">
            <w:pPr>
              <w:spacing w:line="300" w:lineRule="exact"/>
              <w:jc w:val="center"/>
              <w:rPr>
                <w:rFonts w:ascii="方正书宋_GBK" w:eastAsia="方正书宋_GBK"/>
              </w:rPr>
            </w:pPr>
          </w:p>
        </w:tc>
        <w:tc>
          <w:tcPr>
            <w:tcW w:w="1940" w:type="pct"/>
            <w:shd w:val="clear" w:color="auto" w:fill="auto"/>
            <w:vAlign w:val="center"/>
          </w:tcPr>
          <w:p w14:paraId="46E77210">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4</w:t>
            </w:r>
            <w:r>
              <w:rPr>
                <w:rFonts w:hint="eastAsia" w:ascii="方正书宋_GBK" w:eastAsia="方正书宋_GBK"/>
              </w:rPr>
              <w:t>）公务员医疗补助</w:t>
            </w:r>
          </w:p>
        </w:tc>
        <w:tc>
          <w:tcPr>
            <w:tcW w:w="448" w:type="pct"/>
            <w:shd w:val="clear" w:color="auto" w:fill="auto"/>
            <w:vAlign w:val="center"/>
          </w:tcPr>
          <w:p w14:paraId="3EAE1506">
            <w:pPr>
              <w:spacing w:line="300" w:lineRule="exact"/>
              <w:jc w:val="right"/>
              <w:rPr>
                <w:rFonts w:ascii="方正书宋_GBK" w:eastAsia="方正书宋_GBK"/>
              </w:rPr>
            </w:pPr>
          </w:p>
        </w:tc>
        <w:tc>
          <w:tcPr>
            <w:tcW w:w="448" w:type="pct"/>
            <w:shd w:val="clear" w:color="auto" w:fill="auto"/>
            <w:vAlign w:val="center"/>
          </w:tcPr>
          <w:p w14:paraId="40342CE6">
            <w:pPr>
              <w:spacing w:line="300" w:lineRule="exact"/>
              <w:jc w:val="right"/>
              <w:rPr>
                <w:rFonts w:ascii="方正书宋_GBK" w:eastAsia="方正书宋_GBK"/>
              </w:rPr>
            </w:pPr>
          </w:p>
        </w:tc>
        <w:tc>
          <w:tcPr>
            <w:tcW w:w="449" w:type="pct"/>
            <w:shd w:val="clear" w:color="auto" w:fill="auto"/>
            <w:vAlign w:val="center"/>
          </w:tcPr>
          <w:p w14:paraId="08D8025F">
            <w:pPr>
              <w:spacing w:line="300" w:lineRule="exact"/>
              <w:jc w:val="right"/>
              <w:rPr>
                <w:rFonts w:ascii="方正书宋_GBK" w:eastAsia="方正书宋_GBK"/>
              </w:rPr>
            </w:pPr>
          </w:p>
        </w:tc>
        <w:tc>
          <w:tcPr>
            <w:tcW w:w="449" w:type="pct"/>
            <w:shd w:val="clear" w:color="auto" w:fill="auto"/>
            <w:vAlign w:val="center"/>
          </w:tcPr>
          <w:p w14:paraId="4BFBD521">
            <w:pPr>
              <w:spacing w:line="300" w:lineRule="exact"/>
              <w:jc w:val="right"/>
              <w:rPr>
                <w:rFonts w:ascii="方正书宋_GBK" w:eastAsia="方正书宋_GBK"/>
              </w:rPr>
            </w:pPr>
          </w:p>
        </w:tc>
        <w:tc>
          <w:tcPr>
            <w:tcW w:w="449" w:type="pct"/>
            <w:shd w:val="clear" w:color="auto" w:fill="auto"/>
            <w:vAlign w:val="center"/>
          </w:tcPr>
          <w:p w14:paraId="3C38135F">
            <w:pPr>
              <w:spacing w:line="300" w:lineRule="exact"/>
              <w:jc w:val="right"/>
              <w:rPr>
                <w:rFonts w:ascii="方正书宋_GBK" w:eastAsia="方正书宋_GBK"/>
              </w:rPr>
            </w:pPr>
          </w:p>
        </w:tc>
      </w:tr>
      <w:tr w14:paraId="5E7DA5B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08" w:type="pct"/>
            <w:shd w:val="clear" w:color="auto" w:fill="auto"/>
            <w:vAlign w:val="center"/>
          </w:tcPr>
          <w:p w14:paraId="22A7AEA8">
            <w:pPr>
              <w:spacing w:line="300" w:lineRule="exact"/>
              <w:jc w:val="center"/>
              <w:rPr>
                <w:rFonts w:ascii="方正书宋_GBK" w:eastAsia="方正书宋_GBK"/>
              </w:rPr>
            </w:pPr>
            <w:r>
              <w:rPr>
                <w:rFonts w:ascii="方正书宋_GBK" w:eastAsia="方正书宋_GBK"/>
              </w:rPr>
              <w:t>2100501</w:t>
            </w:r>
          </w:p>
        </w:tc>
        <w:tc>
          <w:tcPr>
            <w:tcW w:w="409" w:type="pct"/>
            <w:shd w:val="clear" w:color="auto" w:fill="auto"/>
            <w:vAlign w:val="center"/>
          </w:tcPr>
          <w:p w14:paraId="5EC46704">
            <w:pPr>
              <w:spacing w:line="300" w:lineRule="exact"/>
              <w:jc w:val="center"/>
              <w:rPr>
                <w:rFonts w:ascii="方正书宋_GBK" w:eastAsia="方正书宋_GBK"/>
              </w:rPr>
            </w:pPr>
          </w:p>
        </w:tc>
        <w:tc>
          <w:tcPr>
            <w:tcW w:w="1940" w:type="pct"/>
            <w:shd w:val="clear" w:color="auto" w:fill="auto"/>
            <w:vAlign w:val="center"/>
          </w:tcPr>
          <w:p w14:paraId="7B57685D">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5</w:t>
            </w:r>
            <w:r>
              <w:rPr>
                <w:rFonts w:hint="eastAsia" w:ascii="方正书宋_GBK" w:eastAsia="方正书宋_GBK"/>
              </w:rPr>
              <w:t>）事业单位补充医疗保险费</w:t>
            </w:r>
          </w:p>
        </w:tc>
        <w:tc>
          <w:tcPr>
            <w:tcW w:w="448" w:type="pct"/>
            <w:shd w:val="clear" w:color="auto" w:fill="auto"/>
            <w:vAlign w:val="center"/>
          </w:tcPr>
          <w:p w14:paraId="454C5FBC">
            <w:pPr>
              <w:spacing w:line="300" w:lineRule="exact"/>
              <w:jc w:val="right"/>
              <w:rPr>
                <w:rFonts w:ascii="方正书宋_GBK" w:eastAsia="方正书宋_GBK"/>
              </w:rPr>
            </w:pPr>
          </w:p>
        </w:tc>
        <w:tc>
          <w:tcPr>
            <w:tcW w:w="448" w:type="pct"/>
            <w:shd w:val="clear" w:color="auto" w:fill="auto"/>
            <w:vAlign w:val="center"/>
          </w:tcPr>
          <w:p w14:paraId="49FB0B6E">
            <w:pPr>
              <w:spacing w:line="300" w:lineRule="exact"/>
              <w:jc w:val="right"/>
              <w:rPr>
                <w:rFonts w:ascii="方正书宋_GBK" w:eastAsia="方正书宋_GBK"/>
              </w:rPr>
            </w:pPr>
          </w:p>
        </w:tc>
        <w:tc>
          <w:tcPr>
            <w:tcW w:w="449" w:type="pct"/>
            <w:shd w:val="clear" w:color="auto" w:fill="auto"/>
            <w:vAlign w:val="center"/>
          </w:tcPr>
          <w:p w14:paraId="39E8A6C0">
            <w:pPr>
              <w:spacing w:line="300" w:lineRule="exact"/>
              <w:jc w:val="right"/>
              <w:rPr>
                <w:rFonts w:ascii="方正书宋_GBK" w:eastAsia="方正书宋_GBK"/>
              </w:rPr>
            </w:pPr>
          </w:p>
        </w:tc>
        <w:tc>
          <w:tcPr>
            <w:tcW w:w="449" w:type="pct"/>
            <w:shd w:val="clear" w:color="auto" w:fill="auto"/>
            <w:vAlign w:val="center"/>
          </w:tcPr>
          <w:p w14:paraId="1AC1A1F1">
            <w:pPr>
              <w:spacing w:line="300" w:lineRule="exact"/>
              <w:jc w:val="right"/>
              <w:rPr>
                <w:rFonts w:ascii="方正书宋_GBK" w:eastAsia="方正书宋_GBK"/>
              </w:rPr>
            </w:pPr>
          </w:p>
        </w:tc>
        <w:tc>
          <w:tcPr>
            <w:tcW w:w="449" w:type="pct"/>
            <w:shd w:val="clear" w:color="auto" w:fill="auto"/>
            <w:vAlign w:val="center"/>
          </w:tcPr>
          <w:p w14:paraId="2A7A2317">
            <w:pPr>
              <w:spacing w:line="300" w:lineRule="exact"/>
              <w:jc w:val="right"/>
              <w:rPr>
                <w:rFonts w:ascii="方正书宋_GBK" w:eastAsia="方正书宋_GBK"/>
              </w:rPr>
            </w:pPr>
          </w:p>
        </w:tc>
      </w:tr>
      <w:tr w14:paraId="77AF5D3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08" w:type="pct"/>
            <w:shd w:val="clear" w:color="auto" w:fill="auto"/>
            <w:vAlign w:val="center"/>
          </w:tcPr>
          <w:p w14:paraId="4E30EC0C">
            <w:pPr>
              <w:spacing w:line="300" w:lineRule="exact"/>
              <w:jc w:val="center"/>
              <w:rPr>
                <w:rFonts w:ascii="方正书宋_GBK" w:eastAsia="方正书宋_GBK"/>
              </w:rPr>
            </w:pPr>
            <w:r>
              <w:rPr>
                <w:rFonts w:ascii="方正书宋_GBK" w:eastAsia="方正书宋_GBK"/>
              </w:rPr>
              <w:t>2040601</w:t>
            </w:r>
          </w:p>
        </w:tc>
        <w:tc>
          <w:tcPr>
            <w:tcW w:w="409" w:type="pct"/>
            <w:shd w:val="clear" w:color="auto" w:fill="auto"/>
            <w:vAlign w:val="center"/>
          </w:tcPr>
          <w:p w14:paraId="47CA5E19">
            <w:pPr>
              <w:spacing w:line="300" w:lineRule="exact"/>
              <w:jc w:val="center"/>
              <w:rPr>
                <w:rFonts w:ascii="方正书宋_GBK" w:eastAsia="方正书宋_GBK"/>
              </w:rPr>
            </w:pPr>
          </w:p>
        </w:tc>
        <w:tc>
          <w:tcPr>
            <w:tcW w:w="1940" w:type="pct"/>
            <w:shd w:val="clear" w:color="auto" w:fill="auto"/>
            <w:vAlign w:val="center"/>
          </w:tcPr>
          <w:p w14:paraId="6028E6A2">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6</w:t>
            </w:r>
            <w:r>
              <w:rPr>
                <w:rFonts w:hint="eastAsia" w:ascii="方正书宋_GBK" w:eastAsia="方正书宋_GBK"/>
              </w:rPr>
              <w:t>）事业单位失业保险费</w:t>
            </w:r>
          </w:p>
        </w:tc>
        <w:tc>
          <w:tcPr>
            <w:tcW w:w="448" w:type="pct"/>
            <w:shd w:val="clear" w:color="auto" w:fill="auto"/>
            <w:vAlign w:val="center"/>
          </w:tcPr>
          <w:p w14:paraId="2ACE2CE2">
            <w:pPr>
              <w:spacing w:line="300" w:lineRule="exact"/>
              <w:jc w:val="right"/>
              <w:rPr>
                <w:rFonts w:ascii="方正书宋_GBK" w:eastAsia="方正书宋_GBK"/>
              </w:rPr>
            </w:pPr>
          </w:p>
        </w:tc>
        <w:tc>
          <w:tcPr>
            <w:tcW w:w="448" w:type="pct"/>
            <w:shd w:val="clear" w:color="auto" w:fill="auto"/>
            <w:vAlign w:val="center"/>
          </w:tcPr>
          <w:p w14:paraId="22A7624E">
            <w:pPr>
              <w:spacing w:line="300" w:lineRule="exact"/>
              <w:jc w:val="right"/>
              <w:rPr>
                <w:rFonts w:ascii="方正书宋_GBK" w:eastAsia="方正书宋_GBK"/>
              </w:rPr>
            </w:pPr>
          </w:p>
        </w:tc>
        <w:tc>
          <w:tcPr>
            <w:tcW w:w="449" w:type="pct"/>
            <w:shd w:val="clear" w:color="auto" w:fill="auto"/>
            <w:vAlign w:val="center"/>
          </w:tcPr>
          <w:p w14:paraId="5273454C">
            <w:pPr>
              <w:spacing w:line="300" w:lineRule="exact"/>
              <w:jc w:val="right"/>
              <w:rPr>
                <w:rFonts w:ascii="方正书宋_GBK" w:eastAsia="方正书宋_GBK"/>
              </w:rPr>
            </w:pPr>
          </w:p>
        </w:tc>
        <w:tc>
          <w:tcPr>
            <w:tcW w:w="449" w:type="pct"/>
            <w:shd w:val="clear" w:color="auto" w:fill="auto"/>
            <w:vAlign w:val="center"/>
          </w:tcPr>
          <w:p w14:paraId="06395D23">
            <w:pPr>
              <w:spacing w:line="300" w:lineRule="exact"/>
              <w:jc w:val="right"/>
              <w:rPr>
                <w:rFonts w:ascii="方正书宋_GBK" w:eastAsia="方正书宋_GBK"/>
              </w:rPr>
            </w:pPr>
          </w:p>
        </w:tc>
        <w:tc>
          <w:tcPr>
            <w:tcW w:w="449" w:type="pct"/>
            <w:shd w:val="clear" w:color="auto" w:fill="auto"/>
            <w:vAlign w:val="center"/>
          </w:tcPr>
          <w:p w14:paraId="70673657">
            <w:pPr>
              <w:spacing w:line="300" w:lineRule="exact"/>
              <w:jc w:val="right"/>
              <w:rPr>
                <w:rFonts w:ascii="方正书宋_GBK" w:eastAsia="方正书宋_GBK"/>
              </w:rPr>
            </w:pPr>
          </w:p>
        </w:tc>
      </w:tr>
      <w:tr w14:paraId="3E50D5C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08" w:type="pct"/>
            <w:shd w:val="clear" w:color="auto" w:fill="auto"/>
            <w:vAlign w:val="center"/>
          </w:tcPr>
          <w:p w14:paraId="29773ADD">
            <w:pPr>
              <w:spacing w:line="300" w:lineRule="exact"/>
              <w:jc w:val="center"/>
              <w:rPr>
                <w:rFonts w:ascii="方正书宋_GBK" w:eastAsia="方正书宋_GBK"/>
              </w:rPr>
            </w:pPr>
            <w:r>
              <w:rPr>
                <w:rFonts w:ascii="方正书宋_GBK" w:eastAsia="方正书宋_GBK"/>
              </w:rPr>
              <w:t>2040601</w:t>
            </w:r>
          </w:p>
        </w:tc>
        <w:tc>
          <w:tcPr>
            <w:tcW w:w="409" w:type="pct"/>
            <w:shd w:val="clear" w:color="auto" w:fill="auto"/>
            <w:vAlign w:val="center"/>
          </w:tcPr>
          <w:p w14:paraId="6370538A">
            <w:pPr>
              <w:spacing w:line="300" w:lineRule="exact"/>
              <w:jc w:val="center"/>
              <w:rPr>
                <w:rFonts w:ascii="方正书宋_GBK" w:eastAsia="方正书宋_GBK"/>
              </w:rPr>
            </w:pPr>
          </w:p>
        </w:tc>
        <w:tc>
          <w:tcPr>
            <w:tcW w:w="1940" w:type="pct"/>
            <w:shd w:val="clear" w:color="auto" w:fill="auto"/>
            <w:vAlign w:val="center"/>
          </w:tcPr>
          <w:p w14:paraId="56309A2C">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7</w:t>
            </w:r>
            <w:r>
              <w:rPr>
                <w:rFonts w:hint="eastAsia" w:ascii="方正书宋_GBK" w:eastAsia="方正书宋_GBK"/>
              </w:rPr>
              <w:t>）工伤保险费</w:t>
            </w:r>
          </w:p>
        </w:tc>
        <w:tc>
          <w:tcPr>
            <w:tcW w:w="448" w:type="pct"/>
            <w:shd w:val="clear" w:color="auto" w:fill="auto"/>
            <w:vAlign w:val="center"/>
          </w:tcPr>
          <w:p w14:paraId="5F6DADEE">
            <w:pPr>
              <w:spacing w:line="300" w:lineRule="exact"/>
              <w:jc w:val="right"/>
              <w:rPr>
                <w:rFonts w:ascii="方正书宋_GBK" w:eastAsia="方正书宋_GBK"/>
              </w:rPr>
            </w:pPr>
          </w:p>
        </w:tc>
        <w:tc>
          <w:tcPr>
            <w:tcW w:w="448" w:type="pct"/>
            <w:shd w:val="clear" w:color="auto" w:fill="auto"/>
            <w:vAlign w:val="center"/>
          </w:tcPr>
          <w:p w14:paraId="2FEEF2C2">
            <w:pPr>
              <w:spacing w:line="300" w:lineRule="exact"/>
              <w:jc w:val="right"/>
              <w:rPr>
                <w:rFonts w:ascii="方正书宋_GBK" w:eastAsia="方正书宋_GBK"/>
              </w:rPr>
            </w:pPr>
          </w:p>
        </w:tc>
        <w:tc>
          <w:tcPr>
            <w:tcW w:w="449" w:type="pct"/>
            <w:shd w:val="clear" w:color="auto" w:fill="auto"/>
            <w:vAlign w:val="center"/>
          </w:tcPr>
          <w:p w14:paraId="2D5E362C">
            <w:pPr>
              <w:spacing w:line="300" w:lineRule="exact"/>
              <w:jc w:val="right"/>
              <w:rPr>
                <w:rFonts w:ascii="方正书宋_GBK" w:eastAsia="方正书宋_GBK"/>
              </w:rPr>
            </w:pPr>
          </w:p>
        </w:tc>
        <w:tc>
          <w:tcPr>
            <w:tcW w:w="449" w:type="pct"/>
            <w:shd w:val="clear" w:color="auto" w:fill="auto"/>
            <w:vAlign w:val="center"/>
          </w:tcPr>
          <w:p w14:paraId="7C17BC2A">
            <w:pPr>
              <w:spacing w:line="300" w:lineRule="exact"/>
              <w:jc w:val="right"/>
              <w:rPr>
                <w:rFonts w:ascii="方正书宋_GBK" w:eastAsia="方正书宋_GBK"/>
              </w:rPr>
            </w:pPr>
          </w:p>
        </w:tc>
        <w:tc>
          <w:tcPr>
            <w:tcW w:w="449" w:type="pct"/>
            <w:shd w:val="clear" w:color="auto" w:fill="auto"/>
            <w:vAlign w:val="center"/>
          </w:tcPr>
          <w:p w14:paraId="4204A307">
            <w:pPr>
              <w:spacing w:line="300" w:lineRule="exact"/>
              <w:jc w:val="right"/>
              <w:rPr>
                <w:rFonts w:ascii="方正书宋_GBK" w:eastAsia="方正书宋_GBK"/>
              </w:rPr>
            </w:pPr>
          </w:p>
        </w:tc>
      </w:tr>
      <w:tr w14:paraId="0817A65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08" w:type="pct"/>
            <w:shd w:val="clear" w:color="auto" w:fill="auto"/>
            <w:vAlign w:val="center"/>
          </w:tcPr>
          <w:p w14:paraId="4138C1B1">
            <w:pPr>
              <w:spacing w:line="300" w:lineRule="exact"/>
              <w:jc w:val="center"/>
              <w:rPr>
                <w:rFonts w:ascii="方正书宋_GBK" w:eastAsia="方正书宋_GBK"/>
              </w:rPr>
            </w:pPr>
            <w:r>
              <w:rPr>
                <w:rFonts w:ascii="方正书宋_GBK" w:eastAsia="方正书宋_GBK"/>
              </w:rPr>
              <w:t>2040601</w:t>
            </w:r>
          </w:p>
        </w:tc>
        <w:tc>
          <w:tcPr>
            <w:tcW w:w="409" w:type="pct"/>
            <w:shd w:val="clear" w:color="auto" w:fill="auto"/>
            <w:vAlign w:val="center"/>
          </w:tcPr>
          <w:p w14:paraId="43949FE5">
            <w:pPr>
              <w:spacing w:line="300" w:lineRule="exact"/>
              <w:jc w:val="center"/>
              <w:rPr>
                <w:rFonts w:ascii="方正书宋_GBK" w:eastAsia="方正书宋_GBK"/>
              </w:rPr>
            </w:pPr>
          </w:p>
        </w:tc>
        <w:tc>
          <w:tcPr>
            <w:tcW w:w="1940" w:type="pct"/>
            <w:shd w:val="clear" w:color="auto" w:fill="auto"/>
            <w:vAlign w:val="center"/>
          </w:tcPr>
          <w:p w14:paraId="477B53CF">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8</w:t>
            </w:r>
            <w:r>
              <w:rPr>
                <w:rFonts w:hint="eastAsia" w:ascii="方正书宋_GBK" w:eastAsia="方正书宋_GBK"/>
              </w:rPr>
              <w:t>）其他社保缴费</w:t>
            </w:r>
          </w:p>
        </w:tc>
        <w:tc>
          <w:tcPr>
            <w:tcW w:w="448" w:type="pct"/>
            <w:shd w:val="clear" w:color="auto" w:fill="auto"/>
            <w:vAlign w:val="center"/>
          </w:tcPr>
          <w:p w14:paraId="68C47C20">
            <w:pPr>
              <w:spacing w:line="300" w:lineRule="exact"/>
              <w:jc w:val="right"/>
              <w:rPr>
                <w:rFonts w:ascii="方正书宋_GBK" w:eastAsia="方正书宋_GBK"/>
              </w:rPr>
            </w:pPr>
          </w:p>
        </w:tc>
        <w:tc>
          <w:tcPr>
            <w:tcW w:w="448" w:type="pct"/>
            <w:shd w:val="clear" w:color="auto" w:fill="auto"/>
            <w:vAlign w:val="center"/>
          </w:tcPr>
          <w:p w14:paraId="5C24312C">
            <w:pPr>
              <w:spacing w:line="300" w:lineRule="exact"/>
              <w:jc w:val="right"/>
              <w:rPr>
                <w:rFonts w:ascii="方正书宋_GBK" w:eastAsia="方正书宋_GBK"/>
              </w:rPr>
            </w:pPr>
          </w:p>
        </w:tc>
        <w:tc>
          <w:tcPr>
            <w:tcW w:w="449" w:type="pct"/>
            <w:shd w:val="clear" w:color="auto" w:fill="auto"/>
            <w:vAlign w:val="center"/>
          </w:tcPr>
          <w:p w14:paraId="00E26DFD">
            <w:pPr>
              <w:spacing w:line="300" w:lineRule="exact"/>
              <w:jc w:val="right"/>
              <w:rPr>
                <w:rFonts w:ascii="方正书宋_GBK" w:eastAsia="方正书宋_GBK"/>
              </w:rPr>
            </w:pPr>
          </w:p>
        </w:tc>
        <w:tc>
          <w:tcPr>
            <w:tcW w:w="449" w:type="pct"/>
            <w:shd w:val="clear" w:color="auto" w:fill="auto"/>
            <w:vAlign w:val="center"/>
          </w:tcPr>
          <w:p w14:paraId="0B5C8BE8">
            <w:pPr>
              <w:spacing w:line="300" w:lineRule="exact"/>
              <w:jc w:val="right"/>
              <w:rPr>
                <w:rFonts w:ascii="方正书宋_GBK" w:eastAsia="方正书宋_GBK"/>
              </w:rPr>
            </w:pPr>
          </w:p>
        </w:tc>
        <w:tc>
          <w:tcPr>
            <w:tcW w:w="449" w:type="pct"/>
            <w:shd w:val="clear" w:color="auto" w:fill="auto"/>
            <w:vAlign w:val="center"/>
          </w:tcPr>
          <w:p w14:paraId="4043C3E3">
            <w:pPr>
              <w:spacing w:line="300" w:lineRule="exact"/>
              <w:jc w:val="right"/>
              <w:rPr>
                <w:rFonts w:ascii="方正书宋_GBK" w:eastAsia="方正书宋_GBK"/>
              </w:rPr>
            </w:pPr>
          </w:p>
        </w:tc>
      </w:tr>
      <w:tr w14:paraId="11C305D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08" w:type="pct"/>
            <w:shd w:val="clear" w:color="auto" w:fill="auto"/>
            <w:vAlign w:val="center"/>
          </w:tcPr>
          <w:p w14:paraId="41E687B9">
            <w:pPr>
              <w:spacing w:line="300" w:lineRule="exact"/>
              <w:jc w:val="center"/>
              <w:rPr>
                <w:rFonts w:ascii="方正书宋_GBK" w:eastAsia="方正书宋_GBK"/>
              </w:rPr>
            </w:pPr>
            <w:r>
              <w:rPr>
                <w:rFonts w:ascii="方正书宋_GBK" w:eastAsia="方正书宋_GBK"/>
              </w:rPr>
              <w:t>2040601</w:t>
            </w:r>
          </w:p>
        </w:tc>
        <w:tc>
          <w:tcPr>
            <w:tcW w:w="409" w:type="pct"/>
            <w:shd w:val="clear" w:color="auto" w:fill="auto"/>
            <w:vAlign w:val="center"/>
          </w:tcPr>
          <w:p w14:paraId="3263C2CC">
            <w:pPr>
              <w:spacing w:line="300" w:lineRule="exact"/>
              <w:jc w:val="center"/>
              <w:rPr>
                <w:rFonts w:ascii="方正书宋_GBK" w:eastAsia="方正书宋_GBK"/>
              </w:rPr>
            </w:pPr>
          </w:p>
        </w:tc>
        <w:tc>
          <w:tcPr>
            <w:tcW w:w="1940" w:type="pct"/>
            <w:shd w:val="clear" w:color="auto" w:fill="auto"/>
            <w:vAlign w:val="center"/>
          </w:tcPr>
          <w:p w14:paraId="49A261C8">
            <w:pPr>
              <w:spacing w:line="300" w:lineRule="exact"/>
              <w:jc w:val="left"/>
              <w:rPr>
                <w:rFonts w:ascii="方正书宋_GBK" w:eastAsia="方正书宋_GBK"/>
              </w:rPr>
            </w:pPr>
            <w:r>
              <w:rPr>
                <w:rFonts w:ascii="方正书宋_GBK" w:eastAsia="方正书宋_GBK"/>
              </w:rPr>
              <w:t>5</w:t>
            </w:r>
            <w:r>
              <w:rPr>
                <w:rFonts w:hint="eastAsia" w:ascii="方正书宋_GBK" w:eastAsia="方正书宋_GBK"/>
              </w:rPr>
              <w:t>、伙食补助费</w:t>
            </w:r>
          </w:p>
        </w:tc>
        <w:tc>
          <w:tcPr>
            <w:tcW w:w="448" w:type="pct"/>
            <w:shd w:val="clear" w:color="auto" w:fill="auto"/>
            <w:vAlign w:val="center"/>
          </w:tcPr>
          <w:p w14:paraId="1F62D09B">
            <w:pPr>
              <w:spacing w:line="300" w:lineRule="exact"/>
              <w:jc w:val="right"/>
              <w:rPr>
                <w:rFonts w:ascii="方正书宋_GBK" w:eastAsia="方正书宋_GBK"/>
              </w:rPr>
            </w:pPr>
          </w:p>
        </w:tc>
        <w:tc>
          <w:tcPr>
            <w:tcW w:w="448" w:type="pct"/>
            <w:shd w:val="clear" w:color="auto" w:fill="auto"/>
            <w:vAlign w:val="center"/>
          </w:tcPr>
          <w:p w14:paraId="4C9CD528">
            <w:pPr>
              <w:spacing w:line="300" w:lineRule="exact"/>
              <w:jc w:val="right"/>
              <w:rPr>
                <w:rFonts w:ascii="方正书宋_GBK" w:eastAsia="方正书宋_GBK"/>
              </w:rPr>
            </w:pPr>
          </w:p>
        </w:tc>
        <w:tc>
          <w:tcPr>
            <w:tcW w:w="449" w:type="pct"/>
            <w:shd w:val="clear" w:color="auto" w:fill="auto"/>
            <w:vAlign w:val="center"/>
          </w:tcPr>
          <w:p w14:paraId="045879D1">
            <w:pPr>
              <w:spacing w:line="300" w:lineRule="exact"/>
              <w:jc w:val="right"/>
              <w:rPr>
                <w:rFonts w:ascii="方正书宋_GBK" w:eastAsia="方正书宋_GBK"/>
              </w:rPr>
            </w:pPr>
          </w:p>
        </w:tc>
        <w:tc>
          <w:tcPr>
            <w:tcW w:w="449" w:type="pct"/>
            <w:shd w:val="clear" w:color="auto" w:fill="auto"/>
            <w:vAlign w:val="center"/>
          </w:tcPr>
          <w:p w14:paraId="76720FFC">
            <w:pPr>
              <w:spacing w:line="300" w:lineRule="exact"/>
              <w:jc w:val="right"/>
              <w:rPr>
                <w:rFonts w:ascii="方正书宋_GBK" w:eastAsia="方正书宋_GBK"/>
              </w:rPr>
            </w:pPr>
          </w:p>
        </w:tc>
        <w:tc>
          <w:tcPr>
            <w:tcW w:w="449" w:type="pct"/>
            <w:shd w:val="clear" w:color="auto" w:fill="auto"/>
            <w:vAlign w:val="center"/>
          </w:tcPr>
          <w:p w14:paraId="08991ABF">
            <w:pPr>
              <w:spacing w:line="300" w:lineRule="exact"/>
              <w:jc w:val="right"/>
              <w:rPr>
                <w:rFonts w:ascii="方正书宋_GBK" w:eastAsia="方正书宋_GBK"/>
              </w:rPr>
            </w:pPr>
          </w:p>
        </w:tc>
      </w:tr>
      <w:tr w14:paraId="299AD56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08" w:type="pct"/>
            <w:shd w:val="clear" w:color="auto" w:fill="auto"/>
            <w:vAlign w:val="center"/>
          </w:tcPr>
          <w:p w14:paraId="2325DB4A">
            <w:pPr>
              <w:spacing w:line="300" w:lineRule="exact"/>
              <w:jc w:val="center"/>
              <w:rPr>
                <w:rFonts w:ascii="方正书宋_GBK" w:eastAsia="方正书宋_GBK"/>
              </w:rPr>
            </w:pPr>
          </w:p>
        </w:tc>
        <w:tc>
          <w:tcPr>
            <w:tcW w:w="409" w:type="pct"/>
            <w:shd w:val="clear" w:color="auto" w:fill="auto"/>
            <w:vAlign w:val="center"/>
          </w:tcPr>
          <w:p w14:paraId="20B09244">
            <w:pPr>
              <w:spacing w:line="300" w:lineRule="exact"/>
              <w:jc w:val="center"/>
              <w:rPr>
                <w:rFonts w:ascii="方正书宋_GBK" w:eastAsia="方正书宋_GBK"/>
              </w:rPr>
            </w:pPr>
          </w:p>
        </w:tc>
        <w:tc>
          <w:tcPr>
            <w:tcW w:w="1940" w:type="pct"/>
            <w:shd w:val="clear" w:color="auto" w:fill="auto"/>
            <w:vAlign w:val="center"/>
          </w:tcPr>
          <w:p w14:paraId="39E2DACE">
            <w:pPr>
              <w:spacing w:line="300" w:lineRule="exact"/>
              <w:jc w:val="left"/>
              <w:rPr>
                <w:rFonts w:ascii="方正书宋_GBK" w:eastAsia="方正书宋_GBK"/>
              </w:rPr>
            </w:pPr>
            <w:r>
              <w:rPr>
                <w:rFonts w:ascii="方正书宋_GBK" w:eastAsia="方正书宋_GBK"/>
              </w:rPr>
              <w:t>6</w:t>
            </w:r>
            <w:r>
              <w:rPr>
                <w:rFonts w:hint="eastAsia" w:ascii="方正书宋_GBK" w:eastAsia="方正书宋_GBK"/>
              </w:rPr>
              <w:t>、绩效工资</w:t>
            </w:r>
          </w:p>
        </w:tc>
        <w:tc>
          <w:tcPr>
            <w:tcW w:w="448" w:type="pct"/>
            <w:shd w:val="clear" w:color="auto" w:fill="auto"/>
            <w:vAlign w:val="center"/>
          </w:tcPr>
          <w:p w14:paraId="1BF738E8">
            <w:pPr>
              <w:spacing w:line="300" w:lineRule="exact"/>
              <w:jc w:val="right"/>
              <w:rPr>
                <w:rFonts w:ascii="方正书宋_GBK" w:eastAsia="方正书宋_GBK"/>
              </w:rPr>
            </w:pPr>
            <w:r>
              <w:rPr>
                <w:rFonts w:ascii="方正书宋_GBK" w:eastAsia="方正书宋_GBK"/>
              </w:rPr>
              <w:t>75.91</w:t>
            </w:r>
          </w:p>
        </w:tc>
        <w:tc>
          <w:tcPr>
            <w:tcW w:w="448" w:type="pct"/>
            <w:shd w:val="clear" w:color="auto" w:fill="auto"/>
            <w:vAlign w:val="center"/>
          </w:tcPr>
          <w:p w14:paraId="78F843A5">
            <w:pPr>
              <w:spacing w:line="300" w:lineRule="exact"/>
              <w:jc w:val="right"/>
              <w:rPr>
                <w:rFonts w:ascii="方正书宋_GBK" w:eastAsia="方正书宋_GBK"/>
              </w:rPr>
            </w:pPr>
            <w:r>
              <w:rPr>
                <w:rFonts w:ascii="方正书宋_GBK" w:eastAsia="方正书宋_GBK"/>
              </w:rPr>
              <w:t>75.91</w:t>
            </w:r>
          </w:p>
        </w:tc>
        <w:tc>
          <w:tcPr>
            <w:tcW w:w="449" w:type="pct"/>
            <w:shd w:val="clear" w:color="auto" w:fill="auto"/>
            <w:vAlign w:val="center"/>
          </w:tcPr>
          <w:p w14:paraId="06A6017B">
            <w:pPr>
              <w:spacing w:line="300" w:lineRule="exact"/>
              <w:jc w:val="right"/>
              <w:rPr>
                <w:rFonts w:ascii="方正书宋_GBK" w:eastAsia="方正书宋_GBK"/>
              </w:rPr>
            </w:pPr>
          </w:p>
        </w:tc>
        <w:tc>
          <w:tcPr>
            <w:tcW w:w="449" w:type="pct"/>
            <w:shd w:val="clear" w:color="auto" w:fill="auto"/>
            <w:vAlign w:val="center"/>
          </w:tcPr>
          <w:p w14:paraId="022FC935">
            <w:pPr>
              <w:spacing w:line="300" w:lineRule="exact"/>
              <w:jc w:val="right"/>
              <w:rPr>
                <w:rFonts w:ascii="方正书宋_GBK" w:eastAsia="方正书宋_GBK"/>
              </w:rPr>
            </w:pPr>
          </w:p>
        </w:tc>
        <w:tc>
          <w:tcPr>
            <w:tcW w:w="449" w:type="pct"/>
            <w:shd w:val="clear" w:color="auto" w:fill="auto"/>
            <w:vAlign w:val="center"/>
          </w:tcPr>
          <w:p w14:paraId="624F0AB1">
            <w:pPr>
              <w:spacing w:line="300" w:lineRule="exact"/>
              <w:jc w:val="right"/>
              <w:rPr>
                <w:rFonts w:ascii="方正书宋_GBK" w:eastAsia="方正书宋_GBK"/>
              </w:rPr>
            </w:pPr>
          </w:p>
        </w:tc>
      </w:tr>
      <w:tr w14:paraId="7D0F2AC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08" w:type="pct"/>
            <w:shd w:val="clear" w:color="auto" w:fill="auto"/>
            <w:vAlign w:val="center"/>
          </w:tcPr>
          <w:p w14:paraId="148F769E">
            <w:pPr>
              <w:spacing w:line="300" w:lineRule="exact"/>
              <w:jc w:val="center"/>
              <w:rPr>
                <w:rFonts w:ascii="方正书宋_GBK" w:eastAsia="方正书宋_GBK"/>
              </w:rPr>
            </w:pPr>
            <w:r>
              <w:rPr>
                <w:rFonts w:ascii="方正书宋_GBK" w:eastAsia="方正书宋_GBK"/>
              </w:rPr>
              <w:t>2040601</w:t>
            </w:r>
          </w:p>
        </w:tc>
        <w:tc>
          <w:tcPr>
            <w:tcW w:w="409" w:type="pct"/>
            <w:shd w:val="clear" w:color="auto" w:fill="auto"/>
            <w:vAlign w:val="center"/>
          </w:tcPr>
          <w:p w14:paraId="07F1ACF8">
            <w:pPr>
              <w:spacing w:line="300" w:lineRule="exact"/>
              <w:jc w:val="center"/>
              <w:rPr>
                <w:rFonts w:ascii="方正书宋_GBK" w:eastAsia="方正书宋_GBK"/>
              </w:rPr>
            </w:pPr>
          </w:p>
        </w:tc>
        <w:tc>
          <w:tcPr>
            <w:tcW w:w="1940" w:type="pct"/>
            <w:shd w:val="clear" w:color="auto" w:fill="auto"/>
            <w:vAlign w:val="center"/>
          </w:tcPr>
          <w:p w14:paraId="1DCF0DBB">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1</w:t>
            </w:r>
            <w:r>
              <w:rPr>
                <w:rFonts w:hint="eastAsia" w:ascii="方正书宋_GBK" w:eastAsia="方正书宋_GBK"/>
              </w:rPr>
              <w:t>）基础绩效工资</w:t>
            </w:r>
          </w:p>
        </w:tc>
        <w:tc>
          <w:tcPr>
            <w:tcW w:w="448" w:type="pct"/>
            <w:shd w:val="clear" w:color="auto" w:fill="auto"/>
            <w:vAlign w:val="center"/>
          </w:tcPr>
          <w:p w14:paraId="2965CE47">
            <w:pPr>
              <w:spacing w:line="300" w:lineRule="exact"/>
              <w:jc w:val="right"/>
              <w:rPr>
                <w:rFonts w:ascii="方正书宋_GBK" w:eastAsia="方正书宋_GBK"/>
              </w:rPr>
            </w:pPr>
            <w:r>
              <w:rPr>
                <w:rFonts w:ascii="方正书宋_GBK" w:eastAsia="方正书宋_GBK"/>
              </w:rPr>
              <w:t>43.00</w:t>
            </w:r>
          </w:p>
        </w:tc>
        <w:tc>
          <w:tcPr>
            <w:tcW w:w="448" w:type="pct"/>
            <w:shd w:val="clear" w:color="auto" w:fill="auto"/>
            <w:vAlign w:val="center"/>
          </w:tcPr>
          <w:p w14:paraId="4E9F54F6">
            <w:pPr>
              <w:spacing w:line="300" w:lineRule="exact"/>
              <w:jc w:val="right"/>
              <w:rPr>
                <w:rFonts w:ascii="方正书宋_GBK" w:eastAsia="方正书宋_GBK"/>
              </w:rPr>
            </w:pPr>
            <w:r>
              <w:rPr>
                <w:rFonts w:ascii="方正书宋_GBK" w:eastAsia="方正书宋_GBK"/>
              </w:rPr>
              <w:t>43.00</w:t>
            </w:r>
          </w:p>
        </w:tc>
        <w:tc>
          <w:tcPr>
            <w:tcW w:w="449" w:type="pct"/>
            <w:shd w:val="clear" w:color="auto" w:fill="auto"/>
            <w:vAlign w:val="center"/>
          </w:tcPr>
          <w:p w14:paraId="43FFEE09">
            <w:pPr>
              <w:spacing w:line="300" w:lineRule="exact"/>
              <w:jc w:val="right"/>
              <w:rPr>
                <w:rFonts w:ascii="方正书宋_GBK" w:eastAsia="方正书宋_GBK"/>
              </w:rPr>
            </w:pPr>
          </w:p>
        </w:tc>
        <w:tc>
          <w:tcPr>
            <w:tcW w:w="449" w:type="pct"/>
            <w:shd w:val="clear" w:color="auto" w:fill="auto"/>
            <w:vAlign w:val="center"/>
          </w:tcPr>
          <w:p w14:paraId="193863A0">
            <w:pPr>
              <w:spacing w:line="300" w:lineRule="exact"/>
              <w:jc w:val="right"/>
              <w:rPr>
                <w:rFonts w:ascii="方正书宋_GBK" w:eastAsia="方正书宋_GBK"/>
              </w:rPr>
            </w:pPr>
          </w:p>
        </w:tc>
        <w:tc>
          <w:tcPr>
            <w:tcW w:w="449" w:type="pct"/>
            <w:shd w:val="clear" w:color="auto" w:fill="auto"/>
            <w:vAlign w:val="center"/>
          </w:tcPr>
          <w:p w14:paraId="35AA5511">
            <w:pPr>
              <w:spacing w:line="300" w:lineRule="exact"/>
              <w:jc w:val="right"/>
              <w:rPr>
                <w:rFonts w:ascii="方正书宋_GBK" w:eastAsia="方正书宋_GBK"/>
              </w:rPr>
            </w:pPr>
          </w:p>
        </w:tc>
      </w:tr>
      <w:tr w14:paraId="7C3B0BD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08" w:type="pct"/>
            <w:shd w:val="clear" w:color="auto" w:fill="auto"/>
            <w:vAlign w:val="center"/>
          </w:tcPr>
          <w:p w14:paraId="1F0D4012">
            <w:pPr>
              <w:spacing w:line="300" w:lineRule="exact"/>
              <w:jc w:val="center"/>
              <w:rPr>
                <w:rFonts w:ascii="方正书宋_GBK" w:eastAsia="方正书宋_GBK"/>
              </w:rPr>
            </w:pPr>
            <w:r>
              <w:rPr>
                <w:rFonts w:ascii="方正书宋_GBK" w:eastAsia="方正书宋_GBK"/>
              </w:rPr>
              <w:t>2040601</w:t>
            </w:r>
          </w:p>
        </w:tc>
        <w:tc>
          <w:tcPr>
            <w:tcW w:w="409" w:type="pct"/>
            <w:shd w:val="clear" w:color="auto" w:fill="auto"/>
            <w:vAlign w:val="center"/>
          </w:tcPr>
          <w:p w14:paraId="36FF38AD">
            <w:pPr>
              <w:spacing w:line="300" w:lineRule="exact"/>
              <w:jc w:val="center"/>
              <w:rPr>
                <w:rFonts w:ascii="方正书宋_GBK" w:eastAsia="方正书宋_GBK"/>
              </w:rPr>
            </w:pPr>
          </w:p>
        </w:tc>
        <w:tc>
          <w:tcPr>
            <w:tcW w:w="1940" w:type="pct"/>
            <w:shd w:val="clear" w:color="auto" w:fill="auto"/>
            <w:vAlign w:val="center"/>
          </w:tcPr>
          <w:p w14:paraId="6C369AC4">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2</w:t>
            </w:r>
            <w:r>
              <w:rPr>
                <w:rFonts w:hint="eastAsia" w:ascii="方正书宋_GBK" w:eastAsia="方正书宋_GBK"/>
              </w:rPr>
              <w:t>）奖励绩效工资</w:t>
            </w:r>
          </w:p>
        </w:tc>
        <w:tc>
          <w:tcPr>
            <w:tcW w:w="448" w:type="pct"/>
            <w:shd w:val="clear" w:color="auto" w:fill="auto"/>
            <w:vAlign w:val="center"/>
          </w:tcPr>
          <w:p w14:paraId="1E9D8A16">
            <w:pPr>
              <w:spacing w:line="300" w:lineRule="exact"/>
              <w:jc w:val="right"/>
              <w:rPr>
                <w:rFonts w:ascii="方正书宋_GBK" w:eastAsia="方正书宋_GBK"/>
              </w:rPr>
            </w:pPr>
            <w:r>
              <w:rPr>
                <w:rFonts w:ascii="方正书宋_GBK" w:eastAsia="方正书宋_GBK"/>
              </w:rPr>
              <w:t>31.90</w:t>
            </w:r>
          </w:p>
        </w:tc>
        <w:tc>
          <w:tcPr>
            <w:tcW w:w="448" w:type="pct"/>
            <w:shd w:val="clear" w:color="auto" w:fill="auto"/>
            <w:vAlign w:val="center"/>
          </w:tcPr>
          <w:p w14:paraId="2D1F09B1">
            <w:pPr>
              <w:spacing w:line="300" w:lineRule="exact"/>
              <w:jc w:val="right"/>
              <w:rPr>
                <w:rFonts w:ascii="方正书宋_GBK" w:eastAsia="方正书宋_GBK"/>
              </w:rPr>
            </w:pPr>
            <w:r>
              <w:rPr>
                <w:rFonts w:ascii="方正书宋_GBK" w:eastAsia="方正书宋_GBK"/>
              </w:rPr>
              <w:t>31.90</w:t>
            </w:r>
          </w:p>
        </w:tc>
        <w:tc>
          <w:tcPr>
            <w:tcW w:w="449" w:type="pct"/>
            <w:shd w:val="clear" w:color="auto" w:fill="auto"/>
            <w:vAlign w:val="center"/>
          </w:tcPr>
          <w:p w14:paraId="0C76B77C">
            <w:pPr>
              <w:spacing w:line="300" w:lineRule="exact"/>
              <w:jc w:val="right"/>
              <w:rPr>
                <w:rFonts w:ascii="方正书宋_GBK" w:eastAsia="方正书宋_GBK"/>
              </w:rPr>
            </w:pPr>
          </w:p>
        </w:tc>
        <w:tc>
          <w:tcPr>
            <w:tcW w:w="449" w:type="pct"/>
            <w:shd w:val="clear" w:color="auto" w:fill="auto"/>
            <w:vAlign w:val="center"/>
          </w:tcPr>
          <w:p w14:paraId="58A2B493">
            <w:pPr>
              <w:spacing w:line="300" w:lineRule="exact"/>
              <w:jc w:val="right"/>
              <w:rPr>
                <w:rFonts w:ascii="方正书宋_GBK" w:eastAsia="方正书宋_GBK"/>
              </w:rPr>
            </w:pPr>
          </w:p>
        </w:tc>
        <w:tc>
          <w:tcPr>
            <w:tcW w:w="449" w:type="pct"/>
            <w:shd w:val="clear" w:color="auto" w:fill="auto"/>
            <w:vAlign w:val="center"/>
          </w:tcPr>
          <w:p w14:paraId="7B144559">
            <w:pPr>
              <w:spacing w:line="300" w:lineRule="exact"/>
              <w:jc w:val="right"/>
              <w:rPr>
                <w:rFonts w:ascii="方正书宋_GBK" w:eastAsia="方正书宋_GBK"/>
              </w:rPr>
            </w:pPr>
          </w:p>
        </w:tc>
      </w:tr>
      <w:tr w14:paraId="155D9E4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08" w:type="pct"/>
            <w:shd w:val="clear" w:color="auto" w:fill="auto"/>
            <w:vAlign w:val="center"/>
          </w:tcPr>
          <w:p w14:paraId="57A1E98A">
            <w:pPr>
              <w:spacing w:line="300" w:lineRule="exact"/>
              <w:jc w:val="center"/>
              <w:rPr>
                <w:rFonts w:ascii="方正书宋_GBK" w:eastAsia="方正书宋_GBK"/>
              </w:rPr>
            </w:pPr>
            <w:r>
              <w:rPr>
                <w:rFonts w:ascii="方正书宋_GBK" w:eastAsia="方正书宋_GBK"/>
              </w:rPr>
              <w:t>2040601</w:t>
            </w:r>
          </w:p>
        </w:tc>
        <w:tc>
          <w:tcPr>
            <w:tcW w:w="409" w:type="pct"/>
            <w:shd w:val="clear" w:color="auto" w:fill="auto"/>
            <w:vAlign w:val="center"/>
          </w:tcPr>
          <w:p w14:paraId="1F4D6B88">
            <w:pPr>
              <w:spacing w:line="300" w:lineRule="exact"/>
              <w:jc w:val="center"/>
              <w:rPr>
                <w:rFonts w:ascii="方正书宋_GBK" w:eastAsia="方正书宋_GBK"/>
              </w:rPr>
            </w:pPr>
          </w:p>
        </w:tc>
        <w:tc>
          <w:tcPr>
            <w:tcW w:w="1940" w:type="pct"/>
            <w:shd w:val="clear" w:color="auto" w:fill="auto"/>
            <w:vAlign w:val="center"/>
          </w:tcPr>
          <w:p w14:paraId="4E374AD4">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3</w:t>
            </w:r>
            <w:r>
              <w:rPr>
                <w:rFonts w:hint="eastAsia" w:ascii="方正书宋_GBK" w:eastAsia="方正书宋_GBK"/>
              </w:rPr>
              <w:t>）应纳入绩效工资的津贴补贴</w:t>
            </w:r>
          </w:p>
        </w:tc>
        <w:tc>
          <w:tcPr>
            <w:tcW w:w="448" w:type="pct"/>
            <w:shd w:val="clear" w:color="auto" w:fill="auto"/>
            <w:vAlign w:val="center"/>
          </w:tcPr>
          <w:p w14:paraId="24640656">
            <w:pPr>
              <w:spacing w:line="300" w:lineRule="exact"/>
              <w:jc w:val="right"/>
              <w:rPr>
                <w:rFonts w:ascii="方正书宋_GBK" w:eastAsia="方正书宋_GBK"/>
              </w:rPr>
            </w:pPr>
            <w:r>
              <w:rPr>
                <w:rFonts w:ascii="方正书宋_GBK" w:eastAsia="方正书宋_GBK"/>
              </w:rPr>
              <w:t>1.01</w:t>
            </w:r>
          </w:p>
        </w:tc>
        <w:tc>
          <w:tcPr>
            <w:tcW w:w="448" w:type="pct"/>
            <w:shd w:val="clear" w:color="auto" w:fill="auto"/>
            <w:vAlign w:val="center"/>
          </w:tcPr>
          <w:p w14:paraId="61AAEC89">
            <w:pPr>
              <w:spacing w:line="300" w:lineRule="exact"/>
              <w:jc w:val="right"/>
              <w:rPr>
                <w:rFonts w:ascii="方正书宋_GBK" w:eastAsia="方正书宋_GBK"/>
              </w:rPr>
            </w:pPr>
            <w:r>
              <w:rPr>
                <w:rFonts w:ascii="方正书宋_GBK" w:eastAsia="方正书宋_GBK"/>
              </w:rPr>
              <w:t>1.01</w:t>
            </w:r>
          </w:p>
        </w:tc>
        <w:tc>
          <w:tcPr>
            <w:tcW w:w="449" w:type="pct"/>
            <w:shd w:val="clear" w:color="auto" w:fill="auto"/>
            <w:vAlign w:val="center"/>
          </w:tcPr>
          <w:p w14:paraId="22BB256A">
            <w:pPr>
              <w:spacing w:line="300" w:lineRule="exact"/>
              <w:jc w:val="right"/>
              <w:rPr>
                <w:rFonts w:ascii="方正书宋_GBK" w:eastAsia="方正书宋_GBK"/>
              </w:rPr>
            </w:pPr>
          </w:p>
        </w:tc>
        <w:tc>
          <w:tcPr>
            <w:tcW w:w="449" w:type="pct"/>
            <w:shd w:val="clear" w:color="auto" w:fill="auto"/>
            <w:vAlign w:val="center"/>
          </w:tcPr>
          <w:p w14:paraId="2DC796B8">
            <w:pPr>
              <w:spacing w:line="300" w:lineRule="exact"/>
              <w:jc w:val="right"/>
              <w:rPr>
                <w:rFonts w:ascii="方正书宋_GBK" w:eastAsia="方正书宋_GBK"/>
              </w:rPr>
            </w:pPr>
          </w:p>
        </w:tc>
        <w:tc>
          <w:tcPr>
            <w:tcW w:w="449" w:type="pct"/>
            <w:shd w:val="clear" w:color="auto" w:fill="auto"/>
            <w:vAlign w:val="center"/>
          </w:tcPr>
          <w:p w14:paraId="70F6211E">
            <w:pPr>
              <w:spacing w:line="300" w:lineRule="exact"/>
              <w:jc w:val="right"/>
              <w:rPr>
                <w:rFonts w:ascii="方正书宋_GBK" w:eastAsia="方正书宋_GBK"/>
              </w:rPr>
            </w:pPr>
          </w:p>
        </w:tc>
      </w:tr>
      <w:tr w14:paraId="19538DD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08" w:type="pct"/>
            <w:shd w:val="clear" w:color="auto" w:fill="auto"/>
            <w:vAlign w:val="center"/>
          </w:tcPr>
          <w:p w14:paraId="79D7D721">
            <w:pPr>
              <w:spacing w:line="300" w:lineRule="exact"/>
              <w:jc w:val="center"/>
              <w:rPr>
                <w:rFonts w:ascii="方正书宋_GBK" w:eastAsia="方正书宋_GBK"/>
              </w:rPr>
            </w:pPr>
          </w:p>
        </w:tc>
        <w:tc>
          <w:tcPr>
            <w:tcW w:w="409" w:type="pct"/>
            <w:shd w:val="clear" w:color="auto" w:fill="auto"/>
            <w:vAlign w:val="center"/>
          </w:tcPr>
          <w:p w14:paraId="3AF6106B">
            <w:pPr>
              <w:spacing w:line="300" w:lineRule="exact"/>
              <w:jc w:val="center"/>
              <w:rPr>
                <w:rFonts w:ascii="方正书宋_GBK" w:eastAsia="方正书宋_GBK"/>
              </w:rPr>
            </w:pPr>
          </w:p>
        </w:tc>
        <w:tc>
          <w:tcPr>
            <w:tcW w:w="1940" w:type="pct"/>
            <w:shd w:val="clear" w:color="auto" w:fill="auto"/>
            <w:vAlign w:val="center"/>
          </w:tcPr>
          <w:p w14:paraId="32E11A29">
            <w:pPr>
              <w:spacing w:line="300" w:lineRule="exact"/>
              <w:jc w:val="left"/>
              <w:rPr>
                <w:rFonts w:ascii="方正书宋_GBK" w:eastAsia="方正书宋_GBK"/>
              </w:rPr>
            </w:pPr>
            <w:r>
              <w:rPr>
                <w:rFonts w:ascii="方正书宋_GBK" w:eastAsia="方正书宋_GBK"/>
              </w:rPr>
              <w:t>7</w:t>
            </w:r>
            <w:r>
              <w:rPr>
                <w:rFonts w:hint="eastAsia" w:ascii="方正书宋_GBK" w:eastAsia="方正书宋_GBK"/>
              </w:rPr>
              <w:t>、其他工资福利支出</w:t>
            </w:r>
          </w:p>
        </w:tc>
        <w:tc>
          <w:tcPr>
            <w:tcW w:w="448" w:type="pct"/>
            <w:shd w:val="clear" w:color="auto" w:fill="auto"/>
            <w:vAlign w:val="center"/>
          </w:tcPr>
          <w:p w14:paraId="6FA1A1D5">
            <w:pPr>
              <w:spacing w:line="300" w:lineRule="exact"/>
              <w:jc w:val="right"/>
              <w:rPr>
                <w:rFonts w:ascii="方正书宋_GBK" w:eastAsia="方正书宋_GBK"/>
              </w:rPr>
            </w:pPr>
            <w:r>
              <w:rPr>
                <w:rFonts w:ascii="方正书宋_GBK" w:eastAsia="方正书宋_GBK"/>
              </w:rPr>
              <w:t>5.52</w:t>
            </w:r>
          </w:p>
        </w:tc>
        <w:tc>
          <w:tcPr>
            <w:tcW w:w="448" w:type="pct"/>
            <w:shd w:val="clear" w:color="auto" w:fill="auto"/>
            <w:vAlign w:val="center"/>
          </w:tcPr>
          <w:p w14:paraId="1E488D9D">
            <w:pPr>
              <w:spacing w:line="300" w:lineRule="exact"/>
              <w:jc w:val="right"/>
              <w:rPr>
                <w:rFonts w:ascii="方正书宋_GBK" w:eastAsia="方正书宋_GBK"/>
              </w:rPr>
            </w:pPr>
            <w:r>
              <w:rPr>
                <w:rFonts w:ascii="方正书宋_GBK" w:eastAsia="方正书宋_GBK"/>
              </w:rPr>
              <w:t>5.52</w:t>
            </w:r>
          </w:p>
        </w:tc>
        <w:tc>
          <w:tcPr>
            <w:tcW w:w="449" w:type="pct"/>
            <w:shd w:val="clear" w:color="auto" w:fill="auto"/>
            <w:vAlign w:val="center"/>
          </w:tcPr>
          <w:p w14:paraId="5AF84DF4">
            <w:pPr>
              <w:spacing w:line="300" w:lineRule="exact"/>
              <w:jc w:val="right"/>
              <w:rPr>
                <w:rFonts w:ascii="方正书宋_GBK" w:eastAsia="方正书宋_GBK"/>
              </w:rPr>
            </w:pPr>
          </w:p>
        </w:tc>
        <w:tc>
          <w:tcPr>
            <w:tcW w:w="449" w:type="pct"/>
            <w:shd w:val="clear" w:color="auto" w:fill="auto"/>
            <w:vAlign w:val="center"/>
          </w:tcPr>
          <w:p w14:paraId="1850CA9B">
            <w:pPr>
              <w:spacing w:line="300" w:lineRule="exact"/>
              <w:jc w:val="right"/>
              <w:rPr>
                <w:rFonts w:ascii="方正书宋_GBK" w:eastAsia="方正书宋_GBK"/>
              </w:rPr>
            </w:pPr>
          </w:p>
        </w:tc>
        <w:tc>
          <w:tcPr>
            <w:tcW w:w="449" w:type="pct"/>
            <w:shd w:val="clear" w:color="auto" w:fill="auto"/>
            <w:vAlign w:val="center"/>
          </w:tcPr>
          <w:p w14:paraId="2315E6A3">
            <w:pPr>
              <w:spacing w:line="300" w:lineRule="exact"/>
              <w:jc w:val="right"/>
              <w:rPr>
                <w:rFonts w:ascii="方正书宋_GBK" w:eastAsia="方正书宋_GBK"/>
              </w:rPr>
            </w:pPr>
          </w:p>
        </w:tc>
      </w:tr>
      <w:tr w14:paraId="18C2CB8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08" w:type="pct"/>
            <w:shd w:val="clear" w:color="auto" w:fill="auto"/>
            <w:vAlign w:val="center"/>
          </w:tcPr>
          <w:p w14:paraId="4DD41096">
            <w:pPr>
              <w:spacing w:line="300" w:lineRule="exact"/>
              <w:jc w:val="center"/>
              <w:rPr>
                <w:rFonts w:ascii="方正书宋_GBK" w:eastAsia="方正书宋_GBK"/>
              </w:rPr>
            </w:pPr>
            <w:r>
              <w:rPr>
                <w:rFonts w:ascii="方正书宋_GBK" w:eastAsia="方正书宋_GBK"/>
              </w:rPr>
              <w:t>2040601</w:t>
            </w:r>
          </w:p>
        </w:tc>
        <w:tc>
          <w:tcPr>
            <w:tcW w:w="409" w:type="pct"/>
            <w:shd w:val="clear" w:color="auto" w:fill="auto"/>
            <w:vAlign w:val="center"/>
          </w:tcPr>
          <w:p w14:paraId="6676560B">
            <w:pPr>
              <w:spacing w:line="300" w:lineRule="exact"/>
              <w:jc w:val="center"/>
              <w:rPr>
                <w:rFonts w:ascii="方正书宋_GBK" w:eastAsia="方正书宋_GBK"/>
              </w:rPr>
            </w:pPr>
          </w:p>
        </w:tc>
        <w:tc>
          <w:tcPr>
            <w:tcW w:w="1940" w:type="pct"/>
            <w:shd w:val="clear" w:color="auto" w:fill="auto"/>
            <w:vAlign w:val="center"/>
          </w:tcPr>
          <w:p w14:paraId="7BBCC1D1">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1</w:t>
            </w:r>
            <w:r>
              <w:rPr>
                <w:rFonts w:hint="eastAsia" w:ascii="方正书宋_GBK" w:eastAsia="方正书宋_GBK"/>
              </w:rPr>
              <w:t>）长期聘用人员和长期临时工工资</w:t>
            </w:r>
          </w:p>
        </w:tc>
        <w:tc>
          <w:tcPr>
            <w:tcW w:w="448" w:type="pct"/>
            <w:shd w:val="clear" w:color="auto" w:fill="auto"/>
            <w:vAlign w:val="center"/>
          </w:tcPr>
          <w:p w14:paraId="5EF11EA2">
            <w:pPr>
              <w:spacing w:line="300" w:lineRule="exact"/>
              <w:jc w:val="right"/>
              <w:rPr>
                <w:rFonts w:ascii="方正书宋_GBK" w:eastAsia="方正书宋_GBK"/>
              </w:rPr>
            </w:pPr>
            <w:r>
              <w:rPr>
                <w:rFonts w:ascii="方正书宋_GBK" w:eastAsia="方正书宋_GBK"/>
              </w:rPr>
              <w:t>2.76</w:t>
            </w:r>
          </w:p>
        </w:tc>
        <w:tc>
          <w:tcPr>
            <w:tcW w:w="448" w:type="pct"/>
            <w:shd w:val="clear" w:color="auto" w:fill="auto"/>
            <w:vAlign w:val="center"/>
          </w:tcPr>
          <w:p w14:paraId="03FFC0E5">
            <w:pPr>
              <w:spacing w:line="300" w:lineRule="exact"/>
              <w:jc w:val="right"/>
              <w:rPr>
                <w:rFonts w:ascii="方正书宋_GBK" w:eastAsia="方正书宋_GBK"/>
              </w:rPr>
            </w:pPr>
            <w:r>
              <w:rPr>
                <w:rFonts w:ascii="方正书宋_GBK" w:eastAsia="方正书宋_GBK"/>
              </w:rPr>
              <w:t>2.76</w:t>
            </w:r>
          </w:p>
        </w:tc>
        <w:tc>
          <w:tcPr>
            <w:tcW w:w="449" w:type="pct"/>
            <w:shd w:val="clear" w:color="auto" w:fill="auto"/>
            <w:vAlign w:val="center"/>
          </w:tcPr>
          <w:p w14:paraId="7A1A6F18">
            <w:pPr>
              <w:spacing w:line="300" w:lineRule="exact"/>
              <w:jc w:val="right"/>
              <w:rPr>
                <w:rFonts w:ascii="方正书宋_GBK" w:eastAsia="方正书宋_GBK"/>
              </w:rPr>
            </w:pPr>
          </w:p>
        </w:tc>
        <w:tc>
          <w:tcPr>
            <w:tcW w:w="449" w:type="pct"/>
            <w:shd w:val="clear" w:color="auto" w:fill="auto"/>
            <w:vAlign w:val="center"/>
          </w:tcPr>
          <w:p w14:paraId="7BED3601">
            <w:pPr>
              <w:spacing w:line="300" w:lineRule="exact"/>
              <w:jc w:val="right"/>
              <w:rPr>
                <w:rFonts w:ascii="方正书宋_GBK" w:eastAsia="方正书宋_GBK"/>
              </w:rPr>
            </w:pPr>
          </w:p>
        </w:tc>
        <w:tc>
          <w:tcPr>
            <w:tcW w:w="449" w:type="pct"/>
            <w:shd w:val="clear" w:color="auto" w:fill="auto"/>
            <w:vAlign w:val="center"/>
          </w:tcPr>
          <w:p w14:paraId="70EE15D4">
            <w:pPr>
              <w:spacing w:line="300" w:lineRule="exact"/>
              <w:jc w:val="right"/>
              <w:rPr>
                <w:rFonts w:ascii="方正书宋_GBK" w:eastAsia="方正书宋_GBK"/>
              </w:rPr>
            </w:pPr>
          </w:p>
        </w:tc>
      </w:tr>
      <w:tr w14:paraId="0802B8E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08" w:type="pct"/>
            <w:shd w:val="clear" w:color="auto" w:fill="auto"/>
            <w:vAlign w:val="center"/>
          </w:tcPr>
          <w:p w14:paraId="591B62C1">
            <w:pPr>
              <w:spacing w:line="300" w:lineRule="exact"/>
              <w:jc w:val="center"/>
              <w:rPr>
                <w:rFonts w:ascii="方正书宋_GBK" w:eastAsia="方正书宋_GBK"/>
              </w:rPr>
            </w:pPr>
            <w:r>
              <w:rPr>
                <w:rFonts w:ascii="方正书宋_GBK" w:eastAsia="方正书宋_GBK"/>
              </w:rPr>
              <w:t>2040601</w:t>
            </w:r>
          </w:p>
        </w:tc>
        <w:tc>
          <w:tcPr>
            <w:tcW w:w="409" w:type="pct"/>
            <w:shd w:val="clear" w:color="auto" w:fill="auto"/>
            <w:vAlign w:val="center"/>
          </w:tcPr>
          <w:p w14:paraId="7442648D">
            <w:pPr>
              <w:spacing w:line="300" w:lineRule="exact"/>
              <w:jc w:val="center"/>
              <w:rPr>
                <w:rFonts w:ascii="方正书宋_GBK" w:eastAsia="方正书宋_GBK"/>
              </w:rPr>
            </w:pPr>
          </w:p>
        </w:tc>
        <w:tc>
          <w:tcPr>
            <w:tcW w:w="1940" w:type="pct"/>
            <w:shd w:val="clear" w:color="auto" w:fill="auto"/>
            <w:vAlign w:val="center"/>
          </w:tcPr>
          <w:p w14:paraId="37B1F99C">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2</w:t>
            </w:r>
            <w:r>
              <w:rPr>
                <w:rFonts w:hint="eastAsia" w:ascii="方正书宋_GBK" w:eastAsia="方正书宋_GBK"/>
              </w:rPr>
              <w:t>）长期聘用人员和长期临时工社保缴费和住房公积金</w:t>
            </w:r>
          </w:p>
        </w:tc>
        <w:tc>
          <w:tcPr>
            <w:tcW w:w="448" w:type="pct"/>
            <w:shd w:val="clear" w:color="auto" w:fill="auto"/>
            <w:vAlign w:val="center"/>
          </w:tcPr>
          <w:p w14:paraId="4D4267C6">
            <w:pPr>
              <w:spacing w:line="300" w:lineRule="exact"/>
              <w:jc w:val="right"/>
              <w:rPr>
                <w:rFonts w:ascii="方正书宋_GBK" w:eastAsia="方正书宋_GBK"/>
              </w:rPr>
            </w:pPr>
            <w:r>
              <w:rPr>
                <w:rFonts w:ascii="方正书宋_GBK" w:eastAsia="方正书宋_GBK"/>
              </w:rPr>
              <w:t>2.76</w:t>
            </w:r>
          </w:p>
        </w:tc>
        <w:tc>
          <w:tcPr>
            <w:tcW w:w="448" w:type="pct"/>
            <w:shd w:val="clear" w:color="auto" w:fill="auto"/>
            <w:vAlign w:val="center"/>
          </w:tcPr>
          <w:p w14:paraId="76B42C89">
            <w:pPr>
              <w:spacing w:line="300" w:lineRule="exact"/>
              <w:jc w:val="right"/>
              <w:rPr>
                <w:rFonts w:ascii="方正书宋_GBK" w:eastAsia="方正书宋_GBK"/>
              </w:rPr>
            </w:pPr>
            <w:r>
              <w:rPr>
                <w:rFonts w:ascii="方正书宋_GBK" w:eastAsia="方正书宋_GBK"/>
              </w:rPr>
              <w:t>2.76</w:t>
            </w:r>
          </w:p>
        </w:tc>
        <w:tc>
          <w:tcPr>
            <w:tcW w:w="449" w:type="pct"/>
            <w:shd w:val="clear" w:color="auto" w:fill="auto"/>
            <w:vAlign w:val="center"/>
          </w:tcPr>
          <w:p w14:paraId="7507882C">
            <w:pPr>
              <w:spacing w:line="300" w:lineRule="exact"/>
              <w:jc w:val="right"/>
              <w:rPr>
                <w:rFonts w:ascii="方正书宋_GBK" w:eastAsia="方正书宋_GBK"/>
              </w:rPr>
            </w:pPr>
          </w:p>
        </w:tc>
        <w:tc>
          <w:tcPr>
            <w:tcW w:w="449" w:type="pct"/>
            <w:shd w:val="clear" w:color="auto" w:fill="auto"/>
            <w:vAlign w:val="center"/>
          </w:tcPr>
          <w:p w14:paraId="37860ECB">
            <w:pPr>
              <w:spacing w:line="300" w:lineRule="exact"/>
              <w:jc w:val="right"/>
              <w:rPr>
                <w:rFonts w:ascii="方正书宋_GBK" w:eastAsia="方正书宋_GBK"/>
              </w:rPr>
            </w:pPr>
          </w:p>
        </w:tc>
        <w:tc>
          <w:tcPr>
            <w:tcW w:w="449" w:type="pct"/>
            <w:shd w:val="clear" w:color="auto" w:fill="auto"/>
            <w:vAlign w:val="center"/>
          </w:tcPr>
          <w:p w14:paraId="555053AA">
            <w:pPr>
              <w:spacing w:line="300" w:lineRule="exact"/>
              <w:jc w:val="right"/>
              <w:rPr>
                <w:rFonts w:ascii="方正书宋_GBK" w:eastAsia="方正书宋_GBK"/>
              </w:rPr>
            </w:pPr>
          </w:p>
        </w:tc>
      </w:tr>
      <w:tr w14:paraId="3BD1DC5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08" w:type="pct"/>
            <w:shd w:val="clear" w:color="auto" w:fill="auto"/>
            <w:vAlign w:val="center"/>
          </w:tcPr>
          <w:p w14:paraId="787A7365">
            <w:pPr>
              <w:spacing w:line="300" w:lineRule="exact"/>
              <w:jc w:val="center"/>
              <w:rPr>
                <w:rFonts w:ascii="方正书宋_GBK" w:eastAsia="方正书宋_GBK"/>
              </w:rPr>
            </w:pPr>
            <w:r>
              <w:rPr>
                <w:rFonts w:ascii="方正书宋_GBK" w:eastAsia="方正书宋_GBK"/>
              </w:rPr>
              <w:t>2040601</w:t>
            </w:r>
          </w:p>
        </w:tc>
        <w:tc>
          <w:tcPr>
            <w:tcW w:w="409" w:type="pct"/>
            <w:shd w:val="clear" w:color="auto" w:fill="auto"/>
            <w:vAlign w:val="center"/>
          </w:tcPr>
          <w:p w14:paraId="2F11D020">
            <w:pPr>
              <w:spacing w:line="300" w:lineRule="exact"/>
              <w:jc w:val="center"/>
              <w:rPr>
                <w:rFonts w:ascii="方正书宋_GBK" w:eastAsia="方正书宋_GBK"/>
              </w:rPr>
            </w:pPr>
          </w:p>
        </w:tc>
        <w:tc>
          <w:tcPr>
            <w:tcW w:w="1940" w:type="pct"/>
            <w:shd w:val="clear" w:color="auto" w:fill="auto"/>
            <w:vAlign w:val="center"/>
          </w:tcPr>
          <w:p w14:paraId="3262AF7D">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3</w:t>
            </w:r>
            <w:r>
              <w:rPr>
                <w:rFonts w:hint="eastAsia" w:ascii="方正书宋_GBK" w:eastAsia="方正书宋_GBK"/>
              </w:rPr>
              <w:t>）病假两个月以上职工的工资</w:t>
            </w:r>
          </w:p>
        </w:tc>
        <w:tc>
          <w:tcPr>
            <w:tcW w:w="448" w:type="pct"/>
            <w:shd w:val="clear" w:color="auto" w:fill="auto"/>
            <w:vAlign w:val="center"/>
          </w:tcPr>
          <w:p w14:paraId="1A42DA14">
            <w:pPr>
              <w:spacing w:line="300" w:lineRule="exact"/>
              <w:jc w:val="right"/>
              <w:rPr>
                <w:rFonts w:ascii="方正书宋_GBK" w:eastAsia="方正书宋_GBK"/>
              </w:rPr>
            </w:pPr>
          </w:p>
        </w:tc>
        <w:tc>
          <w:tcPr>
            <w:tcW w:w="448" w:type="pct"/>
            <w:shd w:val="clear" w:color="auto" w:fill="auto"/>
            <w:vAlign w:val="center"/>
          </w:tcPr>
          <w:p w14:paraId="20CB15CD">
            <w:pPr>
              <w:spacing w:line="300" w:lineRule="exact"/>
              <w:jc w:val="right"/>
              <w:rPr>
                <w:rFonts w:ascii="方正书宋_GBK" w:eastAsia="方正书宋_GBK"/>
              </w:rPr>
            </w:pPr>
          </w:p>
        </w:tc>
        <w:tc>
          <w:tcPr>
            <w:tcW w:w="449" w:type="pct"/>
            <w:shd w:val="clear" w:color="auto" w:fill="auto"/>
            <w:vAlign w:val="center"/>
          </w:tcPr>
          <w:p w14:paraId="6146FE3E">
            <w:pPr>
              <w:spacing w:line="300" w:lineRule="exact"/>
              <w:jc w:val="right"/>
              <w:rPr>
                <w:rFonts w:ascii="方正书宋_GBK" w:eastAsia="方正书宋_GBK"/>
              </w:rPr>
            </w:pPr>
          </w:p>
        </w:tc>
        <w:tc>
          <w:tcPr>
            <w:tcW w:w="449" w:type="pct"/>
            <w:shd w:val="clear" w:color="auto" w:fill="auto"/>
            <w:vAlign w:val="center"/>
          </w:tcPr>
          <w:p w14:paraId="7B1E1D31">
            <w:pPr>
              <w:spacing w:line="300" w:lineRule="exact"/>
              <w:jc w:val="right"/>
              <w:rPr>
                <w:rFonts w:ascii="方正书宋_GBK" w:eastAsia="方正书宋_GBK"/>
              </w:rPr>
            </w:pPr>
          </w:p>
        </w:tc>
        <w:tc>
          <w:tcPr>
            <w:tcW w:w="449" w:type="pct"/>
            <w:shd w:val="clear" w:color="auto" w:fill="auto"/>
            <w:vAlign w:val="center"/>
          </w:tcPr>
          <w:p w14:paraId="511198A5">
            <w:pPr>
              <w:spacing w:line="300" w:lineRule="exact"/>
              <w:jc w:val="right"/>
              <w:rPr>
                <w:rFonts w:ascii="方正书宋_GBK" w:eastAsia="方正书宋_GBK"/>
              </w:rPr>
            </w:pPr>
          </w:p>
        </w:tc>
      </w:tr>
      <w:tr w14:paraId="2113B44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08" w:type="pct"/>
            <w:shd w:val="clear" w:color="auto" w:fill="auto"/>
            <w:vAlign w:val="center"/>
          </w:tcPr>
          <w:p w14:paraId="4C905A03">
            <w:pPr>
              <w:spacing w:line="300" w:lineRule="exact"/>
              <w:jc w:val="center"/>
              <w:rPr>
                <w:rFonts w:ascii="方正书宋_GBK" w:eastAsia="方正书宋_GBK"/>
              </w:rPr>
            </w:pPr>
            <w:r>
              <w:rPr>
                <w:rFonts w:ascii="方正书宋_GBK" w:eastAsia="方正书宋_GBK"/>
              </w:rPr>
              <w:t>2040601</w:t>
            </w:r>
          </w:p>
        </w:tc>
        <w:tc>
          <w:tcPr>
            <w:tcW w:w="409" w:type="pct"/>
            <w:shd w:val="clear" w:color="auto" w:fill="auto"/>
            <w:vAlign w:val="center"/>
          </w:tcPr>
          <w:p w14:paraId="18F38DE2">
            <w:pPr>
              <w:spacing w:line="300" w:lineRule="exact"/>
              <w:jc w:val="center"/>
              <w:rPr>
                <w:rFonts w:ascii="方正书宋_GBK" w:eastAsia="方正书宋_GBK"/>
              </w:rPr>
            </w:pPr>
          </w:p>
        </w:tc>
        <w:tc>
          <w:tcPr>
            <w:tcW w:w="1940" w:type="pct"/>
            <w:shd w:val="clear" w:color="auto" w:fill="auto"/>
            <w:vAlign w:val="center"/>
          </w:tcPr>
          <w:p w14:paraId="3286759B">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4</w:t>
            </w:r>
            <w:r>
              <w:rPr>
                <w:rFonts w:hint="eastAsia" w:ascii="方正书宋_GBK" w:eastAsia="方正书宋_GBK"/>
              </w:rPr>
              <w:t>）其他</w:t>
            </w:r>
          </w:p>
        </w:tc>
        <w:tc>
          <w:tcPr>
            <w:tcW w:w="448" w:type="pct"/>
            <w:shd w:val="clear" w:color="auto" w:fill="auto"/>
            <w:vAlign w:val="center"/>
          </w:tcPr>
          <w:p w14:paraId="769E780F">
            <w:pPr>
              <w:spacing w:line="300" w:lineRule="exact"/>
              <w:jc w:val="right"/>
              <w:rPr>
                <w:rFonts w:ascii="方正书宋_GBK" w:eastAsia="方正书宋_GBK"/>
              </w:rPr>
            </w:pPr>
          </w:p>
        </w:tc>
        <w:tc>
          <w:tcPr>
            <w:tcW w:w="448" w:type="pct"/>
            <w:shd w:val="clear" w:color="auto" w:fill="auto"/>
            <w:vAlign w:val="center"/>
          </w:tcPr>
          <w:p w14:paraId="29007463">
            <w:pPr>
              <w:spacing w:line="300" w:lineRule="exact"/>
              <w:jc w:val="right"/>
              <w:rPr>
                <w:rFonts w:ascii="方正书宋_GBK" w:eastAsia="方正书宋_GBK"/>
              </w:rPr>
            </w:pPr>
          </w:p>
        </w:tc>
        <w:tc>
          <w:tcPr>
            <w:tcW w:w="449" w:type="pct"/>
            <w:shd w:val="clear" w:color="auto" w:fill="auto"/>
            <w:vAlign w:val="center"/>
          </w:tcPr>
          <w:p w14:paraId="46AB436F">
            <w:pPr>
              <w:spacing w:line="300" w:lineRule="exact"/>
              <w:jc w:val="right"/>
              <w:rPr>
                <w:rFonts w:ascii="方正书宋_GBK" w:eastAsia="方正书宋_GBK"/>
              </w:rPr>
            </w:pPr>
          </w:p>
        </w:tc>
        <w:tc>
          <w:tcPr>
            <w:tcW w:w="449" w:type="pct"/>
            <w:shd w:val="clear" w:color="auto" w:fill="auto"/>
            <w:vAlign w:val="center"/>
          </w:tcPr>
          <w:p w14:paraId="32127E72">
            <w:pPr>
              <w:spacing w:line="300" w:lineRule="exact"/>
              <w:jc w:val="right"/>
              <w:rPr>
                <w:rFonts w:ascii="方正书宋_GBK" w:eastAsia="方正书宋_GBK"/>
              </w:rPr>
            </w:pPr>
          </w:p>
        </w:tc>
        <w:tc>
          <w:tcPr>
            <w:tcW w:w="449" w:type="pct"/>
            <w:shd w:val="clear" w:color="auto" w:fill="auto"/>
            <w:vAlign w:val="center"/>
          </w:tcPr>
          <w:p w14:paraId="14F8C51B">
            <w:pPr>
              <w:spacing w:line="300" w:lineRule="exact"/>
              <w:jc w:val="right"/>
              <w:rPr>
                <w:rFonts w:ascii="方正书宋_GBK" w:eastAsia="方正书宋_GBK"/>
              </w:rPr>
            </w:pPr>
          </w:p>
        </w:tc>
      </w:tr>
      <w:tr w14:paraId="3751757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08" w:type="pct"/>
            <w:shd w:val="clear" w:color="auto" w:fill="auto"/>
            <w:vAlign w:val="center"/>
          </w:tcPr>
          <w:p w14:paraId="26DA2A7C">
            <w:pPr>
              <w:spacing w:line="300" w:lineRule="exact"/>
              <w:jc w:val="center"/>
              <w:rPr>
                <w:rFonts w:ascii="方正书宋_GBK" w:eastAsia="方正书宋_GBK"/>
              </w:rPr>
            </w:pPr>
          </w:p>
        </w:tc>
        <w:tc>
          <w:tcPr>
            <w:tcW w:w="409" w:type="pct"/>
            <w:shd w:val="clear" w:color="auto" w:fill="auto"/>
            <w:vAlign w:val="center"/>
          </w:tcPr>
          <w:p w14:paraId="4FDFAD6C">
            <w:pPr>
              <w:spacing w:line="300" w:lineRule="exact"/>
              <w:jc w:val="center"/>
              <w:rPr>
                <w:rFonts w:ascii="方正书宋_GBK" w:eastAsia="方正书宋_GBK"/>
              </w:rPr>
            </w:pPr>
          </w:p>
        </w:tc>
        <w:tc>
          <w:tcPr>
            <w:tcW w:w="1940" w:type="pct"/>
            <w:shd w:val="clear" w:color="auto" w:fill="auto"/>
            <w:vAlign w:val="center"/>
          </w:tcPr>
          <w:p w14:paraId="2E4CDAE3">
            <w:pPr>
              <w:spacing w:line="300" w:lineRule="exact"/>
              <w:jc w:val="left"/>
              <w:rPr>
                <w:rFonts w:ascii="方正书宋_GBK" w:eastAsia="方正书宋_GBK"/>
              </w:rPr>
            </w:pPr>
            <w:r>
              <w:rPr>
                <w:rFonts w:hint="eastAsia" w:ascii="方正书宋_GBK" w:eastAsia="方正书宋_GBK"/>
              </w:rPr>
              <w:t>二、对个人和家庭的补助</w:t>
            </w:r>
          </w:p>
        </w:tc>
        <w:tc>
          <w:tcPr>
            <w:tcW w:w="448" w:type="pct"/>
            <w:shd w:val="clear" w:color="auto" w:fill="auto"/>
            <w:vAlign w:val="center"/>
          </w:tcPr>
          <w:p w14:paraId="6E505368">
            <w:pPr>
              <w:spacing w:line="300" w:lineRule="exact"/>
              <w:jc w:val="right"/>
              <w:rPr>
                <w:rFonts w:ascii="方正书宋_GBK" w:eastAsia="方正书宋_GBK"/>
              </w:rPr>
            </w:pPr>
            <w:r>
              <w:rPr>
                <w:rFonts w:ascii="方正书宋_GBK" w:eastAsia="方正书宋_GBK"/>
              </w:rPr>
              <w:t>70.35</w:t>
            </w:r>
          </w:p>
        </w:tc>
        <w:tc>
          <w:tcPr>
            <w:tcW w:w="448" w:type="pct"/>
            <w:shd w:val="clear" w:color="auto" w:fill="auto"/>
            <w:vAlign w:val="center"/>
          </w:tcPr>
          <w:p w14:paraId="66F80660">
            <w:pPr>
              <w:spacing w:line="300" w:lineRule="exact"/>
              <w:jc w:val="right"/>
              <w:rPr>
                <w:rFonts w:ascii="方正书宋_GBK" w:eastAsia="方正书宋_GBK"/>
              </w:rPr>
            </w:pPr>
            <w:r>
              <w:rPr>
                <w:rFonts w:ascii="方正书宋_GBK" w:eastAsia="方正书宋_GBK"/>
              </w:rPr>
              <w:t>70.35</w:t>
            </w:r>
          </w:p>
        </w:tc>
        <w:tc>
          <w:tcPr>
            <w:tcW w:w="449" w:type="pct"/>
            <w:shd w:val="clear" w:color="auto" w:fill="auto"/>
            <w:vAlign w:val="center"/>
          </w:tcPr>
          <w:p w14:paraId="28EE621D">
            <w:pPr>
              <w:spacing w:line="300" w:lineRule="exact"/>
              <w:jc w:val="right"/>
              <w:rPr>
                <w:rFonts w:ascii="方正书宋_GBK" w:eastAsia="方正书宋_GBK"/>
              </w:rPr>
            </w:pPr>
          </w:p>
        </w:tc>
        <w:tc>
          <w:tcPr>
            <w:tcW w:w="449" w:type="pct"/>
            <w:shd w:val="clear" w:color="auto" w:fill="auto"/>
            <w:vAlign w:val="center"/>
          </w:tcPr>
          <w:p w14:paraId="5F307D57">
            <w:pPr>
              <w:spacing w:line="300" w:lineRule="exact"/>
              <w:jc w:val="right"/>
              <w:rPr>
                <w:rFonts w:ascii="方正书宋_GBK" w:eastAsia="方正书宋_GBK"/>
              </w:rPr>
            </w:pPr>
          </w:p>
        </w:tc>
        <w:tc>
          <w:tcPr>
            <w:tcW w:w="449" w:type="pct"/>
            <w:shd w:val="clear" w:color="auto" w:fill="auto"/>
            <w:vAlign w:val="center"/>
          </w:tcPr>
          <w:p w14:paraId="6A577AAC">
            <w:pPr>
              <w:spacing w:line="300" w:lineRule="exact"/>
              <w:jc w:val="right"/>
              <w:rPr>
                <w:rFonts w:ascii="方正书宋_GBK" w:eastAsia="方正书宋_GBK"/>
              </w:rPr>
            </w:pPr>
          </w:p>
        </w:tc>
      </w:tr>
      <w:tr w14:paraId="0474A8B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08" w:type="pct"/>
            <w:shd w:val="clear" w:color="auto" w:fill="auto"/>
            <w:vAlign w:val="center"/>
          </w:tcPr>
          <w:p w14:paraId="3826123D">
            <w:pPr>
              <w:spacing w:line="300" w:lineRule="exact"/>
              <w:jc w:val="center"/>
              <w:rPr>
                <w:rFonts w:ascii="方正书宋_GBK" w:eastAsia="方正书宋_GBK"/>
              </w:rPr>
            </w:pPr>
          </w:p>
        </w:tc>
        <w:tc>
          <w:tcPr>
            <w:tcW w:w="409" w:type="pct"/>
            <w:shd w:val="clear" w:color="auto" w:fill="auto"/>
            <w:vAlign w:val="center"/>
          </w:tcPr>
          <w:p w14:paraId="621B8771">
            <w:pPr>
              <w:spacing w:line="300" w:lineRule="exact"/>
              <w:jc w:val="center"/>
              <w:rPr>
                <w:rFonts w:ascii="方正书宋_GBK" w:eastAsia="方正书宋_GBK"/>
              </w:rPr>
            </w:pPr>
          </w:p>
        </w:tc>
        <w:tc>
          <w:tcPr>
            <w:tcW w:w="1940" w:type="pct"/>
            <w:shd w:val="clear" w:color="auto" w:fill="auto"/>
            <w:vAlign w:val="center"/>
          </w:tcPr>
          <w:p w14:paraId="34E52D25">
            <w:pPr>
              <w:spacing w:line="300" w:lineRule="exact"/>
              <w:jc w:val="left"/>
              <w:rPr>
                <w:rFonts w:ascii="方正书宋_GBK" w:eastAsia="方正书宋_GBK"/>
              </w:rPr>
            </w:pPr>
            <w:r>
              <w:rPr>
                <w:rFonts w:ascii="方正书宋_GBK" w:eastAsia="方正书宋_GBK"/>
              </w:rPr>
              <w:t>1</w:t>
            </w:r>
            <w:r>
              <w:rPr>
                <w:rFonts w:hint="eastAsia" w:ascii="方正书宋_GBK" w:eastAsia="方正书宋_GBK"/>
              </w:rPr>
              <w:t>、离休费</w:t>
            </w:r>
          </w:p>
        </w:tc>
        <w:tc>
          <w:tcPr>
            <w:tcW w:w="448" w:type="pct"/>
            <w:shd w:val="clear" w:color="auto" w:fill="auto"/>
            <w:vAlign w:val="center"/>
          </w:tcPr>
          <w:p w14:paraId="09A9B075">
            <w:pPr>
              <w:spacing w:line="300" w:lineRule="exact"/>
              <w:jc w:val="right"/>
              <w:rPr>
                <w:rFonts w:ascii="方正书宋_GBK" w:eastAsia="方正书宋_GBK"/>
              </w:rPr>
            </w:pPr>
            <w:r>
              <w:rPr>
                <w:rFonts w:ascii="方正书宋_GBK" w:eastAsia="方正书宋_GBK"/>
              </w:rPr>
              <w:t>5.43</w:t>
            </w:r>
          </w:p>
        </w:tc>
        <w:tc>
          <w:tcPr>
            <w:tcW w:w="448" w:type="pct"/>
            <w:shd w:val="clear" w:color="auto" w:fill="auto"/>
            <w:vAlign w:val="center"/>
          </w:tcPr>
          <w:p w14:paraId="19EDBFDC">
            <w:pPr>
              <w:spacing w:line="300" w:lineRule="exact"/>
              <w:jc w:val="right"/>
              <w:rPr>
                <w:rFonts w:ascii="方正书宋_GBK" w:eastAsia="方正书宋_GBK"/>
              </w:rPr>
            </w:pPr>
            <w:r>
              <w:rPr>
                <w:rFonts w:ascii="方正书宋_GBK" w:eastAsia="方正书宋_GBK"/>
              </w:rPr>
              <w:t>5.43</w:t>
            </w:r>
          </w:p>
        </w:tc>
        <w:tc>
          <w:tcPr>
            <w:tcW w:w="449" w:type="pct"/>
            <w:shd w:val="clear" w:color="auto" w:fill="auto"/>
            <w:vAlign w:val="center"/>
          </w:tcPr>
          <w:p w14:paraId="2415340D">
            <w:pPr>
              <w:spacing w:line="300" w:lineRule="exact"/>
              <w:jc w:val="right"/>
              <w:rPr>
                <w:rFonts w:ascii="方正书宋_GBK" w:eastAsia="方正书宋_GBK"/>
              </w:rPr>
            </w:pPr>
          </w:p>
        </w:tc>
        <w:tc>
          <w:tcPr>
            <w:tcW w:w="449" w:type="pct"/>
            <w:shd w:val="clear" w:color="auto" w:fill="auto"/>
            <w:vAlign w:val="center"/>
          </w:tcPr>
          <w:p w14:paraId="3F9E85FA">
            <w:pPr>
              <w:spacing w:line="300" w:lineRule="exact"/>
              <w:jc w:val="right"/>
              <w:rPr>
                <w:rFonts w:ascii="方正书宋_GBK" w:eastAsia="方正书宋_GBK"/>
              </w:rPr>
            </w:pPr>
          </w:p>
        </w:tc>
        <w:tc>
          <w:tcPr>
            <w:tcW w:w="449" w:type="pct"/>
            <w:shd w:val="clear" w:color="auto" w:fill="auto"/>
            <w:vAlign w:val="center"/>
          </w:tcPr>
          <w:p w14:paraId="2332CEA6">
            <w:pPr>
              <w:spacing w:line="300" w:lineRule="exact"/>
              <w:jc w:val="right"/>
              <w:rPr>
                <w:rFonts w:ascii="方正书宋_GBK" w:eastAsia="方正书宋_GBK"/>
              </w:rPr>
            </w:pPr>
          </w:p>
        </w:tc>
      </w:tr>
      <w:tr w14:paraId="1F3DE1B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08" w:type="pct"/>
            <w:shd w:val="clear" w:color="auto" w:fill="auto"/>
            <w:vAlign w:val="center"/>
          </w:tcPr>
          <w:p w14:paraId="7D80E748">
            <w:pPr>
              <w:spacing w:line="300" w:lineRule="exact"/>
              <w:jc w:val="center"/>
              <w:rPr>
                <w:rFonts w:ascii="方正书宋_GBK" w:eastAsia="方正书宋_GBK"/>
              </w:rPr>
            </w:pPr>
            <w:r>
              <w:rPr>
                <w:rFonts w:ascii="方正书宋_GBK" w:eastAsia="方正书宋_GBK"/>
              </w:rPr>
              <w:t>2080501</w:t>
            </w:r>
          </w:p>
        </w:tc>
        <w:tc>
          <w:tcPr>
            <w:tcW w:w="409" w:type="pct"/>
            <w:shd w:val="clear" w:color="auto" w:fill="auto"/>
            <w:vAlign w:val="center"/>
          </w:tcPr>
          <w:p w14:paraId="796396F9">
            <w:pPr>
              <w:spacing w:line="300" w:lineRule="exact"/>
              <w:jc w:val="center"/>
              <w:rPr>
                <w:rFonts w:ascii="方正书宋_GBK" w:eastAsia="方正书宋_GBK"/>
              </w:rPr>
            </w:pPr>
          </w:p>
        </w:tc>
        <w:tc>
          <w:tcPr>
            <w:tcW w:w="1940" w:type="pct"/>
            <w:shd w:val="clear" w:color="auto" w:fill="auto"/>
            <w:vAlign w:val="center"/>
          </w:tcPr>
          <w:p w14:paraId="609204C1">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1</w:t>
            </w:r>
            <w:r>
              <w:rPr>
                <w:rFonts w:hint="eastAsia" w:ascii="方正书宋_GBK" w:eastAsia="方正书宋_GBK"/>
              </w:rPr>
              <w:t>）离休金</w:t>
            </w:r>
          </w:p>
        </w:tc>
        <w:tc>
          <w:tcPr>
            <w:tcW w:w="448" w:type="pct"/>
            <w:shd w:val="clear" w:color="auto" w:fill="auto"/>
            <w:vAlign w:val="center"/>
          </w:tcPr>
          <w:p w14:paraId="3B07D175">
            <w:pPr>
              <w:spacing w:line="300" w:lineRule="exact"/>
              <w:jc w:val="right"/>
              <w:rPr>
                <w:rFonts w:ascii="方正书宋_GBK" w:eastAsia="方正书宋_GBK"/>
              </w:rPr>
            </w:pPr>
            <w:r>
              <w:rPr>
                <w:rFonts w:ascii="方正书宋_GBK" w:eastAsia="方正书宋_GBK"/>
              </w:rPr>
              <w:t>2.70</w:t>
            </w:r>
          </w:p>
        </w:tc>
        <w:tc>
          <w:tcPr>
            <w:tcW w:w="448" w:type="pct"/>
            <w:shd w:val="clear" w:color="auto" w:fill="auto"/>
            <w:vAlign w:val="center"/>
          </w:tcPr>
          <w:p w14:paraId="49592936">
            <w:pPr>
              <w:spacing w:line="300" w:lineRule="exact"/>
              <w:jc w:val="right"/>
              <w:rPr>
                <w:rFonts w:ascii="方正书宋_GBK" w:eastAsia="方正书宋_GBK"/>
              </w:rPr>
            </w:pPr>
            <w:r>
              <w:rPr>
                <w:rFonts w:ascii="方正书宋_GBK" w:eastAsia="方正书宋_GBK"/>
              </w:rPr>
              <w:t>2.70</w:t>
            </w:r>
          </w:p>
        </w:tc>
        <w:tc>
          <w:tcPr>
            <w:tcW w:w="449" w:type="pct"/>
            <w:shd w:val="clear" w:color="auto" w:fill="auto"/>
            <w:vAlign w:val="center"/>
          </w:tcPr>
          <w:p w14:paraId="4B262E3D">
            <w:pPr>
              <w:spacing w:line="300" w:lineRule="exact"/>
              <w:jc w:val="right"/>
              <w:rPr>
                <w:rFonts w:ascii="方正书宋_GBK" w:eastAsia="方正书宋_GBK"/>
              </w:rPr>
            </w:pPr>
          </w:p>
        </w:tc>
        <w:tc>
          <w:tcPr>
            <w:tcW w:w="449" w:type="pct"/>
            <w:shd w:val="clear" w:color="auto" w:fill="auto"/>
            <w:vAlign w:val="center"/>
          </w:tcPr>
          <w:p w14:paraId="28409894">
            <w:pPr>
              <w:spacing w:line="300" w:lineRule="exact"/>
              <w:jc w:val="right"/>
              <w:rPr>
                <w:rFonts w:ascii="方正书宋_GBK" w:eastAsia="方正书宋_GBK"/>
              </w:rPr>
            </w:pPr>
          </w:p>
        </w:tc>
        <w:tc>
          <w:tcPr>
            <w:tcW w:w="449" w:type="pct"/>
            <w:shd w:val="clear" w:color="auto" w:fill="auto"/>
            <w:vAlign w:val="center"/>
          </w:tcPr>
          <w:p w14:paraId="349F5BAD">
            <w:pPr>
              <w:spacing w:line="300" w:lineRule="exact"/>
              <w:jc w:val="right"/>
              <w:rPr>
                <w:rFonts w:ascii="方正书宋_GBK" w:eastAsia="方正书宋_GBK"/>
              </w:rPr>
            </w:pPr>
          </w:p>
        </w:tc>
      </w:tr>
      <w:tr w14:paraId="61B3060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08" w:type="pct"/>
            <w:shd w:val="clear" w:color="auto" w:fill="auto"/>
            <w:vAlign w:val="center"/>
          </w:tcPr>
          <w:p w14:paraId="7633C7B8">
            <w:pPr>
              <w:spacing w:line="300" w:lineRule="exact"/>
              <w:jc w:val="center"/>
              <w:rPr>
                <w:rFonts w:ascii="方正书宋_GBK" w:eastAsia="方正书宋_GBK"/>
              </w:rPr>
            </w:pPr>
            <w:r>
              <w:rPr>
                <w:rFonts w:ascii="方正书宋_GBK" w:eastAsia="方正书宋_GBK"/>
              </w:rPr>
              <w:t>2080501</w:t>
            </w:r>
          </w:p>
        </w:tc>
        <w:tc>
          <w:tcPr>
            <w:tcW w:w="409" w:type="pct"/>
            <w:shd w:val="clear" w:color="auto" w:fill="auto"/>
            <w:vAlign w:val="center"/>
          </w:tcPr>
          <w:p w14:paraId="4680946D">
            <w:pPr>
              <w:spacing w:line="300" w:lineRule="exact"/>
              <w:jc w:val="center"/>
              <w:rPr>
                <w:rFonts w:ascii="方正书宋_GBK" w:eastAsia="方正书宋_GBK"/>
              </w:rPr>
            </w:pPr>
          </w:p>
        </w:tc>
        <w:tc>
          <w:tcPr>
            <w:tcW w:w="1940" w:type="pct"/>
            <w:shd w:val="clear" w:color="auto" w:fill="auto"/>
            <w:vAlign w:val="center"/>
          </w:tcPr>
          <w:p w14:paraId="2E864659">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2</w:t>
            </w:r>
            <w:r>
              <w:rPr>
                <w:rFonts w:hint="eastAsia" w:ascii="方正书宋_GBK" w:eastAsia="方正书宋_GBK"/>
              </w:rPr>
              <w:t>）离休人员补贴</w:t>
            </w:r>
          </w:p>
        </w:tc>
        <w:tc>
          <w:tcPr>
            <w:tcW w:w="448" w:type="pct"/>
            <w:shd w:val="clear" w:color="auto" w:fill="auto"/>
            <w:vAlign w:val="center"/>
          </w:tcPr>
          <w:p w14:paraId="7AE6F909">
            <w:pPr>
              <w:spacing w:line="300" w:lineRule="exact"/>
              <w:jc w:val="right"/>
              <w:rPr>
                <w:rFonts w:ascii="方正书宋_GBK" w:eastAsia="方正书宋_GBK"/>
              </w:rPr>
            </w:pPr>
          </w:p>
        </w:tc>
        <w:tc>
          <w:tcPr>
            <w:tcW w:w="448" w:type="pct"/>
            <w:shd w:val="clear" w:color="auto" w:fill="auto"/>
            <w:vAlign w:val="center"/>
          </w:tcPr>
          <w:p w14:paraId="22976225">
            <w:pPr>
              <w:spacing w:line="300" w:lineRule="exact"/>
              <w:jc w:val="right"/>
              <w:rPr>
                <w:rFonts w:ascii="方正书宋_GBK" w:eastAsia="方正书宋_GBK"/>
              </w:rPr>
            </w:pPr>
          </w:p>
        </w:tc>
        <w:tc>
          <w:tcPr>
            <w:tcW w:w="449" w:type="pct"/>
            <w:shd w:val="clear" w:color="auto" w:fill="auto"/>
            <w:vAlign w:val="center"/>
          </w:tcPr>
          <w:p w14:paraId="25DDACC3">
            <w:pPr>
              <w:spacing w:line="300" w:lineRule="exact"/>
              <w:jc w:val="right"/>
              <w:rPr>
                <w:rFonts w:ascii="方正书宋_GBK" w:eastAsia="方正书宋_GBK"/>
              </w:rPr>
            </w:pPr>
          </w:p>
        </w:tc>
        <w:tc>
          <w:tcPr>
            <w:tcW w:w="449" w:type="pct"/>
            <w:shd w:val="clear" w:color="auto" w:fill="auto"/>
            <w:vAlign w:val="center"/>
          </w:tcPr>
          <w:p w14:paraId="44AD09C0">
            <w:pPr>
              <w:spacing w:line="300" w:lineRule="exact"/>
              <w:jc w:val="right"/>
              <w:rPr>
                <w:rFonts w:ascii="方正书宋_GBK" w:eastAsia="方正书宋_GBK"/>
              </w:rPr>
            </w:pPr>
          </w:p>
        </w:tc>
        <w:tc>
          <w:tcPr>
            <w:tcW w:w="449" w:type="pct"/>
            <w:shd w:val="clear" w:color="auto" w:fill="auto"/>
            <w:vAlign w:val="center"/>
          </w:tcPr>
          <w:p w14:paraId="4A5AB6D6">
            <w:pPr>
              <w:spacing w:line="300" w:lineRule="exact"/>
              <w:jc w:val="right"/>
              <w:rPr>
                <w:rFonts w:ascii="方正书宋_GBK" w:eastAsia="方正书宋_GBK"/>
              </w:rPr>
            </w:pPr>
          </w:p>
        </w:tc>
      </w:tr>
      <w:tr w14:paraId="2C05D65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08" w:type="pct"/>
            <w:shd w:val="clear" w:color="auto" w:fill="auto"/>
            <w:vAlign w:val="center"/>
          </w:tcPr>
          <w:p w14:paraId="49EFDC33">
            <w:pPr>
              <w:spacing w:line="300" w:lineRule="exact"/>
              <w:jc w:val="center"/>
              <w:rPr>
                <w:rFonts w:ascii="方正书宋_GBK" w:eastAsia="方正书宋_GBK"/>
              </w:rPr>
            </w:pPr>
            <w:r>
              <w:rPr>
                <w:rFonts w:ascii="方正书宋_GBK" w:eastAsia="方正书宋_GBK"/>
              </w:rPr>
              <w:t>2080501</w:t>
            </w:r>
          </w:p>
        </w:tc>
        <w:tc>
          <w:tcPr>
            <w:tcW w:w="409" w:type="pct"/>
            <w:shd w:val="clear" w:color="auto" w:fill="auto"/>
            <w:vAlign w:val="center"/>
          </w:tcPr>
          <w:p w14:paraId="7243D030">
            <w:pPr>
              <w:spacing w:line="300" w:lineRule="exact"/>
              <w:jc w:val="center"/>
              <w:rPr>
                <w:rFonts w:ascii="方正书宋_GBK" w:eastAsia="方正书宋_GBK"/>
              </w:rPr>
            </w:pPr>
          </w:p>
        </w:tc>
        <w:tc>
          <w:tcPr>
            <w:tcW w:w="1940" w:type="pct"/>
            <w:shd w:val="clear" w:color="auto" w:fill="auto"/>
            <w:vAlign w:val="center"/>
          </w:tcPr>
          <w:p w14:paraId="576AD83F">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3</w:t>
            </w:r>
            <w:r>
              <w:rPr>
                <w:rFonts w:hint="eastAsia" w:ascii="方正书宋_GBK" w:eastAsia="方正书宋_GBK"/>
              </w:rPr>
              <w:t>）离休人员特殊补贴</w:t>
            </w:r>
          </w:p>
        </w:tc>
        <w:tc>
          <w:tcPr>
            <w:tcW w:w="448" w:type="pct"/>
            <w:shd w:val="clear" w:color="auto" w:fill="auto"/>
            <w:vAlign w:val="center"/>
          </w:tcPr>
          <w:p w14:paraId="12FA35B0">
            <w:pPr>
              <w:spacing w:line="300" w:lineRule="exact"/>
              <w:jc w:val="right"/>
              <w:rPr>
                <w:rFonts w:ascii="方正书宋_GBK" w:eastAsia="方正书宋_GBK"/>
              </w:rPr>
            </w:pPr>
            <w:r>
              <w:rPr>
                <w:rFonts w:ascii="方正书宋_GBK" w:eastAsia="方正书宋_GBK"/>
              </w:rPr>
              <w:t>1.69</w:t>
            </w:r>
          </w:p>
        </w:tc>
        <w:tc>
          <w:tcPr>
            <w:tcW w:w="448" w:type="pct"/>
            <w:shd w:val="clear" w:color="auto" w:fill="auto"/>
            <w:vAlign w:val="center"/>
          </w:tcPr>
          <w:p w14:paraId="1D8F45E4">
            <w:pPr>
              <w:spacing w:line="300" w:lineRule="exact"/>
              <w:jc w:val="right"/>
              <w:rPr>
                <w:rFonts w:ascii="方正书宋_GBK" w:eastAsia="方正书宋_GBK"/>
              </w:rPr>
            </w:pPr>
            <w:r>
              <w:rPr>
                <w:rFonts w:ascii="方正书宋_GBK" w:eastAsia="方正书宋_GBK"/>
              </w:rPr>
              <w:t>1.69</w:t>
            </w:r>
          </w:p>
        </w:tc>
        <w:tc>
          <w:tcPr>
            <w:tcW w:w="449" w:type="pct"/>
            <w:shd w:val="clear" w:color="auto" w:fill="auto"/>
            <w:vAlign w:val="center"/>
          </w:tcPr>
          <w:p w14:paraId="22ED5536">
            <w:pPr>
              <w:spacing w:line="300" w:lineRule="exact"/>
              <w:jc w:val="right"/>
              <w:rPr>
                <w:rFonts w:ascii="方正书宋_GBK" w:eastAsia="方正书宋_GBK"/>
              </w:rPr>
            </w:pPr>
          </w:p>
        </w:tc>
        <w:tc>
          <w:tcPr>
            <w:tcW w:w="449" w:type="pct"/>
            <w:shd w:val="clear" w:color="auto" w:fill="auto"/>
            <w:vAlign w:val="center"/>
          </w:tcPr>
          <w:p w14:paraId="7621F97E">
            <w:pPr>
              <w:spacing w:line="300" w:lineRule="exact"/>
              <w:jc w:val="right"/>
              <w:rPr>
                <w:rFonts w:ascii="方正书宋_GBK" w:eastAsia="方正书宋_GBK"/>
              </w:rPr>
            </w:pPr>
          </w:p>
        </w:tc>
        <w:tc>
          <w:tcPr>
            <w:tcW w:w="449" w:type="pct"/>
            <w:shd w:val="clear" w:color="auto" w:fill="auto"/>
            <w:vAlign w:val="center"/>
          </w:tcPr>
          <w:p w14:paraId="7DBDA35D">
            <w:pPr>
              <w:spacing w:line="300" w:lineRule="exact"/>
              <w:jc w:val="right"/>
              <w:rPr>
                <w:rFonts w:ascii="方正书宋_GBK" w:eastAsia="方正书宋_GBK"/>
              </w:rPr>
            </w:pPr>
          </w:p>
        </w:tc>
      </w:tr>
      <w:tr w14:paraId="31622F3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08" w:type="pct"/>
            <w:shd w:val="clear" w:color="auto" w:fill="auto"/>
            <w:vAlign w:val="center"/>
          </w:tcPr>
          <w:p w14:paraId="03032412">
            <w:pPr>
              <w:spacing w:line="300" w:lineRule="exact"/>
              <w:jc w:val="center"/>
              <w:rPr>
                <w:rFonts w:ascii="方正书宋_GBK" w:eastAsia="方正书宋_GBK"/>
              </w:rPr>
            </w:pPr>
            <w:r>
              <w:rPr>
                <w:rFonts w:ascii="方正书宋_GBK" w:eastAsia="方正书宋_GBK"/>
              </w:rPr>
              <w:t>2080501</w:t>
            </w:r>
          </w:p>
        </w:tc>
        <w:tc>
          <w:tcPr>
            <w:tcW w:w="409" w:type="pct"/>
            <w:shd w:val="clear" w:color="auto" w:fill="auto"/>
            <w:vAlign w:val="center"/>
          </w:tcPr>
          <w:p w14:paraId="5243F5A4">
            <w:pPr>
              <w:spacing w:line="300" w:lineRule="exact"/>
              <w:jc w:val="center"/>
              <w:rPr>
                <w:rFonts w:ascii="方正书宋_GBK" w:eastAsia="方正书宋_GBK"/>
              </w:rPr>
            </w:pPr>
          </w:p>
        </w:tc>
        <w:tc>
          <w:tcPr>
            <w:tcW w:w="1940" w:type="pct"/>
            <w:shd w:val="clear" w:color="auto" w:fill="auto"/>
            <w:vAlign w:val="center"/>
          </w:tcPr>
          <w:p w14:paraId="0B92154E">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4</w:t>
            </w:r>
            <w:r>
              <w:rPr>
                <w:rFonts w:hint="eastAsia" w:ascii="方正书宋_GBK" w:eastAsia="方正书宋_GBK"/>
              </w:rPr>
              <w:t>）离休人员上述项目之外的补贴</w:t>
            </w:r>
          </w:p>
        </w:tc>
        <w:tc>
          <w:tcPr>
            <w:tcW w:w="448" w:type="pct"/>
            <w:shd w:val="clear" w:color="auto" w:fill="auto"/>
            <w:vAlign w:val="center"/>
          </w:tcPr>
          <w:p w14:paraId="48CB7736">
            <w:pPr>
              <w:spacing w:line="300" w:lineRule="exact"/>
              <w:jc w:val="right"/>
              <w:rPr>
                <w:rFonts w:ascii="方正书宋_GBK" w:eastAsia="方正书宋_GBK"/>
              </w:rPr>
            </w:pPr>
            <w:r>
              <w:rPr>
                <w:rFonts w:ascii="方正书宋_GBK" w:eastAsia="方正书宋_GBK"/>
              </w:rPr>
              <w:t>1.04</w:t>
            </w:r>
          </w:p>
        </w:tc>
        <w:tc>
          <w:tcPr>
            <w:tcW w:w="448" w:type="pct"/>
            <w:shd w:val="clear" w:color="auto" w:fill="auto"/>
            <w:vAlign w:val="center"/>
          </w:tcPr>
          <w:p w14:paraId="1FB8E2C0">
            <w:pPr>
              <w:spacing w:line="300" w:lineRule="exact"/>
              <w:jc w:val="right"/>
              <w:rPr>
                <w:rFonts w:ascii="方正书宋_GBK" w:eastAsia="方正书宋_GBK"/>
              </w:rPr>
            </w:pPr>
            <w:r>
              <w:rPr>
                <w:rFonts w:ascii="方正书宋_GBK" w:eastAsia="方正书宋_GBK"/>
              </w:rPr>
              <w:t>1.04</w:t>
            </w:r>
          </w:p>
        </w:tc>
        <w:tc>
          <w:tcPr>
            <w:tcW w:w="449" w:type="pct"/>
            <w:shd w:val="clear" w:color="auto" w:fill="auto"/>
            <w:vAlign w:val="center"/>
          </w:tcPr>
          <w:p w14:paraId="227E332F">
            <w:pPr>
              <w:spacing w:line="300" w:lineRule="exact"/>
              <w:jc w:val="right"/>
              <w:rPr>
                <w:rFonts w:ascii="方正书宋_GBK" w:eastAsia="方正书宋_GBK"/>
              </w:rPr>
            </w:pPr>
          </w:p>
        </w:tc>
        <w:tc>
          <w:tcPr>
            <w:tcW w:w="449" w:type="pct"/>
            <w:shd w:val="clear" w:color="auto" w:fill="auto"/>
            <w:vAlign w:val="center"/>
          </w:tcPr>
          <w:p w14:paraId="7C6B6E11">
            <w:pPr>
              <w:spacing w:line="300" w:lineRule="exact"/>
              <w:jc w:val="right"/>
              <w:rPr>
                <w:rFonts w:ascii="方正书宋_GBK" w:eastAsia="方正书宋_GBK"/>
              </w:rPr>
            </w:pPr>
          </w:p>
        </w:tc>
        <w:tc>
          <w:tcPr>
            <w:tcW w:w="449" w:type="pct"/>
            <w:shd w:val="clear" w:color="auto" w:fill="auto"/>
            <w:vAlign w:val="center"/>
          </w:tcPr>
          <w:p w14:paraId="7055E721">
            <w:pPr>
              <w:spacing w:line="300" w:lineRule="exact"/>
              <w:jc w:val="right"/>
              <w:rPr>
                <w:rFonts w:ascii="方正书宋_GBK" w:eastAsia="方正书宋_GBK"/>
              </w:rPr>
            </w:pPr>
          </w:p>
        </w:tc>
      </w:tr>
      <w:tr w14:paraId="78EF4C6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08" w:type="pct"/>
            <w:shd w:val="clear" w:color="auto" w:fill="auto"/>
            <w:vAlign w:val="center"/>
          </w:tcPr>
          <w:p w14:paraId="7F0FE5E4">
            <w:pPr>
              <w:spacing w:line="300" w:lineRule="exact"/>
              <w:jc w:val="center"/>
              <w:rPr>
                <w:rFonts w:ascii="方正书宋_GBK" w:eastAsia="方正书宋_GBK"/>
              </w:rPr>
            </w:pPr>
            <w:r>
              <w:rPr>
                <w:rFonts w:ascii="方正书宋_GBK" w:eastAsia="方正书宋_GBK"/>
              </w:rPr>
              <w:t>2080501</w:t>
            </w:r>
          </w:p>
        </w:tc>
        <w:tc>
          <w:tcPr>
            <w:tcW w:w="409" w:type="pct"/>
            <w:shd w:val="clear" w:color="auto" w:fill="auto"/>
            <w:vAlign w:val="center"/>
          </w:tcPr>
          <w:p w14:paraId="15D387D1">
            <w:pPr>
              <w:spacing w:line="300" w:lineRule="exact"/>
              <w:jc w:val="center"/>
              <w:rPr>
                <w:rFonts w:ascii="方正书宋_GBK" w:eastAsia="方正书宋_GBK"/>
              </w:rPr>
            </w:pPr>
          </w:p>
        </w:tc>
        <w:tc>
          <w:tcPr>
            <w:tcW w:w="1940" w:type="pct"/>
            <w:shd w:val="clear" w:color="auto" w:fill="auto"/>
            <w:vAlign w:val="center"/>
          </w:tcPr>
          <w:p w14:paraId="1CFCE0C1">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5</w:t>
            </w:r>
            <w:r>
              <w:rPr>
                <w:rFonts w:hint="eastAsia" w:ascii="方正书宋_GBK" w:eastAsia="方正书宋_GBK"/>
              </w:rPr>
              <w:t>）社保机构开支人员单位应负担的离休费</w:t>
            </w:r>
          </w:p>
        </w:tc>
        <w:tc>
          <w:tcPr>
            <w:tcW w:w="448" w:type="pct"/>
            <w:shd w:val="clear" w:color="auto" w:fill="auto"/>
            <w:vAlign w:val="center"/>
          </w:tcPr>
          <w:p w14:paraId="0F0AE589">
            <w:pPr>
              <w:spacing w:line="300" w:lineRule="exact"/>
              <w:jc w:val="right"/>
              <w:rPr>
                <w:rFonts w:ascii="方正书宋_GBK" w:eastAsia="方正书宋_GBK"/>
              </w:rPr>
            </w:pPr>
          </w:p>
        </w:tc>
        <w:tc>
          <w:tcPr>
            <w:tcW w:w="448" w:type="pct"/>
            <w:shd w:val="clear" w:color="auto" w:fill="auto"/>
            <w:vAlign w:val="center"/>
          </w:tcPr>
          <w:p w14:paraId="788FB8B0">
            <w:pPr>
              <w:spacing w:line="300" w:lineRule="exact"/>
              <w:jc w:val="right"/>
              <w:rPr>
                <w:rFonts w:ascii="方正书宋_GBK" w:eastAsia="方正书宋_GBK"/>
              </w:rPr>
            </w:pPr>
          </w:p>
        </w:tc>
        <w:tc>
          <w:tcPr>
            <w:tcW w:w="449" w:type="pct"/>
            <w:shd w:val="clear" w:color="auto" w:fill="auto"/>
            <w:vAlign w:val="center"/>
          </w:tcPr>
          <w:p w14:paraId="00F90EFA">
            <w:pPr>
              <w:spacing w:line="300" w:lineRule="exact"/>
              <w:jc w:val="right"/>
              <w:rPr>
                <w:rFonts w:ascii="方正书宋_GBK" w:eastAsia="方正书宋_GBK"/>
              </w:rPr>
            </w:pPr>
          </w:p>
        </w:tc>
        <w:tc>
          <w:tcPr>
            <w:tcW w:w="449" w:type="pct"/>
            <w:shd w:val="clear" w:color="auto" w:fill="auto"/>
            <w:vAlign w:val="center"/>
          </w:tcPr>
          <w:p w14:paraId="7DDCC49A">
            <w:pPr>
              <w:spacing w:line="300" w:lineRule="exact"/>
              <w:jc w:val="right"/>
              <w:rPr>
                <w:rFonts w:ascii="方正书宋_GBK" w:eastAsia="方正书宋_GBK"/>
              </w:rPr>
            </w:pPr>
          </w:p>
        </w:tc>
        <w:tc>
          <w:tcPr>
            <w:tcW w:w="449" w:type="pct"/>
            <w:shd w:val="clear" w:color="auto" w:fill="auto"/>
            <w:vAlign w:val="center"/>
          </w:tcPr>
          <w:p w14:paraId="5BBD584C">
            <w:pPr>
              <w:spacing w:line="300" w:lineRule="exact"/>
              <w:jc w:val="right"/>
              <w:rPr>
                <w:rFonts w:ascii="方正书宋_GBK" w:eastAsia="方正书宋_GBK"/>
              </w:rPr>
            </w:pPr>
          </w:p>
        </w:tc>
      </w:tr>
      <w:tr w14:paraId="7CE6146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08" w:type="pct"/>
            <w:shd w:val="clear" w:color="auto" w:fill="auto"/>
            <w:vAlign w:val="center"/>
          </w:tcPr>
          <w:p w14:paraId="3E3A57D0">
            <w:pPr>
              <w:spacing w:line="300" w:lineRule="exact"/>
              <w:jc w:val="center"/>
              <w:rPr>
                <w:rFonts w:ascii="方正书宋_GBK" w:eastAsia="方正书宋_GBK"/>
              </w:rPr>
            </w:pPr>
          </w:p>
        </w:tc>
        <w:tc>
          <w:tcPr>
            <w:tcW w:w="409" w:type="pct"/>
            <w:shd w:val="clear" w:color="auto" w:fill="auto"/>
            <w:vAlign w:val="center"/>
          </w:tcPr>
          <w:p w14:paraId="258218BC">
            <w:pPr>
              <w:spacing w:line="300" w:lineRule="exact"/>
              <w:jc w:val="center"/>
              <w:rPr>
                <w:rFonts w:ascii="方正书宋_GBK" w:eastAsia="方正书宋_GBK"/>
              </w:rPr>
            </w:pPr>
          </w:p>
        </w:tc>
        <w:tc>
          <w:tcPr>
            <w:tcW w:w="1940" w:type="pct"/>
            <w:shd w:val="clear" w:color="auto" w:fill="auto"/>
            <w:vAlign w:val="center"/>
          </w:tcPr>
          <w:p w14:paraId="1064D362">
            <w:pPr>
              <w:spacing w:line="300" w:lineRule="exact"/>
              <w:jc w:val="left"/>
              <w:rPr>
                <w:rFonts w:ascii="方正书宋_GBK" w:eastAsia="方正书宋_GBK"/>
              </w:rPr>
            </w:pPr>
            <w:r>
              <w:rPr>
                <w:rFonts w:ascii="方正书宋_GBK" w:eastAsia="方正书宋_GBK"/>
              </w:rPr>
              <w:t>2</w:t>
            </w:r>
            <w:r>
              <w:rPr>
                <w:rFonts w:hint="eastAsia" w:ascii="方正书宋_GBK" w:eastAsia="方正书宋_GBK"/>
              </w:rPr>
              <w:t>、退休费</w:t>
            </w:r>
          </w:p>
        </w:tc>
        <w:tc>
          <w:tcPr>
            <w:tcW w:w="448" w:type="pct"/>
            <w:shd w:val="clear" w:color="auto" w:fill="auto"/>
            <w:vAlign w:val="center"/>
          </w:tcPr>
          <w:p w14:paraId="6301BC42">
            <w:pPr>
              <w:spacing w:line="300" w:lineRule="exact"/>
              <w:jc w:val="right"/>
              <w:rPr>
                <w:rFonts w:ascii="方正书宋_GBK" w:eastAsia="方正书宋_GBK"/>
              </w:rPr>
            </w:pPr>
            <w:r>
              <w:rPr>
                <w:rFonts w:ascii="方正书宋_GBK" w:eastAsia="方正书宋_GBK"/>
              </w:rPr>
              <w:t>51.69</w:t>
            </w:r>
          </w:p>
        </w:tc>
        <w:tc>
          <w:tcPr>
            <w:tcW w:w="448" w:type="pct"/>
            <w:shd w:val="clear" w:color="auto" w:fill="auto"/>
            <w:vAlign w:val="center"/>
          </w:tcPr>
          <w:p w14:paraId="28F0595C">
            <w:pPr>
              <w:spacing w:line="300" w:lineRule="exact"/>
              <w:jc w:val="right"/>
              <w:rPr>
                <w:rFonts w:ascii="方正书宋_GBK" w:eastAsia="方正书宋_GBK"/>
              </w:rPr>
            </w:pPr>
            <w:r>
              <w:rPr>
                <w:rFonts w:ascii="方正书宋_GBK" w:eastAsia="方正书宋_GBK"/>
              </w:rPr>
              <w:t>51.69</w:t>
            </w:r>
          </w:p>
        </w:tc>
        <w:tc>
          <w:tcPr>
            <w:tcW w:w="449" w:type="pct"/>
            <w:shd w:val="clear" w:color="auto" w:fill="auto"/>
            <w:vAlign w:val="center"/>
          </w:tcPr>
          <w:p w14:paraId="3C82976C">
            <w:pPr>
              <w:spacing w:line="300" w:lineRule="exact"/>
              <w:jc w:val="right"/>
              <w:rPr>
                <w:rFonts w:ascii="方正书宋_GBK" w:eastAsia="方正书宋_GBK"/>
              </w:rPr>
            </w:pPr>
          </w:p>
        </w:tc>
        <w:tc>
          <w:tcPr>
            <w:tcW w:w="449" w:type="pct"/>
            <w:shd w:val="clear" w:color="auto" w:fill="auto"/>
            <w:vAlign w:val="center"/>
          </w:tcPr>
          <w:p w14:paraId="647187E5">
            <w:pPr>
              <w:spacing w:line="300" w:lineRule="exact"/>
              <w:jc w:val="right"/>
              <w:rPr>
                <w:rFonts w:ascii="方正书宋_GBK" w:eastAsia="方正书宋_GBK"/>
              </w:rPr>
            </w:pPr>
          </w:p>
        </w:tc>
        <w:tc>
          <w:tcPr>
            <w:tcW w:w="449" w:type="pct"/>
            <w:shd w:val="clear" w:color="auto" w:fill="auto"/>
            <w:vAlign w:val="center"/>
          </w:tcPr>
          <w:p w14:paraId="0E89D152">
            <w:pPr>
              <w:spacing w:line="300" w:lineRule="exact"/>
              <w:jc w:val="right"/>
              <w:rPr>
                <w:rFonts w:ascii="方正书宋_GBK" w:eastAsia="方正书宋_GBK"/>
              </w:rPr>
            </w:pPr>
          </w:p>
        </w:tc>
      </w:tr>
      <w:tr w14:paraId="02CF054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08" w:type="pct"/>
            <w:shd w:val="clear" w:color="auto" w:fill="auto"/>
            <w:vAlign w:val="center"/>
          </w:tcPr>
          <w:p w14:paraId="52379D89">
            <w:pPr>
              <w:spacing w:line="300" w:lineRule="exact"/>
              <w:jc w:val="center"/>
              <w:rPr>
                <w:rFonts w:ascii="方正书宋_GBK" w:eastAsia="方正书宋_GBK"/>
              </w:rPr>
            </w:pPr>
            <w:r>
              <w:rPr>
                <w:rFonts w:ascii="方正书宋_GBK" w:eastAsia="方正书宋_GBK"/>
              </w:rPr>
              <w:t>2080501</w:t>
            </w:r>
          </w:p>
        </w:tc>
        <w:tc>
          <w:tcPr>
            <w:tcW w:w="409" w:type="pct"/>
            <w:shd w:val="clear" w:color="auto" w:fill="auto"/>
            <w:vAlign w:val="center"/>
          </w:tcPr>
          <w:p w14:paraId="26F50885">
            <w:pPr>
              <w:spacing w:line="300" w:lineRule="exact"/>
              <w:jc w:val="center"/>
              <w:rPr>
                <w:rFonts w:ascii="方正书宋_GBK" w:eastAsia="方正书宋_GBK"/>
              </w:rPr>
            </w:pPr>
          </w:p>
        </w:tc>
        <w:tc>
          <w:tcPr>
            <w:tcW w:w="1940" w:type="pct"/>
            <w:shd w:val="clear" w:color="auto" w:fill="auto"/>
            <w:vAlign w:val="center"/>
          </w:tcPr>
          <w:p w14:paraId="7AB34F96">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1</w:t>
            </w:r>
            <w:r>
              <w:rPr>
                <w:rFonts w:hint="eastAsia" w:ascii="方正书宋_GBK" w:eastAsia="方正书宋_GBK"/>
              </w:rPr>
              <w:t>）退休金</w:t>
            </w:r>
          </w:p>
        </w:tc>
        <w:tc>
          <w:tcPr>
            <w:tcW w:w="448" w:type="pct"/>
            <w:shd w:val="clear" w:color="auto" w:fill="auto"/>
            <w:vAlign w:val="center"/>
          </w:tcPr>
          <w:p w14:paraId="2BFF423E">
            <w:pPr>
              <w:spacing w:line="300" w:lineRule="exact"/>
              <w:jc w:val="right"/>
              <w:rPr>
                <w:rFonts w:ascii="方正书宋_GBK" w:eastAsia="方正书宋_GBK"/>
              </w:rPr>
            </w:pPr>
            <w:r>
              <w:rPr>
                <w:rFonts w:ascii="方正书宋_GBK" w:eastAsia="方正书宋_GBK"/>
              </w:rPr>
              <w:t>30.95</w:t>
            </w:r>
          </w:p>
        </w:tc>
        <w:tc>
          <w:tcPr>
            <w:tcW w:w="448" w:type="pct"/>
            <w:shd w:val="clear" w:color="auto" w:fill="auto"/>
            <w:vAlign w:val="center"/>
          </w:tcPr>
          <w:p w14:paraId="5D0C93F9">
            <w:pPr>
              <w:spacing w:line="300" w:lineRule="exact"/>
              <w:jc w:val="right"/>
              <w:rPr>
                <w:rFonts w:ascii="方正书宋_GBK" w:eastAsia="方正书宋_GBK"/>
              </w:rPr>
            </w:pPr>
            <w:r>
              <w:rPr>
                <w:rFonts w:ascii="方正书宋_GBK" w:eastAsia="方正书宋_GBK"/>
              </w:rPr>
              <w:t>30.95</w:t>
            </w:r>
          </w:p>
        </w:tc>
        <w:tc>
          <w:tcPr>
            <w:tcW w:w="449" w:type="pct"/>
            <w:shd w:val="clear" w:color="auto" w:fill="auto"/>
            <w:vAlign w:val="center"/>
          </w:tcPr>
          <w:p w14:paraId="1E0CBBC1">
            <w:pPr>
              <w:spacing w:line="300" w:lineRule="exact"/>
              <w:jc w:val="right"/>
              <w:rPr>
                <w:rFonts w:ascii="方正书宋_GBK" w:eastAsia="方正书宋_GBK"/>
              </w:rPr>
            </w:pPr>
          </w:p>
        </w:tc>
        <w:tc>
          <w:tcPr>
            <w:tcW w:w="449" w:type="pct"/>
            <w:shd w:val="clear" w:color="auto" w:fill="auto"/>
            <w:vAlign w:val="center"/>
          </w:tcPr>
          <w:p w14:paraId="388AABC5">
            <w:pPr>
              <w:spacing w:line="300" w:lineRule="exact"/>
              <w:jc w:val="right"/>
              <w:rPr>
                <w:rFonts w:ascii="方正书宋_GBK" w:eastAsia="方正书宋_GBK"/>
              </w:rPr>
            </w:pPr>
          </w:p>
        </w:tc>
        <w:tc>
          <w:tcPr>
            <w:tcW w:w="449" w:type="pct"/>
            <w:shd w:val="clear" w:color="auto" w:fill="auto"/>
            <w:vAlign w:val="center"/>
          </w:tcPr>
          <w:p w14:paraId="170BE1D8">
            <w:pPr>
              <w:spacing w:line="300" w:lineRule="exact"/>
              <w:jc w:val="right"/>
              <w:rPr>
                <w:rFonts w:ascii="方正书宋_GBK" w:eastAsia="方正书宋_GBK"/>
              </w:rPr>
            </w:pPr>
          </w:p>
        </w:tc>
      </w:tr>
      <w:tr w14:paraId="151B7EB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08" w:type="pct"/>
            <w:shd w:val="clear" w:color="auto" w:fill="auto"/>
            <w:vAlign w:val="center"/>
          </w:tcPr>
          <w:p w14:paraId="02D31CF1">
            <w:pPr>
              <w:spacing w:line="300" w:lineRule="exact"/>
              <w:jc w:val="center"/>
              <w:rPr>
                <w:rFonts w:ascii="方正书宋_GBK" w:eastAsia="方正书宋_GBK"/>
              </w:rPr>
            </w:pPr>
            <w:r>
              <w:rPr>
                <w:rFonts w:ascii="方正书宋_GBK" w:eastAsia="方正书宋_GBK"/>
              </w:rPr>
              <w:t>2080501</w:t>
            </w:r>
          </w:p>
        </w:tc>
        <w:tc>
          <w:tcPr>
            <w:tcW w:w="409" w:type="pct"/>
            <w:shd w:val="clear" w:color="auto" w:fill="auto"/>
            <w:vAlign w:val="center"/>
          </w:tcPr>
          <w:p w14:paraId="1FE21F07">
            <w:pPr>
              <w:spacing w:line="300" w:lineRule="exact"/>
              <w:jc w:val="center"/>
              <w:rPr>
                <w:rFonts w:ascii="方正书宋_GBK" w:eastAsia="方正书宋_GBK"/>
              </w:rPr>
            </w:pPr>
          </w:p>
        </w:tc>
        <w:tc>
          <w:tcPr>
            <w:tcW w:w="1940" w:type="pct"/>
            <w:shd w:val="clear" w:color="auto" w:fill="auto"/>
            <w:vAlign w:val="center"/>
          </w:tcPr>
          <w:p w14:paraId="04714414">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2</w:t>
            </w:r>
            <w:r>
              <w:rPr>
                <w:rFonts w:hint="eastAsia" w:ascii="方正书宋_GBK" w:eastAsia="方正书宋_GBK"/>
              </w:rPr>
              <w:t>）退休人员补贴</w:t>
            </w:r>
          </w:p>
        </w:tc>
        <w:tc>
          <w:tcPr>
            <w:tcW w:w="448" w:type="pct"/>
            <w:shd w:val="clear" w:color="auto" w:fill="auto"/>
            <w:vAlign w:val="center"/>
          </w:tcPr>
          <w:p w14:paraId="704E918A">
            <w:pPr>
              <w:spacing w:line="300" w:lineRule="exact"/>
              <w:jc w:val="right"/>
              <w:rPr>
                <w:rFonts w:ascii="方正书宋_GBK" w:eastAsia="方正书宋_GBK"/>
              </w:rPr>
            </w:pPr>
            <w:r>
              <w:rPr>
                <w:rFonts w:ascii="方正书宋_GBK" w:eastAsia="方正书宋_GBK"/>
              </w:rPr>
              <w:t>20.74</w:t>
            </w:r>
          </w:p>
        </w:tc>
        <w:tc>
          <w:tcPr>
            <w:tcW w:w="448" w:type="pct"/>
            <w:shd w:val="clear" w:color="auto" w:fill="auto"/>
            <w:vAlign w:val="center"/>
          </w:tcPr>
          <w:p w14:paraId="3AEBBF50">
            <w:pPr>
              <w:spacing w:line="300" w:lineRule="exact"/>
              <w:jc w:val="right"/>
              <w:rPr>
                <w:rFonts w:ascii="方正书宋_GBK" w:eastAsia="方正书宋_GBK"/>
              </w:rPr>
            </w:pPr>
            <w:r>
              <w:rPr>
                <w:rFonts w:ascii="方正书宋_GBK" w:eastAsia="方正书宋_GBK"/>
              </w:rPr>
              <w:t>20.74</w:t>
            </w:r>
          </w:p>
        </w:tc>
        <w:tc>
          <w:tcPr>
            <w:tcW w:w="449" w:type="pct"/>
            <w:shd w:val="clear" w:color="auto" w:fill="auto"/>
            <w:vAlign w:val="center"/>
          </w:tcPr>
          <w:p w14:paraId="1B2D90E6">
            <w:pPr>
              <w:spacing w:line="300" w:lineRule="exact"/>
              <w:jc w:val="right"/>
              <w:rPr>
                <w:rFonts w:ascii="方正书宋_GBK" w:eastAsia="方正书宋_GBK"/>
              </w:rPr>
            </w:pPr>
          </w:p>
        </w:tc>
        <w:tc>
          <w:tcPr>
            <w:tcW w:w="449" w:type="pct"/>
            <w:shd w:val="clear" w:color="auto" w:fill="auto"/>
            <w:vAlign w:val="center"/>
          </w:tcPr>
          <w:p w14:paraId="5113F80C">
            <w:pPr>
              <w:spacing w:line="300" w:lineRule="exact"/>
              <w:jc w:val="right"/>
              <w:rPr>
                <w:rFonts w:ascii="方正书宋_GBK" w:eastAsia="方正书宋_GBK"/>
              </w:rPr>
            </w:pPr>
          </w:p>
        </w:tc>
        <w:tc>
          <w:tcPr>
            <w:tcW w:w="449" w:type="pct"/>
            <w:shd w:val="clear" w:color="auto" w:fill="auto"/>
            <w:vAlign w:val="center"/>
          </w:tcPr>
          <w:p w14:paraId="1E712790">
            <w:pPr>
              <w:spacing w:line="300" w:lineRule="exact"/>
              <w:jc w:val="right"/>
              <w:rPr>
                <w:rFonts w:ascii="方正书宋_GBK" w:eastAsia="方正书宋_GBK"/>
              </w:rPr>
            </w:pPr>
          </w:p>
        </w:tc>
      </w:tr>
      <w:tr w14:paraId="32C1C6D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08" w:type="pct"/>
            <w:shd w:val="clear" w:color="auto" w:fill="auto"/>
            <w:vAlign w:val="center"/>
          </w:tcPr>
          <w:p w14:paraId="3A0C7320">
            <w:pPr>
              <w:spacing w:line="300" w:lineRule="exact"/>
              <w:jc w:val="center"/>
              <w:rPr>
                <w:rFonts w:ascii="方正书宋_GBK" w:eastAsia="方正书宋_GBK"/>
              </w:rPr>
            </w:pPr>
            <w:r>
              <w:rPr>
                <w:rFonts w:ascii="方正书宋_GBK" w:eastAsia="方正书宋_GBK"/>
              </w:rPr>
              <w:t>2080501</w:t>
            </w:r>
          </w:p>
        </w:tc>
        <w:tc>
          <w:tcPr>
            <w:tcW w:w="409" w:type="pct"/>
            <w:shd w:val="clear" w:color="auto" w:fill="auto"/>
            <w:vAlign w:val="center"/>
          </w:tcPr>
          <w:p w14:paraId="77A9F056">
            <w:pPr>
              <w:spacing w:line="300" w:lineRule="exact"/>
              <w:jc w:val="center"/>
              <w:rPr>
                <w:rFonts w:ascii="方正书宋_GBK" w:eastAsia="方正书宋_GBK"/>
              </w:rPr>
            </w:pPr>
          </w:p>
        </w:tc>
        <w:tc>
          <w:tcPr>
            <w:tcW w:w="1940" w:type="pct"/>
            <w:shd w:val="clear" w:color="auto" w:fill="auto"/>
            <w:vAlign w:val="center"/>
          </w:tcPr>
          <w:p w14:paraId="48F9A3A4">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3</w:t>
            </w:r>
            <w:r>
              <w:rPr>
                <w:rFonts w:hint="eastAsia" w:ascii="方正书宋_GBK" w:eastAsia="方正书宋_GBK"/>
              </w:rPr>
              <w:t>）退休人员特殊补贴</w:t>
            </w:r>
          </w:p>
        </w:tc>
        <w:tc>
          <w:tcPr>
            <w:tcW w:w="448" w:type="pct"/>
            <w:shd w:val="clear" w:color="auto" w:fill="auto"/>
            <w:vAlign w:val="center"/>
          </w:tcPr>
          <w:p w14:paraId="5C3C8DB0">
            <w:pPr>
              <w:spacing w:line="300" w:lineRule="exact"/>
              <w:jc w:val="right"/>
              <w:rPr>
                <w:rFonts w:ascii="方正书宋_GBK" w:eastAsia="方正书宋_GBK"/>
              </w:rPr>
            </w:pPr>
          </w:p>
        </w:tc>
        <w:tc>
          <w:tcPr>
            <w:tcW w:w="448" w:type="pct"/>
            <w:shd w:val="clear" w:color="auto" w:fill="auto"/>
            <w:vAlign w:val="center"/>
          </w:tcPr>
          <w:p w14:paraId="3D4840BD">
            <w:pPr>
              <w:spacing w:line="300" w:lineRule="exact"/>
              <w:jc w:val="right"/>
              <w:rPr>
                <w:rFonts w:ascii="方正书宋_GBK" w:eastAsia="方正书宋_GBK"/>
              </w:rPr>
            </w:pPr>
          </w:p>
        </w:tc>
        <w:tc>
          <w:tcPr>
            <w:tcW w:w="449" w:type="pct"/>
            <w:shd w:val="clear" w:color="auto" w:fill="auto"/>
            <w:vAlign w:val="center"/>
          </w:tcPr>
          <w:p w14:paraId="11BA3D86">
            <w:pPr>
              <w:spacing w:line="300" w:lineRule="exact"/>
              <w:jc w:val="right"/>
              <w:rPr>
                <w:rFonts w:ascii="方正书宋_GBK" w:eastAsia="方正书宋_GBK"/>
              </w:rPr>
            </w:pPr>
          </w:p>
        </w:tc>
        <w:tc>
          <w:tcPr>
            <w:tcW w:w="449" w:type="pct"/>
            <w:shd w:val="clear" w:color="auto" w:fill="auto"/>
            <w:vAlign w:val="center"/>
          </w:tcPr>
          <w:p w14:paraId="01F5C912">
            <w:pPr>
              <w:spacing w:line="300" w:lineRule="exact"/>
              <w:jc w:val="right"/>
              <w:rPr>
                <w:rFonts w:ascii="方正书宋_GBK" w:eastAsia="方正书宋_GBK"/>
              </w:rPr>
            </w:pPr>
          </w:p>
        </w:tc>
        <w:tc>
          <w:tcPr>
            <w:tcW w:w="449" w:type="pct"/>
            <w:shd w:val="clear" w:color="auto" w:fill="auto"/>
            <w:vAlign w:val="center"/>
          </w:tcPr>
          <w:p w14:paraId="61A1458F">
            <w:pPr>
              <w:spacing w:line="300" w:lineRule="exact"/>
              <w:jc w:val="right"/>
              <w:rPr>
                <w:rFonts w:ascii="方正书宋_GBK" w:eastAsia="方正书宋_GBK"/>
              </w:rPr>
            </w:pPr>
          </w:p>
        </w:tc>
      </w:tr>
      <w:tr w14:paraId="1506CA4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08" w:type="pct"/>
            <w:shd w:val="clear" w:color="auto" w:fill="auto"/>
            <w:vAlign w:val="center"/>
          </w:tcPr>
          <w:p w14:paraId="350A784E">
            <w:pPr>
              <w:spacing w:line="300" w:lineRule="exact"/>
              <w:jc w:val="center"/>
              <w:rPr>
                <w:rFonts w:ascii="方正书宋_GBK" w:eastAsia="方正书宋_GBK"/>
              </w:rPr>
            </w:pPr>
            <w:r>
              <w:rPr>
                <w:rFonts w:ascii="方正书宋_GBK" w:eastAsia="方正书宋_GBK"/>
              </w:rPr>
              <w:t>2080501</w:t>
            </w:r>
          </w:p>
        </w:tc>
        <w:tc>
          <w:tcPr>
            <w:tcW w:w="409" w:type="pct"/>
            <w:shd w:val="clear" w:color="auto" w:fill="auto"/>
            <w:vAlign w:val="center"/>
          </w:tcPr>
          <w:p w14:paraId="748BBDA1">
            <w:pPr>
              <w:spacing w:line="300" w:lineRule="exact"/>
              <w:jc w:val="center"/>
              <w:rPr>
                <w:rFonts w:ascii="方正书宋_GBK" w:eastAsia="方正书宋_GBK"/>
              </w:rPr>
            </w:pPr>
          </w:p>
        </w:tc>
        <w:tc>
          <w:tcPr>
            <w:tcW w:w="1940" w:type="pct"/>
            <w:shd w:val="clear" w:color="auto" w:fill="auto"/>
            <w:vAlign w:val="center"/>
          </w:tcPr>
          <w:p w14:paraId="0ED3D6EF">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4</w:t>
            </w:r>
            <w:r>
              <w:rPr>
                <w:rFonts w:hint="eastAsia" w:ascii="方正书宋_GBK" w:eastAsia="方正书宋_GBK"/>
              </w:rPr>
              <w:t>）退休人员上述项目之外的补贴</w:t>
            </w:r>
          </w:p>
        </w:tc>
        <w:tc>
          <w:tcPr>
            <w:tcW w:w="448" w:type="pct"/>
            <w:shd w:val="clear" w:color="auto" w:fill="auto"/>
            <w:vAlign w:val="center"/>
          </w:tcPr>
          <w:p w14:paraId="52E959C3">
            <w:pPr>
              <w:spacing w:line="300" w:lineRule="exact"/>
              <w:jc w:val="right"/>
              <w:rPr>
                <w:rFonts w:ascii="方正书宋_GBK" w:eastAsia="方正书宋_GBK"/>
              </w:rPr>
            </w:pPr>
          </w:p>
        </w:tc>
        <w:tc>
          <w:tcPr>
            <w:tcW w:w="448" w:type="pct"/>
            <w:shd w:val="clear" w:color="auto" w:fill="auto"/>
            <w:vAlign w:val="center"/>
          </w:tcPr>
          <w:p w14:paraId="4ED9E2E5">
            <w:pPr>
              <w:spacing w:line="300" w:lineRule="exact"/>
              <w:jc w:val="right"/>
              <w:rPr>
                <w:rFonts w:ascii="方正书宋_GBK" w:eastAsia="方正书宋_GBK"/>
              </w:rPr>
            </w:pPr>
          </w:p>
        </w:tc>
        <w:tc>
          <w:tcPr>
            <w:tcW w:w="449" w:type="pct"/>
            <w:shd w:val="clear" w:color="auto" w:fill="auto"/>
            <w:vAlign w:val="center"/>
          </w:tcPr>
          <w:p w14:paraId="0050B8B0">
            <w:pPr>
              <w:spacing w:line="300" w:lineRule="exact"/>
              <w:jc w:val="right"/>
              <w:rPr>
                <w:rFonts w:ascii="方正书宋_GBK" w:eastAsia="方正书宋_GBK"/>
              </w:rPr>
            </w:pPr>
          </w:p>
        </w:tc>
        <w:tc>
          <w:tcPr>
            <w:tcW w:w="449" w:type="pct"/>
            <w:shd w:val="clear" w:color="auto" w:fill="auto"/>
            <w:vAlign w:val="center"/>
          </w:tcPr>
          <w:p w14:paraId="310BE098">
            <w:pPr>
              <w:spacing w:line="300" w:lineRule="exact"/>
              <w:jc w:val="right"/>
              <w:rPr>
                <w:rFonts w:ascii="方正书宋_GBK" w:eastAsia="方正书宋_GBK"/>
              </w:rPr>
            </w:pPr>
          </w:p>
        </w:tc>
        <w:tc>
          <w:tcPr>
            <w:tcW w:w="449" w:type="pct"/>
            <w:shd w:val="clear" w:color="auto" w:fill="auto"/>
            <w:vAlign w:val="center"/>
          </w:tcPr>
          <w:p w14:paraId="2397B871">
            <w:pPr>
              <w:spacing w:line="300" w:lineRule="exact"/>
              <w:jc w:val="right"/>
              <w:rPr>
                <w:rFonts w:ascii="方正书宋_GBK" w:eastAsia="方正书宋_GBK"/>
              </w:rPr>
            </w:pPr>
          </w:p>
        </w:tc>
      </w:tr>
      <w:tr w14:paraId="7E34D19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08" w:type="pct"/>
            <w:shd w:val="clear" w:color="auto" w:fill="auto"/>
            <w:vAlign w:val="center"/>
          </w:tcPr>
          <w:p w14:paraId="1A24F62A">
            <w:pPr>
              <w:spacing w:line="300" w:lineRule="exact"/>
              <w:jc w:val="center"/>
              <w:rPr>
                <w:rFonts w:ascii="方正书宋_GBK" w:eastAsia="方正书宋_GBK"/>
              </w:rPr>
            </w:pPr>
            <w:r>
              <w:rPr>
                <w:rFonts w:ascii="方正书宋_GBK" w:eastAsia="方正书宋_GBK"/>
              </w:rPr>
              <w:t>2080501</w:t>
            </w:r>
          </w:p>
        </w:tc>
        <w:tc>
          <w:tcPr>
            <w:tcW w:w="409" w:type="pct"/>
            <w:shd w:val="clear" w:color="auto" w:fill="auto"/>
            <w:vAlign w:val="center"/>
          </w:tcPr>
          <w:p w14:paraId="067F01A2">
            <w:pPr>
              <w:spacing w:line="300" w:lineRule="exact"/>
              <w:jc w:val="center"/>
              <w:rPr>
                <w:rFonts w:ascii="方正书宋_GBK" w:eastAsia="方正书宋_GBK"/>
              </w:rPr>
            </w:pPr>
          </w:p>
        </w:tc>
        <w:tc>
          <w:tcPr>
            <w:tcW w:w="1940" w:type="pct"/>
            <w:shd w:val="clear" w:color="auto" w:fill="auto"/>
            <w:vAlign w:val="center"/>
          </w:tcPr>
          <w:p w14:paraId="3D7B1818">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5</w:t>
            </w:r>
            <w:r>
              <w:rPr>
                <w:rFonts w:hint="eastAsia" w:ascii="方正书宋_GBK" w:eastAsia="方正书宋_GBK"/>
              </w:rPr>
              <w:t>）社保机构开支人员单位应负担的退休费</w:t>
            </w:r>
          </w:p>
        </w:tc>
        <w:tc>
          <w:tcPr>
            <w:tcW w:w="448" w:type="pct"/>
            <w:shd w:val="clear" w:color="auto" w:fill="auto"/>
            <w:vAlign w:val="center"/>
          </w:tcPr>
          <w:p w14:paraId="3D722AF6">
            <w:pPr>
              <w:spacing w:line="300" w:lineRule="exact"/>
              <w:jc w:val="right"/>
              <w:rPr>
                <w:rFonts w:ascii="方正书宋_GBK" w:eastAsia="方正书宋_GBK"/>
              </w:rPr>
            </w:pPr>
          </w:p>
        </w:tc>
        <w:tc>
          <w:tcPr>
            <w:tcW w:w="448" w:type="pct"/>
            <w:shd w:val="clear" w:color="auto" w:fill="auto"/>
            <w:vAlign w:val="center"/>
          </w:tcPr>
          <w:p w14:paraId="41E0020A">
            <w:pPr>
              <w:spacing w:line="300" w:lineRule="exact"/>
              <w:jc w:val="right"/>
              <w:rPr>
                <w:rFonts w:ascii="方正书宋_GBK" w:eastAsia="方正书宋_GBK"/>
              </w:rPr>
            </w:pPr>
          </w:p>
        </w:tc>
        <w:tc>
          <w:tcPr>
            <w:tcW w:w="449" w:type="pct"/>
            <w:shd w:val="clear" w:color="auto" w:fill="auto"/>
            <w:vAlign w:val="center"/>
          </w:tcPr>
          <w:p w14:paraId="626C19BB">
            <w:pPr>
              <w:spacing w:line="300" w:lineRule="exact"/>
              <w:jc w:val="right"/>
              <w:rPr>
                <w:rFonts w:ascii="方正书宋_GBK" w:eastAsia="方正书宋_GBK"/>
              </w:rPr>
            </w:pPr>
          </w:p>
        </w:tc>
        <w:tc>
          <w:tcPr>
            <w:tcW w:w="449" w:type="pct"/>
            <w:shd w:val="clear" w:color="auto" w:fill="auto"/>
            <w:vAlign w:val="center"/>
          </w:tcPr>
          <w:p w14:paraId="24F40479">
            <w:pPr>
              <w:spacing w:line="300" w:lineRule="exact"/>
              <w:jc w:val="right"/>
              <w:rPr>
                <w:rFonts w:ascii="方正书宋_GBK" w:eastAsia="方正书宋_GBK"/>
              </w:rPr>
            </w:pPr>
          </w:p>
        </w:tc>
        <w:tc>
          <w:tcPr>
            <w:tcW w:w="449" w:type="pct"/>
            <w:shd w:val="clear" w:color="auto" w:fill="auto"/>
            <w:vAlign w:val="center"/>
          </w:tcPr>
          <w:p w14:paraId="2940BFE2">
            <w:pPr>
              <w:spacing w:line="300" w:lineRule="exact"/>
              <w:jc w:val="right"/>
              <w:rPr>
                <w:rFonts w:ascii="方正书宋_GBK" w:eastAsia="方正书宋_GBK"/>
              </w:rPr>
            </w:pPr>
          </w:p>
        </w:tc>
      </w:tr>
      <w:tr w14:paraId="2842A6D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08" w:type="pct"/>
            <w:shd w:val="clear" w:color="auto" w:fill="auto"/>
            <w:vAlign w:val="center"/>
          </w:tcPr>
          <w:p w14:paraId="7965EBC8">
            <w:pPr>
              <w:spacing w:line="300" w:lineRule="exact"/>
              <w:jc w:val="center"/>
              <w:rPr>
                <w:rFonts w:ascii="方正书宋_GBK" w:eastAsia="方正书宋_GBK"/>
              </w:rPr>
            </w:pPr>
          </w:p>
        </w:tc>
        <w:tc>
          <w:tcPr>
            <w:tcW w:w="409" w:type="pct"/>
            <w:shd w:val="clear" w:color="auto" w:fill="auto"/>
            <w:vAlign w:val="center"/>
          </w:tcPr>
          <w:p w14:paraId="7B9BD56A">
            <w:pPr>
              <w:spacing w:line="300" w:lineRule="exact"/>
              <w:jc w:val="center"/>
              <w:rPr>
                <w:rFonts w:ascii="方正书宋_GBK" w:eastAsia="方正书宋_GBK"/>
              </w:rPr>
            </w:pPr>
          </w:p>
        </w:tc>
        <w:tc>
          <w:tcPr>
            <w:tcW w:w="1940" w:type="pct"/>
            <w:shd w:val="clear" w:color="auto" w:fill="auto"/>
            <w:vAlign w:val="center"/>
          </w:tcPr>
          <w:p w14:paraId="1A0B9A75">
            <w:pPr>
              <w:spacing w:line="300" w:lineRule="exact"/>
              <w:jc w:val="left"/>
              <w:rPr>
                <w:rFonts w:ascii="方正书宋_GBK" w:eastAsia="方正书宋_GBK"/>
              </w:rPr>
            </w:pPr>
            <w:r>
              <w:rPr>
                <w:rFonts w:ascii="方正书宋_GBK" w:eastAsia="方正书宋_GBK"/>
              </w:rPr>
              <w:t>3</w:t>
            </w:r>
            <w:r>
              <w:rPr>
                <w:rFonts w:hint="eastAsia" w:ascii="方正书宋_GBK" w:eastAsia="方正书宋_GBK"/>
              </w:rPr>
              <w:t>、退职（役）费</w:t>
            </w:r>
          </w:p>
        </w:tc>
        <w:tc>
          <w:tcPr>
            <w:tcW w:w="448" w:type="pct"/>
            <w:shd w:val="clear" w:color="auto" w:fill="auto"/>
            <w:vAlign w:val="center"/>
          </w:tcPr>
          <w:p w14:paraId="6362592C">
            <w:pPr>
              <w:spacing w:line="300" w:lineRule="exact"/>
              <w:jc w:val="right"/>
              <w:rPr>
                <w:rFonts w:ascii="方正书宋_GBK" w:eastAsia="方正书宋_GBK"/>
              </w:rPr>
            </w:pPr>
          </w:p>
        </w:tc>
        <w:tc>
          <w:tcPr>
            <w:tcW w:w="448" w:type="pct"/>
            <w:shd w:val="clear" w:color="auto" w:fill="auto"/>
            <w:vAlign w:val="center"/>
          </w:tcPr>
          <w:p w14:paraId="3B5925C3">
            <w:pPr>
              <w:spacing w:line="300" w:lineRule="exact"/>
              <w:jc w:val="right"/>
              <w:rPr>
                <w:rFonts w:ascii="方正书宋_GBK" w:eastAsia="方正书宋_GBK"/>
              </w:rPr>
            </w:pPr>
          </w:p>
        </w:tc>
        <w:tc>
          <w:tcPr>
            <w:tcW w:w="449" w:type="pct"/>
            <w:shd w:val="clear" w:color="auto" w:fill="auto"/>
            <w:vAlign w:val="center"/>
          </w:tcPr>
          <w:p w14:paraId="6F96F0D4">
            <w:pPr>
              <w:spacing w:line="300" w:lineRule="exact"/>
              <w:jc w:val="right"/>
              <w:rPr>
                <w:rFonts w:ascii="方正书宋_GBK" w:eastAsia="方正书宋_GBK"/>
              </w:rPr>
            </w:pPr>
          </w:p>
        </w:tc>
        <w:tc>
          <w:tcPr>
            <w:tcW w:w="449" w:type="pct"/>
            <w:shd w:val="clear" w:color="auto" w:fill="auto"/>
            <w:vAlign w:val="center"/>
          </w:tcPr>
          <w:p w14:paraId="24E546C8">
            <w:pPr>
              <w:spacing w:line="300" w:lineRule="exact"/>
              <w:jc w:val="right"/>
              <w:rPr>
                <w:rFonts w:ascii="方正书宋_GBK" w:eastAsia="方正书宋_GBK"/>
              </w:rPr>
            </w:pPr>
          </w:p>
        </w:tc>
        <w:tc>
          <w:tcPr>
            <w:tcW w:w="449" w:type="pct"/>
            <w:shd w:val="clear" w:color="auto" w:fill="auto"/>
            <w:vAlign w:val="center"/>
          </w:tcPr>
          <w:p w14:paraId="74139B78">
            <w:pPr>
              <w:spacing w:line="300" w:lineRule="exact"/>
              <w:jc w:val="right"/>
              <w:rPr>
                <w:rFonts w:ascii="方正书宋_GBK" w:eastAsia="方正书宋_GBK"/>
              </w:rPr>
            </w:pPr>
          </w:p>
        </w:tc>
      </w:tr>
      <w:tr w14:paraId="7B7730F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08" w:type="pct"/>
            <w:shd w:val="clear" w:color="auto" w:fill="auto"/>
            <w:vAlign w:val="center"/>
          </w:tcPr>
          <w:p w14:paraId="18BC64C1">
            <w:pPr>
              <w:spacing w:line="300" w:lineRule="exact"/>
              <w:jc w:val="center"/>
              <w:rPr>
                <w:rFonts w:ascii="方正书宋_GBK" w:eastAsia="方正书宋_GBK"/>
              </w:rPr>
            </w:pPr>
            <w:r>
              <w:rPr>
                <w:rFonts w:ascii="方正书宋_GBK" w:eastAsia="方正书宋_GBK"/>
              </w:rPr>
              <w:t>2040601</w:t>
            </w:r>
          </w:p>
        </w:tc>
        <w:tc>
          <w:tcPr>
            <w:tcW w:w="409" w:type="pct"/>
            <w:shd w:val="clear" w:color="auto" w:fill="auto"/>
            <w:vAlign w:val="center"/>
          </w:tcPr>
          <w:p w14:paraId="77EF7819">
            <w:pPr>
              <w:spacing w:line="300" w:lineRule="exact"/>
              <w:jc w:val="center"/>
              <w:rPr>
                <w:rFonts w:ascii="方正书宋_GBK" w:eastAsia="方正书宋_GBK"/>
              </w:rPr>
            </w:pPr>
          </w:p>
        </w:tc>
        <w:tc>
          <w:tcPr>
            <w:tcW w:w="1940" w:type="pct"/>
            <w:shd w:val="clear" w:color="auto" w:fill="auto"/>
            <w:vAlign w:val="center"/>
          </w:tcPr>
          <w:p w14:paraId="133499BC">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1</w:t>
            </w:r>
            <w:r>
              <w:rPr>
                <w:rFonts w:hint="eastAsia" w:ascii="方正书宋_GBK" w:eastAsia="方正书宋_GBK"/>
              </w:rPr>
              <w:t>）退职生活费</w:t>
            </w:r>
          </w:p>
        </w:tc>
        <w:tc>
          <w:tcPr>
            <w:tcW w:w="448" w:type="pct"/>
            <w:shd w:val="clear" w:color="auto" w:fill="auto"/>
            <w:vAlign w:val="center"/>
          </w:tcPr>
          <w:p w14:paraId="770A8B82">
            <w:pPr>
              <w:spacing w:line="300" w:lineRule="exact"/>
              <w:jc w:val="right"/>
              <w:rPr>
                <w:rFonts w:ascii="方正书宋_GBK" w:eastAsia="方正书宋_GBK"/>
              </w:rPr>
            </w:pPr>
          </w:p>
        </w:tc>
        <w:tc>
          <w:tcPr>
            <w:tcW w:w="448" w:type="pct"/>
            <w:shd w:val="clear" w:color="auto" w:fill="auto"/>
            <w:vAlign w:val="center"/>
          </w:tcPr>
          <w:p w14:paraId="2E378012">
            <w:pPr>
              <w:spacing w:line="300" w:lineRule="exact"/>
              <w:jc w:val="right"/>
              <w:rPr>
                <w:rFonts w:ascii="方正书宋_GBK" w:eastAsia="方正书宋_GBK"/>
              </w:rPr>
            </w:pPr>
          </w:p>
        </w:tc>
        <w:tc>
          <w:tcPr>
            <w:tcW w:w="449" w:type="pct"/>
            <w:shd w:val="clear" w:color="auto" w:fill="auto"/>
            <w:vAlign w:val="center"/>
          </w:tcPr>
          <w:p w14:paraId="66E664FE">
            <w:pPr>
              <w:spacing w:line="300" w:lineRule="exact"/>
              <w:jc w:val="right"/>
              <w:rPr>
                <w:rFonts w:ascii="方正书宋_GBK" w:eastAsia="方正书宋_GBK"/>
              </w:rPr>
            </w:pPr>
          </w:p>
        </w:tc>
        <w:tc>
          <w:tcPr>
            <w:tcW w:w="449" w:type="pct"/>
            <w:shd w:val="clear" w:color="auto" w:fill="auto"/>
            <w:vAlign w:val="center"/>
          </w:tcPr>
          <w:p w14:paraId="77492BF9">
            <w:pPr>
              <w:spacing w:line="300" w:lineRule="exact"/>
              <w:jc w:val="right"/>
              <w:rPr>
                <w:rFonts w:ascii="方正书宋_GBK" w:eastAsia="方正书宋_GBK"/>
              </w:rPr>
            </w:pPr>
          </w:p>
        </w:tc>
        <w:tc>
          <w:tcPr>
            <w:tcW w:w="449" w:type="pct"/>
            <w:shd w:val="clear" w:color="auto" w:fill="auto"/>
            <w:vAlign w:val="center"/>
          </w:tcPr>
          <w:p w14:paraId="488CC67F">
            <w:pPr>
              <w:spacing w:line="300" w:lineRule="exact"/>
              <w:jc w:val="right"/>
              <w:rPr>
                <w:rFonts w:ascii="方正书宋_GBK" w:eastAsia="方正书宋_GBK"/>
              </w:rPr>
            </w:pPr>
          </w:p>
        </w:tc>
      </w:tr>
      <w:tr w14:paraId="5F8C60F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08" w:type="pct"/>
            <w:shd w:val="clear" w:color="auto" w:fill="auto"/>
            <w:vAlign w:val="center"/>
          </w:tcPr>
          <w:p w14:paraId="296A397F">
            <w:pPr>
              <w:spacing w:line="300" w:lineRule="exact"/>
              <w:jc w:val="center"/>
              <w:rPr>
                <w:rFonts w:ascii="方正书宋_GBK" w:eastAsia="方正书宋_GBK"/>
              </w:rPr>
            </w:pPr>
            <w:r>
              <w:rPr>
                <w:rFonts w:ascii="方正书宋_GBK" w:eastAsia="方正书宋_GBK"/>
              </w:rPr>
              <w:t>2040601</w:t>
            </w:r>
          </w:p>
        </w:tc>
        <w:tc>
          <w:tcPr>
            <w:tcW w:w="409" w:type="pct"/>
            <w:shd w:val="clear" w:color="auto" w:fill="auto"/>
            <w:vAlign w:val="center"/>
          </w:tcPr>
          <w:p w14:paraId="20F2BD8E">
            <w:pPr>
              <w:spacing w:line="300" w:lineRule="exact"/>
              <w:jc w:val="center"/>
              <w:rPr>
                <w:rFonts w:ascii="方正书宋_GBK" w:eastAsia="方正书宋_GBK"/>
              </w:rPr>
            </w:pPr>
          </w:p>
        </w:tc>
        <w:tc>
          <w:tcPr>
            <w:tcW w:w="1940" w:type="pct"/>
            <w:shd w:val="clear" w:color="auto" w:fill="auto"/>
            <w:vAlign w:val="center"/>
          </w:tcPr>
          <w:p w14:paraId="6FA0FED1">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2</w:t>
            </w:r>
            <w:r>
              <w:rPr>
                <w:rFonts w:hint="eastAsia" w:ascii="方正书宋_GBK" w:eastAsia="方正书宋_GBK"/>
              </w:rPr>
              <w:t>）退职人员补贴</w:t>
            </w:r>
          </w:p>
        </w:tc>
        <w:tc>
          <w:tcPr>
            <w:tcW w:w="448" w:type="pct"/>
            <w:shd w:val="clear" w:color="auto" w:fill="auto"/>
            <w:vAlign w:val="center"/>
          </w:tcPr>
          <w:p w14:paraId="41E41F50">
            <w:pPr>
              <w:spacing w:line="300" w:lineRule="exact"/>
              <w:jc w:val="right"/>
              <w:rPr>
                <w:rFonts w:ascii="方正书宋_GBK" w:eastAsia="方正书宋_GBK"/>
              </w:rPr>
            </w:pPr>
          </w:p>
        </w:tc>
        <w:tc>
          <w:tcPr>
            <w:tcW w:w="448" w:type="pct"/>
            <w:shd w:val="clear" w:color="auto" w:fill="auto"/>
            <w:vAlign w:val="center"/>
          </w:tcPr>
          <w:p w14:paraId="397B4DC4">
            <w:pPr>
              <w:spacing w:line="300" w:lineRule="exact"/>
              <w:jc w:val="right"/>
              <w:rPr>
                <w:rFonts w:ascii="方正书宋_GBK" w:eastAsia="方正书宋_GBK"/>
              </w:rPr>
            </w:pPr>
          </w:p>
        </w:tc>
        <w:tc>
          <w:tcPr>
            <w:tcW w:w="449" w:type="pct"/>
            <w:shd w:val="clear" w:color="auto" w:fill="auto"/>
            <w:vAlign w:val="center"/>
          </w:tcPr>
          <w:p w14:paraId="48905162">
            <w:pPr>
              <w:spacing w:line="300" w:lineRule="exact"/>
              <w:jc w:val="right"/>
              <w:rPr>
                <w:rFonts w:ascii="方正书宋_GBK" w:eastAsia="方正书宋_GBK"/>
              </w:rPr>
            </w:pPr>
          </w:p>
        </w:tc>
        <w:tc>
          <w:tcPr>
            <w:tcW w:w="449" w:type="pct"/>
            <w:shd w:val="clear" w:color="auto" w:fill="auto"/>
            <w:vAlign w:val="center"/>
          </w:tcPr>
          <w:p w14:paraId="292A999C">
            <w:pPr>
              <w:spacing w:line="300" w:lineRule="exact"/>
              <w:jc w:val="right"/>
              <w:rPr>
                <w:rFonts w:ascii="方正书宋_GBK" w:eastAsia="方正书宋_GBK"/>
              </w:rPr>
            </w:pPr>
          </w:p>
        </w:tc>
        <w:tc>
          <w:tcPr>
            <w:tcW w:w="449" w:type="pct"/>
            <w:shd w:val="clear" w:color="auto" w:fill="auto"/>
            <w:vAlign w:val="center"/>
          </w:tcPr>
          <w:p w14:paraId="00B4ACE0">
            <w:pPr>
              <w:spacing w:line="300" w:lineRule="exact"/>
              <w:jc w:val="right"/>
              <w:rPr>
                <w:rFonts w:ascii="方正书宋_GBK" w:eastAsia="方正书宋_GBK"/>
              </w:rPr>
            </w:pPr>
          </w:p>
        </w:tc>
      </w:tr>
      <w:tr w14:paraId="7948780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08" w:type="pct"/>
            <w:shd w:val="clear" w:color="auto" w:fill="auto"/>
            <w:vAlign w:val="center"/>
          </w:tcPr>
          <w:p w14:paraId="01FB2429">
            <w:pPr>
              <w:spacing w:line="300" w:lineRule="exact"/>
              <w:jc w:val="center"/>
              <w:rPr>
                <w:rFonts w:ascii="方正书宋_GBK" w:eastAsia="方正书宋_GBK"/>
              </w:rPr>
            </w:pPr>
            <w:r>
              <w:rPr>
                <w:rFonts w:ascii="方正书宋_GBK" w:eastAsia="方正书宋_GBK"/>
              </w:rPr>
              <w:t>2040601</w:t>
            </w:r>
          </w:p>
        </w:tc>
        <w:tc>
          <w:tcPr>
            <w:tcW w:w="409" w:type="pct"/>
            <w:shd w:val="clear" w:color="auto" w:fill="auto"/>
            <w:vAlign w:val="center"/>
          </w:tcPr>
          <w:p w14:paraId="7B580DAD">
            <w:pPr>
              <w:spacing w:line="300" w:lineRule="exact"/>
              <w:jc w:val="center"/>
              <w:rPr>
                <w:rFonts w:ascii="方正书宋_GBK" w:eastAsia="方正书宋_GBK"/>
              </w:rPr>
            </w:pPr>
          </w:p>
        </w:tc>
        <w:tc>
          <w:tcPr>
            <w:tcW w:w="1940" w:type="pct"/>
            <w:shd w:val="clear" w:color="auto" w:fill="auto"/>
            <w:vAlign w:val="center"/>
          </w:tcPr>
          <w:p w14:paraId="59B9F32B">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3</w:t>
            </w:r>
            <w:r>
              <w:rPr>
                <w:rFonts w:hint="eastAsia" w:ascii="方正书宋_GBK" w:eastAsia="方正书宋_GBK"/>
              </w:rPr>
              <w:t>）退职人员特殊补贴</w:t>
            </w:r>
          </w:p>
        </w:tc>
        <w:tc>
          <w:tcPr>
            <w:tcW w:w="448" w:type="pct"/>
            <w:shd w:val="clear" w:color="auto" w:fill="auto"/>
            <w:vAlign w:val="center"/>
          </w:tcPr>
          <w:p w14:paraId="011C9B2E">
            <w:pPr>
              <w:spacing w:line="300" w:lineRule="exact"/>
              <w:jc w:val="right"/>
              <w:rPr>
                <w:rFonts w:ascii="方正书宋_GBK" w:eastAsia="方正书宋_GBK"/>
              </w:rPr>
            </w:pPr>
          </w:p>
        </w:tc>
        <w:tc>
          <w:tcPr>
            <w:tcW w:w="448" w:type="pct"/>
            <w:shd w:val="clear" w:color="auto" w:fill="auto"/>
            <w:vAlign w:val="center"/>
          </w:tcPr>
          <w:p w14:paraId="11DEE1EE">
            <w:pPr>
              <w:spacing w:line="300" w:lineRule="exact"/>
              <w:jc w:val="right"/>
              <w:rPr>
                <w:rFonts w:ascii="方正书宋_GBK" w:eastAsia="方正书宋_GBK"/>
              </w:rPr>
            </w:pPr>
          </w:p>
        </w:tc>
        <w:tc>
          <w:tcPr>
            <w:tcW w:w="449" w:type="pct"/>
            <w:shd w:val="clear" w:color="auto" w:fill="auto"/>
            <w:vAlign w:val="center"/>
          </w:tcPr>
          <w:p w14:paraId="5E768332">
            <w:pPr>
              <w:spacing w:line="300" w:lineRule="exact"/>
              <w:jc w:val="right"/>
              <w:rPr>
                <w:rFonts w:ascii="方正书宋_GBK" w:eastAsia="方正书宋_GBK"/>
              </w:rPr>
            </w:pPr>
          </w:p>
        </w:tc>
        <w:tc>
          <w:tcPr>
            <w:tcW w:w="449" w:type="pct"/>
            <w:shd w:val="clear" w:color="auto" w:fill="auto"/>
            <w:vAlign w:val="center"/>
          </w:tcPr>
          <w:p w14:paraId="797BC318">
            <w:pPr>
              <w:spacing w:line="300" w:lineRule="exact"/>
              <w:jc w:val="right"/>
              <w:rPr>
                <w:rFonts w:ascii="方正书宋_GBK" w:eastAsia="方正书宋_GBK"/>
              </w:rPr>
            </w:pPr>
          </w:p>
        </w:tc>
        <w:tc>
          <w:tcPr>
            <w:tcW w:w="449" w:type="pct"/>
            <w:shd w:val="clear" w:color="auto" w:fill="auto"/>
            <w:vAlign w:val="center"/>
          </w:tcPr>
          <w:p w14:paraId="4CDF4AAF">
            <w:pPr>
              <w:spacing w:line="300" w:lineRule="exact"/>
              <w:jc w:val="right"/>
              <w:rPr>
                <w:rFonts w:ascii="方正书宋_GBK" w:eastAsia="方正书宋_GBK"/>
              </w:rPr>
            </w:pPr>
          </w:p>
        </w:tc>
      </w:tr>
      <w:tr w14:paraId="2991CF9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08" w:type="pct"/>
            <w:shd w:val="clear" w:color="auto" w:fill="auto"/>
            <w:vAlign w:val="center"/>
          </w:tcPr>
          <w:p w14:paraId="21774836">
            <w:pPr>
              <w:spacing w:line="300" w:lineRule="exact"/>
              <w:jc w:val="center"/>
              <w:rPr>
                <w:rFonts w:ascii="方正书宋_GBK" w:eastAsia="方正书宋_GBK"/>
              </w:rPr>
            </w:pPr>
            <w:r>
              <w:rPr>
                <w:rFonts w:ascii="方正书宋_GBK" w:eastAsia="方正书宋_GBK"/>
              </w:rPr>
              <w:t>2040601</w:t>
            </w:r>
          </w:p>
        </w:tc>
        <w:tc>
          <w:tcPr>
            <w:tcW w:w="409" w:type="pct"/>
            <w:shd w:val="clear" w:color="auto" w:fill="auto"/>
            <w:vAlign w:val="center"/>
          </w:tcPr>
          <w:p w14:paraId="0A529468">
            <w:pPr>
              <w:spacing w:line="300" w:lineRule="exact"/>
              <w:jc w:val="center"/>
              <w:rPr>
                <w:rFonts w:ascii="方正书宋_GBK" w:eastAsia="方正书宋_GBK"/>
              </w:rPr>
            </w:pPr>
          </w:p>
        </w:tc>
        <w:tc>
          <w:tcPr>
            <w:tcW w:w="1940" w:type="pct"/>
            <w:shd w:val="clear" w:color="auto" w:fill="auto"/>
            <w:vAlign w:val="center"/>
          </w:tcPr>
          <w:p w14:paraId="501C311B">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4</w:t>
            </w:r>
            <w:r>
              <w:rPr>
                <w:rFonts w:hint="eastAsia" w:ascii="方正书宋_GBK" w:eastAsia="方正书宋_GBK"/>
              </w:rPr>
              <w:t>）退职人员上述项目之外的补贴</w:t>
            </w:r>
          </w:p>
        </w:tc>
        <w:tc>
          <w:tcPr>
            <w:tcW w:w="448" w:type="pct"/>
            <w:shd w:val="clear" w:color="auto" w:fill="auto"/>
            <w:vAlign w:val="center"/>
          </w:tcPr>
          <w:p w14:paraId="6AD1F159">
            <w:pPr>
              <w:spacing w:line="300" w:lineRule="exact"/>
              <w:jc w:val="right"/>
              <w:rPr>
                <w:rFonts w:ascii="方正书宋_GBK" w:eastAsia="方正书宋_GBK"/>
              </w:rPr>
            </w:pPr>
          </w:p>
        </w:tc>
        <w:tc>
          <w:tcPr>
            <w:tcW w:w="448" w:type="pct"/>
            <w:shd w:val="clear" w:color="auto" w:fill="auto"/>
            <w:vAlign w:val="center"/>
          </w:tcPr>
          <w:p w14:paraId="3D9A570D">
            <w:pPr>
              <w:spacing w:line="300" w:lineRule="exact"/>
              <w:jc w:val="right"/>
              <w:rPr>
                <w:rFonts w:ascii="方正书宋_GBK" w:eastAsia="方正书宋_GBK"/>
              </w:rPr>
            </w:pPr>
          </w:p>
        </w:tc>
        <w:tc>
          <w:tcPr>
            <w:tcW w:w="449" w:type="pct"/>
            <w:shd w:val="clear" w:color="auto" w:fill="auto"/>
            <w:vAlign w:val="center"/>
          </w:tcPr>
          <w:p w14:paraId="32062DCA">
            <w:pPr>
              <w:spacing w:line="300" w:lineRule="exact"/>
              <w:jc w:val="right"/>
              <w:rPr>
                <w:rFonts w:ascii="方正书宋_GBK" w:eastAsia="方正书宋_GBK"/>
              </w:rPr>
            </w:pPr>
          </w:p>
        </w:tc>
        <w:tc>
          <w:tcPr>
            <w:tcW w:w="449" w:type="pct"/>
            <w:shd w:val="clear" w:color="auto" w:fill="auto"/>
            <w:vAlign w:val="center"/>
          </w:tcPr>
          <w:p w14:paraId="522642AD">
            <w:pPr>
              <w:spacing w:line="300" w:lineRule="exact"/>
              <w:jc w:val="right"/>
              <w:rPr>
                <w:rFonts w:ascii="方正书宋_GBK" w:eastAsia="方正书宋_GBK"/>
              </w:rPr>
            </w:pPr>
          </w:p>
        </w:tc>
        <w:tc>
          <w:tcPr>
            <w:tcW w:w="449" w:type="pct"/>
            <w:shd w:val="clear" w:color="auto" w:fill="auto"/>
            <w:vAlign w:val="center"/>
          </w:tcPr>
          <w:p w14:paraId="1D1080D0">
            <w:pPr>
              <w:spacing w:line="300" w:lineRule="exact"/>
              <w:jc w:val="right"/>
              <w:rPr>
                <w:rFonts w:ascii="方正书宋_GBK" w:eastAsia="方正书宋_GBK"/>
              </w:rPr>
            </w:pPr>
          </w:p>
        </w:tc>
      </w:tr>
      <w:tr w14:paraId="3CA2B90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08" w:type="pct"/>
            <w:shd w:val="clear" w:color="auto" w:fill="auto"/>
            <w:vAlign w:val="center"/>
          </w:tcPr>
          <w:p w14:paraId="48FF2B5D">
            <w:pPr>
              <w:spacing w:line="300" w:lineRule="exact"/>
              <w:jc w:val="center"/>
              <w:rPr>
                <w:rFonts w:ascii="方正书宋_GBK" w:eastAsia="方正书宋_GBK"/>
              </w:rPr>
            </w:pPr>
            <w:r>
              <w:rPr>
                <w:rFonts w:ascii="方正书宋_GBK" w:eastAsia="方正书宋_GBK"/>
              </w:rPr>
              <w:t>2040601</w:t>
            </w:r>
          </w:p>
        </w:tc>
        <w:tc>
          <w:tcPr>
            <w:tcW w:w="409" w:type="pct"/>
            <w:shd w:val="clear" w:color="auto" w:fill="auto"/>
            <w:vAlign w:val="center"/>
          </w:tcPr>
          <w:p w14:paraId="2737CE87">
            <w:pPr>
              <w:spacing w:line="300" w:lineRule="exact"/>
              <w:jc w:val="center"/>
              <w:rPr>
                <w:rFonts w:ascii="方正书宋_GBK" w:eastAsia="方正书宋_GBK"/>
              </w:rPr>
            </w:pPr>
          </w:p>
        </w:tc>
        <w:tc>
          <w:tcPr>
            <w:tcW w:w="1940" w:type="pct"/>
            <w:shd w:val="clear" w:color="auto" w:fill="auto"/>
            <w:vAlign w:val="center"/>
          </w:tcPr>
          <w:p w14:paraId="6636764F">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5</w:t>
            </w:r>
            <w:r>
              <w:rPr>
                <w:rFonts w:hint="eastAsia" w:ascii="方正书宋_GBK" w:eastAsia="方正书宋_GBK"/>
              </w:rPr>
              <w:t>）社保机构开支人员单位应负担的退职生活费</w:t>
            </w:r>
          </w:p>
        </w:tc>
        <w:tc>
          <w:tcPr>
            <w:tcW w:w="448" w:type="pct"/>
            <w:shd w:val="clear" w:color="auto" w:fill="auto"/>
            <w:vAlign w:val="center"/>
          </w:tcPr>
          <w:p w14:paraId="53F03E6B">
            <w:pPr>
              <w:spacing w:line="300" w:lineRule="exact"/>
              <w:jc w:val="right"/>
              <w:rPr>
                <w:rFonts w:ascii="方正书宋_GBK" w:eastAsia="方正书宋_GBK"/>
              </w:rPr>
            </w:pPr>
          </w:p>
        </w:tc>
        <w:tc>
          <w:tcPr>
            <w:tcW w:w="448" w:type="pct"/>
            <w:shd w:val="clear" w:color="auto" w:fill="auto"/>
            <w:vAlign w:val="center"/>
          </w:tcPr>
          <w:p w14:paraId="332D8387">
            <w:pPr>
              <w:spacing w:line="300" w:lineRule="exact"/>
              <w:jc w:val="right"/>
              <w:rPr>
                <w:rFonts w:ascii="方正书宋_GBK" w:eastAsia="方正书宋_GBK"/>
              </w:rPr>
            </w:pPr>
          </w:p>
        </w:tc>
        <w:tc>
          <w:tcPr>
            <w:tcW w:w="449" w:type="pct"/>
            <w:shd w:val="clear" w:color="auto" w:fill="auto"/>
            <w:vAlign w:val="center"/>
          </w:tcPr>
          <w:p w14:paraId="20586505">
            <w:pPr>
              <w:spacing w:line="300" w:lineRule="exact"/>
              <w:jc w:val="right"/>
              <w:rPr>
                <w:rFonts w:ascii="方正书宋_GBK" w:eastAsia="方正书宋_GBK"/>
              </w:rPr>
            </w:pPr>
          </w:p>
        </w:tc>
        <w:tc>
          <w:tcPr>
            <w:tcW w:w="449" w:type="pct"/>
            <w:shd w:val="clear" w:color="auto" w:fill="auto"/>
            <w:vAlign w:val="center"/>
          </w:tcPr>
          <w:p w14:paraId="46AA4F87">
            <w:pPr>
              <w:spacing w:line="300" w:lineRule="exact"/>
              <w:jc w:val="right"/>
              <w:rPr>
                <w:rFonts w:ascii="方正书宋_GBK" w:eastAsia="方正书宋_GBK"/>
              </w:rPr>
            </w:pPr>
          </w:p>
        </w:tc>
        <w:tc>
          <w:tcPr>
            <w:tcW w:w="449" w:type="pct"/>
            <w:shd w:val="clear" w:color="auto" w:fill="auto"/>
            <w:vAlign w:val="center"/>
          </w:tcPr>
          <w:p w14:paraId="32341250">
            <w:pPr>
              <w:spacing w:line="300" w:lineRule="exact"/>
              <w:jc w:val="right"/>
              <w:rPr>
                <w:rFonts w:ascii="方正书宋_GBK" w:eastAsia="方正书宋_GBK"/>
              </w:rPr>
            </w:pPr>
          </w:p>
        </w:tc>
      </w:tr>
      <w:tr w14:paraId="7EE0E09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08" w:type="pct"/>
            <w:shd w:val="clear" w:color="auto" w:fill="auto"/>
            <w:vAlign w:val="center"/>
          </w:tcPr>
          <w:p w14:paraId="5286D975">
            <w:pPr>
              <w:spacing w:line="300" w:lineRule="exact"/>
              <w:jc w:val="center"/>
              <w:rPr>
                <w:rFonts w:ascii="方正书宋_GBK" w:eastAsia="方正书宋_GBK"/>
              </w:rPr>
            </w:pPr>
            <w:r>
              <w:rPr>
                <w:rFonts w:ascii="方正书宋_GBK" w:eastAsia="方正书宋_GBK"/>
              </w:rPr>
              <w:t>2040601</w:t>
            </w:r>
          </w:p>
        </w:tc>
        <w:tc>
          <w:tcPr>
            <w:tcW w:w="409" w:type="pct"/>
            <w:shd w:val="clear" w:color="auto" w:fill="auto"/>
            <w:vAlign w:val="center"/>
          </w:tcPr>
          <w:p w14:paraId="4EBCF37A">
            <w:pPr>
              <w:spacing w:line="300" w:lineRule="exact"/>
              <w:jc w:val="center"/>
              <w:rPr>
                <w:rFonts w:ascii="方正书宋_GBK" w:eastAsia="方正书宋_GBK"/>
              </w:rPr>
            </w:pPr>
          </w:p>
        </w:tc>
        <w:tc>
          <w:tcPr>
            <w:tcW w:w="1940" w:type="pct"/>
            <w:shd w:val="clear" w:color="auto" w:fill="auto"/>
            <w:vAlign w:val="center"/>
          </w:tcPr>
          <w:p w14:paraId="44C0A6C8">
            <w:pPr>
              <w:spacing w:line="300" w:lineRule="exact"/>
              <w:jc w:val="left"/>
              <w:rPr>
                <w:rFonts w:ascii="方正书宋_GBK" w:eastAsia="方正书宋_GBK"/>
              </w:rPr>
            </w:pPr>
            <w:r>
              <w:rPr>
                <w:rFonts w:ascii="方正书宋_GBK" w:eastAsia="方正书宋_GBK"/>
              </w:rPr>
              <w:t>4</w:t>
            </w:r>
            <w:r>
              <w:rPr>
                <w:rFonts w:hint="eastAsia" w:ascii="方正书宋_GBK" w:eastAsia="方正书宋_GBK"/>
              </w:rPr>
              <w:t>、抚恤金</w:t>
            </w:r>
          </w:p>
        </w:tc>
        <w:tc>
          <w:tcPr>
            <w:tcW w:w="448" w:type="pct"/>
            <w:shd w:val="clear" w:color="auto" w:fill="auto"/>
            <w:vAlign w:val="center"/>
          </w:tcPr>
          <w:p w14:paraId="4668D8B0">
            <w:pPr>
              <w:spacing w:line="300" w:lineRule="exact"/>
              <w:jc w:val="right"/>
              <w:rPr>
                <w:rFonts w:ascii="方正书宋_GBK" w:eastAsia="方正书宋_GBK"/>
              </w:rPr>
            </w:pPr>
            <w:r>
              <w:rPr>
                <w:rFonts w:ascii="方正书宋_GBK" w:eastAsia="方正书宋_GBK"/>
              </w:rPr>
              <w:t>1.50</w:t>
            </w:r>
          </w:p>
        </w:tc>
        <w:tc>
          <w:tcPr>
            <w:tcW w:w="448" w:type="pct"/>
            <w:shd w:val="clear" w:color="auto" w:fill="auto"/>
            <w:vAlign w:val="center"/>
          </w:tcPr>
          <w:p w14:paraId="51DD7116">
            <w:pPr>
              <w:spacing w:line="300" w:lineRule="exact"/>
              <w:jc w:val="right"/>
              <w:rPr>
                <w:rFonts w:ascii="方正书宋_GBK" w:eastAsia="方正书宋_GBK"/>
              </w:rPr>
            </w:pPr>
            <w:r>
              <w:rPr>
                <w:rFonts w:ascii="方正书宋_GBK" w:eastAsia="方正书宋_GBK"/>
              </w:rPr>
              <w:t>1.50</w:t>
            </w:r>
          </w:p>
        </w:tc>
        <w:tc>
          <w:tcPr>
            <w:tcW w:w="449" w:type="pct"/>
            <w:shd w:val="clear" w:color="auto" w:fill="auto"/>
            <w:vAlign w:val="center"/>
          </w:tcPr>
          <w:p w14:paraId="18EFCBC9">
            <w:pPr>
              <w:spacing w:line="300" w:lineRule="exact"/>
              <w:jc w:val="right"/>
              <w:rPr>
                <w:rFonts w:ascii="方正书宋_GBK" w:eastAsia="方正书宋_GBK"/>
              </w:rPr>
            </w:pPr>
          </w:p>
        </w:tc>
        <w:tc>
          <w:tcPr>
            <w:tcW w:w="449" w:type="pct"/>
            <w:shd w:val="clear" w:color="auto" w:fill="auto"/>
            <w:vAlign w:val="center"/>
          </w:tcPr>
          <w:p w14:paraId="12E55654">
            <w:pPr>
              <w:spacing w:line="300" w:lineRule="exact"/>
              <w:jc w:val="right"/>
              <w:rPr>
                <w:rFonts w:ascii="方正书宋_GBK" w:eastAsia="方正书宋_GBK"/>
              </w:rPr>
            </w:pPr>
          </w:p>
        </w:tc>
        <w:tc>
          <w:tcPr>
            <w:tcW w:w="449" w:type="pct"/>
            <w:shd w:val="clear" w:color="auto" w:fill="auto"/>
            <w:vAlign w:val="center"/>
          </w:tcPr>
          <w:p w14:paraId="0FAD3A82">
            <w:pPr>
              <w:spacing w:line="300" w:lineRule="exact"/>
              <w:jc w:val="right"/>
              <w:rPr>
                <w:rFonts w:ascii="方正书宋_GBK" w:eastAsia="方正书宋_GBK"/>
              </w:rPr>
            </w:pPr>
          </w:p>
        </w:tc>
      </w:tr>
      <w:tr w14:paraId="3E5204F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08" w:type="pct"/>
            <w:shd w:val="clear" w:color="auto" w:fill="auto"/>
            <w:vAlign w:val="center"/>
          </w:tcPr>
          <w:p w14:paraId="6ABD7042">
            <w:pPr>
              <w:spacing w:line="300" w:lineRule="exact"/>
              <w:jc w:val="center"/>
              <w:rPr>
                <w:rFonts w:ascii="方正书宋_GBK" w:eastAsia="方正书宋_GBK"/>
              </w:rPr>
            </w:pPr>
            <w:r>
              <w:rPr>
                <w:rFonts w:ascii="方正书宋_GBK" w:eastAsia="方正书宋_GBK"/>
              </w:rPr>
              <w:t>2040601</w:t>
            </w:r>
          </w:p>
        </w:tc>
        <w:tc>
          <w:tcPr>
            <w:tcW w:w="409" w:type="pct"/>
            <w:shd w:val="clear" w:color="auto" w:fill="auto"/>
            <w:vAlign w:val="center"/>
          </w:tcPr>
          <w:p w14:paraId="5A705D85">
            <w:pPr>
              <w:spacing w:line="300" w:lineRule="exact"/>
              <w:jc w:val="center"/>
              <w:rPr>
                <w:rFonts w:ascii="方正书宋_GBK" w:eastAsia="方正书宋_GBK"/>
              </w:rPr>
            </w:pPr>
          </w:p>
        </w:tc>
        <w:tc>
          <w:tcPr>
            <w:tcW w:w="1940" w:type="pct"/>
            <w:shd w:val="clear" w:color="auto" w:fill="auto"/>
            <w:vAlign w:val="center"/>
          </w:tcPr>
          <w:p w14:paraId="70F10926">
            <w:pPr>
              <w:spacing w:line="300" w:lineRule="exact"/>
              <w:jc w:val="left"/>
              <w:rPr>
                <w:rFonts w:ascii="方正书宋_GBK" w:eastAsia="方正书宋_GBK"/>
              </w:rPr>
            </w:pPr>
            <w:r>
              <w:rPr>
                <w:rFonts w:ascii="方正书宋_GBK" w:eastAsia="方正书宋_GBK"/>
              </w:rPr>
              <w:t>5</w:t>
            </w:r>
            <w:r>
              <w:rPr>
                <w:rFonts w:hint="eastAsia" w:ascii="方正书宋_GBK" w:eastAsia="方正书宋_GBK"/>
              </w:rPr>
              <w:t>、生活补助</w:t>
            </w:r>
          </w:p>
        </w:tc>
        <w:tc>
          <w:tcPr>
            <w:tcW w:w="448" w:type="pct"/>
            <w:shd w:val="clear" w:color="auto" w:fill="auto"/>
            <w:vAlign w:val="center"/>
          </w:tcPr>
          <w:p w14:paraId="5F09ADDD">
            <w:pPr>
              <w:spacing w:line="300" w:lineRule="exact"/>
              <w:jc w:val="right"/>
              <w:rPr>
                <w:rFonts w:ascii="方正书宋_GBK" w:eastAsia="方正书宋_GBK"/>
              </w:rPr>
            </w:pPr>
            <w:r>
              <w:rPr>
                <w:rFonts w:ascii="方正书宋_GBK" w:eastAsia="方正书宋_GBK"/>
              </w:rPr>
              <w:t>1.50</w:t>
            </w:r>
          </w:p>
        </w:tc>
        <w:tc>
          <w:tcPr>
            <w:tcW w:w="448" w:type="pct"/>
            <w:shd w:val="clear" w:color="auto" w:fill="auto"/>
            <w:vAlign w:val="center"/>
          </w:tcPr>
          <w:p w14:paraId="72196FAE">
            <w:pPr>
              <w:spacing w:line="300" w:lineRule="exact"/>
              <w:jc w:val="right"/>
              <w:rPr>
                <w:rFonts w:ascii="方正书宋_GBK" w:eastAsia="方正书宋_GBK"/>
              </w:rPr>
            </w:pPr>
            <w:r>
              <w:rPr>
                <w:rFonts w:ascii="方正书宋_GBK" w:eastAsia="方正书宋_GBK"/>
              </w:rPr>
              <w:t>1.50</w:t>
            </w:r>
          </w:p>
        </w:tc>
        <w:tc>
          <w:tcPr>
            <w:tcW w:w="449" w:type="pct"/>
            <w:shd w:val="clear" w:color="auto" w:fill="auto"/>
            <w:vAlign w:val="center"/>
          </w:tcPr>
          <w:p w14:paraId="61EDF2F5">
            <w:pPr>
              <w:spacing w:line="300" w:lineRule="exact"/>
              <w:jc w:val="right"/>
              <w:rPr>
                <w:rFonts w:ascii="方正书宋_GBK" w:eastAsia="方正书宋_GBK"/>
              </w:rPr>
            </w:pPr>
          </w:p>
        </w:tc>
        <w:tc>
          <w:tcPr>
            <w:tcW w:w="449" w:type="pct"/>
            <w:shd w:val="clear" w:color="auto" w:fill="auto"/>
            <w:vAlign w:val="center"/>
          </w:tcPr>
          <w:p w14:paraId="34E6E1A6">
            <w:pPr>
              <w:spacing w:line="300" w:lineRule="exact"/>
              <w:jc w:val="right"/>
              <w:rPr>
                <w:rFonts w:ascii="方正书宋_GBK" w:eastAsia="方正书宋_GBK"/>
              </w:rPr>
            </w:pPr>
          </w:p>
        </w:tc>
        <w:tc>
          <w:tcPr>
            <w:tcW w:w="449" w:type="pct"/>
            <w:shd w:val="clear" w:color="auto" w:fill="auto"/>
            <w:vAlign w:val="center"/>
          </w:tcPr>
          <w:p w14:paraId="4CF0FCED">
            <w:pPr>
              <w:spacing w:line="300" w:lineRule="exact"/>
              <w:jc w:val="right"/>
              <w:rPr>
                <w:rFonts w:ascii="方正书宋_GBK" w:eastAsia="方正书宋_GBK"/>
              </w:rPr>
            </w:pPr>
          </w:p>
        </w:tc>
      </w:tr>
      <w:tr w14:paraId="1DBE7F9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08" w:type="pct"/>
            <w:shd w:val="clear" w:color="auto" w:fill="auto"/>
            <w:vAlign w:val="center"/>
          </w:tcPr>
          <w:p w14:paraId="2670F1D1">
            <w:pPr>
              <w:spacing w:line="300" w:lineRule="exact"/>
              <w:jc w:val="center"/>
              <w:rPr>
                <w:rFonts w:ascii="方正书宋_GBK" w:eastAsia="方正书宋_GBK"/>
              </w:rPr>
            </w:pPr>
            <w:r>
              <w:rPr>
                <w:rFonts w:ascii="方正书宋_GBK" w:eastAsia="方正书宋_GBK"/>
              </w:rPr>
              <w:t>2040601</w:t>
            </w:r>
          </w:p>
        </w:tc>
        <w:tc>
          <w:tcPr>
            <w:tcW w:w="409" w:type="pct"/>
            <w:shd w:val="clear" w:color="auto" w:fill="auto"/>
            <w:vAlign w:val="center"/>
          </w:tcPr>
          <w:p w14:paraId="083B68C7">
            <w:pPr>
              <w:spacing w:line="300" w:lineRule="exact"/>
              <w:jc w:val="center"/>
              <w:rPr>
                <w:rFonts w:ascii="方正书宋_GBK" w:eastAsia="方正书宋_GBK"/>
              </w:rPr>
            </w:pPr>
          </w:p>
        </w:tc>
        <w:tc>
          <w:tcPr>
            <w:tcW w:w="1940" w:type="pct"/>
            <w:shd w:val="clear" w:color="auto" w:fill="auto"/>
            <w:vAlign w:val="center"/>
          </w:tcPr>
          <w:p w14:paraId="22DE1B3A">
            <w:pPr>
              <w:spacing w:line="300" w:lineRule="exact"/>
              <w:jc w:val="left"/>
              <w:rPr>
                <w:rFonts w:ascii="方正书宋_GBK" w:eastAsia="方正书宋_GBK"/>
              </w:rPr>
            </w:pPr>
            <w:r>
              <w:rPr>
                <w:rFonts w:ascii="方正书宋_GBK" w:eastAsia="方正书宋_GBK"/>
              </w:rPr>
              <w:t>6</w:t>
            </w:r>
            <w:r>
              <w:rPr>
                <w:rFonts w:hint="eastAsia" w:ascii="方正书宋_GBK" w:eastAsia="方正书宋_GBK"/>
              </w:rPr>
              <w:t>、医疗费</w:t>
            </w:r>
          </w:p>
        </w:tc>
        <w:tc>
          <w:tcPr>
            <w:tcW w:w="448" w:type="pct"/>
            <w:shd w:val="clear" w:color="auto" w:fill="auto"/>
            <w:vAlign w:val="center"/>
          </w:tcPr>
          <w:p w14:paraId="2767434B">
            <w:pPr>
              <w:spacing w:line="300" w:lineRule="exact"/>
              <w:jc w:val="right"/>
              <w:rPr>
                <w:rFonts w:ascii="方正书宋_GBK" w:eastAsia="方正书宋_GBK"/>
              </w:rPr>
            </w:pPr>
          </w:p>
        </w:tc>
        <w:tc>
          <w:tcPr>
            <w:tcW w:w="448" w:type="pct"/>
            <w:shd w:val="clear" w:color="auto" w:fill="auto"/>
            <w:vAlign w:val="center"/>
          </w:tcPr>
          <w:p w14:paraId="7620319A">
            <w:pPr>
              <w:spacing w:line="300" w:lineRule="exact"/>
              <w:jc w:val="right"/>
              <w:rPr>
                <w:rFonts w:ascii="方正书宋_GBK" w:eastAsia="方正书宋_GBK"/>
              </w:rPr>
            </w:pPr>
          </w:p>
        </w:tc>
        <w:tc>
          <w:tcPr>
            <w:tcW w:w="449" w:type="pct"/>
            <w:shd w:val="clear" w:color="auto" w:fill="auto"/>
            <w:vAlign w:val="center"/>
          </w:tcPr>
          <w:p w14:paraId="33EA2373">
            <w:pPr>
              <w:spacing w:line="300" w:lineRule="exact"/>
              <w:jc w:val="right"/>
              <w:rPr>
                <w:rFonts w:ascii="方正书宋_GBK" w:eastAsia="方正书宋_GBK"/>
              </w:rPr>
            </w:pPr>
          </w:p>
        </w:tc>
        <w:tc>
          <w:tcPr>
            <w:tcW w:w="449" w:type="pct"/>
            <w:shd w:val="clear" w:color="auto" w:fill="auto"/>
            <w:vAlign w:val="center"/>
          </w:tcPr>
          <w:p w14:paraId="7BBF9635">
            <w:pPr>
              <w:spacing w:line="300" w:lineRule="exact"/>
              <w:jc w:val="right"/>
              <w:rPr>
                <w:rFonts w:ascii="方正书宋_GBK" w:eastAsia="方正书宋_GBK"/>
              </w:rPr>
            </w:pPr>
          </w:p>
        </w:tc>
        <w:tc>
          <w:tcPr>
            <w:tcW w:w="449" w:type="pct"/>
            <w:shd w:val="clear" w:color="auto" w:fill="auto"/>
            <w:vAlign w:val="center"/>
          </w:tcPr>
          <w:p w14:paraId="7A26A118">
            <w:pPr>
              <w:spacing w:line="300" w:lineRule="exact"/>
              <w:jc w:val="right"/>
              <w:rPr>
                <w:rFonts w:ascii="方正书宋_GBK" w:eastAsia="方正书宋_GBK"/>
              </w:rPr>
            </w:pPr>
          </w:p>
        </w:tc>
      </w:tr>
      <w:tr w14:paraId="262BA5C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08" w:type="pct"/>
            <w:shd w:val="clear" w:color="auto" w:fill="auto"/>
            <w:vAlign w:val="center"/>
          </w:tcPr>
          <w:p w14:paraId="69B7F513">
            <w:pPr>
              <w:spacing w:line="300" w:lineRule="exact"/>
              <w:jc w:val="center"/>
              <w:rPr>
                <w:rFonts w:ascii="方正书宋_GBK" w:eastAsia="方正书宋_GBK"/>
              </w:rPr>
            </w:pPr>
            <w:r>
              <w:rPr>
                <w:rFonts w:ascii="方正书宋_GBK" w:eastAsia="方正书宋_GBK"/>
              </w:rPr>
              <w:t>2040601</w:t>
            </w:r>
          </w:p>
        </w:tc>
        <w:tc>
          <w:tcPr>
            <w:tcW w:w="409" w:type="pct"/>
            <w:shd w:val="clear" w:color="auto" w:fill="auto"/>
            <w:vAlign w:val="center"/>
          </w:tcPr>
          <w:p w14:paraId="4DACB234">
            <w:pPr>
              <w:spacing w:line="300" w:lineRule="exact"/>
              <w:jc w:val="center"/>
              <w:rPr>
                <w:rFonts w:ascii="方正书宋_GBK" w:eastAsia="方正书宋_GBK"/>
              </w:rPr>
            </w:pPr>
          </w:p>
        </w:tc>
        <w:tc>
          <w:tcPr>
            <w:tcW w:w="1940" w:type="pct"/>
            <w:shd w:val="clear" w:color="auto" w:fill="auto"/>
            <w:vAlign w:val="center"/>
          </w:tcPr>
          <w:p w14:paraId="4576E2BA">
            <w:pPr>
              <w:spacing w:line="300" w:lineRule="exact"/>
              <w:jc w:val="left"/>
              <w:rPr>
                <w:rFonts w:ascii="方正书宋_GBK" w:eastAsia="方正书宋_GBK"/>
              </w:rPr>
            </w:pPr>
            <w:r>
              <w:rPr>
                <w:rFonts w:ascii="方正书宋_GBK" w:eastAsia="方正书宋_GBK"/>
              </w:rPr>
              <w:t>7</w:t>
            </w:r>
            <w:r>
              <w:rPr>
                <w:rFonts w:hint="eastAsia" w:ascii="方正书宋_GBK" w:eastAsia="方正书宋_GBK"/>
              </w:rPr>
              <w:t>、助学金</w:t>
            </w:r>
          </w:p>
        </w:tc>
        <w:tc>
          <w:tcPr>
            <w:tcW w:w="448" w:type="pct"/>
            <w:shd w:val="clear" w:color="auto" w:fill="auto"/>
            <w:vAlign w:val="center"/>
          </w:tcPr>
          <w:p w14:paraId="7EF274B2">
            <w:pPr>
              <w:spacing w:line="300" w:lineRule="exact"/>
              <w:jc w:val="right"/>
              <w:rPr>
                <w:rFonts w:ascii="方正书宋_GBK" w:eastAsia="方正书宋_GBK"/>
              </w:rPr>
            </w:pPr>
          </w:p>
        </w:tc>
        <w:tc>
          <w:tcPr>
            <w:tcW w:w="448" w:type="pct"/>
            <w:shd w:val="clear" w:color="auto" w:fill="auto"/>
            <w:vAlign w:val="center"/>
          </w:tcPr>
          <w:p w14:paraId="64E299FC">
            <w:pPr>
              <w:spacing w:line="300" w:lineRule="exact"/>
              <w:jc w:val="right"/>
              <w:rPr>
                <w:rFonts w:ascii="方正书宋_GBK" w:eastAsia="方正书宋_GBK"/>
              </w:rPr>
            </w:pPr>
          </w:p>
        </w:tc>
        <w:tc>
          <w:tcPr>
            <w:tcW w:w="449" w:type="pct"/>
            <w:shd w:val="clear" w:color="auto" w:fill="auto"/>
            <w:vAlign w:val="center"/>
          </w:tcPr>
          <w:p w14:paraId="0C83225D">
            <w:pPr>
              <w:spacing w:line="300" w:lineRule="exact"/>
              <w:jc w:val="right"/>
              <w:rPr>
                <w:rFonts w:ascii="方正书宋_GBK" w:eastAsia="方正书宋_GBK"/>
              </w:rPr>
            </w:pPr>
          </w:p>
        </w:tc>
        <w:tc>
          <w:tcPr>
            <w:tcW w:w="449" w:type="pct"/>
            <w:shd w:val="clear" w:color="auto" w:fill="auto"/>
            <w:vAlign w:val="center"/>
          </w:tcPr>
          <w:p w14:paraId="29288FD8">
            <w:pPr>
              <w:spacing w:line="300" w:lineRule="exact"/>
              <w:jc w:val="right"/>
              <w:rPr>
                <w:rFonts w:ascii="方正书宋_GBK" w:eastAsia="方正书宋_GBK"/>
              </w:rPr>
            </w:pPr>
          </w:p>
        </w:tc>
        <w:tc>
          <w:tcPr>
            <w:tcW w:w="449" w:type="pct"/>
            <w:shd w:val="clear" w:color="auto" w:fill="auto"/>
            <w:vAlign w:val="center"/>
          </w:tcPr>
          <w:p w14:paraId="681A288C">
            <w:pPr>
              <w:spacing w:line="300" w:lineRule="exact"/>
              <w:jc w:val="right"/>
              <w:rPr>
                <w:rFonts w:ascii="方正书宋_GBK" w:eastAsia="方正书宋_GBK"/>
              </w:rPr>
            </w:pPr>
          </w:p>
        </w:tc>
      </w:tr>
      <w:tr w14:paraId="3356E76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08" w:type="pct"/>
            <w:shd w:val="clear" w:color="auto" w:fill="auto"/>
            <w:vAlign w:val="center"/>
          </w:tcPr>
          <w:p w14:paraId="2F65B30C">
            <w:pPr>
              <w:spacing w:line="300" w:lineRule="exact"/>
              <w:jc w:val="center"/>
              <w:rPr>
                <w:rFonts w:ascii="方正书宋_GBK" w:eastAsia="方正书宋_GBK"/>
              </w:rPr>
            </w:pPr>
          </w:p>
        </w:tc>
        <w:tc>
          <w:tcPr>
            <w:tcW w:w="409" w:type="pct"/>
            <w:shd w:val="clear" w:color="auto" w:fill="auto"/>
            <w:vAlign w:val="center"/>
          </w:tcPr>
          <w:p w14:paraId="3611C3EC">
            <w:pPr>
              <w:spacing w:line="300" w:lineRule="exact"/>
              <w:jc w:val="center"/>
              <w:rPr>
                <w:rFonts w:ascii="方正书宋_GBK" w:eastAsia="方正书宋_GBK"/>
              </w:rPr>
            </w:pPr>
          </w:p>
        </w:tc>
        <w:tc>
          <w:tcPr>
            <w:tcW w:w="1940" w:type="pct"/>
            <w:shd w:val="clear" w:color="auto" w:fill="auto"/>
            <w:vAlign w:val="center"/>
          </w:tcPr>
          <w:p w14:paraId="4B5FCF97">
            <w:pPr>
              <w:spacing w:line="300" w:lineRule="exact"/>
              <w:jc w:val="left"/>
              <w:rPr>
                <w:rFonts w:ascii="方正书宋_GBK" w:eastAsia="方正书宋_GBK"/>
              </w:rPr>
            </w:pPr>
            <w:r>
              <w:rPr>
                <w:rFonts w:ascii="方正书宋_GBK" w:eastAsia="方正书宋_GBK"/>
              </w:rPr>
              <w:t>8</w:t>
            </w:r>
            <w:r>
              <w:rPr>
                <w:rFonts w:hint="eastAsia" w:ascii="方正书宋_GBK" w:eastAsia="方正书宋_GBK"/>
              </w:rPr>
              <w:t>、奖励金</w:t>
            </w:r>
          </w:p>
        </w:tc>
        <w:tc>
          <w:tcPr>
            <w:tcW w:w="448" w:type="pct"/>
            <w:shd w:val="clear" w:color="auto" w:fill="auto"/>
            <w:vAlign w:val="center"/>
          </w:tcPr>
          <w:p w14:paraId="1013A083">
            <w:pPr>
              <w:spacing w:line="300" w:lineRule="exact"/>
              <w:jc w:val="right"/>
              <w:rPr>
                <w:rFonts w:ascii="方正书宋_GBK" w:eastAsia="方正书宋_GBK"/>
              </w:rPr>
            </w:pPr>
          </w:p>
        </w:tc>
        <w:tc>
          <w:tcPr>
            <w:tcW w:w="448" w:type="pct"/>
            <w:shd w:val="clear" w:color="auto" w:fill="auto"/>
            <w:vAlign w:val="center"/>
          </w:tcPr>
          <w:p w14:paraId="3927E416">
            <w:pPr>
              <w:spacing w:line="300" w:lineRule="exact"/>
              <w:jc w:val="right"/>
              <w:rPr>
                <w:rFonts w:ascii="方正书宋_GBK" w:eastAsia="方正书宋_GBK"/>
              </w:rPr>
            </w:pPr>
          </w:p>
        </w:tc>
        <w:tc>
          <w:tcPr>
            <w:tcW w:w="449" w:type="pct"/>
            <w:shd w:val="clear" w:color="auto" w:fill="auto"/>
            <w:vAlign w:val="center"/>
          </w:tcPr>
          <w:p w14:paraId="72666E4F">
            <w:pPr>
              <w:spacing w:line="300" w:lineRule="exact"/>
              <w:jc w:val="right"/>
              <w:rPr>
                <w:rFonts w:ascii="方正书宋_GBK" w:eastAsia="方正书宋_GBK"/>
              </w:rPr>
            </w:pPr>
          </w:p>
        </w:tc>
        <w:tc>
          <w:tcPr>
            <w:tcW w:w="449" w:type="pct"/>
            <w:shd w:val="clear" w:color="auto" w:fill="auto"/>
            <w:vAlign w:val="center"/>
          </w:tcPr>
          <w:p w14:paraId="22CAF842">
            <w:pPr>
              <w:spacing w:line="300" w:lineRule="exact"/>
              <w:jc w:val="right"/>
              <w:rPr>
                <w:rFonts w:ascii="方正书宋_GBK" w:eastAsia="方正书宋_GBK"/>
              </w:rPr>
            </w:pPr>
          </w:p>
        </w:tc>
        <w:tc>
          <w:tcPr>
            <w:tcW w:w="449" w:type="pct"/>
            <w:shd w:val="clear" w:color="auto" w:fill="auto"/>
            <w:vAlign w:val="center"/>
          </w:tcPr>
          <w:p w14:paraId="09493B68">
            <w:pPr>
              <w:spacing w:line="300" w:lineRule="exact"/>
              <w:jc w:val="right"/>
              <w:rPr>
                <w:rFonts w:ascii="方正书宋_GBK" w:eastAsia="方正书宋_GBK"/>
              </w:rPr>
            </w:pPr>
          </w:p>
        </w:tc>
      </w:tr>
      <w:tr w14:paraId="003670E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08" w:type="pct"/>
            <w:shd w:val="clear" w:color="auto" w:fill="auto"/>
            <w:vAlign w:val="center"/>
          </w:tcPr>
          <w:p w14:paraId="2AE15D21">
            <w:pPr>
              <w:spacing w:line="300" w:lineRule="exact"/>
              <w:jc w:val="center"/>
              <w:rPr>
                <w:rFonts w:ascii="方正书宋_GBK" w:eastAsia="方正书宋_GBK"/>
              </w:rPr>
            </w:pPr>
            <w:r>
              <w:rPr>
                <w:rFonts w:ascii="方正书宋_GBK" w:eastAsia="方正书宋_GBK"/>
              </w:rPr>
              <w:t>2040601</w:t>
            </w:r>
          </w:p>
        </w:tc>
        <w:tc>
          <w:tcPr>
            <w:tcW w:w="409" w:type="pct"/>
            <w:shd w:val="clear" w:color="auto" w:fill="auto"/>
            <w:vAlign w:val="center"/>
          </w:tcPr>
          <w:p w14:paraId="19C9ABE0">
            <w:pPr>
              <w:spacing w:line="300" w:lineRule="exact"/>
              <w:jc w:val="center"/>
              <w:rPr>
                <w:rFonts w:ascii="方正书宋_GBK" w:eastAsia="方正书宋_GBK"/>
              </w:rPr>
            </w:pPr>
          </w:p>
        </w:tc>
        <w:tc>
          <w:tcPr>
            <w:tcW w:w="1940" w:type="pct"/>
            <w:shd w:val="clear" w:color="auto" w:fill="auto"/>
            <w:vAlign w:val="center"/>
          </w:tcPr>
          <w:p w14:paraId="39D8EC49">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1)</w:t>
            </w:r>
            <w:r>
              <w:rPr>
                <w:rFonts w:hint="eastAsia" w:ascii="方正书宋_GBK" w:eastAsia="方正书宋_GBK"/>
              </w:rPr>
              <w:t>独生子女父母奖励</w:t>
            </w:r>
          </w:p>
        </w:tc>
        <w:tc>
          <w:tcPr>
            <w:tcW w:w="448" w:type="pct"/>
            <w:shd w:val="clear" w:color="auto" w:fill="auto"/>
            <w:vAlign w:val="center"/>
          </w:tcPr>
          <w:p w14:paraId="20624625">
            <w:pPr>
              <w:spacing w:line="300" w:lineRule="exact"/>
              <w:jc w:val="right"/>
              <w:rPr>
                <w:rFonts w:ascii="方正书宋_GBK" w:eastAsia="方正书宋_GBK"/>
              </w:rPr>
            </w:pPr>
          </w:p>
        </w:tc>
        <w:tc>
          <w:tcPr>
            <w:tcW w:w="448" w:type="pct"/>
            <w:shd w:val="clear" w:color="auto" w:fill="auto"/>
            <w:vAlign w:val="center"/>
          </w:tcPr>
          <w:p w14:paraId="33A5AC1A">
            <w:pPr>
              <w:spacing w:line="300" w:lineRule="exact"/>
              <w:jc w:val="right"/>
              <w:rPr>
                <w:rFonts w:ascii="方正书宋_GBK" w:eastAsia="方正书宋_GBK"/>
              </w:rPr>
            </w:pPr>
          </w:p>
        </w:tc>
        <w:tc>
          <w:tcPr>
            <w:tcW w:w="449" w:type="pct"/>
            <w:shd w:val="clear" w:color="auto" w:fill="auto"/>
            <w:vAlign w:val="center"/>
          </w:tcPr>
          <w:p w14:paraId="72F98B2C">
            <w:pPr>
              <w:spacing w:line="300" w:lineRule="exact"/>
              <w:jc w:val="right"/>
              <w:rPr>
                <w:rFonts w:ascii="方正书宋_GBK" w:eastAsia="方正书宋_GBK"/>
              </w:rPr>
            </w:pPr>
          </w:p>
        </w:tc>
        <w:tc>
          <w:tcPr>
            <w:tcW w:w="449" w:type="pct"/>
            <w:shd w:val="clear" w:color="auto" w:fill="auto"/>
            <w:vAlign w:val="center"/>
          </w:tcPr>
          <w:p w14:paraId="257D3509">
            <w:pPr>
              <w:spacing w:line="300" w:lineRule="exact"/>
              <w:jc w:val="right"/>
              <w:rPr>
                <w:rFonts w:ascii="方正书宋_GBK" w:eastAsia="方正书宋_GBK"/>
              </w:rPr>
            </w:pPr>
          </w:p>
        </w:tc>
        <w:tc>
          <w:tcPr>
            <w:tcW w:w="449" w:type="pct"/>
            <w:shd w:val="clear" w:color="auto" w:fill="auto"/>
            <w:vAlign w:val="center"/>
          </w:tcPr>
          <w:p w14:paraId="4C75AE14">
            <w:pPr>
              <w:spacing w:line="300" w:lineRule="exact"/>
              <w:jc w:val="right"/>
              <w:rPr>
                <w:rFonts w:ascii="方正书宋_GBK" w:eastAsia="方正书宋_GBK"/>
              </w:rPr>
            </w:pPr>
          </w:p>
        </w:tc>
      </w:tr>
      <w:tr w14:paraId="31948CD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08" w:type="pct"/>
            <w:shd w:val="clear" w:color="auto" w:fill="auto"/>
            <w:vAlign w:val="center"/>
          </w:tcPr>
          <w:p w14:paraId="4F5EC217">
            <w:pPr>
              <w:spacing w:line="300" w:lineRule="exact"/>
              <w:jc w:val="center"/>
              <w:rPr>
                <w:rFonts w:ascii="方正书宋_GBK" w:eastAsia="方正书宋_GBK"/>
              </w:rPr>
            </w:pPr>
            <w:r>
              <w:rPr>
                <w:rFonts w:ascii="方正书宋_GBK" w:eastAsia="方正书宋_GBK"/>
              </w:rPr>
              <w:t>2040601</w:t>
            </w:r>
          </w:p>
        </w:tc>
        <w:tc>
          <w:tcPr>
            <w:tcW w:w="409" w:type="pct"/>
            <w:shd w:val="clear" w:color="auto" w:fill="auto"/>
            <w:vAlign w:val="center"/>
          </w:tcPr>
          <w:p w14:paraId="39CCF75A">
            <w:pPr>
              <w:spacing w:line="300" w:lineRule="exact"/>
              <w:jc w:val="center"/>
              <w:rPr>
                <w:rFonts w:ascii="方正书宋_GBK" w:eastAsia="方正书宋_GBK"/>
              </w:rPr>
            </w:pPr>
          </w:p>
        </w:tc>
        <w:tc>
          <w:tcPr>
            <w:tcW w:w="1940" w:type="pct"/>
            <w:shd w:val="clear" w:color="auto" w:fill="auto"/>
            <w:vAlign w:val="center"/>
          </w:tcPr>
          <w:p w14:paraId="026D8097">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2)</w:t>
            </w:r>
            <w:r>
              <w:rPr>
                <w:rFonts w:hint="eastAsia" w:ascii="方正书宋_GBK" w:eastAsia="方正书宋_GBK"/>
              </w:rPr>
              <w:t>其他奖励金</w:t>
            </w:r>
          </w:p>
        </w:tc>
        <w:tc>
          <w:tcPr>
            <w:tcW w:w="448" w:type="pct"/>
            <w:shd w:val="clear" w:color="auto" w:fill="auto"/>
            <w:vAlign w:val="center"/>
          </w:tcPr>
          <w:p w14:paraId="0A8E3715">
            <w:pPr>
              <w:spacing w:line="300" w:lineRule="exact"/>
              <w:jc w:val="right"/>
              <w:rPr>
                <w:rFonts w:ascii="方正书宋_GBK" w:eastAsia="方正书宋_GBK"/>
              </w:rPr>
            </w:pPr>
          </w:p>
        </w:tc>
        <w:tc>
          <w:tcPr>
            <w:tcW w:w="448" w:type="pct"/>
            <w:shd w:val="clear" w:color="auto" w:fill="auto"/>
            <w:vAlign w:val="center"/>
          </w:tcPr>
          <w:p w14:paraId="1AF52469">
            <w:pPr>
              <w:spacing w:line="300" w:lineRule="exact"/>
              <w:jc w:val="right"/>
              <w:rPr>
                <w:rFonts w:ascii="方正书宋_GBK" w:eastAsia="方正书宋_GBK"/>
              </w:rPr>
            </w:pPr>
          </w:p>
        </w:tc>
        <w:tc>
          <w:tcPr>
            <w:tcW w:w="449" w:type="pct"/>
            <w:shd w:val="clear" w:color="auto" w:fill="auto"/>
            <w:vAlign w:val="center"/>
          </w:tcPr>
          <w:p w14:paraId="21612325">
            <w:pPr>
              <w:spacing w:line="300" w:lineRule="exact"/>
              <w:jc w:val="right"/>
              <w:rPr>
                <w:rFonts w:ascii="方正书宋_GBK" w:eastAsia="方正书宋_GBK"/>
              </w:rPr>
            </w:pPr>
          </w:p>
        </w:tc>
        <w:tc>
          <w:tcPr>
            <w:tcW w:w="449" w:type="pct"/>
            <w:shd w:val="clear" w:color="auto" w:fill="auto"/>
            <w:vAlign w:val="center"/>
          </w:tcPr>
          <w:p w14:paraId="08D5F129">
            <w:pPr>
              <w:spacing w:line="300" w:lineRule="exact"/>
              <w:jc w:val="right"/>
              <w:rPr>
                <w:rFonts w:ascii="方正书宋_GBK" w:eastAsia="方正书宋_GBK"/>
              </w:rPr>
            </w:pPr>
          </w:p>
        </w:tc>
        <w:tc>
          <w:tcPr>
            <w:tcW w:w="449" w:type="pct"/>
            <w:shd w:val="clear" w:color="auto" w:fill="auto"/>
            <w:vAlign w:val="center"/>
          </w:tcPr>
          <w:p w14:paraId="70C57FE9">
            <w:pPr>
              <w:spacing w:line="300" w:lineRule="exact"/>
              <w:jc w:val="right"/>
              <w:rPr>
                <w:rFonts w:ascii="方正书宋_GBK" w:eastAsia="方正书宋_GBK"/>
              </w:rPr>
            </w:pPr>
          </w:p>
        </w:tc>
      </w:tr>
      <w:tr w14:paraId="3D5316D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08" w:type="pct"/>
            <w:shd w:val="clear" w:color="auto" w:fill="auto"/>
            <w:vAlign w:val="center"/>
          </w:tcPr>
          <w:p w14:paraId="58163415">
            <w:pPr>
              <w:spacing w:line="300" w:lineRule="exact"/>
              <w:jc w:val="center"/>
              <w:rPr>
                <w:rFonts w:ascii="方正书宋_GBK" w:eastAsia="方正书宋_GBK"/>
              </w:rPr>
            </w:pPr>
            <w:r>
              <w:rPr>
                <w:rFonts w:ascii="方正书宋_GBK" w:eastAsia="方正书宋_GBK"/>
              </w:rPr>
              <w:t>2210201</w:t>
            </w:r>
          </w:p>
        </w:tc>
        <w:tc>
          <w:tcPr>
            <w:tcW w:w="409" w:type="pct"/>
            <w:shd w:val="clear" w:color="auto" w:fill="auto"/>
            <w:vAlign w:val="center"/>
          </w:tcPr>
          <w:p w14:paraId="355FF6DA">
            <w:pPr>
              <w:spacing w:line="300" w:lineRule="exact"/>
              <w:jc w:val="center"/>
              <w:rPr>
                <w:rFonts w:ascii="方正书宋_GBK" w:eastAsia="方正书宋_GBK"/>
              </w:rPr>
            </w:pPr>
          </w:p>
        </w:tc>
        <w:tc>
          <w:tcPr>
            <w:tcW w:w="1940" w:type="pct"/>
            <w:shd w:val="clear" w:color="auto" w:fill="auto"/>
            <w:vAlign w:val="center"/>
          </w:tcPr>
          <w:p w14:paraId="1241911F">
            <w:pPr>
              <w:spacing w:line="300" w:lineRule="exact"/>
              <w:jc w:val="left"/>
              <w:rPr>
                <w:rFonts w:ascii="方正书宋_GBK" w:eastAsia="方正书宋_GBK"/>
              </w:rPr>
            </w:pPr>
            <w:r>
              <w:rPr>
                <w:rFonts w:ascii="方正书宋_GBK" w:eastAsia="方正书宋_GBK"/>
              </w:rPr>
              <w:t>9</w:t>
            </w:r>
            <w:r>
              <w:rPr>
                <w:rFonts w:hint="eastAsia" w:ascii="方正书宋_GBK" w:eastAsia="方正书宋_GBK"/>
              </w:rPr>
              <w:t>、住房公积金</w:t>
            </w:r>
          </w:p>
        </w:tc>
        <w:tc>
          <w:tcPr>
            <w:tcW w:w="448" w:type="pct"/>
            <w:shd w:val="clear" w:color="auto" w:fill="auto"/>
            <w:vAlign w:val="center"/>
          </w:tcPr>
          <w:p w14:paraId="22D5F511">
            <w:pPr>
              <w:spacing w:line="300" w:lineRule="exact"/>
              <w:jc w:val="right"/>
              <w:rPr>
                <w:rFonts w:ascii="方正书宋_GBK" w:eastAsia="方正书宋_GBK"/>
              </w:rPr>
            </w:pPr>
            <w:r>
              <w:rPr>
                <w:rFonts w:ascii="方正书宋_GBK" w:eastAsia="方正书宋_GBK"/>
              </w:rPr>
              <w:t>3.90</w:t>
            </w:r>
          </w:p>
        </w:tc>
        <w:tc>
          <w:tcPr>
            <w:tcW w:w="448" w:type="pct"/>
            <w:shd w:val="clear" w:color="auto" w:fill="auto"/>
            <w:vAlign w:val="center"/>
          </w:tcPr>
          <w:p w14:paraId="2754F784">
            <w:pPr>
              <w:spacing w:line="300" w:lineRule="exact"/>
              <w:jc w:val="right"/>
              <w:rPr>
                <w:rFonts w:ascii="方正书宋_GBK" w:eastAsia="方正书宋_GBK"/>
              </w:rPr>
            </w:pPr>
            <w:r>
              <w:rPr>
                <w:rFonts w:ascii="方正书宋_GBK" w:eastAsia="方正书宋_GBK"/>
              </w:rPr>
              <w:t>3.90</w:t>
            </w:r>
          </w:p>
        </w:tc>
        <w:tc>
          <w:tcPr>
            <w:tcW w:w="449" w:type="pct"/>
            <w:shd w:val="clear" w:color="auto" w:fill="auto"/>
            <w:vAlign w:val="center"/>
          </w:tcPr>
          <w:p w14:paraId="2F815568">
            <w:pPr>
              <w:spacing w:line="300" w:lineRule="exact"/>
              <w:jc w:val="right"/>
              <w:rPr>
                <w:rFonts w:ascii="方正书宋_GBK" w:eastAsia="方正书宋_GBK"/>
              </w:rPr>
            </w:pPr>
          </w:p>
        </w:tc>
        <w:tc>
          <w:tcPr>
            <w:tcW w:w="449" w:type="pct"/>
            <w:shd w:val="clear" w:color="auto" w:fill="auto"/>
            <w:vAlign w:val="center"/>
          </w:tcPr>
          <w:p w14:paraId="4587CA6C">
            <w:pPr>
              <w:spacing w:line="300" w:lineRule="exact"/>
              <w:jc w:val="right"/>
              <w:rPr>
                <w:rFonts w:ascii="方正书宋_GBK" w:eastAsia="方正书宋_GBK"/>
              </w:rPr>
            </w:pPr>
          </w:p>
        </w:tc>
        <w:tc>
          <w:tcPr>
            <w:tcW w:w="449" w:type="pct"/>
            <w:shd w:val="clear" w:color="auto" w:fill="auto"/>
            <w:vAlign w:val="center"/>
          </w:tcPr>
          <w:p w14:paraId="0DD8813B">
            <w:pPr>
              <w:spacing w:line="300" w:lineRule="exact"/>
              <w:jc w:val="right"/>
              <w:rPr>
                <w:rFonts w:ascii="方正书宋_GBK" w:eastAsia="方正书宋_GBK"/>
              </w:rPr>
            </w:pPr>
          </w:p>
        </w:tc>
      </w:tr>
      <w:tr w14:paraId="21F2D51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08" w:type="pct"/>
            <w:shd w:val="clear" w:color="auto" w:fill="auto"/>
            <w:vAlign w:val="center"/>
          </w:tcPr>
          <w:p w14:paraId="010DCF9C">
            <w:pPr>
              <w:spacing w:line="300" w:lineRule="exact"/>
              <w:jc w:val="center"/>
              <w:rPr>
                <w:rFonts w:ascii="方正书宋_GBK" w:eastAsia="方正书宋_GBK"/>
              </w:rPr>
            </w:pPr>
          </w:p>
        </w:tc>
        <w:tc>
          <w:tcPr>
            <w:tcW w:w="409" w:type="pct"/>
            <w:shd w:val="clear" w:color="auto" w:fill="auto"/>
            <w:vAlign w:val="center"/>
          </w:tcPr>
          <w:p w14:paraId="4EDF4C32">
            <w:pPr>
              <w:spacing w:line="300" w:lineRule="exact"/>
              <w:jc w:val="center"/>
              <w:rPr>
                <w:rFonts w:ascii="方正书宋_GBK" w:eastAsia="方正书宋_GBK"/>
              </w:rPr>
            </w:pPr>
          </w:p>
        </w:tc>
        <w:tc>
          <w:tcPr>
            <w:tcW w:w="1940" w:type="pct"/>
            <w:shd w:val="clear" w:color="auto" w:fill="auto"/>
            <w:vAlign w:val="center"/>
          </w:tcPr>
          <w:p w14:paraId="3AB6D050">
            <w:pPr>
              <w:spacing w:line="300" w:lineRule="exact"/>
              <w:jc w:val="left"/>
              <w:rPr>
                <w:rFonts w:ascii="方正书宋_GBK" w:eastAsia="方正书宋_GBK"/>
              </w:rPr>
            </w:pPr>
            <w:r>
              <w:rPr>
                <w:rFonts w:ascii="方正书宋_GBK" w:eastAsia="方正书宋_GBK"/>
              </w:rPr>
              <w:t>10</w:t>
            </w:r>
            <w:r>
              <w:rPr>
                <w:rFonts w:hint="eastAsia" w:ascii="方正书宋_GBK" w:eastAsia="方正书宋_GBK"/>
              </w:rPr>
              <w:t>、待规范津贴补贴人员提租补贴</w:t>
            </w:r>
          </w:p>
        </w:tc>
        <w:tc>
          <w:tcPr>
            <w:tcW w:w="448" w:type="pct"/>
            <w:shd w:val="clear" w:color="auto" w:fill="auto"/>
            <w:vAlign w:val="center"/>
          </w:tcPr>
          <w:p w14:paraId="6186ABAC">
            <w:pPr>
              <w:spacing w:line="300" w:lineRule="exact"/>
              <w:jc w:val="right"/>
              <w:rPr>
                <w:rFonts w:ascii="方正书宋_GBK" w:eastAsia="方正书宋_GBK"/>
              </w:rPr>
            </w:pPr>
          </w:p>
        </w:tc>
        <w:tc>
          <w:tcPr>
            <w:tcW w:w="448" w:type="pct"/>
            <w:shd w:val="clear" w:color="auto" w:fill="auto"/>
            <w:vAlign w:val="center"/>
          </w:tcPr>
          <w:p w14:paraId="0D0CC55B">
            <w:pPr>
              <w:spacing w:line="300" w:lineRule="exact"/>
              <w:jc w:val="right"/>
              <w:rPr>
                <w:rFonts w:ascii="方正书宋_GBK" w:eastAsia="方正书宋_GBK"/>
              </w:rPr>
            </w:pPr>
          </w:p>
        </w:tc>
        <w:tc>
          <w:tcPr>
            <w:tcW w:w="449" w:type="pct"/>
            <w:shd w:val="clear" w:color="auto" w:fill="auto"/>
            <w:vAlign w:val="center"/>
          </w:tcPr>
          <w:p w14:paraId="26B0D3B4">
            <w:pPr>
              <w:spacing w:line="300" w:lineRule="exact"/>
              <w:jc w:val="right"/>
              <w:rPr>
                <w:rFonts w:ascii="方正书宋_GBK" w:eastAsia="方正书宋_GBK"/>
              </w:rPr>
            </w:pPr>
          </w:p>
        </w:tc>
        <w:tc>
          <w:tcPr>
            <w:tcW w:w="449" w:type="pct"/>
            <w:shd w:val="clear" w:color="auto" w:fill="auto"/>
            <w:vAlign w:val="center"/>
          </w:tcPr>
          <w:p w14:paraId="3DCC8DDB">
            <w:pPr>
              <w:spacing w:line="300" w:lineRule="exact"/>
              <w:jc w:val="right"/>
              <w:rPr>
                <w:rFonts w:ascii="方正书宋_GBK" w:eastAsia="方正书宋_GBK"/>
              </w:rPr>
            </w:pPr>
          </w:p>
        </w:tc>
        <w:tc>
          <w:tcPr>
            <w:tcW w:w="449" w:type="pct"/>
            <w:shd w:val="clear" w:color="auto" w:fill="auto"/>
            <w:vAlign w:val="center"/>
          </w:tcPr>
          <w:p w14:paraId="155F7F40">
            <w:pPr>
              <w:spacing w:line="300" w:lineRule="exact"/>
              <w:jc w:val="right"/>
              <w:rPr>
                <w:rFonts w:ascii="方正书宋_GBK" w:eastAsia="方正书宋_GBK"/>
              </w:rPr>
            </w:pPr>
          </w:p>
        </w:tc>
      </w:tr>
      <w:tr w14:paraId="201626E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08" w:type="pct"/>
            <w:shd w:val="clear" w:color="auto" w:fill="auto"/>
            <w:vAlign w:val="center"/>
          </w:tcPr>
          <w:p w14:paraId="36BE18BE">
            <w:pPr>
              <w:spacing w:line="300" w:lineRule="exact"/>
              <w:jc w:val="center"/>
              <w:rPr>
                <w:rFonts w:ascii="方正书宋_GBK" w:eastAsia="方正书宋_GBK"/>
              </w:rPr>
            </w:pPr>
          </w:p>
        </w:tc>
        <w:tc>
          <w:tcPr>
            <w:tcW w:w="409" w:type="pct"/>
            <w:shd w:val="clear" w:color="auto" w:fill="auto"/>
            <w:vAlign w:val="center"/>
          </w:tcPr>
          <w:p w14:paraId="4535532F">
            <w:pPr>
              <w:spacing w:line="300" w:lineRule="exact"/>
              <w:jc w:val="center"/>
              <w:rPr>
                <w:rFonts w:ascii="方正书宋_GBK" w:eastAsia="方正书宋_GBK"/>
              </w:rPr>
            </w:pPr>
          </w:p>
        </w:tc>
        <w:tc>
          <w:tcPr>
            <w:tcW w:w="1940" w:type="pct"/>
            <w:shd w:val="clear" w:color="auto" w:fill="auto"/>
            <w:vAlign w:val="center"/>
          </w:tcPr>
          <w:p w14:paraId="2650A030">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1)</w:t>
            </w:r>
            <w:r>
              <w:rPr>
                <w:rFonts w:hint="eastAsia" w:ascii="方正书宋_GBK" w:eastAsia="方正书宋_GBK"/>
              </w:rPr>
              <w:t>在职人员提租补贴</w:t>
            </w:r>
          </w:p>
        </w:tc>
        <w:tc>
          <w:tcPr>
            <w:tcW w:w="448" w:type="pct"/>
            <w:shd w:val="clear" w:color="auto" w:fill="auto"/>
            <w:vAlign w:val="center"/>
          </w:tcPr>
          <w:p w14:paraId="7A5EAF21">
            <w:pPr>
              <w:spacing w:line="300" w:lineRule="exact"/>
              <w:jc w:val="right"/>
              <w:rPr>
                <w:rFonts w:ascii="方正书宋_GBK" w:eastAsia="方正书宋_GBK"/>
              </w:rPr>
            </w:pPr>
          </w:p>
        </w:tc>
        <w:tc>
          <w:tcPr>
            <w:tcW w:w="448" w:type="pct"/>
            <w:shd w:val="clear" w:color="auto" w:fill="auto"/>
            <w:vAlign w:val="center"/>
          </w:tcPr>
          <w:p w14:paraId="75F6B7DB">
            <w:pPr>
              <w:spacing w:line="300" w:lineRule="exact"/>
              <w:jc w:val="right"/>
              <w:rPr>
                <w:rFonts w:ascii="方正书宋_GBK" w:eastAsia="方正书宋_GBK"/>
              </w:rPr>
            </w:pPr>
          </w:p>
        </w:tc>
        <w:tc>
          <w:tcPr>
            <w:tcW w:w="449" w:type="pct"/>
            <w:shd w:val="clear" w:color="auto" w:fill="auto"/>
            <w:vAlign w:val="center"/>
          </w:tcPr>
          <w:p w14:paraId="3D74A142">
            <w:pPr>
              <w:spacing w:line="300" w:lineRule="exact"/>
              <w:jc w:val="right"/>
              <w:rPr>
                <w:rFonts w:ascii="方正书宋_GBK" w:eastAsia="方正书宋_GBK"/>
              </w:rPr>
            </w:pPr>
          </w:p>
        </w:tc>
        <w:tc>
          <w:tcPr>
            <w:tcW w:w="449" w:type="pct"/>
            <w:shd w:val="clear" w:color="auto" w:fill="auto"/>
            <w:vAlign w:val="center"/>
          </w:tcPr>
          <w:p w14:paraId="497B1FAE">
            <w:pPr>
              <w:spacing w:line="300" w:lineRule="exact"/>
              <w:jc w:val="right"/>
              <w:rPr>
                <w:rFonts w:ascii="方正书宋_GBK" w:eastAsia="方正书宋_GBK"/>
              </w:rPr>
            </w:pPr>
          </w:p>
        </w:tc>
        <w:tc>
          <w:tcPr>
            <w:tcW w:w="449" w:type="pct"/>
            <w:shd w:val="clear" w:color="auto" w:fill="auto"/>
            <w:vAlign w:val="center"/>
          </w:tcPr>
          <w:p w14:paraId="05E9C9E6">
            <w:pPr>
              <w:spacing w:line="300" w:lineRule="exact"/>
              <w:jc w:val="right"/>
              <w:rPr>
                <w:rFonts w:ascii="方正书宋_GBK" w:eastAsia="方正书宋_GBK"/>
              </w:rPr>
            </w:pPr>
          </w:p>
        </w:tc>
      </w:tr>
      <w:tr w14:paraId="5769702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08" w:type="pct"/>
            <w:shd w:val="clear" w:color="auto" w:fill="auto"/>
            <w:vAlign w:val="center"/>
          </w:tcPr>
          <w:p w14:paraId="0E829C94">
            <w:pPr>
              <w:spacing w:line="300" w:lineRule="exact"/>
              <w:jc w:val="center"/>
              <w:rPr>
                <w:rFonts w:ascii="方正书宋_GBK" w:eastAsia="方正书宋_GBK"/>
              </w:rPr>
            </w:pPr>
          </w:p>
        </w:tc>
        <w:tc>
          <w:tcPr>
            <w:tcW w:w="409" w:type="pct"/>
            <w:shd w:val="clear" w:color="auto" w:fill="auto"/>
            <w:vAlign w:val="center"/>
          </w:tcPr>
          <w:p w14:paraId="70C1459B">
            <w:pPr>
              <w:spacing w:line="300" w:lineRule="exact"/>
              <w:jc w:val="center"/>
              <w:rPr>
                <w:rFonts w:ascii="方正书宋_GBK" w:eastAsia="方正书宋_GBK"/>
              </w:rPr>
            </w:pPr>
          </w:p>
        </w:tc>
        <w:tc>
          <w:tcPr>
            <w:tcW w:w="1940" w:type="pct"/>
            <w:shd w:val="clear" w:color="auto" w:fill="auto"/>
            <w:vAlign w:val="center"/>
          </w:tcPr>
          <w:p w14:paraId="0B46D195">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2)</w:t>
            </w:r>
            <w:r>
              <w:rPr>
                <w:rFonts w:hint="eastAsia" w:ascii="方正书宋_GBK" w:eastAsia="方正书宋_GBK"/>
              </w:rPr>
              <w:t>离休人员提租补贴</w:t>
            </w:r>
          </w:p>
        </w:tc>
        <w:tc>
          <w:tcPr>
            <w:tcW w:w="448" w:type="pct"/>
            <w:shd w:val="clear" w:color="auto" w:fill="auto"/>
            <w:vAlign w:val="center"/>
          </w:tcPr>
          <w:p w14:paraId="64876969">
            <w:pPr>
              <w:spacing w:line="300" w:lineRule="exact"/>
              <w:jc w:val="right"/>
              <w:rPr>
                <w:rFonts w:ascii="方正书宋_GBK" w:eastAsia="方正书宋_GBK"/>
              </w:rPr>
            </w:pPr>
          </w:p>
        </w:tc>
        <w:tc>
          <w:tcPr>
            <w:tcW w:w="448" w:type="pct"/>
            <w:shd w:val="clear" w:color="auto" w:fill="auto"/>
            <w:vAlign w:val="center"/>
          </w:tcPr>
          <w:p w14:paraId="5B83651B">
            <w:pPr>
              <w:spacing w:line="300" w:lineRule="exact"/>
              <w:jc w:val="right"/>
              <w:rPr>
                <w:rFonts w:ascii="方正书宋_GBK" w:eastAsia="方正书宋_GBK"/>
              </w:rPr>
            </w:pPr>
          </w:p>
        </w:tc>
        <w:tc>
          <w:tcPr>
            <w:tcW w:w="449" w:type="pct"/>
            <w:shd w:val="clear" w:color="auto" w:fill="auto"/>
            <w:vAlign w:val="center"/>
          </w:tcPr>
          <w:p w14:paraId="3D1E0A57">
            <w:pPr>
              <w:spacing w:line="300" w:lineRule="exact"/>
              <w:jc w:val="right"/>
              <w:rPr>
                <w:rFonts w:ascii="方正书宋_GBK" w:eastAsia="方正书宋_GBK"/>
              </w:rPr>
            </w:pPr>
          </w:p>
        </w:tc>
        <w:tc>
          <w:tcPr>
            <w:tcW w:w="449" w:type="pct"/>
            <w:shd w:val="clear" w:color="auto" w:fill="auto"/>
            <w:vAlign w:val="center"/>
          </w:tcPr>
          <w:p w14:paraId="67A31661">
            <w:pPr>
              <w:spacing w:line="300" w:lineRule="exact"/>
              <w:jc w:val="right"/>
              <w:rPr>
                <w:rFonts w:ascii="方正书宋_GBK" w:eastAsia="方正书宋_GBK"/>
              </w:rPr>
            </w:pPr>
          </w:p>
        </w:tc>
        <w:tc>
          <w:tcPr>
            <w:tcW w:w="449" w:type="pct"/>
            <w:shd w:val="clear" w:color="auto" w:fill="auto"/>
            <w:vAlign w:val="center"/>
          </w:tcPr>
          <w:p w14:paraId="7FBADD4B">
            <w:pPr>
              <w:spacing w:line="300" w:lineRule="exact"/>
              <w:jc w:val="right"/>
              <w:rPr>
                <w:rFonts w:ascii="方正书宋_GBK" w:eastAsia="方正书宋_GBK"/>
              </w:rPr>
            </w:pPr>
          </w:p>
        </w:tc>
      </w:tr>
      <w:tr w14:paraId="79ADE76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08" w:type="pct"/>
            <w:shd w:val="clear" w:color="auto" w:fill="auto"/>
            <w:vAlign w:val="center"/>
          </w:tcPr>
          <w:p w14:paraId="7C19C73D">
            <w:pPr>
              <w:spacing w:line="300" w:lineRule="exact"/>
              <w:jc w:val="center"/>
              <w:rPr>
                <w:rFonts w:ascii="方正书宋_GBK" w:eastAsia="方正书宋_GBK"/>
              </w:rPr>
            </w:pPr>
          </w:p>
        </w:tc>
        <w:tc>
          <w:tcPr>
            <w:tcW w:w="409" w:type="pct"/>
            <w:shd w:val="clear" w:color="auto" w:fill="auto"/>
            <w:vAlign w:val="center"/>
          </w:tcPr>
          <w:p w14:paraId="33CD530C">
            <w:pPr>
              <w:spacing w:line="300" w:lineRule="exact"/>
              <w:jc w:val="center"/>
              <w:rPr>
                <w:rFonts w:ascii="方正书宋_GBK" w:eastAsia="方正书宋_GBK"/>
              </w:rPr>
            </w:pPr>
          </w:p>
        </w:tc>
        <w:tc>
          <w:tcPr>
            <w:tcW w:w="1940" w:type="pct"/>
            <w:shd w:val="clear" w:color="auto" w:fill="auto"/>
            <w:vAlign w:val="center"/>
          </w:tcPr>
          <w:p w14:paraId="1B273D78">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3)</w:t>
            </w:r>
            <w:r>
              <w:rPr>
                <w:rFonts w:hint="eastAsia" w:ascii="方正书宋_GBK" w:eastAsia="方正书宋_GBK"/>
              </w:rPr>
              <w:t>退休人员提租补贴</w:t>
            </w:r>
          </w:p>
        </w:tc>
        <w:tc>
          <w:tcPr>
            <w:tcW w:w="448" w:type="pct"/>
            <w:shd w:val="clear" w:color="auto" w:fill="auto"/>
            <w:vAlign w:val="center"/>
          </w:tcPr>
          <w:p w14:paraId="274383ED">
            <w:pPr>
              <w:spacing w:line="300" w:lineRule="exact"/>
              <w:jc w:val="right"/>
              <w:rPr>
                <w:rFonts w:ascii="方正书宋_GBK" w:eastAsia="方正书宋_GBK"/>
              </w:rPr>
            </w:pPr>
          </w:p>
        </w:tc>
        <w:tc>
          <w:tcPr>
            <w:tcW w:w="448" w:type="pct"/>
            <w:shd w:val="clear" w:color="auto" w:fill="auto"/>
            <w:vAlign w:val="center"/>
          </w:tcPr>
          <w:p w14:paraId="33577318">
            <w:pPr>
              <w:spacing w:line="300" w:lineRule="exact"/>
              <w:jc w:val="right"/>
              <w:rPr>
                <w:rFonts w:ascii="方正书宋_GBK" w:eastAsia="方正书宋_GBK"/>
              </w:rPr>
            </w:pPr>
          </w:p>
        </w:tc>
        <w:tc>
          <w:tcPr>
            <w:tcW w:w="449" w:type="pct"/>
            <w:shd w:val="clear" w:color="auto" w:fill="auto"/>
            <w:vAlign w:val="center"/>
          </w:tcPr>
          <w:p w14:paraId="7354B75B">
            <w:pPr>
              <w:spacing w:line="300" w:lineRule="exact"/>
              <w:jc w:val="right"/>
              <w:rPr>
                <w:rFonts w:ascii="方正书宋_GBK" w:eastAsia="方正书宋_GBK"/>
              </w:rPr>
            </w:pPr>
          </w:p>
        </w:tc>
        <w:tc>
          <w:tcPr>
            <w:tcW w:w="449" w:type="pct"/>
            <w:shd w:val="clear" w:color="auto" w:fill="auto"/>
            <w:vAlign w:val="center"/>
          </w:tcPr>
          <w:p w14:paraId="3055B3FB">
            <w:pPr>
              <w:spacing w:line="300" w:lineRule="exact"/>
              <w:jc w:val="right"/>
              <w:rPr>
                <w:rFonts w:ascii="方正书宋_GBK" w:eastAsia="方正书宋_GBK"/>
              </w:rPr>
            </w:pPr>
          </w:p>
        </w:tc>
        <w:tc>
          <w:tcPr>
            <w:tcW w:w="449" w:type="pct"/>
            <w:shd w:val="clear" w:color="auto" w:fill="auto"/>
            <w:vAlign w:val="center"/>
          </w:tcPr>
          <w:p w14:paraId="4294DC10">
            <w:pPr>
              <w:spacing w:line="300" w:lineRule="exact"/>
              <w:jc w:val="right"/>
              <w:rPr>
                <w:rFonts w:ascii="方正书宋_GBK" w:eastAsia="方正书宋_GBK"/>
              </w:rPr>
            </w:pPr>
          </w:p>
        </w:tc>
      </w:tr>
      <w:tr w14:paraId="638831D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08" w:type="pct"/>
            <w:shd w:val="clear" w:color="auto" w:fill="auto"/>
            <w:vAlign w:val="center"/>
          </w:tcPr>
          <w:p w14:paraId="199F80D2">
            <w:pPr>
              <w:spacing w:line="300" w:lineRule="exact"/>
              <w:jc w:val="center"/>
              <w:rPr>
                <w:rFonts w:ascii="方正书宋_GBK" w:eastAsia="方正书宋_GBK"/>
              </w:rPr>
            </w:pPr>
          </w:p>
        </w:tc>
        <w:tc>
          <w:tcPr>
            <w:tcW w:w="409" w:type="pct"/>
            <w:shd w:val="clear" w:color="auto" w:fill="auto"/>
            <w:vAlign w:val="center"/>
          </w:tcPr>
          <w:p w14:paraId="451D65C1">
            <w:pPr>
              <w:spacing w:line="300" w:lineRule="exact"/>
              <w:jc w:val="center"/>
              <w:rPr>
                <w:rFonts w:ascii="方正书宋_GBK" w:eastAsia="方正书宋_GBK"/>
              </w:rPr>
            </w:pPr>
          </w:p>
        </w:tc>
        <w:tc>
          <w:tcPr>
            <w:tcW w:w="1940" w:type="pct"/>
            <w:shd w:val="clear" w:color="auto" w:fill="auto"/>
            <w:vAlign w:val="center"/>
          </w:tcPr>
          <w:p w14:paraId="7A5EAC0E">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4)</w:t>
            </w:r>
            <w:r>
              <w:rPr>
                <w:rFonts w:hint="eastAsia" w:ascii="方正书宋_GBK" w:eastAsia="方正书宋_GBK"/>
              </w:rPr>
              <w:t>退职（役）人员提租补贴</w:t>
            </w:r>
          </w:p>
        </w:tc>
        <w:tc>
          <w:tcPr>
            <w:tcW w:w="448" w:type="pct"/>
            <w:shd w:val="clear" w:color="auto" w:fill="auto"/>
            <w:vAlign w:val="center"/>
          </w:tcPr>
          <w:p w14:paraId="39C06D54">
            <w:pPr>
              <w:spacing w:line="300" w:lineRule="exact"/>
              <w:jc w:val="right"/>
              <w:rPr>
                <w:rFonts w:ascii="方正书宋_GBK" w:eastAsia="方正书宋_GBK"/>
              </w:rPr>
            </w:pPr>
          </w:p>
        </w:tc>
        <w:tc>
          <w:tcPr>
            <w:tcW w:w="448" w:type="pct"/>
            <w:shd w:val="clear" w:color="auto" w:fill="auto"/>
            <w:vAlign w:val="center"/>
          </w:tcPr>
          <w:p w14:paraId="5B8AEC42">
            <w:pPr>
              <w:spacing w:line="300" w:lineRule="exact"/>
              <w:jc w:val="right"/>
              <w:rPr>
                <w:rFonts w:ascii="方正书宋_GBK" w:eastAsia="方正书宋_GBK"/>
              </w:rPr>
            </w:pPr>
          </w:p>
        </w:tc>
        <w:tc>
          <w:tcPr>
            <w:tcW w:w="449" w:type="pct"/>
            <w:shd w:val="clear" w:color="auto" w:fill="auto"/>
            <w:vAlign w:val="center"/>
          </w:tcPr>
          <w:p w14:paraId="07C76C82">
            <w:pPr>
              <w:spacing w:line="300" w:lineRule="exact"/>
              <w:jc w:val="right"/>
              <w:rPr>
                <w:rFonts w:ascii="方正书宋_GBK" w:eastAsia="方正书宋_GBK"/>
              </w:rPr>
            </w:pPr>
          </w:p>
        </w:tc>
        <w:tc>
          <w:tcPr>
            <w:tcW w:w="449" w:type="pct"/>
            <w:shd w:val="clear" w:color="auto" w:fill="auto"/>
            <w:vAlign w:val="center"/>
          </w:tcPr>
          <w:p w14:paraId="378933AA">
            <w:pPr>
              <w:spacing w:line="300" w:lineRule="exact"/>
              <w:jc w:val="right"/>
              <w:rPr>
                <w:rFonts w:ascii="方正书宋_GBK" w:eastAsia="方正书宋_GBK"/>
              </w:rPr>
            </w:pPr>
          </w:p>
        </w:tc>
        <w:tc>
          <w:tcPr>
            <w:tcW w:w="449" w:type="pct"/>
            <w:shd w:val="clear" w:color="auto" w:fill="auto"/>
            <w:vAlign w:val="center"/>
          </w:tcPr>
          <w:p w14:paraId="494DAFFA">
            <w:pPr>
              <w:spacing w:line="300" w:lineRule="exact"/>
              <w:jc w:val="right"/>
              <w:rPr>
                <w:rFonts w:ascii="方正书宋_GBK" w:eastAsia="方正书宋_GBK"/>
              </w:rPr>
            </w:pPr>
          </w:p>
        </w:tc>
      </w:tr>
      <w:tr w14:paraId="574F8DC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08" w:type="pct"/>
            <w:shd w:val="clear" w:color="auto" w:fill="auto"/>
            <w:vAlign w:val="center"/>
          </w:tcPr>
          <w:p w14:paraId="13E656B8">
            <w:pPr>
              <w:spacing w:line="300" w:lineRule="exact"/>
              <w:jc w:val="center"/>
              <w:rPr>
                <w:rFonts w:ascii="方正书宋_GBK" w:eastAsia="方正书宋_GBK"/>
              </w:rPr>
            </w:pPr>
            <w:r>
              <w:rPr>
                <w:rFonts w:ascii="方正书宋_GBK" w:eastAsia="方正书宋_GBK"/>
              </w:rPr>
              <w:t>2210203</w:t>
            </w:r>
          </w:p>
        </w:tc>
        <w:tc>
          <w:tcPr>
            <w:tcW w:w="409" w:type="pct"/>
            <w:shd w:val="clear" w:color="auto" w:fill="auto"/>
            <w:vAlign w:val="center"/>
          </w:tcPr>
          <w:p w14:paraId="62E40246">
            <w:pPr>
              <w:spacing w:line="300" w:lineRule="exact"/>
              <w:jc w:val="center"/>
              <w:rPr>
                <w:rFonts w:ascii="方正书宋_GBK" w:eastAsia="方正书宋_GBK"/>
              </w:rPr>
            </w:pPr>
          </w:p>
        </w:tc>
        <w:tc>
          <w:tcPr>
            <w:tcW w:w="1940" w:type="pct"/>
            <w:shd w:val="clear" w:color="auto" w:fill="auto"/>
            <w:vAlign w:val="center"/>
          </w:tcPr>
          <w:p w14:paraId="2F0F45AF">
            <w:pPr>
              <w:spacing w:line="300" w:lineRule="exact"/>
              <w:jc w:val="left"/>
              <w:rPr>
                <w:rFonts w:ascii="方正书宋_GBK" w:eastAsia="方正书宋_GBK"/>
              </w:rPr>
            </w:pPr>
            <w:r>
              <w:rPr>
                <w:rFonts w:ascii="方正书宋_GBK" w:eastAsia="方正书宋_GBK"/>
              </w:rPr>
              <w:t>11</w:t>
            </w:r>
            <w:r>
              <w:rPr>
                <w:rFonts w:hint="eastAsia" w:ascii="方正书宋_GBK" w:eastAsia="方正书宋_GBK"/>
              </w:rPr>
              <w:t>、购房补贴</w:t>
            </w:r>
          </w:p>
        </w:tc>
        <w:tc>
          <w:tcPr>
            <w:tcW w:w="448" w:type="pct"/>
            <w:shd w:val="clear" w:color="auto" w:fill="auto"/>
            <w:vAlign w:val="center"/>
          </w:tcPr>
          <w:p w14:paraId="1D56E14A">
            <w:pPr>
              <w:spacing w:line="300" w:lineRule="exact"/>
              <w:jc w:val="right"/>
              <w:rPr>
                <w:rFonts w:ascii="方正书宋_GBK" w:eastAsia="方正书宋_GBK"/>
              </w:rPr>
            </w:pPr>
          </w:p>
        </w:tc>
        <w:tc>
          <w:tcPr>
            <w:tcW w:w="448" w:type="pct"/>
            <w:shd w:val="clear" w:color="auto" w:fill="auto"/>
            <w:vAlign w:val="center"/>
          </w:tcPr>
          <w:p w14:paraId="081D342E">
            <w:pPr>
              <w:spacing w:line="300" w:lineRule="exact"/>
              <w:jc w:val="right"/>
              <w:rPr>
                <w:rFonts w:ascii="方正书宋_GBK" w:eastAsia="方正书宋_GBK"/>
              </w:rPr>
            </w:pPr>
          </w:p>
        </w:tc>
        <w:tc>
          <w:tcPr>
            <w:tcW w:w="449" w:type="pct"/>
            <w:shd w:val="clear" w:color="auto" w:fill="auto"/>
            <w:vAlign w:val="center"/>
          </w:tcPr>
          <w:p w14:paraId="6AA0D683">
            <w:pPr>
              <w:spacing w:line="300" w:lineRule="exact"/>
              <w:jc w:val="right"/>
              <w:rPr>
                <w:rFonts w:ascii="方正书宋_GBK" w:eastAsia="方正书宋_GBK"/>
              </w:rPr>
            </w:pPr>
          </w:p>
        </w:tc>
        <w:tc>
          <w:tcPr>
            <w:tcW w:w="449" w:type="pct"/>
            <w:shd w:val="clear" w:color="auto" w:fill="auto"/>
            <w:vAlign w:val="center"/>
          </w:tcPr>
          <w:p w14:paraId="0CC8C262">
            <w:pPr>
              <w:spacing w:line="300" w:lineRule="exact"/>
              <w:jc w:val="right"/>
              <w:rPr>
                <w:rFonts w:ascii="方正书宋_GBK" w:eastAsia="方正书宋_GBK"/>
              </w:rPr>
            </w:pPr>
          </w:p>
        </w:tc>
        <w:tc>
          <w:tcPr>
            <w:tcW w:w="449" w:type="pct"/>
            <w:shd w:val="clear" w:color="auto" w:fill="auto"/>
            <w:vAlign w:val="center"/>
          </w:tcPr>
          <w:p w14:paraId="3599447E">
            <w:pPr>
              <w:spacing w:line="300" w:lineRule="exact"/>
              <w:jc w:val="right"/>
              <w:rPr>
                <w:rFonts w:ascii="方正书宋_GBK" w:eastAsia="方正书宋_GBK"/>
              </w:rPr>
            </w:pPr>
          </w:p>
        </w:tc>
      </w:tr>
      <w:tr w14:paraId="369950B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08" w:type="pct"/>
            <w:shd w:val="clear" w:color="auto" w:fill="auto"/>
            <w:vAlign w:val="center"/>
          </w:tcPr>
          <w:p w14:paraId="62D5BED5">
            <w:pPr>
              <w:spacing w:line="300" w:lineRule="exact"/>
              <w:jc w:val="center"/>
              <w:rPr>
                <w:rFonts w:ascii="方正书宋_GBK" w:eastAsia="方正书宋_GBK"/>
              </w:rPr>
            </w:pPr>
          </w:p>
        </w:tc>
        <w:tc>
          <w:tcPr>
            <w:tcW w:w="409" w:type="pct"/>
            <w:shd w:val="clear" w:color="auto" w:fill="auto"/>
            <w:vAlign w:val="center"/>
          </w:tcPr>
          <w:p w14:paraId="1FEA2798">
            <w:pPr>
              <w:spacing w:line="300" w:lineRule="exact"/>
              <w:jc w:val="center"/>
              <w:rPr>
                <w:rFonts w:ascii="方正书宋_GBK" w:eastAsia="方正书宋_GBK"/>
              </w:rPr>
            </w:pPr>
          </w:p>
        </w:tc>
        <w:tc>
          <w:tcPr>
            <w:tcW w:w="1940" w:type="pct"/>
            <w:shd w:val="clear" w:color="auto" w:fill="auto"/>
            <w:vAlign w:val="center"/>
          </w:tcPr>
          <w:p w14:paraId="24B8ABD6">
            <w:pPr>
              <w:spacing w:line="300" w:lineRule="exact"/>
              <w:jc w:val="left"/>
              <w:rPr>
                <w:rFonts w:ascii="方正书宋_GBK" w:eastAsia="方正书宋_GBK"/>
              </w:rPr>
            </w:pPr>
            <w:r>
              <w:rPr>
                <w:rFonts w:ascii="方正书宋_GBK" w:eastAsia="方正书宋_GBK"/>
              </w:rPr>
              <w:t>12</w:t>
            </w:r>
            <w:r>
              <w:rPr>
                <w:rFonts w:hint="eastAsia" w:ascii="方正书宋_GBK" w:eastAsia="方正书宋_GBK"/>
              </w:rPr>
              <w:t>、其他对个人和家庭的补助支出</w:t>
            </w:r>
          </w:p>
        </w:tc>
        <w:tc>
          <w:tcPr>
            <w:tcW w:w="448" w:type="pct"/>
            <w:shd w:val="clear" w:color="auto" w:fill="auto"/>
            <w:vAlign w:val="center"/>
          </w:tcPr>
          <w:p w14:paraId="44085C14">
            <w:pPr>
              <w:spacing w:line="300" w:lineRule="exact"/>
              <w:jc w:val="right"/>
              <w:rPr>
                <w:rFonts w:ascii="方正书宋_GBK" w:eastAsia="方正书宋_GBK"/>
              </w:rPr>
            </w:pPr>
            <w:r>
              <w:rPr>
                <w:rFonts w:ascii="方正书宋_GBK" w:eastAsia="方正书宋_GBK"/>
              </w:rPr>
              <w:t>6.33</w:t>
            </w:r>
          </w:p>
        </w:tc>
        <w:tc>
          <w:tcPr>
            <w:tcW w:w="448" w:type="pct"/>
            <w:shd w:val="clear" w:color="auto" w:fill="auto"/>
            <w:vAlign w:val="center"/>
          </w:tcPr>
          <w:p w14:paraId="3F0CFC86">
            <w:pPr>
              <w:spacing w:line="300" w:lineRule="exact"/>
              <w:jc w:val="right"/>
              <w:rPr>
                <w:rFonts w:ascii="方正书宋_GBK" w:eastAsia="方正书宋_GBK"/>
              </w:rPr>
            </w:pPr>
            <w:r>
              <w:rPr>
                <w:rFonts w:ascii="方正书宋_GBK" w:eastAsia="方正书宋_GBK"/>
              </w:rPr>
              <w:t>6.33</w:t>
            </w:r>
          </w:p>
        </w:tc>
        <w:tc>
          <w:tcPr>
            <w:tcW w:w="449" w:type="pct"/>
            <w:shd w:val="clear" w:color="auto" w:fill="auto"/>
            <w:vAlign w:val="center"/>
          </w:tcPr>
          <w:p w14:paraId="551EEE9E">
            <w:pPr>
              <w:spacing w:line="300" w:lineRule="exact"/>
              <w:jc w:val="right"/>
              <w:rPr>
                <w:rFonts w:ascii="方正书宋_GBK" w:eastAsia="方正书宋_GBK"/>
              </w:rPr>
            </w:pPr>
          </w:p>
        </w:tc>
        <w:tc>
          <w:tcPr>
            <w:tcW w:w="449" w:type="pct"/>
            <w:shd w:val="clear" w:color="auto" w:fill="auto"/>
            <w:vAlign w:val="center"/>
          </w:tcPr>
          <w:p w14:paraId="7EF9A0B1">
            <w:pPr>
              <w:spacing w:line="300" w:lineRule="exact"/>
              <w:jc w:val="right"/>
              <w:rPr>
                <w:rFonts w:ascii="方正书宋_GBK" w:eastAsia="方正书宋_GBK"/>
              </w:rPr>
            </w:pPr>
          </w:p>
        </w:tc>
        <w:tc>
          <w:tcPr>
            <w:tcW w:w="449" w:type="pct"/>
            <w:shd w:val="clear" w:color="auto" w:fill="auto"/>
            <w:vAlign w:val="center"/>
          </w:tcPr>
          <w:p w14:paraId="5511D9C9">
            <w:pPr>
              <w:spacing w:line="300" w:lineRule="exact"/>
              <w:jc w:val="right"/>
              <w:rPr>
                <w:rFonts w:ascii="方正书宋_GBK" w:eastAsia="方正书宋_GBK"/>
              </w:rPr>
            </w:pPr>
          </w:p>
        </w:tc>
      </w:tr>
      <w:tr w14:paraId="1F51A77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08" w:type="pct"/>
            <w:shd w:val="clear" w:color="auto" w:fill="auto"/>
            <w:vAlign w:val="center"/>
          </w:tcPr>
          <w:p w14:paraId="3975EB4C">
            <w:pPr>
              <w:spacing w:line="300" w:lineRule="exact"/>
              <w:jc w:val="center"/>
              <w:rPr>
                <w:rFonts w:ascii="方正书宋_GBK" w:eastAsia="方正书宋_GBK"/>
              </w:rPr>
            </w:pPr>
          </w:p>
        </w:tc>
        <w:tc>
          <w:tcPr>
            <w:tcW w:w="409" w:type="pct"/>
            <w:shd w:val="clear" w:color="auto" w:fill="auto"/>
            <w:vAlign w:val="center"/>
          </w:tcPr>
          <w:p w14:paraId="52C277BB">
            <w:pPr>
              <w:spacing w:line="300" w:lineRule="exact"/>
              <w:jc w:val="center"/>
              <w:rPr>
                <w:rFonts w:ascii="方正书宋_GBK" w:eastAsia="方正书宋_GBK"/>
              </w:rPr>
            </w:pPr>
          </w:p>
        </w:tc>
        <w:tc>
          <w:tcPr>
            <w:tcW w:w="1940" w:type="pct"/>
            <w:shd w:val="clear" w:color="auto" w:fill="auto"/>
            <w:vAlign w:val="center"/>
          </w:tcPr>
          <w:p w14:paraId="396A34C2">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1</w:t>
            </w:r>
            <w:r>
              <w:rPr>
                <w:rFonts w:hint="eastAsia" w:ascii="方正书宋_GBK" w:eastAsia="方正书宋_GBK"/>
              </w:rPr>
              <w:t>）住宅取暖费</w:t>
            </w:r>
          </w:p>
        </w:tc>
        <w:tc>
          <w:tcPr>
            <w:tcW w:w="448" w:type="pct"/>
            <w:shd w:val="clear" w:color="auto" w:fill="auto"/>
            <w:vAlign w:val="center"/>
          </w:tcPr>
          <w:p w14:paraId="52FE3AD1">
            <w:pPr>
              <w:spacing w:line="300" w:lineRule="exact"/>
              <w:jc w:val="right"/>
              <w:rPr>
                <w:rFonts w:ascii="方正书宋_GBK" w:eastAsia="方正书宋_GBK"/>
              </w:rPr>
            </w:pPr>
            <w:r>
              <w:rPr>
                <w:rFonts w:ascii="方正书宋_GBK" w:eastAsia="方正书宋_GBK"/>
              </w:rPr>
              <w:t>6.33</w:t>
            </w:r>
          </w:p>
        </w:tc>
        <w:tc>
          <w:tcPr>
            <w:tcW w:w="448" w:type="pct"/>
            <w:shd w:val="clear" w:color="auto" w:fill="auto"/>
            <w:vAlign w:val="center"/>
          </w:tcPr>
          <w:p w14:paraId="2AA99652">
            <w:pPr>
              <w:spacing w:line="300" w:lineRule="exact"/>
              <w:jc w:val="right"/>
              <w:rPr>
                <w:rFonts w:ascii="方正书宋_GBK" w:eastAsia="方正书宋_GBK"/>
              </w:rPr>
            </w:pPr>
            <w:r>
              <w:rPr>
                <w:rFonts w:ascii="方正书宋_GBK" w:eastAsia="方正书宋_GBK"/>
              </w:rPr>
              <w:t>6.33</w:t>
            </w:r>
          </w:p>
        </w:tc>
        <w:tc>
          <w:tcPr>
            <w:tcW w:w="449" w:type="pct"/>
            <w:shd w:val="clear" w:color="auto" w:fill="auto"/>
            <w:vAlign w:val="center"/>
          </w:tcPr>
          <w:p w14:paraId="209CAC81">
            <w:pPr>
              <w:spacing w:line="300" w:lineRule="exact"/>
              <w:jc w:val="right"/>
              <w:rPr>
                <w:rFonts w:ascii="方正书宋_GBK" w:eastAsia="方正书宋_GBK"/>
              </w:rPr>
            </w:pPr>
          </w:p>
        </w:tc>
        <w:tc>
          <w:tcPr>
            <w:tcW w:w="449" w:type="pct"/>
            <w:shd w:val="clear" w:color="auto" w:fill="auto"/>
            <w:vAlign w:val="center"/>
          </w:tcPr>
          <w:p w14:paraId="5C9CC074">
            <w:pPr>
              <w:spacing w:line="300" w:lineRule="exact"/>
              <w:jc w:val="right"/>
              <w:rPr>
                <w:rFonts w:ascii="方正书宋_GBK" w:eastAsia="方正书宋_GBK"/>
              </w:rPr>
            </w:pPr>
          </w:p>
        </w:tc>
        <w:tc>
          <w:tcPr>
            <w:tcW w:w="449" w:type="pct"/>
            <w:shd w:val="clear" w:color="auto" w:fill="auto"/>
            <w:vAlign w:val="center"/>
          </w:tcPr>
          <w:p w14:paraId="20FBF08A">
            <w:pPr>
              <w:spacing w:line="300" w:lineRule="exact"/>
              <w:jc w:val="right"/>
              <w:rPr>
                <w:rFonts w:ascii="方正书宋_GBK" w:eastAsia="方正书宋_GBK"/>
              </w:rPr>
            </w:pPr>
          </w:p>
        </w:tc>
      </w:tr>
      <w:tr w14:paraId="2970826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08" w:type="pct"/>
            <w:shd w:val="clear" w:color="auto" w:fill="auto"/>
            <w:vAlign w:val="center"/>
          </w:tcPr>
          <w:p w14:paraId="70C33FE7">
            <w:pPr>
              <w:spacing w:line="300" w:lineRule="exact"/>
              <w:jc w:val="center"/>
              <w:rPr>
                <w:rFonts w:ascii="方正书宋_GBK" w:eastAsia="方正书宋_GBK"/>
              </w:rPr>
            </w:pPr>
            <w:r>
              <w:rPr>
                <w:rFonts w:ascii="方正书宋_GBK" w:eastAsia="方正书宋_GBK"/>
              </w:rPr>
              <w:t>2040601</w:t>
            </w:r>
          </w:p>
        </w:tc>
        <w:tc>
          <w:tcPr>
            <w:tcW w:w="409" w:type="pct"/>
            <w:shd w:val="clear" w:color="auto" w:fill="auto"/>
            <w:vAlign w:val="center"/>
          </w:tcPr>
          <w:p w14:paraId="2A5A3CA4">
            <w:pPr>
              <w:spacing w:line="300" w:lineRule="exact"/>
              <w:jc w:val="center"/>
              <w:rPr>
                <w:rFonts w:ascii="方正书宋_GBK" w:eastAsia="方正书宋_GBK"/>
              </w:rPr>
            </w:pPr>
          </w:p>
        </w:tc>
        <w:tc>
          <w:tcPr>
            <w:tcW w:w="1940" w:type="pct"/>
            <w:shd w:val="clear" w:color="auto" w:fill="auto"/>
            <w:vAlign w:val="center"/>
          </w:tcPr>
          <w:p w14:paraId="0AE953EB">
            <w:pPr>
              <w:spacing w:line="300" w:lineRule="exact"/>
              <w:jc w:val="left"/>
              <w:rPr>
                <w:rFonts w:ascii="方正书宋_GBK" w:eastAsia="方正书宋_GBK"/>
              </w:rPr>
            </w:pPr>
            <w:r>
              <w:rPr>
                <w:rFonts w:ascii="方正书宋_GBK" w:eastAsia="方正书宋_GBK"/>
              </w:rPr>
              <w:t xml:space="preserve">    1</w:t>
            </w:r>
            <w:r>
              <w:rPr>
                <w:rFonts w:hint="eastAsia" w:ascii="方正书宋_GBK" w:eastAsia="方正书宋_GBK"/>
              </w:rPr>
              <w:t>）在职住宅取暖费</w:t>
            </w:r>
          </w:p>
        </w:tc>
        <w:tc>
          <w:tcPr>
            <w:tcW w:w="448" w:type="pct"/>
            <w:shd w:val="clear" w:color="auto" w:fill="auto"/>
            <w:vAlign w:val="center"/>
          </w:tcPr>
          <w:p w14:paraId="61C5A143">
            <w:pPr>
              <w:spacing w:line="300" w:lineRule="exact"/>
              <w:jc w:val="right"/>
              <w:rPr>
                <w:rFonts w:ascii="方正书宋_GBK" w:eastAsia="方正书宋_GBK"/>
              </w:rPr>
            </w:pPr>
            <w:r>
              <w:rPr>
                <w:rFonts w:ascii="方正书宋_GBK" w:eastAsia="方正书宋_GBK"/>
              </w:rPr>
              <w:t>6.33</w:t>
            </w:r>
          </w:p>
        </w:tc>
        <w:tc>
          <w:tcPr>
            <w:tcW w:w="448" w:type="pct"/>
            <w:shd w:val="clear" w:color="auto" w:fill="auto"/>
            <w:vAlign w:val="center"/>
          </w:tcPr>
          <w:p w14:paraId="1B12A3FE">
            <w:pPr>
              <w:spacing w:line="300" w:lineRule="exact"/>
              <w:jc w:val="right"/>
              <w:rPr>
                <w:rFonts w:ascii="方正书宋_GBK" w:eastAsia="方正书宋_GBK"/>
              </w:rPr>
            </w:pPr>
            <w:r>
              <w:rPr>
                <w:rFonts w:ascii="方正书宋_GBK" w:eastAsia="方正书宋_GBK"/>
              </w:rPr>
              <w:t>6.33</w:t>
            </w:r>
          </w:p>
        </w:tc>
        <w:tc>
          <w:tcPr>
            <w:tcW w:w="449" w:type="pct"/>
            <w:shd w:val="clear" w:color="auto" w:fill="auto"/>
            <w:vAlign w:val="center"/>
          </w:tcPr>
          <w:p w14:paraId="6C1D974B">
            <w:pPr>
              <w:spacing w:line="300" w:lineRule="exact"/>
              <w:jc w:val="right"/>
              <w:rPr>
                <w:rFonts w:ascii="方正书宋_GBK" w:eastAsia="方正书宋_GBK"/>
              </w:rPr>
            </w:pPr>
          </w:p>
        </w:tc>
        <w:tc>
          <w:tcPr>
            <w:tcW w:w="449" w:type="pct"/>
            <w:shd w:val="clear" w:color="auto" w:fill="auto"/>
            <w:vAlign w:val="center"/>
          </w:tcPr>
          <w:p w14:paraId="296A622B">
            <w:pPr>
              <w:spacing w:line="300" w:lineRule="exact"/>
              <w:jc w:val="right"/>
              <w:rPr>
                <w:rFonts w:ascii="方正书宋_GBK" w:eastAsia="方正书宋_GBK"/>
              </w:rPr>
            </w:pPr>
          </w:p>
        </w:tc>
        <w:tc>
          <w:tcPr>
            <w:tcW w:w="449" w:type="pct"/>
            <w:shd w:val="clear" w:color="auto" w:fill="auto"/>
            <w:vAlign w:val="center"/>
          </w:tcPr>
          <w:p w14:paraId="275600C9">
            <w:pPr>
              <w:spacing w:line="300" w:lineRule="exact"/>
              <w:jc w:val="right"/>
              <w:rPr>
                <w:rFonts w:ascii="方正书宋_GBK" w:eastAsia="方正书宋_GBK"/>
              </w:rPr>
            </w:pPr>
          </w:p>
        </w:tc>
      </w:tr>
      <w:tr w14:paraId="1727734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08" w:type="pct"/>
            <w:shd w:val="clear" w:color="auto" w:fill="auto"/>
            <w:vAlign w:val="center"/>
          </w:tcPr>
          <w:p w14:paraId="02574352">
            <w:pPr>
              <w:spacing w:line="300" w:lineRule="exact"/>
              <w:jc w:val="center"/>
              <w:rPr>
                <w:rFonts w:ascii="方正书宋_GBK" w:eastAsia="方正书宋_GBK"/>
              </w:rPr>
            </w:pPr>
            <w:r>
              <w:rPr>
                <w:rFonts w:ascii="方正书宋_GBK" w:eastAsia="方正书宋_GBK"/>
              </w:rPr>
              <w:t>2080501</w:t>
            </w:r>
          </w:p>
        </w:tc>
        <w:tc>
          <w:tcPr>
            <w:tcW w:w="409" w:type="pct"/>
            <w:shd w:val="clear" w:color="auto" w:fill="auto"/>
            <w:vAlign w:val="center"/>
          </w:tcPr>
          <w:p w14:paraId="0493CA80">
            <w:pPr>
              <w:spacing w:line="300" w:lineRule="exact"/>
              <w:jc w:val="center"/>
              <w:rPr>
                <w:rFonts w:ascii="方正书宋_GBK" w:eastAsia="方正书宋_GBK"/>
              </w:rPr>
            </w:pPr>
          </w:p>
        </w:tc>
        <w:tc>
          <w:tcPr>
            <w:tcW w:w="1940" w:type="pct"/>
            <w:shd w:val="clear" w:color="auto" w:fill="auto"/>
            <w:vAlign w:val="center"/>
          </w:tcPr>
          <w:p w14:paraId="535128B6">
            <w:pPr>
              <w:spacing w:line="300" w:lineRule="exact"/>
              <w:jc w:val="left"/>
              <w:rPr>
                <w:rFonts w:ascii="方正书宋_GBK" w:eastAsia="方正书宋_GBK"/>
              </w:rPr>
            </w:pPr>
            <w:r>
              <w:rPr>
                <w:rFonts w:ascii="方正书宋_GBK" w:eastAsia="方正书宋_GBK"/>
              </w:rPr>
              <w:t xml:space="preserve">    2</w:t>
            </w:r>
            <w:r>
              <w:rPr>
                <w:rFonts w:hint="eastAsia" w:ascii="方正书宋_GBK" w:eastAsia="方正书宋_GBK"/>
              </w:rPr>
              <w:t>）离休住宅取暖费</w:t>
            </w:r>
          </w:p>
        </w:tc>
        <w:tc>
          <w:tcPr>
            <w:tcW w:w="448" w:type="pct"/>
            <w:shd w:val="clear" w:color="auto" w:fill="auto"/>
            <w:vAlign w:val="center"/>
          </w:tcPr>
          <w:p w14:paraId="7E11B33F">
            <w:pPr>
              <w:spacing w:line="300" w:lineRule="exact"/>
              <w:jc w:val="right"/>
              <w:rPr>
                <w:rFonts w:ascii="方正书宋_GBK" w:eastAsia="方正书宋_GBK"/>
              </w:rPr>
            </w:pPr>
          </w:p>
        </w:tc>
        <w:tc>
          <w:tcPr>
            <w:tcW w:w="448" w:type="pct"/>
            <w:shd w:val="clear" w:color="auto" w:fill="auto"/>
            <w:vAlign w:val="center"/>
          </w:tcPr>
          <w:p w14:paraId="40CF2942">
            <w:pPr>
              <w:spacing w:line="300" w:lineRule="exact"/>
              <w:jc w:val="right"/>
              <w:rPr>
                <w:rFonts w:ascii="方正书宋_GBK" w:eastAsia="方正书宋_GBK"/>
              </w:rPr>
            </w:pPr>
          </w:p>
        </w:tc>
        <w:tc>
          <w:tcPr>
            <w:tcW w:w="449" w:type="pct"/>
            <w:shd w:val="clear" w:color="auto" w:fill="auto"/>
            <w:vAlign w:val="center"/>
          </w:tcPr>
          <w:p w14:paraId="38069275">
            <w:pPr>
              <w:spacing w:line="300" w:lineRule="exact"/>
              <w:jc w:val="right"/>
              <w:rPr>
                <w:rFonts w:ascii="方正书宋_GBK" w:eastAsia="方正书宋_GBK"/>
              </w:rPr>
            </w:pPr>
          </w:p>
        </w:tc>
        <w:tc>
          <w:tcPr>
            <w:tcW w:w="449" w:type="pct"/>
            <w:shd w:val="clear" w:color="auto" w:fill="auto"/>
            <w:vAlign w:val="center"/>
          </w:tcPr>
          <w:p w14:paraId="3E63DEA3">
            <w:pPr>
              <w:spacing w:line="300" w:lineRule="exact"/>
              <w:jc w:val="right"/>
              <w:rPr>
                <w:rFonts w:ascii="方正书宋_GBK" w:eastAsia="方正书宋_GBK"/>
              </w:rPr>
            </w:pPr>
          </w:p>
        </w:tc>
        <w:tc>
          <w:tcPr>
            <w:tcW w:w="449" w:type="pct"/>
            <w:shd w:val="clear" w:color="auto" w:fill="auto"/>
            <w:vAlign w:val="center"/>
          </w:tcPr>
          <w:p w14:paraId="3235FB90">
            <w:pPr>
              <w:spacing w:line="300" w:lineRule="exact"/>
              <w:jc w:val="right"/>
              <w:rPr>
                <w:rFonts w:ascii="方正书宋_GBK" w:eastAsia="方正书宋_GBK"/>
              </w:rPr>
            </w:pPr>
          </w:p>
        </w:tc>
      </w:tr>
      <w:tr w14:paraId="047402E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08" w:type="pct"/>
            <w:shd w:val="clear" w:color="auto" w:fill="auto"/>
            <w:vAlign w:val="center"/>
          </w:tcPr>
          <w:p w14:paraId="0AA794C0">
            <w:pPr>
              <w:spacing w:line="300" w:lineRule="exact"/>
              <w:jc w:val="center"/>
              <w:rPr>
                <w:rFonts w:ascii="方正书宋_GBK" w:eastAsia="方正书宋_GBK"/>
              </w:rPr>
            </w:pPr>
            <w:r>
              <w:rPr>
                <w:rFonts w:ascii="方正书宋_GBK" w:eastAsia="方正书宋_GBK"/>
              </w:rPr>
              <w:t>2080501</w:t>
            </w:r>
          </w:p>
        </w:tc>
        <w:tc>
          <w:tcPr>
            <w:tcW w:w="409" w:type="pct"/>
            <w:shd w:val="clear" w:color="auto" w:fill="auto"/>
            <w:vAlign w:val="center"/>
          </w:tcPr>
          <w:p w14:paraId="0F537B2C">
            <w:pPr>
              <w:spacing w:line="300" w:lineRule="exact"/>
              <w:jc w:val="center"/>
              <w:rPr>
                <w:rFonts w:ascii="方正书宋_GBK" w:eastAsia="方正书宋_GBK"/>
              </w:rPr>
            </w:pPr>
          </w:p>
        </w:tc>
        <w:tc>
          <w:tcPr>
            <w:tcW w:w="1940" w:type="pct"/>
            <w:shd w:val="clear" w:color="auto" w:fill="auto"/>
            <w:vAlign w:val="center"/>
          </w:tcPr>
          <w:p w14:paraId="5462418A">
            <w:pPr>
              <w:spacing w:line="300" w:lineRule="exact"/>
              <w:jc w:val="left"/>
              <w:rPr>
                <w:rFonts w:ascii="方正书宋_GBK" w:eastAsia="方正书宋_GBK"/>
              </w:rPr>
            </w:pPr>
            <w:r>
              <w:rPr>
                <w:rFonts w:ascii="方正书宋_GBK" w:eastAsia="方正书宋_GBK"/>
              </w:rPr>
              <w:t xml:space="preserve">    3</w:t>
            </w:r>
            <w:r>
              <w:rPr>
                <w:rFonts w:hint="eastAsia" w:ascii="方正书宋_GBK" w:eastAsia="方正书宋_GBK"/>
              </w:rPr>
              <w:t>）退休住宅取暖费</w:t>
            </w:r>
          </w:p>
        </w:tc>
        <w:tc>
          <w:tcPr>
            <w:tcW w:w="448" w:type="pct"/>
            <w:shd w:val="clear" w:color="auto" w:fill="auto"/>
            <w:vAlign w:val="center"/>
          </w:tcPr>
          <w:p w14:paraId="02CD3352">
            <w:pPr>
              <w:spacing w:line="300" w:lineRule="exact"/>
              <w:jc w:val="right"/>
              <w:rPr>
                <w:rFonts w:ascii="方正书宋_GBK" w:eastAsia="方正书宋_GBK"/>
              </w:rPr>
            </w:pPr>
          </w:p>
        </w:tc>
        <w:tc>
          <w:tcPr>
            <w:tcW w:w="448" w:type="pct"/>
            <w:shd w:val="clear" w:color="auto" w:fill="auto"/>
            <w:vAlign w:val="center"/>
          </w:tcPr>
          <w:p w14:paraId="2EC32B2B">
            <w:pPr>
              <w:spacing w:line="300" w:lineRule="exact"/>
              <w:jc w:val="right"/>
              <w:rPr>
                <w:rFonts w:ascii="方正书宋_GBK" w:eastAsia="方正书宋_GBK"/>
              </w:rPr>
            </w:pPr>
          </w:p>
        </w:tc>
        <w:tc>
          <w:tcPr>
            <w:tcW w:w="449" w:type="pct"/>
            <w:shd w:val="clear" w:color="auto" w:fill="auto"/>
            <w:vAlign w:val="center"/>
          </w:tcPr>
          <w:p w14:paraId="5669F215">
            <w:pPr>
              <w:spacing w:line="300" w:lineRule="exact"/>
              <w:jc w:val="right"/>
              <w:rPr>
                <w:rFonts w:ascii="方正书宋_GBK" w:eastAsia="方正书宋_GBK"/>
              </w:rPr>
            </w:pPr>
          </w:p>
        </w:tc>
        <w:tc>
          <w:tcPr>
            <w:tcW w:w="449" w:type="pct"/>
            <w:shd w:val="clear" w:color="auto" w:fill="auto"/>
            <w:vAlign w:val="center"/>
          </w:tcPr>
          <w:p w14:paraId="7FF29199">
            <w:pPr>
              <w:spacing w:line="300" w:lineRule="exact"/>
              <w:jc w:val="right"/>
              <w:rPr>
                <w:rFonts w:ascii="方正书宋_GBK" w:eastAsia="方正书宋_GBK"/>
              </w:rPr>
            </w:pPr>
          </w:p>
        </w:tc>
        <w:tc>
          <w:tcPr>
            <w:tcW w:w="449" w:type="pct"/>
            <w:shd w:val="clear" w:color="auto" w:fill="auto"/>
            <w:vAlign w:val="center"/>
          </w:tcPr>
          <w:p w14:paraId="00B6D87B">
            <w:pPr>
              <w:spacing w:line="300" w:lineRule="exact"/>
              <w:jc w:val="right"/>
              <w:rPr>
                <w:rFonts w:ascii="方正书宋_GBK" w:eastAsia="方正书宋_GBK"/>
              </w:rPr>
            </w:pPr>
          </w:p>
        </w:tc>
      </w:tr>
      <w:tr w14:paraId="6074D26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08" w:type="pct"/>
            <w:shd w:val="clear" w:color="auto" w:fill="auto"/>
            <w:vAlign w:val="center"/>
          </w:tcPr>
          <w:p w14:paraId="213D8D55">
            <w:pPr>
              <w:spacing w:line="300" w:lineRule="exact"/>
              <w:jc w:val="center"/>
              <w:rPr>
                <w:rFonts w:ascii="方正书宋_GBK" w:eastAsia="方正书宋_GBK"/>
              </w:rPr>
            </w:pPr>
            <w:r>
              <w:rPr>
                <w:rFonts w:ascii="方正书宋_GBK" w:eastAsia="方正书宋_GBK"/>
              </w:rPr>
              <w:t>2040601</w:t>
            </w:r>
          </w:p>
        </w:tc>
        <w:tc>
          <w:tcPr>
            <w:tcW w:w="409" w:type="pct"/>
            <w:shd w:val="clear" w:color="auto" w:fill="auto"/>
            <w:vAlign w:val="center"/>
          </w:tcPr>
          <w:p w14:paraId="5B0C4465">
            <w:pPr>
              <w:spacing w:line="300" w:lineRule="exact"/>
              <w:jc w:val="center"/>
              <w:rPr>
                <w:rFonts w:ascii="方正书宋_GBK" w:eastAsia="方正书宋_GBK"/>
              </w:rPr>
            </w:pPr>
          </w:p>
        </w:tc>
        <w:tc>
          <w:tcPr>
            <w:tcW w:w="1940" w:type="pct"/>
            <w:shd w:val="clear" w:color="auto" w:fill="auto"/>
            <w:vAlign w:val="center"/>
          </w:tcPr>
          <w:p w14:paraId="3385D5D1">
            <w:pPr>
              <w:spacing w:line="300" w:lineRule="exact"/>
              <w:jc w:val="left"/>
              <w:rPr>
                <w:rFonts w:ascii="方正书宋_GBK" w:eastAsia="方正书宋_GBK"/>
              </w:rPr>
            </w:pPr>
            <w:r>
              <w:rPr>
                <w:rFonts w:ascii="方正书宋_GBK" w:eastAsia="方正书宋_GBK"/>
              </w:rPr>
              <w:t xml:space="preserve">    4</w:t>
            </w:r>
            <w:r>
              <w:rPr>
                <w:rFonts w:hint="eastAsia" w:ascii="方正书宋_GBK" w:eastAsia="方正书宋_GBK"/>
              </w:rPr>
              <w:t>）退职住宅取暖费</w:t>
            </w:r>
          </w:p>
        </w:tc>
        <w:tc>
          <w:tcPr>
            <w:tcW w:w="448" w:type="pct"/>
            <w:shd w:val="clear" w:color="auto" w:fill="auto"/>
            <w:vAlign w:val="center"/>
          </w:tcPr>
          <w:p w14:paraId="603BC6A4">
            <w:pPr>
              <w:spacing w:line="300" w:lineRule="exact"/>
              <w:jc w:val="right"/>
              <w:rPr>
                <w:rFonts w:ascii="方正书宋_GBK" w:eastAsia="方正书宋_GBK"/>
              </w:rPr>
            </w:pPr>
          </w:p>
        </w:tc>
        <w:tc>
          <w:tcPr>
            <w:tcW w:w="448" w:type="pct"/>
            <w:shd w:val="clear" w:color="auto" w:fill="auto"/>
            <w:vAlign w:val="center"/>
          </w:tcPr>
          <w:p w14:paraId="19576B34">
            <w:pPr>
              <w:spacing w:line="300" w:lineRule="exact"/>
              <w:jc w:val="right"/>
              <w:rPr>
                <w:rFonts w:ascii="方正书宋_GBK" w:eastAsia="方正书宋_GBK"/>
              </w:rPr>
            </w:pPr>
          </w:p>
        </w:tc>
        <w:tc>
          <w:tcPr>
            <w:tcW w:w="449" w:type="pct"/>
            <w:shd w:val="clear" w:color="auto" w:fill="auto"/>
            <w:vAlign w:val="center"/>
          </w:tcPr>
          <w:p w14:paraId="7B0CCFE0">
            <w:pPr>
              <w:spacing w:line="300" w:lineRule="exact"/>
              <w:jc w:val="right"/>
              <w:rPr>
                <w:rFonts w:ascii="方正书宋_GBK" w:eastAsia="方正书宋_GBK"/>
              </w:rPr>
            </w:pPr>
          </w:p>
        </w:tc>
        <w:tc>
          <w:tcPr>
            <w:tcW w:w="449" w:type="pct"/>
            <w:shd w:val="clear" w:color="auto" w:fill="auto"/>
            <w:vAlign w:val="center"/>
          </w:tcPr>
          <w:p w14:paraId="4CBDDB0E">
            <w:pPr>
              <w:spacing w:line="300" w:lineRule="exact"/>
              <w:jc w:val="right"/>
              <w:rPr>
                <w:rFonts w:ascii="方正书宋_GBK" w:eastAsia="方正书宋_GBK"/>
              </w:rPr>
            </w:pPr>
          </w:p>
        </w:tc>
        <w:tc>
          <w:tcPr>
            <w:tcW w:w="449" w:type="pct"/>
            <w:shd w:val="clear" w:color="auto" w:fill="auto"/>
            <w:vAlign w:val="center"/>
          </w:tcPr>
          <w:p w14:paraId="3E177EFF">
            <w:pPr>
              <w:spacing w:line="300" w:lineRule="exact"/>
              <w:jc w:val="right"/>
              <w:rPr>
                <w:rFonts w:ascii="方正书宋_GBK" w:eastAsia="方正书宋_GBK"/>
              </w:rPr>
            </w:pPr>
          </w:p>
        </w:tc>
      </w:tr>
      <w:tr w14:paraId="4072A13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08" w:type="pct"/>
            <w:shd w:val="clear" w:color="auto" w:fill="auto"/>
            <w:vAlign w:val="center"/>
          </w:tcPr>
          <w:p w14:paraId="26E5E299">
            <w:pPr>
              <w:spacing w:line="300" w:lineRule="exact"/>
              <w:jc w:val="center"/>
              <w:rPr>
                <w:rFonts w:ascii="方正书宋_GBK" w:eastAsia="方正书宋_GBK"/>
              </w:rPr>
            </w:pPr>
            <w:r>
              <w:rPr>
                <w:rFonts w:ascii="方正书宋_GBK" w:eastAsia="方正书宋_GBK"/>
              </w:rPr>
              <w:t>2040601</w:t>
            </w:r>
          </w:p>
        </w:tc>
        <w:tc>
          <w:tcPr>
            <w:tcW w:w="409" w:type="pct"/>
            <w:shd w:val="clear" w:color="auto" w:fill="auto"/>
            <w:vAlign w:val="center"/>
          </w:tcPr>
          <w:p w14:paraId="59133C9C">
            <w:pPr>
              <w:spacing w:line="300" w:lineRule="exact"/>
              <w:jc w:val="center"/>
              <w:rPr>
                <w:rFonts w:ascii="方正书宋_GBK" w:eastAsia="方正书宋_GBK"/>
              </w:rPr>
            </w:pPr>
          </w:p>
        </w:tc>
        <w:tc>
          <w:tcPr>
            <w:tcW w:w="1940" w:type="pct"/>
            <w:shd w:val="clear" w:color="auto" w:fill="auto"/>
            <w:vAlign w:val="center"/>
          </w:tcPr>
          <w:p w14:paraId="13736FEB">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2</w:t>
            </w:r>
            <w:r>
              <w:rPr>
                <w:rFonts w:hint="eastAsia" w:ascii="方正书宋_GBK" w:eastAsia="方正书宋_GBK"/>
              </w:rPr>
              <w:t>）其他</w:t>
            </w:r>
          </w:p>
        </w:tc>
        <w:tc>
          <w:tcPr>
            <w:tcW w:w="448" w:type="pct"/>
            <w:shd w:val="clear" w:color="auto" w:fill="auto"/>
            <w:vAlign w:val="center"/>
          </w:tcPr>
          <w:p w14:paraId="4606047E">
            <w:pPr>
              <w:spacing w:line="300" w:lineRule="exact"/>
              <w:jc w:val="right"/>
              <w:rPr>
                <w:rFonts w:ascii="方正书宋_GBK" w:eastAsia="方正书宋_GBK"/>
              </w:rPr>
            </w:pPr>
          </w:p>
        </w:tc>
        <w:tc>
          <w:tcPr>
            <w:tcW w:w="448" w:type="pct"/>
            <w:shd w:val="clear" w:color="auto" w:fill="auto"/>
            <w:vAlign w:val="center"/>
          </w:tcPr>
          <w:p w14:paraId="386FFD10">
            <w:pPr>
              <w:spacing w:line="300" w:lineRule="exact"/>
              <w:jc w:val="right"/>
              <w:rPr>
                <w:rFonts w:ascii="方正书宋_GBK" w:eastAsia="方正书宋_GBK"/>
              </w:rPr>
            </w:pPr>
          </w:p>
        </w:tc>
        <w:tc>
          <w:tcPr>
            <w:tcW w:w="449" w:type="pct"/>
            <w:shd w:val="clear" w:color="auto" w:fill="auto"/>
            <w:vAlign w:val="center"/>
          </w:tcPr>
          <w:p w14:paraId="0EB4663E">
            <w:pPr>
              <w:spacing w:line="300" w:lineRule="exact"/>
              <w:jc w:val="right"/>
              <w:rPr>
                <w:rFonts w:ascii="方正书宋_GBK" w:eastAsia="方正书宋_GBK"/>
              </w:rPr>
            </w:pPr>
          </w:p>
        </w:tc>
        <w:tc>
          <w:tcPr>
            <w:tcW w:w="449" w:type="pct"/>
            <w:shd w:val="clear" w:color="auto" w:fill="auto"/>
            <w:vAlign w:val="center"/>
          </w:tcPr>
          <w:p w14:paraId="36F8E6F2">
            <w:pPr>
              <w:spacing w:line="300" w:lineRule="exact"/>
              <w:jc w:val="right"/>
              <w:rPr>
                <w:rFonts w:ascii="方正书宋_GBK" w:eastAsia="方正书宋_GBK"/>
              </w:rPr>
            </w:pPr>
          </w:p>
        </w:tc>
        <w:tc>
          <w:tcPr>
            <w:tcW w:w="449" w:type="pct"/>
            <w:shd w:val="clear" w:color="auto" w:fill="auto"/>
            <w:vAlign w:val="center"/>
          </w:tcPr>
          <w:p w14:paraId="46A71C92">
            <w:pPr>
              <w:spacing w:line="300" w:lineRule="exact"/>
              <w:jc w:val="right"/>
              <w:rPr>
                <w:rFonts w:ascii="方正书宋_GBK" w:eastAsia="方正书宋_GBK"/>
              </w:rPr>
            </w:pPr>
          </w:p>
        </w:tc>
      </w:tr>
    </w:tbl>
    <w:p w14:paraId="5640A2D9">
      <w:pPr>
        <w:spacing w:line="300" w:lineRule="exact"/>
        <w:jc w:val="left"/>
        <w:sectPr>
          <w:pgSz w:w="16839" w:h="11907" w:orient="landscape"/>
          <w:pgMar w:top="1361" w:right="1020" w:bottom="1361" w:left="1020" w:header="851" w:footer="992" w:gutter="0"/>
          <w:cols w:space="425" w:num="1"/>
          <w:docGrid w:type="lines" w:linePitch="312" w:charSpace="0"/>
        </w:sectPr>
      </w:pPr>
    </w:p>
    <w:p w14:paraId="18275533">
      <w:pPr>
        <w:jc w:val="center"/>
        <w:rPr>
          <w:rFonts w:ascii="方正小标宋_GBK" w:eastAsia="方正小标宋_GBK"/>
          <w:sz w:val="32"/>
        </w:rPr>
      </w:pPr>
      <w:r>
        <w:rPr>
          <w:rFonts w:hint="eastAsia" w:ascii="方正小标宋_GBK" w:eastAsia="方正小标宋_GBK"/>
          <w:sz w:val="32"/>
        </w:rPr>
        <w:t>日常公用经费预算</w:t>
      </w:r>
    </w:p>
    <w:tbl>
      <w:tblPr>
        <w:tblStyle w:val="7"/>
        <w:tblW w:w="4624" w:type="pct"/>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top w:w="0" w:type="dxa"/>
          <w:left w:w="108" w:type="dxa"/>
          <w:bottom w:w="0" w:type="dxa"/>
          <w:right w:w="108" w:type="dxa"/>
        </w:tblCellMar>
      </w:tblPr>
      <w:tblGrid>
        <w:gridCol w:w="1133"/>
        <w:gridCol w:w="1136"/>
        <w:gridCol w:w="5388"/>
        <w:gridCol w:w="1244"/>
        <w:gridCol w:w="1244"/>
        <w:gridCol w:w="1247"/>
        <w:gridCol w:w="1247"/>
        <w:gridCol w:w="1247"/>
      </w:tblGrid>
      <w:tr w14:paraId="1FD8BB6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5" w:hRule="atLeast"/>
          <w:tblHeader/>
          <w:jc w:val="center"/>
        </w:trPr>
        <w:tc>
          <w:tcPr>
            <w:tcW w:w="2757" w:type="pct"/>
            <w:gridSpan w:val="3"/>
            <w:tcBorders>
              <w:top w:val="single" w:color="FFFFFF" w:sz="6" w:space="0"/>
              <w:left w:val="single" w:color="FFFFFF" w:sz="6" w:space="0"/>
              <w:right w:val="single" w:color="FFFFFF" w:sz="6" w:space="0"/>
            </w:tcBorders>
            <w:shd w:val="clear" w:color="auto" w:fill="auto"/>
            <w:vAlign w:val="center"/>
          </w:tcPr>
          <w:p w14:paraId="7A2C736B">
            <w:pPr>
              <w:spacing w:line="300" w:lineRule="exact"/>
              <w:jc w:val="left"/>
              <w:rPr>
                <w:rFonts w:ascii="方正小标宋_GBK" w:eastAsia="方正小标宋_GBK"/>
                <w:sz w:val="24"/>
              </w:rPr>
            </w:pPr>
            <w:r>
              <w:rPr>
                <w:rFonts w:ascii="方正小标宋_GBK" w:eastAsia="方正小标宋_GBK"/>
                <w:sz w:val="24"/>
              </w:rPr>
              <w:t>315002</w:t>
            </w:r>
            <w:r>
              <w:rPr>
                <w:rFonts w:hint="eastAsia" w:ascii="方正小标宋_GBK" w:eastAsia="方正小标宋_GBK"/>
                <w:sz w:val="24"/>
              </w:rPr>
              <w:t>成安县司法局机关</w:t>
            </w:r>
          </w:p>
        </w:tc>
        <w:tc>
          <w:tcPr>
            <w:tcW w:w="2243" w:type="pct"/>
            <w:gridSpan w:val="5"/>
            <w:tcBorders>
              <w:top w:val="single" w:color="FFFFFF" w:sz="6" w:space="0"/>
              <w:left w:val="single" w:color="FFFFFF" w:sz="6" w:space="0"/>
              <w:right w:val="single" w:color="FFFFFF" w:sz="6" w:space="0"/>
            </w:tcBorders>
            <w:shd w:val="clear" w:color="auto" w:fill="auto"/>
            <w:vAlign w:val="center"/>
          </w:tcPr>
          <w:p w14:paraId="58F14545">
            <w:pPr>
              <w:spacing w:line="300" w:lineRule="exact"/>
              <w:jc w:val="right"/>
              <w:rPr>
                <w:rFonts w:ascii="方正书宋_GBK" w:eastAsia="方正书宋_GBK"/>
                <w:sz w:val="24"/>
              </w:rPr>
            </w:pPr>
            <w:r>
              <w:rPr>
                <w:rFonts w:hint="eastAsia" w:ascii="方正书宋_GBK" w:eastAsia="方正书宋_GBK"/>
                <w:sz w:val="24"/>
              </w:rPr>
              <w:t>单位：万元</w:t>
            </w:r>
          </w:p>
        </w:tc>
      </w:tr>
      <w:tr w14:paraId="207B7E2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tblHeader/>
          <w:jc w:val="center"/>
        </w:trPr>
        <w:tc>
          <w:tcPr>
            <w:tcW w:w="408" w:type="pct"/>
            <w:vMerge w:val="restart"/>
            <w:shd w:val="clear" w:color="auto" w:fill="auto"/>
            <w:vAlign w:val="center"/>
          </w:tcPr>
          <w:p w14:paraId="3D2DCF14">
            <w:pPr>
              <w:spacing w:line="300" w:lineRule="exact"/>
              <w:jc w:val="center"/>
              <w:rPr>
                <w:rFonts w:ascii="方正书宋_GBK" w:eastAsia="方正书宋_GBK"/>
                <w:b/>
              </w:rPr>
            </w:pPr>
            <w:r>
              <w:rPr>
                <w:rFonts w:hint="eastAsia" w:ascii="方正书宋_GBK" w:eastAsia="方正书宋_GBK"/>
                <w:b/>
              </w:rPr>
              <w:t>功能分类科目编码</w:t>
            </w:r>
          </w:p>
        </w:tc>
        <w:tc>
          <w:tcPr>
            <w:tcW w:w="409" w:type="pct"/>
            <w:vMerge w:val="restart"/>
            <w:shd w:val="clear" w:color="auto" w:fill="auto"/>
            <w:vAlign w:val="center"/>
          </w:tcPr>
          <w:p w14:paraId="293D45F8">
            <w:pPr>
              <w:spacing w:line="300" w:lineRule="exact"/>
              <w:jc w:val="center"/>
              <w:rPr>
                <w:rFonts w:ascii="方正书宋_GBK" w:eastAsia="方正书宋_GBK"/>
                <w:b/>
              </w:rPr>
            </w:pPr>
            <w:r>
              <w:rPr>
                <w:rFonts w:hint="eastAsia" w:ascii="方正书宋_GBK" w:eastAsia="方正书宋_GBK"/>
                <w:b/>
              </w:rPr>
              <w:t>经济分类科目编码</w:t>
            </w:r>
          </w:p>
        </w:tc>
        <w:tc>
          <w:tcPr>
            <w:tcW w:w="1940" w:type="pct"/>
            <w:vMerge w:val="restart"/>
            <w:shd w:val="clear" w:color="auto" w:fill="auto"/>
            <w:vAlign w:val="center"/>
          </w:tcPr>
          <w:p w14:paraId="04BB243D">
            <w:pPr>
              <w:spacing w:line="300" w:lineRule="exact"/>
              <w:jc w:val="center"/>
              <w:rPr>
                <w:rFonts w:ascii="方正书宋_GBK" w:eastAsia="方正书宋_GBK"/>
                <w:b/>
              </w:rPr>
            </w:pPr>
            <w:r>
              <w:rPr>
                <w:rFonts w:hint="eastAsia" w:ascii="方正书宋_GBK" w:eastAsia="方正书宋_GBK"/>
                <w:b/>
              </w:rPr>
              <w:t>预算支出项目</w:t>
            </w:r>
          </w:p>
        </w:tc>
        <w:tc>
          <w:tcPr>
            <w:tcW w:w="2243" w:type="pct"/>
            <w:gridSpan w:val="5"/>
            <w:shd w:val="clear" w:color="auto" w:fill="auto"/>
            <w:vAlign w:val="center"/>
          </w:tcPr>
          <w:p w14:paraId="2057D499">
            <w:pPr>
              <w:spacing w:line="300" w:lineRule="exact"/>
              <w:jc w:val="center"/>
              <w:rPr>
                <w:rFonts w:ascii="方正书宋_GBK" w:eastAsia="方正书宋_GBK"/>
                <w:b/>
              </w:rPr>
            </w:pPr>
            <w:r>
              <w:rPr>
                <w:rFonts w:hint="eastAsia" w:ascii="方正书宋_GBK" w:eastAsia="方正书宋_GBK"/>
                <w:b/>
              </w:rPr>
              <w:t>资</w:t>
            </w:r>
            <w:r>
              <w:rPr>
                <w:rFonts w:ascii="方正书宋_GBK" w:eastAsia="方正书宋_GBK"/>
                <w:b/>
              </w:rPr>
              <w:t xml:space="preserve"> </w:t>
            </w:r>
            <w:r>
              <w:rPr>
                <w:rFonts w:hint="eastAsia" w:ascii="方正书宋_GBK" w:eastAsia="方正书宋_GBK"/>
                <w:b/>
              </w:rPr>
              <w:t>金</w:t>
            </w:r>
            <w:r>
              <w:rPr>
                <w:rFonts w:ascii="方正书宋_GBK" w:eastAsia="方正书宋_GBK"/>
                <w:b/>
              </w:rPr>
              <w:t xml:space="preserve"> </w:t>
            </w:r>
            <w:r>
              <w:rPr>
                <w:rFonts w:hint="eastAsia" w:ascii="方正书宋_GBK" w:eastAsia="方正书宋_GBK"/>
                <w:b/>
              </w:rPr>
              <w:t>来</w:t>
            </w:r>
            <w:r>
              <w:rPr>
                <w:rFonts w:ascii="方正书宋_GBK" w:eastAsia="方正书宋_GBK"/>
                <w:b/>
              </w:rPr>
              <w:t xml:space="preserve"> </w:t>
            </w:r>
            <w:r>
              <w:rPr>
                <w:rFonts w:hint="eastAsia" w:ascii="方正书宋_GBK" w:eastAsia="方正书宋_GBK"/>
                <w:b/>
              </w:rPr>
              <w:t>源</w:t>
            </w:r>
          </w:p>
        </w:tc>
      </w:tr>
      <w:tr w14:paraId="5EC2109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tblHeader/>
          <w:jc w:val="center"/>
        </w:trPr>
        <w:tc>
          <w:tcPr>
            <w:tcW w:w="408" w:type="pct"/>
            <w:vMerge w:val="continue"/>
            <w:shd w:val="clear" w:color="auto" w:fill="auto"/>
            <w:vAlign w:val="center"/>
          </w:tcPr>
          <w:p w14:paraId="0C01BB89">
            <w:pPr>
              <w:spacing w:line="300" w:lineRule="exact"/>
              <w:jc w:val="left"/>
            </w:pPr>
          </w:p>
        </w:tc>
        <w:tc>
          <w:tcPr>
            <w:tcW w:w="409" w:type="pct"/>
            <w:vMerge w:val="continue"/>
            <w:shd w:val="clear" w:color="auto" w:fill="auto"/>
            <w:vAlign w:val="center"/>
          </w:tcPr>
          <w:p w14:paraId="4FE4FAF8">
            <w:pPr>
              <w:spacing w:line="300" w:lineRule="exact"/>
              <w:jc w:val="left"/>
            </w:pPr>
          </w:p>
        </w:tc>
        <w:tc>
          <w:tcPr>
            <w:tcW w:w="1940" w:type="pct"/>
            <w:vMerge w:val="continue"/>
            <w:shd w:val="clear" w:color="auto" w:fill="auto"/>
            <w:vAlign w:val="center"/>
          </w:tcPr>
          <w:p w14:paraId="5D923CB1">
            <w:pPr>
              <w:spacing w:line="300" w:lineRule="exact"/>
              <w:jc w:val="left"/>
            </w:pPr>
          </w:p>
        </w:tc>
        <w:tc>
          <w:tcPr>
            <w:tcW w:w="448" w:type="pct"/>
            <w:shd w:val="clear" w:color="auto" w:fill="auto"/>
            <w:vAlign w:val="center"/>
          </w:tcPr>
          <w:p w14:paraId="3129819C">
            <w:pPr>
              <w:spacing w:line="300" w:lineRule="exact"/>
              <w:jc w:val="center"/>
              <w:rPr>
                <w:rFonts w:ascii="方正书宋_GBK" w:eastAsia="方正书宋_GBK"/>
                <w:b/>
              </w:rPr>
            </w:pPr>
            <w:r>
              <w:rPr>
                <w:rFonts w:hint="eastAsia" w:ascii="方正书宋_GBK" w:eastAsia="方正书宋_GBK"/>
                <w:b/>
              </w:rPr>
              <w:t>合</w:t>
            </w:r>
            <w:r>
              <w:rPr>
                <w:rFonts w:ascii="方正书宋_GBK" w:eastAsia="方正书宋_GBK"/>
                <w:b/>
              </w:rPr>
              <w:t xml:space="preserve">  </w:t>
            </w:r>
            <w:r>
              <w:rPr>
                <w:rFonts w:hint="eastAsia" w:ascii="方正书宋_GBK" w:eastAsia="方正书宋_GBK"/>
                <w:b/>
              </w:rPr>
              <w:t>计</w:t>
            </w:r>
          </w:p>
        </w:tc>
        <w:tc>
          <w:tcPr>
            <w:tcW w:w="448" w:type="pct"/>
            <w:shd w:val="clear" w:color="auto" w:fill="auto"/>
            <w:vAlign w:val="center"/>
          </w:tcPr>
          <w:p w14:paraId="5DC47120">
            <w:pPr>
              <w:spacing w:line="300" w:lineRule="exact"/>
              <w:jc w:val="center"/>
              <w:rPr>
                <w:rFonts w:ascii="方正书宋_GBK" w:eastAsia="方正书宋_GBK"/>
                <w:b/>
              </w:rPr>
            </w:pPr>
            <w:r>
              <w:rPr>
                <w:rFonts w:hint="eastAsia" w:ascii="方正书宋_GBK" w:eastAsia="方正书宋_GBK"/>
                <w:b/>
              </w:rPr>
              <w:t>一般公共</w:t>
            </w:r>
            <w:r>
              <w:rPr>
                <w:rFonts w:ascii="方正书宋_GBK" w:eastAsia="方正书宋_GBK"/>
                <w:b/>
              </w:rPr>
              <w:t xml:space="preserve">  </w:t>
            </w:r>
            <w:r>
              <w:rPr>
                <w:rFonts w:hint="eastAsia" w:ascii="方正书宋_GBK" w:eastAsia="方正书宋_GBK"/>
                <w:b/>
              </w:rPr>
              <w:t>预算拨款</w:t>
            </w:r>
          </w:p>
        </w:tc>
        <w:tc>
          <w:tcPr>
            <w:tcW w:w="449" w:type="pct"/>
            <w:shd w:val="clear" w:color="auto" w:fill="auto"/>
            <w:vAlign w:val="center"/>
          </w:tcPr>
          <w:p w14:paraId="2850FE2F">
            <w:pPr>
              <w:spacing w:line="300" w:lineRule="exact"/>
              <w:jc w:val="center"/>
              <w:rPr>
                <w:rFonts w:ascii="方正书宋_GBK" w:eastAsia="方正书宋_GBK"/>
                <w:b/>
              </w:rPr>
            </w:pPr>
            <w:r>
              <w:rPr>
                <w:rFonts w:hint="eastAsia" w:ascii="方正书宋_GBK" w:eastAsia="方正书宋_GBK"/>
                <w:b/>
              </w:rPr>
              <w:t>基金预算</w:t>
            </w:r>
            <w:r>
              <w:rPr>
                <w:rFonts w:ascii="方正书宋_GBK" w:eastAsia="方正书宋_GBK"/>
                <w:b/>
              </w:rPr>
              <w:t xml:space="preserve">  </w:t>
            </w:r>
            <w:r>
              <w:rPr>
                <w:rFonts w:hint="eastAsia" w:ascii="方正书宋_GBK" w:eastAsia="方正书宋_GBK"/>
                <w:b/>
              </w:rPr>
              <w:t>拨款</w:t>
            </w:r>
          </w:p>
        </w:tc>
        <w:tc>
          <w:tcPr>
            <w:tcW w:w="449" w:type="pct"/>
            <w:shd w:val="clear" w:color="auto" w:fill="auto"/>
            <w:vAlign w:val="center"/>
          </w:tcPr>
          <w:p w14:paraId="0162F8D8">
            <w:pPr>
              <w:spacing w:line="300" w:lineRule="exact"/>
              <w:jc w:val="center"/>
              <w:rPr>
                <w:rFonts w:ascii="方正书宋_GBK" w:eastAsia="方正书宋_GBK"/>
                <w:b/>
              </w:rPr>
            </w:pPr>
            <w:r>
              <w:rPr>
                <w:rFonts w:hint="eastAsia" w:ascii="方正书宋_GBK" w:eastAsia="方正书宋_GBK"/>
                <w:b/>
              </w:rPr>
              <w:t>财政专户</w:t>
            </w:r>
            <w:r>
              <w:rPr>
                <w:rFonts w:ascii="方正书宋_GBK" w:eastAsia="方正书宋_GBK"/>
                <w:b/>
              </w:rPr>
              <w:t xml:space="preserve">  </w:t>
            </w:r>
            <w:r>
              <w:rPr>
                <w:rFonts w:hint="eastAsia" w:ascii="方正书宋_GBK" w:eastAsia="方正书宋_GBK"/>
                <w:b/>
              </w:rPr>
              <w:t>核拨</w:t>
            </w:r>
          </w:p>
        </w:tc>
        <w:tc>
          <w:tcPr>
            <w:tcW w:w="449" w:type="pct"/>
            <w:shd w:val="clear" w:color="auto" w:fill="auto"/>
            <w:vAlign w:val="center"/>
          </w:tcPr>
          <w:p w14:paraId="124E332E">
            <w:pPr>
              <w:spacing w:line="300" w:lineRule="exact"/>
              <w:jc w:val="center"/>
              <w:rPr>
                <w:rFonts w:ascii="方正书宋_GBK" w:eastAsia="方正书宋_GBK"/>
                <w:b/>
              </w:rPr>
            </w:pPr>
            <w:r>
              <w:rPr>
                <w:rFonts w:hint="eastAsia" w:ascii="方正书宋_GBK" w:eastAsia="方正书宋_GBK"/>
                <w:b/>
              </w:rPr>
              <w:t>其他来源</w:t>
            </w:r>
            <w:r>
              <w:rPr>
                <w:rFonts w:ascii="方正书宋_GBK" w:eastAsia="方正书宋_GBK"/>
                <w:b/>
              </w:rPr>
              <w:t xml:space="preserve">  </w:t>
            </w:r>
            <w:r>
              <w:rPr>
                <w:rFonts w:hint="eastAsia" w:ascii="方正书宋_GBK" w:eastAsia="方正书宋_GBK"/>
                <w:b/>
              </w:rPr>
              <w:t>收入</w:t>
            </w:r>
          </w:p>
        </w:tc>
      </w:tr>
      <w:tr w14:paraId="42155B2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08" w:type="pct"/>
            <w:shd w:val="clear" w:color="auto" w:fill="auto"/>
            <w:vAlign w:val="center"/>
          </w:tcPr>
          <w:p w14:paraId="22E33E4B">
            <w:pPr>
              <w:spacing w:line="300" w:lineRule="exact"/>
              <w:jc w:val="center"/>
              <w:rPr>
                <w:rFonts w:ascii="方正书宋_GBK" w:eastAsia="方正书宋_GBK"/>
                <w:b/>
              </w:rPr>
            </w:pPr>
          </w:p>
        </w:tc>
        <w:tc>
          <w:tcPr>
            <w:tcW w:w="409" w:type="pct"/>
            <w:shd w:val="clear" w:color="auto" w:fill="auto"/>
            <w:vAlign w:val="center"/>
          </w:tcPr>
          <w:p w14:paraId="4C1072CE">
            <w:pPr>
              <w:spacing w:line="300" w:lineRule="exact"/>
              <w:jc w:val="center"/>
              <w:rPr>
                <w:rFonts w:ascii="方正书宋_GBK" w:eastAsia="方正书宋_GBK"/>
                <w:b/>
              </w:rPr>
            </w:pPr>
          </w:p>
        </w:tc>
        <w:tc>
          <w:tcPr>
            <w:tcW w:w="1940" w:type="pct"/>
            <w:shd w:val="clear" w:color="auto" w:fill="auto"/>
            <w:vAlign w:val="center"/>
          </w:tcPr>
          <w:p w14:paraId="025CB996">
            <w:pPr>
              <w:spacing w:line="300" w:lineRule="exact"/>
              <w:jc w:val="center"/>
              <w:rPr>
                <w:rFonts w:ascii="方正书宋_GBK" w:eastAsia="方正书宋_GBK"/>
                <w:b/>
              </w:rPr>
            </w:pPr>
            <w:r>
              <w:rPr>
                <w:rFonts w:hint="eastAsia" w:ascii="方正书宋_GBK" w:eastAsia="方正书宋_GBK"/>
                <w:b/>
              </w:rPr>
              <w:t>合计</w:t>
            </w:r>
          </w:p>
        </w:tc>
        <w:tc>
          <w:tcPr>
            <w:tcW w:w="448" w:type="pct"/>
            <w:shd w:val="clear" w:color="auto" w:fill="auto"/>
            <w:vAlign w:val="center"/>
          </w:tcPr>
          <w:p w14:paraId="68CBCC44">
            <w:pPr>
              <w:spacing w:line="300" w:lineRule="exact"/>
              <w:jc w:val="right"/>
              <w:rPr>
                <w:rFonts w:ascii="方正书宋_GBK" w:eastAsia="方正书宋_GBK"/>
                <w:b/>
              </w:rPr>
            </w:pPr>
            <w:r>
              <w:rPr>
                <w:rFonts w:ascii="方正书宋_GBK" w:eastAsia="方正书宋_GBK"/>
                <w:b/>
              </w:rPr>
              <w:t>15.00</w:t>
            </w:r>
          </w:p>
        </w:tc>
        <w:tc>
          <w:tcPr>
            <w:tcW w:w="448" w:type="pct"/>
            <w:shd w:val="clear" w:color="auto" w:fill="auto"/>
            <w:vAlign w:val="center"/>
          </w:tcPr>
          <w:p w14:paraId="483DC496">
            <w:pPr>
              <w:spacing w:line="300" w:lineRule="exact"/>
              <w:jc w:val="right"/>
              <w:rPr>
                <w:rFonts w:ascii="方正书宋_GBK" w:eastAsia="方正书宋_GBK"/>
                <w:b/>
              </w:rPr>
            </w:pPr>
            <w:r>
              <w:rPr>
                <w:rFonts w:ascii="方正书宋_GBK" w:eastAsia="方正书宋_GBK"/>
                <w:b/>
              </w:rPr>
              <w:t>15.00</w:t>
            </w:r>
          </w:p>
        </w:tc>
        <w:tc>
          <w:tcPr>
            <w:tcW w:w="449" w:type="pct"/>
            <w:shd w:val="clear" w:color="auto" w:fill="auto"/>
            <w:vAlign w:val="center"/>
          </w:tcPr>
          <w:p w14:paraId="7085B3C2">
            <w:pPr>
              <w:spacing w:line="300" w:lineRule="exact"/>
              <w:jc w:val="right"/>
              <w:rPr>
                <w:rFonts w:ascii="方正书宋_GBK" w:eastAsia="方正书宋_GBK"/>
                <w:b/>
              </w:rPr>
            </w:pPr>
          </w:p>
        </w:tc>
        <w:tc>
          <w:tcPr>
            <w:tcW w:w="449" w:type="pct"/>
            <w:shd w:val="clear" w:color="auto" w:fill="auto"/>
            <w:vAlign w:val="center"/>
          </w:tcPr>
          <w:p w14:paraId="7FBCA4E2">
            <w:pPr>
              <w:spacing w:line="300" w:lineRule="exact"/>
              <w:jc w:val="right"/>
              <w:rPr>
                <w:rFonts w:ascii="方正书宋_GBK" w:eastAsia="方正书宋_GBK"/>
                <w:b/>
              </w:rPr>
            </w:pPr>
          </w:p>
        </w:tc>
        <w:tc>
          <w:tcPr>
            <w:tcW w:w="449" w:type="pct"/>
            <w:shd w:val="clear" w:color="auto" w:fill="auto"/>
            <w:vAlign w:val="center"/>
          </w:tcPr>
          <w:p w14:paraId="3201E731">
            <w:pPr>
              <w:spacing w:line="300" w:lineRule="exact"/>
              <w:jc w:val="right"/>
              <w:rPr>
                <w:rFonts w:ascii="方正书宋_GBK" w:eastAsia="方正书宋_GBK"/>
                <w:b/>
              </w:rPr>
            </w:pPr>
          </w:p>
        </w:tc>
      </w:tr>
      <w:tr w14:paraId="22B72BC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08" w:type="pct"/>
            <w:shd w:val="clear" w:color="auto" w:fill="auto"/>
            <w:vAlign w:val="center"/>
          </w:tcPr>
          <w:p w14:paraId="2DAF9929">
            <w:pPr>
              <w:spacing w:line="300" w:lineRule="exact"/>
              <w:jc w:val="center"/>
              <w:rPr>
                <w:rFonts w:ascii="方正书宋_GBK" w:eastAsia="方正书宋_GBK"/>
              </w:rPr>
            </w:pPr>
          </w:p>
        </w:tc>
        <w:tc>
          <w:tcPr>
            <w:tcW w:w="409" w:type="pct"/>
            <w:shd w:val="clear" w:color="auto" w:fill="auto"/>
            <w:vAlign w:val="center"/>
          </w:tcPr>
          <w:p w14:paraId="456AA17C">
            <w:pPr>
              <w:spacing w:line="300" w:lineRule="exact"/>
              <w:jc w:val="center"/>
              <w:rPr>
                <w:rFonts w:ascii="方正书宋_GBK" w:eastAsia="方正书宋_GBK"/>
              </w:rPr>
            </w:pPr>
          </w:p>
        </w:tc>
        <w:tc>
          <w:tcPr>
            <w:tcW w:w="1940" w:type="pct"/>
            <w:shd w:val="clear" w:color="auto" w:fill="auto"/>
            <w:vAlign w:val="center"/>
          </w:tcPr>
          <w:p w14:paraId="72D3404C">
            <w:pPr>
              <w:spacing w:line="300" w:lineRule="exact"/>
              <w:jc w:val="left"/>
              <w:rPr>
                <w:rFonts w:ascii="方正书宋_GBK" w:eastAsia="方正书宋_GBK"/>
              </w:rPr>
            </w:pPr>
            <w:r>
              <w:rPr>
                <w:rFonts w:ascii="方正书宋_GBK" w:eastAsia="方正书宋_GBK"/>
              </w:rPr>
              <w:t>1</w:t>
            </w:r>
            <w:r>
              <w:rPr>
                <w:rFonts w:hint="eastAsia" w:ascii="方正书宋_GBK" w:eastAsia="方正书宋_GBK"/>
              </w:rPr>
              <w:t>、基础定额项目</w:t>
            </w:r>
          </w:p>
        </w:tc>
        <w:tc>
          <w:tcPr>
            <w:tcW w:w="448" w:type="pct"/>
            <w:shd w:val="clear" w:color="auto" w:fill="auto"/>
            <w:vAlign w:val="center"/>
          </w:tcPr>
          <w:p w14:paraId="04F828E5">
            <w:pPr>
              <w:spacing w:line="300" w:lineRule="exact"/>
              <w:jc w:val="right"/>
              <w:rPr>
                <w:rFonts w:ascii="方正书宋_GBK" w:eastAsia="方正书宋_GBK"/>
              </w:rPr>
            </w:pPr>
            <w:r>
              <w:rPr>
                <w:rFonts w:ascii="方正书宋_GBK" w:eastAsia="方正书宋_GBK"/>
              </w:rPr>
              <w:t>15.00</w:t>
            </w:r>
          </w:p>
        </w:tc>
        <w:tc>
          <w:tcPr>
            <w:tcW w:w="448" w:type="pct"/>
            <w:shd w:val="clear" w:color="auto" w:fill="auto"/>
            <w:vAlign w:val="center"/>
          </w:tcPr>
          <w:p w14:paraId="0D2AB271">
            <w:pPr>
              <w:spacing w:line="300" w:lineRule="exact"/>
              <w:jc w:val="right"/>
              <w:rPr>
                <w:rFonts w:ascii="方正书宋_GBK" w:eastAsia="方正书宋_GBK"/>
              </w:rPr>
            </w:pPr>
            <w:r>
              <w:rPr>
                <w:rFonts w:ascii="方正书宋_GBK" w:eastAsia="方正书宋_GBK"/>
              </w:rPr>
              <w:t>15.00</w:t>
            </w:r>
          </w:p>
        </w:tc>
        <w:tc>
          <w:tcPr>
            <w:tcW w:w="449" w:type="pct"/>
            <w:shd w:val="clear" w:color="auto" w:fill="auto"/>
            <w:vAlign w:val="center"/>
          </w:tcPr>
          <w:p w14:paraId="1533F975">
            <w:pPr>
              <w:spacing w:line="300" w:lineRule="exact"/>
              <w:jc w:val="right"/>
              <w:rPr>
                <w:rFonts w:ascii="方正书宋_GBK" w:eastAsia="方正书宋_GBK"/>
              </w:rPr>
            </w:pPr>
          </w:p>
        </w:tc>
        <w:tc>
          <w:tcPr>
            <w:tcW w:w="449" w:type="pct"/>
            <w:shd w:val="clear" w:color="auto" w:fill="auto"/>
            <w:vAlign w:val="center"/>
          </w:tcPr>
          <w:p w14:paraId="27D677CB">
            <w:pPr>
              <w:spacing w:line="300" w:lineRule="exact"/>
              <w:jc w:val="right"/>
              <w:rPr>
                <w:rFonts w:ascii="方正书宋_GBK" w:eastAsia="方正书宋_GBK"/>
              </w:rPr>
            </w:pPr>
          </w:p>
        </w:tc>
        <w:tc>
          <w:tcPr>
            <w:tcW w:w="449" w:type="pct"/>
            <w:shd w:val="clear" w:color="auto" w:fill="auto"/>
            <w:vAlign w:val="center"/>
          </w:tcPr>
          <w:p w14:paraId="6B7DF749">
            <w:pPr>
              <w:spacing w:line="300" w:lineRule="exact"/>
              <w:jc w:val="right"/>
              <w:rPr>
                <w:rFonts w:ascii="方正书宋_GBK" w:eastAsia="方正书宋_GBK"/>
              </w:rPr>
            </w:pPr>
          </w:p>
        </w:tc>
      </w:tr>
      <w:tr w14:paraId="5425C08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08" w:type="pct"/>
            <w:shd w:val="clear" w:color="auto" w:fill="auto"/>
            <w:vAlign w:val="center"/>
          </w:tcPr>
          <w:p w14:paraId="57972A9F">
            <w:pPr>
              <w:spacing w:line="300" w:lineRule="exact"/>
              <w:jc w:val="center"/>
              <w:rPr>
                <w:rFonts w:ascii="方正书宋_GBK" w:eastAsia="方正书宋_GBK"/>
              </w:rPr>
            </w:pPr>
            <w:r>
              <w:rPr>
                <w:rFonts w:ascii="方正书宋_GBK" w:eastAsia="方正书宋_GBK"/>
              </w:rPr>
              <w:t>2040601</w:t>
            </w:r>
          </w:p>
        </w:tc>
        <w:tc>
          <w:tcPr>
            <w:tcW w:w="409" w:type="pct"/>
            <w:shd w:val="clear" w:color="auto" w:fill="auto"/>
            <w:vAlign w:val="center"/>
          </w:tcPr>
          <w:p w14:paraId="7C0E7D03">
            <w:pPr>
              <w:spacing w:line="300" w:lineRule="exact"/>
              <w:jc w:val="center"/>
              <w:rPr>
                <w:rFonts w:ascii="方正书宋_GBK" w:eastAsia="方正书宋_GBK"/>
              </w:rPr>
            </w:pPr>
          </w:p>
        </w:tc>
        <w:tc>
          <w:tcPr>
            <w:tcW w:w="1940" w:type="pct"/>
            <w:shd w:val="clear" w:color="auto" w:fill="auto"/>
            <w:vAlign w:val="center"/>
          </w:tcPr>
          <w:p w14:paraId="2D6F6B19">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1</w:t>
            </w:r>
            <w:r>
              <w:rPr>
                <w:rFonts w:hint="eastAsia" w:ascii="方正书宋_GBK" w:eastAsia="方正书宋_GBK"/>
              </w:rPr>
              <w:t>）办公费</w:t>
            </w:r>
          </w:p>
        </w:tc>
        <w:tc>
          <w:tcPr>
            <w:tcW w:w="448" w:type="pct"/>
            <w:shd w:val="clear" w:color="auto" w:fill="auto"/>
            <w:vAlign w:val="center"/>
          </w:tcPr>
          <w:p w14:paraId="1DECE85F">
            <w:pPr>
              <w:spacing w:line="300" w:lineRule="exact"/>
              <w:jc w:val="right"/>
              <w:rPr>
                <w:rFonts w:ascii="方正书宋_GBK" w:eastAsia="方正书宋_GBK"/>
              </w:rPr>
            </w:pPr>
            <w:r>
              <w:rPr>
                <w:rFonts w:ascii="方正书宋_GBK" w:eastAsia="方正书宋_GBK"/>
              </w:rPr>
              <w:t>1.20</w:t>
            </w:r>
          </w:p>
        </w:tc>
        <w:tc>
          <w:tcPr>
            <w:tcW w:w="448" w:type="pct"/>
            <w:shd w:val="clear" w:color="auto" w:fill="auto"/>
            <w:vAlign w:val="center"/>
          </w:tcPr>
          <w:p w14:paraId="06C2129F">
            <w:pPr>
              <w:spacing w:line="300" w:lineRule="exact"/>
              <w:jc w:val="right"/>
              <w:rPr>
                <w:rFonts w:ascii="方正书宋_GBK" w:eastAsia="方正书宋_GBK"/>
              </w:rPr>
            </w:pPr>
            <w:r>
              <w:rPr>
                <w:rFonts w:ascii="方正书宋_GBK" w:eastAsia="方正书宋_GBK"/>
              </w:rPr>
              <w:t>1.20</w:t>
            </w:r>
          </w:p>
        </w:tc>
        <w:tc>
          <w:tcPr>
            <w:tcW w:w="449" w:type="pct"/>
            <w:shd w:val="clear" w:color="auto" w:fill="auto"/>
            <w:vAlign w:val="center"/>
          </w:tcPr>
          <w:p w14:paraId="634D1EA4">
            <w:pPr>
              <w:spacing w:line="300" w:lineRule="exact"/>
              <w:jc w:val="right"/>
              <w:rPr>
                <w:rFonts w:ascii="方正书宋_GBK" w:eastAsia="方正书宋_GBK"/>
              </w:rPr>
            </w:pPr>
          </w:p>
        </w:tc>
        <w:tc>
          <w:tcPr>
            <w:tcW w:w="449" w:type="pct"/>
            <w:shd w:val="clear" w:color="auto" w:fill="auto"/>
            <w:vAlign w:val="center"/>
          </w:tcPr>
          <w:p w14:paraId="18639BDE">
            <w:pPr>
              <w:spacing w:line="300" w:lineRule="exact"/>
              <w:jc w:val="right"/>
              <w:rPr>
                <w:rFonts w:ascii="方正书宋_GBK" w:eastAsia="方正书宋_GBK"/>
              </w:rPr>
            </w:pPr>
          </w:p>
        </w:tc>
        <w:tc>
          <w:tcPr>
            <w:tcW w:w="449" w:type="pct"/>
            <w:shd w:val="clear" w:color="auto" w:fill="auto"/>
            <w:vAlign w:val="center"/>
          </w:tcPr>
          <w:p w14:paraId="7A607291">
            <w:pPr>
              <w:spacing w:line="300" w:lineRule="exact"/>
              <w:jc w:val="right"/>
              <w:rPr>
                <w:rFonts w:ascii="方正书宋_GBK" w:eastAsia="方正书宋_GBK"/>
              </w:rPr>
            </w:pPr>
          </w:p>
        </w:tc>
      </w:tr>
      <w:tr w14:paraId="0E25D0C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08" w:type="pct"/>
            <w:shd w:val="clear" w:color="auto" w:fill="auto"/>
            <w:vAlign w:val="center"/>
          </w:tcPr>
          <w:p w14:paraId="75D55E03">
            <w:pPr>
              <w:spacing w:line="300" w:lineRule="exact"/>
              <w:jc w:val="center"/>
              <w:rPr>
                <w:rFonts w:ascii="方正书宋_GBK" w:eastAsia="方正书宋_GBK"/>
              </w:rPr>
            </w:pPr>
            <w:r>
              <w:rPr>
                <w:rFonts w:ascii="方正书宋_GBK" w:eastAsia="方正书宋_GBK"/>
              </w:rPr>
              <w:t>2040601</w:t>
            </w:r>
          </w:p>
        </w:tc>
        <w:tc>
          <w:tcPr>
            <w:tcW w:w="409" w:type="pct"/>
            <w:shd w:val="clear" w:color="auto" w:fill="auto"/>
            <w:vAlign w:val="center"/>
          </w:tcPr>
          <w:p w14:paraId="0B5DA28E">
            <w:pPr>
              <w:spacing w:line="300" w:lineRule="exact"/>
              <w:jc w:val="center"/>
              <w:rPr>
                <w:rFonts w:ascii="方正书宋_GBK" w:eastAsia="方正书宋_GBK"/>
              </w:rPr>
            </w:pPr>
          </w:p>
        </w:tc>
        <w:tc>
          <w:tcPr>
            <w:tcW w:w="1940" w:type="pct"/>
            <w:shd w:val="clear" w:color="auto" w:fill="auto"/>
            <w:vAlign w:val="center"/>
          </w:tcPr>
          <w:p w14:paraId="450990C1">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2</w:t>
            </w:r>
            <w:r>
              <w:rPr>
                <w:rFonts w:hint="eastAsia" w:ascii="方正书宋_GBK" w:eastAsia="方正书宋_GBK"/>
              </w:rPr>
              <w:t>）水费</w:t>
            </w:r>
          </w:p>
        </w:tc>
        <w:tc>
          <w:tcPr>
            <w:tcW w:w="448" w:type="pct"/>
            <w:shd w:val="clear" w:color="auto" w:fill="auto"/>
            <w:vAlign w:val="center"/>
          </w:tcPr>
          <w:p w14:paraId="710FCA00">
            <w:pPr>
              <w:spacing w:line="300" w:lineRule="exact"/>
              <w:jc w:val="right"/>
              <w:rPr>
                <w:rFonts w:ascii="方正书宋_GBK" w:eastAsia="方正书宋_GBK"/>
              </w:rPr>
            </w:pPr>
            <w:r>
              <w:rPr>
                <w:rFonts w:ascii="方正书宋_GBK" w:eastAsia="方正书宋_GBK"/>
              </w:rPr>
              <w:t>1.50</w:t>
            </w:r>
          </w:p>
        </w:tc>
        <w:tc>
          <w:tcPr>
            <w:tcW w:w="448" w:type="pct"/>
            <w:shd w:val="clear" w:color="auto" w:fill="auto"/>
            <w:vAlign w:val="center"/>
          </w:tcPr>
          <w:p w14:paraId="72DD18EE">
            <w:pPr>
              <w:spacing w:line="300" w:lineRule="exact"/>
              <w:jc w:val="right"/>
              <w:rPr>
                <w:rFonts w:ascii="方正书宋_GBK" w:eastAsia="方正书宋_GBK"/>
              </w:rPr>
            </w:pPr>
            <w:r>
              <w:rPr>
                <w:rFonts w:ascii="方正书宋_GBK" w:eastAsia="方正书宋_GBK"/>
              </w:rPr>
              <w:t>1.50</w:t>
            </w:r>
          </w:p>
        </w:tc>
        <w:tc>
          <w:tcPr>
            <w:tcW w:w="449" w:type="pct"/>
            <w:shd w:val="clear" w:color="auto" w:fill="auto"/>
            <w:vAlign w:val="center"/>
          </w:tcPr>
          <w:p w14:paraId="0F4DE7E5">
            <w:pPr>
              <w:spacing w:line="300" w:lineRule="exact"/>
              <w:jc w:val="right"/>
              <w:rPr>
                <w:rFonts w:ascii="方正书宋_GBK" w:eastAsia="方正书宋_GBK"/>
              </w:rPr>
            </w:pPr>
          </w:p>
        </w:tc>
        <w:tc>
          <w:tcPr>
            <w:tcW w:w="449" w:type="pct"/>
            <w:shd w:val="clear" w:color="auto" w:fill="auto"/>
            <w:vAlign w:val="center"/>
          </w:tcPr>
          <w:p w14:paraId="6A28AA9D">
            <w:pPr>
              <w:spacing w:line="300" w:lineRule="exact"/>
              <w:jc w:val="right"/>
              <w:rPr>
                <w:rFonts w:ascii="方正书宋_GBK" w:eastAsia="方正书宋_GBK"/>
              </w:rPr>
            </w:pPr>
          </w:p>
        </w:tc>
        <w:tc>
          <w:tcPr>
            <w:tcW w:w="449" w:type="pct"/>
            <w:shd w:val="clear" w:color="auto" w:fill="auto"/>
            <w:vAlign w:val="center"/>
          </w:tcPr>
          <w:p w14:paraId="7A240B21">
            <w:pPr>
              <w:spacing w:line="300" w:lineRule="exact"/>
              <w:jc w:val="right"/>
              <w:rPr>
                <w:rFonts w:ascii="方正书宋_GBK" w:eastAsia="方正书宋_GBK"/>
              </w:rPr>
            </w:pPr>
          </w:p>
        </w:tc>
      </w:tr>
      <w:tr w14:paraId="6385195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08" w:type="pct"/>
            <w:shd w:val="clear" w:color="auto" w:fill="auto"/>
            <w:vAlign w:val="center"/>
          </w:tcPr>
          <w:p w14:paraId="5DA4C007">
            <w:pPr>
              <w:spacing w:line="300" w:lineRule="exact"/>
              <w:jc w:val="center"/>
              <w:rPr>
                <w:rFonts w:ascii="方正书宋_GBK" w:eastAsia="方正书宋_GBK"/>
              </w:rPr>
            </w:pPr>
            <w:r>
              <w:rPr>
                <w:rFonts w:ascii="方正书宋_GBK" w:eastAsia="方正书宋_GBK"/>
              </w:rPr>
              <w:t>2040601</w:t>
            </w:r>
          </w:p>
        </w:tc>
        <w:tc>
          <w:tcPr>
            <w:tcW w:w="409" w:type="pct"/>
            <w:shd w:val="clear" w:color="auto" w:fill="auto"/>
            <w:vAlign w:val="center"/>
          </w:tcPr>
          <w:p w14:paraId="4C0B3340">
            <w:pPr>
              <w:spacing w:line="300" w:lineRule="exact"/>
              <w:jc w:val="center"/>
              <w:rPr>
                <w:rFonts w:ascii="方正书宋_GBK" w:eastAsia="方正书宋_GBK"/>
              </w:rPr>
            </w:pPr>
          </w:p>
        </w:tc>
        <w:tc>
          <w:tcPr>
            <w:tcW w:w="1940" w:type="pct"/>
            <w:shd w:val="clear" w:color="auto" w:fill="auto"/>
            <w:vAlign w:val="center"/>
          </w:tcPr>
          <w:p w14:paraId="587C731B">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3</w:t>
            </w:r>
            <w:r>
              <w:rPr>
                <w:rFonts w:hint="eastAsia" w:ascii="方正书宋_GBK" w:eastAsia="方正书宋_GBK"/>
              </w:rPr>
              <w:t>）电费</w:t>
            </w:r>
          </w:p>
        </w:tc>
        <w:tc>
          <w:tcPr>
            <w:tcW w:w="448" w:type="pct"/>
            <w:shd w:val="clear" w:color="auto" w:fill="auto"/>
            <w:vAlign w:val="center"/>
          </w:tcPr>
          <w:p w14:paraId="34D031D1">
            <w:pPr>
              <w:spacing w:line="300" w:lineRule="exact"/>
              <w:jc w:val="right"/>
              <w:rPr>
                <w:rFonts w:ascii="方正书宋_GBK" w:eastAsia="方正书宋_GBK"/>
              </w:rPr>
            </w:pPr>
            <w:r>
              <w:rPr>
                <w:rFonts w:ascii="方正书宋_GBK" w:eastAsia="方正书宋_GBK"/>
              </w:rPr>
              <w:t>1.00</w:t>
            </w:r>
          </w:p>
        </w:tc>
        <w:tc>
          <w:tcPr>
            <w:tcW w:w="448" w:type="pct"/>
            <w:shd w:val="clear" w:color="auto" w:fill="auto"/>
            <w:vAlign w:val="center"/>
          </w:tcPr>
          <w:p w14:paraId="57DB6847">
            <w:pPr>
              <w:spacing w:line="300" w:lineRule="exact"/>
              <w:jc w:val="right"/>
              <w:rPr>
                <w:rFonts w:ascii="方正书宋_GBK" w:eastAsia="方正书宋_GBK"/>
              </w:rPr>
            </w:pPr>
            <w:r>
              <w:rPr>
                <w:rFonts w:ascii="方正书宋_GBK" w:eastAsia="方正书宋_GBK"/>
              </w:rPr>
              <w:t>1.00</w:t>
            </w:r>
          </w:p>
        </w:tc>
        <w:tc>
          <w:tcPr>
            <w:tcW w:w="449" w:type="pct"/>
            <w:shd w:val="clear" w:color="auto" w:fill="auto"/>
            <w:vAlign w:val="center"/>
          </w:tcPr>
          <w:p w14:paraId="68D8957D">
            <w:pPr>
              <w:spacing w:line="300" w:lineRule="exact"/>
              <w:jc w:val="right"/>
              <w:rPr>
                <w:rFonts w:ascii="方正书宋_GBK" w:eastAsia="方正书宋_GBK"/>
              </w:rPr>
            </w:pPr>
          </w:p>
        </w:tc>
        <w:tc>
          <w:tcPr>
            <w:tcW w:w="449" w:type="pct"/>
            <w:shd w:val="clear" w:color="auto" w:fill="auto"/>
            <w:vAlign w:val="center"/>
          </w:tcPr>
          <w:p w14:paraId="7028E911">
            <w:pPr>
              <w:spacing w:line="300" w:lineRule="exact"/>
              <w:jc w:val="right"/>
              <w:rPr>
                <w:rFonts w:ascii="方正书宋_GBK" w:eastAsia="方正书宋_GBK"/>
              </w:rPr>
            </w:pPr>
          </w:p>
        </w:tc>
        <w:tc>
          <w:tcPr>
            <w:tcW w:w="449" w:type="pct"/>
            <w:shd w:val="clear" w:color="auto" w:fill="auto"/>
            <w:vAlign w:val="center"/>
          </w:tcPr>
          <w:p w14:paraId="4DD8EF82">
            <w:pPr>
              <w:spacing w:line="300" w:lineRule="exact"/>
              <w:jc w:val="right"/>
              <w:rPr>
                <w:rFonts w:ascii="方正书宋_GBK" w:eastAsia="方正书宋_GBK"/>
              </w:rPr>
            </w:pPr>
          </w:p>
        </w:tc>
      </w:tr>
      <w:tr w14:paraId="0445DB4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08" w:type="pct"/>
            <w:shd w:val="clear" w:color="auto" w:fill="auto"/>
            <w:vAlign w:val="center"/>
          </w:tcPr>
          <w:p w14:paraId="6C778939">
            <w:pPr>
              <w:spacing w:line="300" w:lineRule="exact"/>
              <w:jc w:val="center"/>
              <w:rPr>
                <w:rFonts w:ascii="方正书宋_GBK" w:eastAsia="方正书宋_GBK"/>
              </w:rPr>
            </w:pPr>
          </w:p>
        </w:tc>
        <w:tc>
          <w:tcPr>
            <w:tcW w:w="409" w:type="pct"/>
            <w:shd w:val="clear" w:color="auto" w:fill="auto"/>
            <w:vAlign w:val="center"/>
          </w:tcPr>
          <w:p w14:paraId="4A8806D5">
            <w:pPr>
              <w:spacing w:line="300" w:lineRule="exact"/>
              <w:jc w:val="center"/>
              <w:rPr>
                <w:rFonts w:ascii="方正书宋_GBK" w:eastAsia="方正书宋_GBK"/>
              </w:rPr>
            </w:pPr>
          </w:p>
        </w:tc>
        <w:tc>
          <w:tcPr>
            <w:tcW w:w="1940" w:type="pct"/>
            <w:shd w:val="clear" w:color="auto" w:fill="auto"/>
            <w:vAlign w:val="center"/>
          </w:tcPr>
          <w:p w14:paraId="28F5CD50">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4</w:t>
            </w:r>
            <w:r>
              <w:rPr>
                <w:rFonts w:hint="eastAsia" w:ascii="方正书宋_GBK" w:eastAsia="方正书宋_GBK"/>
              </w:rPr>
              <w:t>）邮电费</w:t>
            </w:r>
          </w:p>
        </w:tc>
        <w:tc>
          <w:tcPr>
            <w:tcW w:w="448" w:type="pct"/>
            <w:shd w:val="clear" w:color="auto" w:fill="auto"/>
            <w:vAlign w:val="center"/>
          </w:tcPr>
          <w:p w14:paraId="268CD0B9">
            <w:pPr>
              <w:spacing w:line="300" w:lineRule="exact"/>
              <w:jc w:val="right"/>
              <w:rPr>
                <w:rFonts w:ascii="方正书宋_GBK" w:eastAsia="方正书宋_GBK"/>
              </w:rPr>
            </w:pPr>
          </w:p>
        </w:tc>
        <w:tc>
          <w:tcPr>
            <w:tcW w:w="448" w:type="pct"/>
            <w:shd w:val="clear" w:color="auto" w:fill="auto"/>
            <w:vAlign w:val="center"/>
          </w:tcPr>
          <w:p w14:paraId="4104BC11">
            <w:pPr>
              <w:spacing w:line="300" w:lineRule="exact"/>
              <w:jc w:val="right"/>
              <w:rPr>
                <w:rFonts w:ascii="方正书宋_GBK" w:eastAsia="方正书宋_GBK"/>
              </w:rPr>
            </w:pPr>
          </w:p>
        </w:tc>
        <w:tc>
          <w:tcPr>
            <w:tcW w:w="449" w:type="pct"/>
            <w:shd w:val="clear" w:color="auto" w:fill="auto"/>
            <w:vAlign w:val="center"/>
          </w:tcPr>
          <w:p w14:paraId="47A01207">
            <w:pPr>
              <w:spacing w:line="300" w:lineRule="exact"/>
              <w:jc w:val="right"/>
              <w:rPr>
                <w:rFonts w:ascii="方正书宋_GBK" w:eastAsia="方正书宋_GBK"/>
              </w:rPr>
            </w:pPr>
          </w:p>
        </w:tc>
        <w:tc>
          <w:tcPr>
            <w:tcW w:w="449" w:type="pct"/>
            <w:shd w:val="clear" w:color="auto" w:fill="auto"/>
            <w:vAlign w:val="center"/>
          </w:tcPr>
          <w:p w14:paraId="3D99AA17">
            <w:pPr>
              <w:spacing w:line="300" w:lineRule="exact"/>
              <w:jc w:val="right"/>
              <w:rPr>
                <w:rFonts w:ascii="方正书宋_GBK" w:eastAsia="方正书宋_GBK"/>
              </w:rPr>
            </w:pPr>
          </w:p>
        </w:tc>
        <w:tc>
          <w:tcPr>
            <w:tcW w:w="449" w:type="pct"/>
            <w:shd w:val="clear" w:color="auto" w:fill="auto"/>
            <w:vAlign w:val="center"/>
          </w:tcPr>
          <w:p w14:paraId="7852D885">
            <w:pPr>
              <w:spacing w:line="300" w:lineRule="exact"/>
              <w:jc w:val="right"/>
              <w:rPr>
                <w:rFonts w:ascii="方正书宋_GBK" w:eastAsia="方正书宋_GBK"/>
              </w:rPr>
            </w:pPr>
          </w:p>
        </w:tc>
      </w:tr>
      <w:tr w14:paraId="2A869F5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08" w:type="pct"/>
            <w:shd w:val="clear" w:color="auto" w:fill="auto"/>
            <w:vAlign w:val="center"/>
          </w:tcPr>
          <w:p w14:paraId="06F01B48">
            <w:pPr>
              <w:spacing w:line="300" w:lineRule="exact"/>
              <w:jc w:val="center"/>
              <w:rPr>
                <w:rFonts w:ascii="方正书宋_GBK" w:eastAsia="方正书宋_GBK"/>
              </w:rPr>
            </w:pPr>
            <w:r>
              <w:rPr>
                <w:rFonts w:ascii="方正书宋_GBK" w:eastAsia="方正书宋_GBK"/>
              </w:rPr>
              <w:t>2040601</w:t>
            </w:r>
          </w:p>
        </w:tc>
        <w:tc>
          <w:tcPr>
            <w:tcW w:w="409" w:type="pct"/>
            <w:shd w:val="clear" w:color="auto" w:fill="auto"/>
            <w:vAlign w:val="center"/>
          </w:tcPr>
          <w:p w14:paraId="49ADEB9C">
            <w:pPr>
              <w:spacing w:line="300" w:lineRule="exact"/>
              <w:jc w:val="center"/>
              <w:rPr>
                <w:rFonts w:ascii="方正书宋_GBK" w:eastAsia="方正书宋_GBK"/>
              </w:rPr>
            </w:pPr>
          </w:p>
        </w:tc>
        <w:tc>
          <w:tcPr>
            <w:tcW w:w="1940" w:type="pct"/>
            <w:shd w:val="clear" w:color="auto" w:fill="auto"/>
            <w:vAlign w:val="center"/>
          </w:tcPr>
          <w:p w14:paraId="5799A45E">
            <w:pPr>
              <w:spacing w:line="300" w:lineRule="exact"/>
              <w:jc w:val="left"/>
              <w:rPr>
                <w:rFonts w:ascii="方正书宋_GBK" w:eastAsia="方正书宋_GBK"/>
              </w:rPr>
            </w:pPr>
            <w:r>
              <w:rPr>
                <w:rFonts w:ascii="方正书宋_GBK" w:eastAsia="方正书宋_GBK"/>
              </w:rPr>
              <w:t xml:space="preserve">  1</w:t>
            </w:r>
            <w:r>
              <w:rPr>
                <w:rFonts w:hint="eastAsia" w:ascii="方正书宋_GBK" w:eastAsia="方正书宋_GBK"/>
              </w:rPr>
              <w:t>）公务移动通讯费用补贴</w:t>
            </w:r>
          </w:p>
        </w:tc>
        <w:tc>
          <w:tcPr>
            <w:tcW w:w="448" w:type="pct"/>
            <w:shd w:val="clear" w:color="auto" w:fill="auto"/>
            <w:vAlign w:val="center"/>
          </w:tcPr>
          <w:p w14:paraId="39DDDCA7">
            <w:pPr>
              <w:spacing w:line="300" w:lineRule="exact"/>
              <w:jc w:val="right"/>
              <w:rPr>
                <w:rFonts w:ascii="方正书宋_GBK" w:eastAsia="方正书宋_GBK"/>
              </w:rPr>
            </w:pPr>
          </w:p>
        </w:tc>
        <w:tc>
          <w:tcPr>
            <w:tcW w:w="448" w:type="pct"/>
            <w:shd w:val="clear" w:color="auto" w:fill="auto"/>
            <w:vAlign w:val="center"/>
          </w:tcPr>
          <w:p w14:paraId="11FA1B95">
            <w:pPr>
              <w:spacing w:line="300" w:lineRule="exact"/>
              <w:jc w:val="right"/>
              <w:rPr>
                <w:rFonts w:ascii="方正书宋_GBK" w:eastAsia="方正书宋_GBK"/>
              </w:rPr>
            </w:pPr>
          </w:p>
        </w:tc>
        <w:tc>
          <w:tcPr>
            <w:tcW w:w="449" w:type="pct"/>
            <w:shd w:val="clear" w:color="auto" w:fill="auto"/>
            <w:vAlign w:val="center"/>
          </w:tcPr>
          <w:p w14:paraId="25B91366">
            <w:pPr>
              <w:spacing w:line="300" w:lineRule="exact"/>
              <w:jc w:val="right"/>
              <w:rPr>
                <w:rFonts w:ascii="方正书宋_GBK" w:eastAsia="方正书宋_GBK"/>
              </w:rPr>
            </w:pPr>
          </w:p>
        </w:tc>
        <w:tc>
          <w:tcPr>
            <w:tcW w:w="449" w:type="pct"/>
            <w:shd w:val="clear" w:color="auto" w:fill="auto"/>
            <w:vAlign w:val="center"/>
          </w:tcPr>
          <w:p w14:paraId="1107038F">
            <w:pPr>
              <w:spacing w:line="300" w:lineRule="exact"/>
              <w:jc w:val="right"/>
              <w:rPr>
                <w:rFonts w:ascii="方正书宋_GBK" w:eastAsia="方正书宋_GBK"/>
              </w:rPr>
            </w:pPr>
          </w:p>
        </w:tc>
        <w:tc>
          <w:tcPr>
            <w:tcW w:w="449" w:type="pct"/>
            <w:shd w:val="clear" w:color="auto" w:fill="auto"/>
            <w:vAlign w:val="center"/>
          </w:tcPr>
          <w:p w14:paraId="4D2C3948">
            <w:pPr>
              <w:spacing w:line="300" w:lineRule="exact"/>
              <w:jc w:val="right"/>
              <w:rPr>
                <w:rFonts w:ascii="方正书宋_GBK" w:eastAsia="方正书宋_GBK"/>
              </w:rPr>
            </w:pPr>
          </w:p>
        </w:tc>
      </w:tr>
      <w:tr w14:paraId="59895AA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08" w:type="pct"/>
            <w:shd w:val="clear" w:color="auto" w:fill="auto"/>
            <w:vAlign w:val="center"/>
          </w:tcPr>
          <w:p w14:paraId="5ED77D85">
            <w:pPr>
              <w:spacing w:line="300" w:lineRule="exact"/>
              <w:jc w:val="center"/>
              <w:rPr>
                <w:rFonts w:ascii="方正书宋_GBK" w:eastAsia="方正书宋_GBK"/>
              </w:rPr>
            </w:pPr>
            <w:r>
              <w:rPr>
                <w:rFonts w:ascii="方正书宋_GBK" w:eastAsia="方正书宋_GBK"/>
              </w:rPr>
              <w:t>2040601</w:t>
            </w:r>
          </w:p>
        </w:tc>
        <w:tc>
          <w:tcPr>
            <w:tcW w:w="409" w:type="pct"/>
            <w:shd w:val="clear" w:color="auto" w:fill="auto"/>
            <w:vAlign w:val="center"/>
          </w:tcPr>
          <w:p w14:paraId="46F8005A">
            <w:pPr>
              <w:spacing w:line="300" w:lineRule="exact"/>
              <w:jc w:val="center"/>
              <w:rPr>
                <w:rFonts w:ascii="方正书宋_GBK" w:eastAsia="方正书宋_GBK"/>
              </w:rPr>
            </w:pPr>
          </w:p>
        </w:tc>
        <w:tc>
          <w:tcPr>
            <w:tcW w:w="1940" w:type="pct"/>
            <w:shd w:val="clear" w:color="auto" w:fill="auto"/>
            <w:vAlign w:val="center"/>
          </w:tcPr>
          <w:p w14:paraId="0F0F9345">
            <w:pPr>
              <w:spacing w:line="300" w:lineRule="exact"/>
              <w:jc w:val="left"/>
              <w:rPr>
                <w:rFonts w:ascii="方正书宋_GBK" w:eastAsia="方正书宋_GBK"/>
              </w:rPr>
            </w:pPr>
            <w:r>
              <w:rPr>
                <w:rFonts w:ascii="方正书宋_GBK" w:eastAsia="方正书宋_GBK"/>
              </w:rPr>
              <w:t xml:space="preserve">  2</w:t>
            </w:r>
            <w:r>
              <w:rPr>
                <w:rFonts w:hint="eastAsia" w:ascii="方正书宋_GBK" w:eastAsia="方正书宋_GBK"/>
              </w:rPr>
              <w:t>）其他邮电费</w:t>
            </w:r>
          </w:p>
        </w:tc>
        <w:tc>
          <w:tcPr>
            <w:tcW w:w="448" w:type="pct"/>
            <w:shd w:val="clear" w:color="auto" w:fill="auto"/>
            <w:vAlign w:val="center"/>
          </w:tcPr>
          <w:p w14:paraId="7A6E701E">
            <w:pPr>
              <w:spacing w:line="300" w:lineRule="exact"/>
              <w:jc w:val="right"/>
              <w:rPr>
                <w:rFonts w:ascii="方正书宋_GBK" w:eastAsia="方正书宋_GBK"/>
              </w:rPr>
            </w:pPr>
          </w:p>
        </w:tc>
        <w:tc>
          <w:tcPr>
            <w:tcW w:w="448" w:type="pct"/>
            <w:shd w:val="clear" w:color="auto" w:fill="auto"/>
            <w:vAlign w:val="center"/>
          </w:tcPr>
          <w:p w14:paraId="4947890F">
            <w:pPr>
              <w:spacing w:line="300" w:lineRule="exact"/>
              <w:jc w:val="right"/>
              <w:rPr>
                <w:rFonts w:ascii="方正书宋_GBK" w:eastAsia="方正书宋_GBK"/>
              </w:rPr>
            </w:pPr>
          </w:p>
        </w:tc>
        <w:tc>
          <w:tcPr>
            <w:tcW w:w="449" w:type="pct"/>
            <w:shd w:val="clear" w:color="auto" w:fill="auto"/>
            <w:vAlign w:val="center"/>
          </w:tcPr>
          <w:p w14:paraId="463E272A">
            <w:pPr>
              <w:spacing w:line="300" w:lineRule="exact"/>
              <w:jc w:val="right"/>
              <w:rPr>
                <w:rFonts w:ascii="方正书宋_GBK" w:eastAsia="方正书宋_GBK"/>
              </w:rPr>
            </w:pPr>
          </w:p>
        </w:tc>
        <w:tc>
          <w:tcPr>
            <w:tcW w:w="449" w:type="pct"/>
            <w:shd w:val="clear" w:color="auto" w:fill="auto"/>
            <w:vAlign w:val="center"/>
          </w:tcPr>
          <w:p w14:paraId="6254EDAB">
            <w:pPr>
              <w:spacing w:line="300" w:lineRule="exact"/>
              <w:jc w:val="right"/>
              <w:rPr>
                <w:rFonts w:ascii="方正书宋_GBK" w:eastAsia="方正书宋_GBK"/>
              </w:rPr>
            </w:pPr>
          </w:p>
        </w:tc>
        <w:tc>
          <w:tcPr>
            <w:tcW w:w="449" w:type="pct"/>
            <w:shd w:val="clear" w:color="auto" w:fill="auto"/>
            <w:vAlign w:val="center"/>
          </w:tcPr>
          <w:p w14:paraId="1C601892">
            <w:pPr>
              <w:spacing w:line="300" w:lineRule="exact"/>
              <w:jc w:val="right"/>
              <w:rPr>
                <w:rFonts w:ascii="方正书宋_GBK" w:eastAsia="方正书宋_GBK"/>
              </w:rPr>
            </w:pPr>
          </w:p>
        </w:tc>
      </w:tr>
      <w:tr w14:paraId="5403EFD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08" w:type="pct"/>
            <w:shd w:val="clear" w:color="auto" w:fill="auto"/>
            <w:vAlign w:val="center"/>
          </w:tcPr>
          <w:p w14:paraId="39A7C2C2">
            <w:pPr>
              <w:spacing w:line="300" w:lineRule="exact"/>
              <w:jc w:val="center"/>
              <w:rPr>
                <w:rFonts w:ascii="方正书宋_GBK" w:eastAsia="方正书宋_GBK"/>
              </w:rPr>
            </w:pPr>
            <w:r>
              <w:rPr>
                <w:rFonts w:ascii="方正书宋_GBK" w:eastAsia="方正书宋_GBK"/>
              </w:rPr>
              <w:t>2040601</w:t>
            </w:r>
          </w:p>
        </w:tc>
        <w:tc>
          <w:tcPr>
            <w:tcW w:w="409" w:type="pct"/>
            <w:shd w:val="clear" w:color="auto" w:fill="auto"/>
            <w:vAlign w:val="center"/>
          </w:tcPr>
          <w:p w14:paraId="257D17A5">
            <w:pPr>
              <w:spacing w:line="300" w:lineRule="exact"/>
              <w:jc w:val="center"/>
              <w:rPr>
                <w:rFonts w:ascii="方正书宋_GBK" w:eastAsia="方正书宋_GBK"/>
              </w:rPr>
            </w:pPr>
          </w:p>
        </w:tc>
        <w:tc>
          <w:tcPr>
            <w:tcW w:w="1940" w:type="pct"/>
            <w:shd w:val="clear" w:color="auto" w:fill="auto"/>
            <w:vAlign w:val="center"/>
          </w:tcPr>
          <w:p w14:paraId="346F9B9E">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5</w:t>
            </w:r>
            <w:r>
              <w:rPr>
                <w:rFonts w:hint="eastAsia" w:ascii="方正书宋_GBK" w:eastAsia="方正书宋_GBK"/>
              </w:rPr>
              <w:t>）办公取暖费</w:t>
            </w:r>
          </w:p>
        </w:tc>
        <w:tc>
          <w:tcPr>
            <w:tcW w:w="448" w:type="pct"/>
            <w:shd w:val="clear" w:color="auto" w:fill="auto"/>
            <w:vAlign w:val="center"/>
          </w:tcPr>
          <w:p w14:paraId="4D4DEF50">
            <w:pPr>
              <w:spacing w:line="300" w:lineRule="exact"/>
              <w:jc w:val="right"/>
              <w:rPr>
                <w:rFonts w:ascii="方正书宋_GBK" w:eastAsia="方正书宋_GBK"/>
              </w:rPr>
            </w:pPr>
          </w:p>
        </w:tc>
        <w:tc>
          <w:tcPr>
            <w:tcW w:w="448" w:type="pct"/>
            <w:shd w:val="clear" w:color="auto" w:fill="auto"/>
            <w:vAlign w:val="center"/>
          </w:tcPr>
          <w:p w14:paraId="3AAAE8CD">
            <w:pPr>
              <w:spacing w:line="300" w:lineRule="exact"/>
              <w:jc w:val="right"/>
              <w:rPr>
                <w:rFonts w:ascii="方正书宋_GBK" w:eastAsia="方正书宋_GBK"/>
              </w:rPr>
            </w:pPr>
          </w:p>
        </w:tc>
        <w:tc>
          <w:tcPr>
            <w:tcW w:w="449" w:type="pct"/>
            <w:shd w:val="clear" w:color="auto" w:fill="auto"/>
            <w:vAlign w:val="center"/>
          </w:tcPr>
          <w:p w14:paraId="6A01C628">
            <w:pPr>
              <w:spacing w:line="300" w:lineRule="exact"/>
              <w:jc w:val="right"/>
              <w:rPr>
                <w:rFonts w:ascii="方正书宋_GBK" w:eastAsia="方正书宋_GBK"/>
              </w:rPr>
            </w:pPr>
          </w:p>
        </w:tc>
        <w:tc>
          <w:tcPr>
            <w:tcW w:w="449" w:type="pct"/>
            <w:shd w:val="clear" w:color="auto" w:fill="auto"/>
            <w:vAlign w:val="center"/>
          </w:tcPr>
          <w:p w14:paraId="4614C1F2">
            <w:pPr>
              <w:spacing w:line="300" w:lineRule="exact"/>
              <w:jc w:val="right"/>
              <w:rPr>
                <w:rFonts w:ascii="方正书宋_GBK" w:eastAsia="方正书宋_GBK"/>
              </w:rPr>
            </w:pPr>
          </w:p>
        </w:tc>
        <w:tc>
          <w:tcPr>
            <w:tcW w:w="449" w:type="pct"/>
            <w:shd w:val="clear" w:color="auto" w:fill="auto"/>
            <w:vAlign w:val="center"/>
          </w:tcPr>
          <w:p w14:paraId="47C0DF91">
            <w:pPr>
              <w:spacing w:line="300" w:lineRule="exact"/>
              <w:jc w:val="right"/>
              <w:rPr>
                <w:rFonts w:ascii="方正书宋_GBK" w:eastAsia="方正书宋_GBK"/>
              </w:rPr>
            </w:pPr>
          </w:p>
        </w:tc>
      </w:tr>
      <w:tr w14:paraId="7DD0813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08" w:type="pct"/>
            <w:shd w:val="clear" w:color="auto" w:fill="auto"/>
            <w:vAlign w:val="center"/>
          </w:tcPr>
          <w:p w14:paraId="06F56F5B">
            <w:pPr>
              <w:spacing w:line="300" w:lineRule="exact"/>
              <w:jc w:val="center"/>
              <w:rPr>
                <w:rFonts w:ascii="方正书宋_GBK" w:eastAsia="方正书宋_GBK"/>
              </w:rPr>
            </w:pPr>
            <w:r>
              <w:rPr>
                <w:rFonts w:ascii="方正书宋_GBK" w:eastAsia="方正书宋_GBK"/>
              </w:rPr>
              <w:t>2040601</w:t>
            </w:r>
          </w:p>
        </w:tc>
        <w:tc>
          <w:tcPr>
            <w:tcW w:w="409" w:type="pct"/>
            <w:shd w:val="clear" w:color="auto" w:fill="auto"/>
            <w:vAlign w:val="center"/>
          </w:tcPr>
          <w:p w14:paraId="6810BFF5">
            <w:pPr>
              <w:spacing w:line="300" w:lineRule="exact"/>
              <w:jc w:val="center"/>
              <w:rPr>
                <w:rFonts w:ascii="方正书宋_GBK" w:eastAsia="方正书宋_GBK"/>
              </w:rPr>
            </w:pPr>
          </w:p>
        </w:tc>
        <w:tc>
          <w:tcPr>
            <w:tcW w:w="1940" w:type="pct"/>
            <w:shd w:val="clear" w:color="auto" w:fill="auto"/>
            <w:vAlign w:val="center"/>
          </w:tcPr>
          <w:p w14:paraId="23B26DCD">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6</w:t>
            </w:r>
            <w:r>
              <w:rPr>
                <w:rFonts w:hint="eastAsia" w:ascii="方正书宋_GBK" w:eastAsia="方正书宋_GBK"/>
              </w:rPr>
              <w:t>）物业管理费</w:t>
            </w:r>
          </w:p>
        </w:tc>
        <w:tc>
          <w:tcPr>
            <w:tcW w:w="448" w:type="pct"/>
            <w:shd w:val="clear" w:color="auto" w:fill="auto"/>
            <w:vAlign w:val="center"/>
          </w:tcPr>
          <w:p w14:paraId="35F4E3D5">
            <w:pPr>
              <w:spacing w:line="300" w:lineRule="exact"/>
              <w:jc w:val="right"/>
              <w:rPr>
                <w:rFonts w:ascii="方正书宋_GBK" w:eastAsia="方正书宋_GBK"/>
              </w:rPr>
            </w:pPr>
          </w:p>
        </w:tc>
        <w:tc>
          <w:tcPr>
            <w:tcW w:w="448" w:type="pct"/>
            <w:shd w:val="clear" w:color="auto" w:fill="auto"/>
            <w:vAlign w:val="center"/>
          </w:tcPr>
          <w:p w14:paraId="7EB3A22A">
            <w:pPr>
              <w:spacing w:line="300" w:lineRule="exact"/>
              <w:jc w:val="right"/>
              <w:rPr>
                <w:rFonts w:ascii="方正书宋_GBK" w:eastAsia="方正书宋_GBK"/>
              </w:rPr>
            </w:pPr>
          </w:p>
        </w:tc>
        <w:tc>
          <w:tcPr>
            <w:tcW w:w="449" w:type="pct"/>
            <w:shd w:val="clear" w:color="auto" w:fill="auto"/>
            <w:vAlign w:val="center"/>
          </w:tcPr>
          <w:p w14:paraId="417F8AF7">
            <w:pPr>
              <w:spacing w:line="300" w:lineRule="exact"/>
              <w:jc w:val="right"/>
              <w:rPr>
                <w:rFonts w:ascii="方正书宋_GBK" w:eastAsia="方正书宋_GBK"/>
              </w:rPr>
            </w:pPr>
          </w:p>
        </w:tc>
        <w:tc>
          <w:tcPr>
            <w:tcW w:w="449" w:type="pct"/>
            <w:shd w:val="clear" w:color="auto" w:fill="auto"/>
            <w:vAlign w:val="center"/>
          </w:tcPr>
          <w:p w14:paraId="1F58EACD">
            <w:pPr>
              <w:spacing w:line="300" w:lineRule="exact"/>
              <w:jc w:val="right"/>
              <w:rPr>
                <w:rFonts w:ascii="方正书宋_GBK" w:eastAsia="方正书宋_GBK"/>
              </w:rPr>
            </w:pPr>
          </w:p>
        </w:tc>
        <w:tc>
          <w:tcPr>
            <w:tcW w:w="449" w:type="pct"/>
            <w:shd w:val="clear" w:color="auto" w:fill="auto"/>
            <w:vAlign w:val="center"/>
          </w:tcPr>
          <w:p w14:paraId="7912FDEA">
            <w:pPr>
              <w:spacing w:line="300" w:lineRule="exact"/>
              <w:jc w:val="right"/>
              <w:rPr>
                <w:rFonts w:ascii="方正书宋_GBK" w:eastAsia="方正书宋_GBK"/>
              </w:rPr>
            </w:pPr>
          </w:p>
        </w:tc>
      </w:tr>
      <w:tr w14:paraId="3C36C26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08" w:type="pct"/>
            <w:shd w:val="clear" w:color="auto" w:fill="auto"/>
            <w:vAlign w:val="center"/>
          </w:tcPr>
          <w:p w14:paraId="2C99F880">
            <w:pPr>
              <w:spacing w:line="300" w:lineRule="exact"/>
              <w:jc w:val="center"/>
              <w:rPr>
                <w:rFonts w:ascii="方正书宋_GBK" w:eastAsia="方正书宋_GBK"/>
              </w:rPr>
            </w:pPr>
            <w:r>
              <w:rPr>
                <w:rFonts w:ascii="方正书宋_GBK" w:eastAsia="方正书宋_GBK"/>
              </w:rPr>
              <w:t>2040601</w:t>
            </w:r>
          </w:p>
        </w:tc>
        <w:tc>
          <w:tcPr>
            <w:tcW w:w="409" w:type="pct"/>
            <w:shd w:val="clear" w:color="auto" w:fill="auto"/>
            <w:vAlign w:val="center"/>
          </w:tcPr>
          <w:p w14:paraId="215B58CC">
            <w:pPr>
              <w:spacing w:line="300" w:lineRule="exact"/>
              <w:jc w:val="center"/>
              <w:rPr>
                <w:rFonts w:ascii="方正书宋_GBK" w:eastAsia="方正书宋_GBK"/>
              </w:rPr>
            </w:pPr>
          </w:p>
        </w:tc>
        <w:tc>
          <w:tcPr>
            <w:tcW w:w="1940" w:type="pct"/>
            <w:shd w:val="clear" w:color="auto" w:fill="auto"/>
            <w:vAlign w:val="center"/>
          </w:tcPr>
          <w:p w14:paraId="3FF0AEC4">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7</w:t>
            </w:r>
            <w:r>
              <w:rPr>
                <w:rFonts w:hint="eastAsia" w:ascii="方正书宋_GBK" w:eastAsia="方正书宋_GBK"/>
              </w:rPr>
              <w:t>）差旅费</w:t>
            </w:r>
          </w:p>
        </w:tc>
        <w:tc>
          <w:tcPr>
            <w:tcW w:w="448" w:type="pct"/>
            <w:shd w:val="clear" w:color="auto" w:fill="auto"/>
            <w:vAlign w:val="center"/>
          </w:tcPr>
          <w:p w14:paraId="467B61A1">
            <w:pPr>
              <w:spacing w:line="300" w:lineRule="exact"/>
              <w:jc w:val="right"/>
              <w:rPr>
                <w:rFonts w:ascii="方正书宋_GBK" w:eastAsia="方正书宋_GBK"/>
              </w:rPr>
            </w:pPr>
            <w:r>
              <w:rPr>
                <w:rFonts w:ascii="方正书宋_GBK" w:eastAsia="方正书宋_GBK"/>
              </w:rPr>
              <w:t>0.30</w:t>
            </w:r>
          </w:p>
        </w:tc>
        <w:tc>
          <w:tcPr>
            <w:tcW w:w="448" w:type="pct"/>
            <w:shd w:val="clear" w:color="auto" w:fill="auto"/>
            <w:vAlign w:val="center"/>
          </w:tcPr>
          <w:p w14:paraId="230A4BC2">
            <w:pPr>
              <w:spacing w:line="300" w:lineRule="exact"/>
              <w:jc w:val="right"/>
              <w:rPr>
                <w:rFonts w:ascii="方正书宋_GBK" w:eastAsia="方正书宋_GBK"/>
              </w:rPr>
            </w:pPr>
            <w:r>
              <w:rPr>
                <w:rFonts w:ascii="方正书宋_GBK" w:eastAsia="方正书宋_GBK"/>
              </w:rPr>
              <w:t>0.30</w:t>
            </w:r>
          </w:p>
        </w:tc>
        <w:tc>
          <w:tcPr>
            <w:tcW w:w="449" w:type="pct"/>
            <w:shd w:val="clear" w:color="auto" w:fill="auto"/>
            <w:vAlign w:val="center"/>
          </w:tcPr>
          <w:p w14:paraId="597D6414">
            <w:pPr>
              <w:spacing w:line="300" w:lineRule="exact"/>
              <w:jc w:val="right"/>
              <w:rPr>
                <w:rFonts w:ascii="方正书宋_GBK" w:eastAsia="方正书宋_GBK"/>
              </w:rPr>
            </w:pPr>
          </w:p>
        </w:tc>
        <w:tc>
          <w:tcPr>
            <w:tcW w:w="449" w:type="pct"/>
            <w:shd w:val="clear" w:color="auto" w:fill="auto"/>
            <w:vAlign w:val="center"/>
          </w:tcPr>
          <w:p w14:paraId="192E7738">
            <w:pPr>
              <w:spacing w:line="300" w:lineRule="exact"/>
              <w:jc w:val="right"/>
              <w:rPr>
                <w:rFonts w:ascii="方正书宋_GBK" w:eastAsia="方正书宋_GBK"/>
              </w:rPr>
            </w:pPr>
          </w:p>
        </w:tc>
        <w:tc>
          <w:tcPr>
            <w:tcW w:w="449" w:type="pct"/>
            <w:shd w:val="clear" w:color="auto" w:fill="auto"/>
            <w:vAlign w:val="center"/>
          </w:tcPr>
          <w:p w14:paraId="6CDCAC2B">
            <w:pPr>
              <w:spacing w:line="300" w:lineRule="exact"/>
              <w:jc w:val="right"/>
              <w:rPr>
                <w:rFonts w:ascii="方正书宋_GBK" w:eastAsia="方正书宋_GBK"/>
              </w:rPr>
            </w:pPr>
          </w:p>
        </w:tc>
      </w:tr>
      <w:tr w14:paraId="3874FF3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08" w:type="pct"/>
            <w:shd w:val="clear" w:color="auto" w:fill="auto"/>
            <w:vAlign w:val="center"/>
          </w:tcPr>
          <w:p w14:paraId="237789C7">
            <w:pPr>
              <w:spacing w:line="300" w:lineRule="exact"/>
              <w:jc w:val="center"/>
              <w:rPr>
                <w:rFonts w:ascii="方正书宋_GBK" w:eastAsia="方正书宋_GBK"/>
              </w:rPr>
            </w:pPr>
            <w:r>
              <w:rPr>
                <w:rFonts w:ascii="方正书宋_GBK" w:eastAsia="方正书宋_GBK"/>
              </w:rPr>
              <w:t>2040601</w:t>
            </w:r>
          </w:p>
        </w:tc>
        <w:tc>
          <w:tcPr>
            <w:tcW w:w="409" w:type="pct"/>
            <w:shd w:val="clear" w:color="auto" w:fill="auto"/>
            <w:vAlign w:val="center"/>
          </w:tcPr>
          <w:p w14:paraId="5D2228DC">
            <w:pPr>
              <w:spacing w:line="300" w:lineRule="exact"/>
              <w:jc w:val="center"/>
              <w:rPr>
                <w:rFonts w:ascii="方正书宋_GBK" w:eastAsia="方正书宋_GBK"/>
              </w:rPr>
            </w:pPr>
          </w:p>
        </w:tc>
        <w:tc>
          <w:tcPr>
            <w:tcW w:w="1940" w:type="pct"/>
            <w:shd w:val="clear" w:color="auto" w:fill="auto"/>
            <w:vAlign w:val="center"/>
          </w:tcPr>
          <w:p w14:paraId="7B5BD5A3">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8</w:t>
            </w:r>
            <w:r>
              <w:rPr>
                <w:rFonts w:hint="eastAsia" w:ascii="方正书宋_GBK" w:eastAsia="方正书宋_GBK"/>
              </w:rPr>
              <w:t>）维修（护）费</w:t>
            </w:r>
          </w:p>
        </w:tc>
        <w:tc>
          <w:tcPr>
            <w:tcW w:w="448" w:type="pct"/>
            <w:shd w:val="clear" w:color="auto" w:fill="auto"/>
            <w:vAlign w:val="center"/>
          </w:tcPr>
          <w:p w14:paraId="3F23181A">
            <w:pPr>
              <w:spacing w:line="300" w:lineRule="exact"/>
              <w:jc w:val="right"/>
              <w:rPr>
                <w:rFonts w:ascii="方正书宋_GBK" w:eastAsia="方正书宋_GBK"/>
              </w:rPr>
            </w:pPr>
          </w:p>
        </w:tc>
        <w:tc>
          <w:tcPr>
            <w:tcW w:w="448" w:type="pct"/>
            <w:shd w:val="clear" w:color="auto" w:fill="auto"/>
            <w:vAlign w:val="center"/>
          </w:tcPr>
          <w:p w14:paraId="4227DECE">
            <w:pPr>
              <w:spacing w:line="300" w:lineRule="exact"/>
              <w:jc w:val="right"/>
              <w:rPr>
                <w:rFonts w:ascii="方正书宋_GBK" w:eastAsia="方正书宋_GBK"/>
              </w:rPr>
            </w:pPr>
          </w:p>
        </w:tc>
        <w:tc>
          <w:tcPr>
            <w:tcW w:w="449" w:type="pct"/>
            <w:shd w:val="clear" w:color="auto" w:fill="auto"/>
            <w:vAlign w:val="center"/>
          </w:tcPr>
          <w:p w14:paraId="63D2DBFE">
            <w:pPr>
              <w:spacing w:line="300" w:lineRule="exact"/>
              <w:jc w:val="right"/>
              <w:rPr>
                <w:rFonts w:ascii="方正书宋_GBK" w:eastAsia="方正书宋_GBK"/>
              </w:rPr>
            </w:pPr>
          </w:p>
        </w:tc>
        <w:tc>
          <w:tcPr>
            <w:tcW w:w="449" w:type="pct"/>
            <w:shd w:val="clear" w:color="auto" w:fill="auto"/>
            <w:vAlign w:val="center"/>
          </w:tcPr>
          <w:p w14:paraId="4065A7B0">
            <w:pPr>
              <w:spacing w:line="300" w:lineRule="exact"/>
              <w:jc w:val="right"/>
              <w:rPr>
                <w:rFonts w:ascii="方正书宋_GBK" w:eastAsia="方正书宋_GBK"/>
              </w:rPr>
            </w:pPr>
          </w:p>
        </w:tc>
        <w:tc>
          <w:tcPr>
            <w:tcW w:w="449" w:type="pct"/>
            <w:shd w:val="clear" w:color="auto" w:fill="auto"/>
            <w:vAlign w:val="center"/>
          </w:tcPr>
          <w:p w14:paraId="344E5A7F">
            <w:pPr>
              <w:spacing w:line="300" w:lineRule="exact"/>
              <w:jc w:val="right"/>
              <w:rPr>
                <w:rFonts w:ascii="方正书宋_GBK" w:eastAsia="方正书宋_GBK"/>
              </w:rPr>
            </w:pPr>
          </w:p>
        </w:tc>
      </w:tr>
      <w:tr w14:paraId="057F740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08" w:type="pct"/>
            <w:shd w:val="clear" w:color="auto" w:fill="auto"/>
            <w:vAlign w:val="center"/>
          </w:tcPr>
          <w:p w14:paraId="7F1E4778">
            <w:pPr>
              <w:spacing w:line="300" w:lineRule="exact"/>
              <w:jc w:val="center"/>
              <w:rPr>
                <w:rFonts w:ascii="方正书宋_GBK" w:eastAsia="方正书宋_GBK"/>
              </w:rPr>
            </w:pPr>
            <w:r>
              <w:rPr>
                <w:rFonts w:ascii="方正书宋_GBK" w:eastAsia="方正书宋_GBK"/>
              </w:rPr>
              <w:t>2040601</w:t>
            </w:r>
          </w:p>
        </w:tc>
        <w:tc>
          <w:tcPr>
            <w:tcW w:w="409" w:type="pct"/>
            <w:shd w:val="clear" w:color="auto" w:fill="auto"/>
            <w:vAlign w:val="center"/>
          </w:tcPr>
          <w:p w14:paraId="5F6A2D68">
            <w:pPr>
              <w:spacing w:line="300" w:lineRule="exact"/>
              <w:jc w:val="center"/>
              <w:rPr>
                <w:rFonts w:ascii="方正书宋_GBK" w:eastAsia="方正书宋_GBK"/>
              </w:rPr>
            </w:pPr>
          </w:p>
        </w:tc>
        <w:tc>
          <w:tcPr>
            <w:tcW w:w="1940" w:type="pct"/>
            <w:shd w:val="clear" w:color="auto" w:fill="auto"/>
            <w:vAlign w:val="center"/>
          </w:tcPr>
          <w:p w14:paraId="01B10299">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9</w:t>
            </w:r>
            <w:r>
              <w:rPr>
                <w:rFonts w:hint="eastAsia" w:ascii="方正书宋_GBK" w:eastAsia="方正书宋_GBK"/>
              </w:rPr>
              <w:t>）会议费</w:t>
            </w:r>
          </w:p>
        </w:tc>
        <w:tc>
          <w:tcPr>
            <w:tcW w:w="448" w:type="pct"/>
            <w:shd w:val="clear" w:color="auto" w:fill="auto"/>
            <w:vAlign w:val="center"/>
          </w:tcPr>
          <w:p w14:paraId="7C15AAE5">
            <w:pPr>
              <w:spacing w:line="300" w:lineRule="exact"/>
              <w:jc w:val="right"/>
              <w:rPr>
                <w:rFonts w:ascii="方正书宋_GBK" w:eastAsia="方正书宋_GBK"/>
              </w:rPr>
            </w:pPr>
          </w:p>
        </w:tc>
        <w:tc>
          <w:tcPr>
            <w:tcW w:w="448" w:type="pct"/>
            <w:shd w:val="clear" w:color="auto" w:fill="auto"/>
            <w:vAlign w:val="center"/>
          </w:tcPr>
          <w:p w14:paraId="36E9876F">
            <w:pPr>
              <w:spacing w:line="300" w:lineRule="exact"/>
              <w:jc w:val="right"/>
              <w:rPr>
                <w:rFonts w:ascii="方正书宋_GBK" w:eastAsia="方正书宋_GBK"/>
              </w:rPr>
            </w:pPr>
          </w:p>
        </w:tc>
        <w:tc>
          <w:tcPr>
            <w:tcW w:w="449" w:type="pct"/>
            <w:shd w:val="clear" w:color="auto" w:fill="auto"/>
            <w:vAlign w:val="center"/>
          </w:tcPr>
          <w:p w14:paraId="40B71A29">
            <w:pPr>
              <w:spacing w:line="300" w:lineRule="exact"/>
              <w:jc w:val="right"/>
              <w:rPr>
                <w:rFonts w:ascii="方正书宋_GBK" w:eastAsia="方正书宋_GBK"/>
              </w:rPr>
            </w:pPr>
          </w:p>
        </w:tc>
        <w:tc>
          <w:tcPr>
            <w:tcW w:w="449" w:type="pct"/>
            <w:shd w:val="clear" w:color="auto" w:fill="auto"/>
            <w:vAlign w:val="center"/>
          </w:tcPr>
          <w:p w14:paraId="4982294B">
            <w:pPr>
              <w:spacing w:line="300" w:lineRule="exact"/>
              <w:jc w:val="right"/>
              <w:rPr>
                <w:rFonts w:ascii="方正书宋_GBK" w:eastAsia="方正书宋_GBK"/>
              </w:rPr>
            </w:pPr>
          </w:p>
        </w:tc>
        <w:tc>
          <w:tcPr>
            <w:tcW w:w="449" w:type="pct"/>
            <w:shd w:val="clear" w:color="auto" w:fill="auto"/>
            <w:vAlign w:val="center"/>
          </w:tcPr>
          <w:p w14:paraId="37ABCD1C">
            <w:pPr>
              <w:spacing w:line="300" w:lineRule="exact"/>
              <w:jc w:val="right"/>
              <w:rPr>
                <w:rFonts w:ascii="方正书宋_GBK" w:eastAsia="方正书宋_GBK"/>
              </w:rPr>
            </w:pPr>
          </w:p>
        </w:tc>
      </w:tr>
      <w:tr w14:paraId="754A4A3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08" w:type="pct"/>
            <w:shd w:val="clear" w:color="auto" w:fill="auto"/>
            <w:vAlign w:val="center"/>
          </w:tcPr>
          <w:p w14:paraId="359404F9">
            <w:pPr>
              <w:spacing w:line="300" w:lineRule="exact"/>
              <w:jc w:val="center"/>
              <w:rPr>
                <w:rFonts w:ascii="方正书宋_GBK" w:eastAsia="方正书宋_GBK"/>
              </w:rPr>
            </w:pPr>
            <w:r>
              <w:rPr>
                <w:rFonts w:ascii="方正书宋_GBK" w:eastAsia="方正书宋_GBK"/>
              </w:rPr>
              <w:t>2040601</w:t>
            </w:r>
          </w:p>
        </w:tc>
        <w:tc>
          <w:tcPr>
            <w:tcW w:w="409" w:type="pct"/>
            <w:shd w:val="clear" w:color="auto" w:fill="auto"/>
            <w:vAlign w:val="center"/>
          </w:tcPr>
          <w:p w14:paraId="2E3530EC">
            <w:pPr>
              <w:spacing w:line="300" w:lineRule="exact"/>
              <w:jc w:val="center"/>
              <w:rPr>
                <w:rFonts w:ascii="方正书宋_GBK" w:eastAsia="方正书宋_GBK"/>
              </w:rPr>
            </w:pPr>
          </w:p>
        </w:tc>
        <w:tc>
          <w:tcPr>
            <w:tcW w:w="1940" w:type="pct"/>
            <w:shd w:val="clear" w:color="auto" w:fill="auto"/>
            <w:vAlign w:val="center"/>
          </w:tcPr>
          <w:p w14:paraId="23470FF9">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10</w:t>
            </w:r>
            <w:r>
              <w:rPr>
                <w:rFonts w:hint="eastAsia" w:ascii="方正书宋_GBK" w:eastAsia="方正书宋_GBK"/>
              </w:rPr>
              <w:t>）办公设备购置费</w:t>
            </w:r>
          </w:p>
        </w:tc>
        <w:tc>
          <w:tcPr>
            <w:tcW w:w="448" w:type="pct"/>
            <w:shd w:val="clear" w:color="auto" w:fill="auto"/>
            <w:vAlign w:val="center"/>
          </w:tcPr>
          <w:p w14:paraId="1C216DD8">
            <w:pPr>
              <w:spacing w:line="300" w:lineRule="exact"/>
              <w:jc w:val="right"/>
              <w:rPr>
                <w:rFonts w:ascii="方正书宋_GBK" w:eastAsia="方正书宋_GBK"/>
              </w:rPr>
            </w:pPr>
          </w:p>
        </w:tc>
        <w:tc>
          <w:tcPr>
            <w:tcW w:w="448" w:type="pct"/>
            <w:shd w:val="clear" w:color="auto" w:fill="auto"/>
            <w:vAlign w:val="center"/>
          </w:tcPr>
          <w:p w14:paraId="0F86EB66">
            <w:pPr>
              <w:spacing w:line="300" w:lineRule="exact"/>
              <w:jc w:val="right"/>
              <w:rPr>
                <w:rFonts w:ascii="方正书宋_GBK" w:eastAsia="方正书宋_GBK"/>
              </w:rPr>
            </w:pPr>
          </w:p>
        </w:tc>
        <w:tc>
          <w:tcPr>
            <w:tcW w:w="449" w:type="pct"/>
            <w:shd w:val="clear" w:color="auto" w:fill="auto"/>
            <w:vAlign w:val="center"/>
          </w:tcPr>
          <w:p w14:paraId="01AFD479">
            <w:pPr>
              <w:spacing w:line="300" w:lineRule="exact"/>
              <w:jc w:val="right"/>
              <w:rPr>
                <w:rFonts w:ascii="方正书宋_GBK" w:eastAsia="方正书宋_GBK"/>
              </w:rPr>
            </w:pPr>
          </w:p>
        </w:tc>
        <w:tc>
          <w:tcPr>
            <w:tcW w:w="449" w:type="pct"/>
            <w:shd w:val="clear" w:color="auto" w:fill="auto"/>
            <w:vAlign w:val="center"/>
          </w:tcPr>
          <w:p w14:paraId="101A2F75">
            <w:pPr>
              <w:spacing w:line="300" w:lineRule="exact"/>
              <w:jc w:val="right"/>
              <w:rPr>
                <w:rFonts w:ascii="方正书宋_GBK" w:eastAsia="方正书宋_GBK"/>
              </w:rPr>
            </w:pPr>
          </w:p>
        </w:tc>
        <w:tc>
          <w:tcPr>
            <w:tcW w:w="449" w:type="pct"/>
            <w:shd w:val="clear" w:color="auto" w:fill="auto"/>
            <w:vAlign w:val="center"/>
          </w:tcPr>
          <w:p w14:paraId="3CC89431">
            <w:pPr>
              <w:spacing w:line="300" w:lineRule="exact"/>
              <w:jc w:val="right"/>
              <w:rPr>
                <w:rFonts w:ascii="方正书宋_GBK" w:eastAsia="方正书宋_GBK"/>
              </w:rPr>
            </w:pPr>
          </w:p>
        </w:tc>
      </w:tr>
      <w:tr w14:paraId="58D4C83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08" w:type="pct"/>
            <w:shd w:val="clear" w:color="auto" w:fill="auto"/>
            <w:vAlign w:val="center"/>
          </w:tcPr>
          <w:p w14:paraId="20DA53B8">
            <w:pPr>
              <w:spacing w:line="300" w:lineRule="exact"/>
              <w:jc w:val="center"/>
              <w:rPr>
                <w:rFonts w:ascii="方正书宋_GBK" w:eastAsia="方正书宋_GBK"/>
              </w:rPr>
            </w:pPr>
            <w:r>
              <w:rPr>
                <w:rFonts w:ascii="方正书宋_GBK" w:eastAsia="方正书宋_GBK"/>
              </w:rPr>
              <w:t>2040601</w:t>
            </w:r>
          </w:p>
        </w:tc>
        <w:tc>
          <w:tcPr>
            <w:tcW w:w="409" w:type="pct"/>
            <w:shd w:val="clear" w:color="auto" w:fill="auto"/>
            <w:vAlign w:val="center"/>
          </w:tcPr>
          <w:p w14:paraId="2362D6E7">
            <w:pPr>
              <w:spacing w:line="300" w:lineRule="exact"/>
              <w:jc w:val="center"/>
              <w:rPr>
                <w:rFonts w:ascii="方正书宋_GBK" w:eastAsia="方正书宋_GBK"/>
              </w:rPr>
            </w:pPr>
          </w:p>
        </w:tc>
        <w:tc>
          <w:tcPr>
            <w:tcW w:w="1940" w:type="pct"/>
            <w:shd w:val="clear" w:color="auto" w:fill="auto"/>
            <w:vAlign w:val="center"/>
          </w:tcPr>
          <w:p w14:paraId="67209EBD">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11</w:t>
            </w:r>
            <w:r>
              <w:rPr>
                <w:rFonts w:hint="eastAsia" w:ascii="方正书宋_GBK" w:eastAsia="方正书宋_GBK"/>
              </w:rPr>
              <w:t>）因公出国（境）费用</w:t>
            </w:r>
          </w:p>
        </w:tc>
        <w:tc>
          <w:tcPr>
            <w:tcW w:w="448" w:type="pct"/>
            <w:shd w:val="clear" w:color="auto" w:fill="auto"/>
            <w:vAlign w:val="center"/>
          </w:tcPr>
          <w:p w14:paraId="72210AC6">
            <w:pPr>
              <w:spacing w:line="300" w:lineRule="exact"/>
              <w:jc w:val="right"/>
              <w:rPr>
                <w:rFonts w:ascii="方正书宋_GBK" w:eastAsia="方正书宋_GBK"/>
              </w:rPr>
            </w:pPr>
          </w:p>
        </w:tc>
        <w:tc>
          <w:tcPr>
            <w:tcW w:w="448" w:type="pct"/>
            <w:shd w:val="clear" w:color="auto" w:fill="auto"/>
            <w:vAlign w:val="center"/>
          </w:tcPr>
          <w:p w14:paraId="190D2732">
            <w:pPr>
              <w:spacing w:line="300" w:lineRule="exact"/>
              <w:jc w:val="right"/>
              <w:rPr>
                <w:rFonts w:ascii="方正书宋_GBK" w:eastAsia="方正书宋_GBK"/>
              </w:rPr>
            </w:pPr>
          </w:p>
        </w:tc>
        <w:tc>
          <w:tcPr>
            <w:tcW w:w="449" w:type="pct"/>
            <w:shd w:val="clear" w:color="auto" w:fill="auto"/>
            <w:vAlign w:val="center"/>
          </w:tcPr>
          <w:p w14:paraId="6AF79047">
            <w:pPr>
              <w:spacing w:line="300" w:lineRule="exact"/>
              <w:jc w:val="right"/>
              <w:rPr>
                <w:rFonts w:ascii="方正书宋_GBK" w:eastAsia="方正书宋_GBK"/>
              </w:rPr>
            </w:pPr>
          </w:p>
        </w:tc>
        <w:tc>
          <w:tcPr>
            <w:tcW w:w="449" w:type="pct"/>
            <w:shd w:val="clear" w:color="auto" w:fill="auto"/>
            <w:vAlign w:val="center"/>
          </w:tcPr>
          <w:p w14:paraId="0399A27B">
            <w:pPr>
              <w:spacing w:line="300" w:lineRule="exact"/>
              <w:jc w:val="right"/>
              <w:rPr>
                <w:rFonts w:ascii="方正书宋_GBK" w:eastAsia="方正书宋_GBK"/>
              </w:rPr>
            </w:pPr>
          </w:p>
        </w:tc>
        <w:tc>
          <w:tcPr>
            <w:tcW w:w="449" w:type="pct"/>
            <w:shd w:val="clear" w:color="auto" w:fill="auto"/>
            <w:vAlign w:val="center"/>
          </w:tcPr>
          <w:p w14:paraId="6A4BC4EE">
            <w:pPr>
              <w:spacing w:line="300" w:lineRule="exact"/>
              <w:jc w:val="right"/>
              <w:rPr>
                <w:rFonts w:ascii="方正书宋_GBK" w:eastAsia="方正书宋_GBK"/>
              </w:rPr>
            </w:pPr>
          </w:p>
        </w:tc>
      </w:tr>
      <w:tr w14:paraId="3F01503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08" w:type="pct"/>
            <w:shd w:val="clear" w:color="auto" w:fill="auto"/>
            <w:vAlign w:val="center"/>
          </w:tcPr>
          <w:p w14:paraId="78BF2745">
            <w:pPr>
              <w:spacing w:line="300" w:lineRule="exact"/>
              <w:jc w:val="center"/>
              <w:rPr>
                <w:rFonts w:ascii="方正书宋_GBK" w:eastAsia="方正书宋_GBK"/>
              </w:rPr>
            </w:pPr>
          </w:p>
        </w:tc>
        <w:tc>
          <w:tcPr>
            <w:tcW w:w="409" w:type="pct"/>
            <w:shd w:val="clear" w:color="auto" w:fill="auto"/>
            <w:vAlign w:val="center"/>
          </w:tcPr>
          <w:p w14:paraId="11C7EB05">
            <w:pPr>
              <w:spacing w:line="300" w:lineRule="exact"/>
              <w:jc w:val="center"/>
              <w:rPr>
                <w:rFonts w:ascii="方正书宋_GBK" w:eastAsia="方正书宋_GBK"/>
              </w:rPr>
            </w:pPr>
          </w:p>
        </w:tc>
        <w:tc>
          <w:tcPr>
            <w:tcW w:w="1940" w:type="pct"/>
            <w:shd w:val="clear" w:color="auto" w:fill="auto"/>
            <w:vAlign w:val="center"/>
          </w:tcPr>
          <w:p w14:paraId="1A74E10E">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12</w:t>
            </w:r>
            <w:r>
              <w:rPr>
                <w:rFonts w:hint="eastAsia" w:ascii="方正书宋_GBK" w:eastAsia="方正书宋_GBK"/>
              </w:rPr>
              <w:t>）公务用车运行维护费</w:t>
            </w:r>
          </w:p>
        </w:tc>
        <w:tc>
          <w:tcPr>
            <w:tcW w:w="448" w:type="pct"/>
            <w:shd w:val="clear" w:color="auto" w:fill="auto"/>
            <w:vAlign w:val="center"/>
          </w:tcPr>
          <w:p w14:paraId="5B9E1856">
            <w:pPr>
              <w:spacing w:line="300" w:lineRule="exact"/>
              <w:jc w:val="right"/>
              <w:rPr>
                <w:rFonts w:ascii="方正书宋_GBK" w:eastAsia="方正书宋_GBK"/>
              </w:rPr>
            </w:pPr>
            <w:r>
              <w:rPr>
                <w:rFonts w:ascii="方正书宋_GBK" w:eastAsia="方正书宋_GBK"/>
              </w:rPr>
              <w:t>11.00</w:t>
            </w:r>
          </w:p>
        </w:tc>
        <w:tc>
          <w:tcPr>
            <w:tcW w:w="448" w:type="pct"/>
            <w:shd w:val="clear" w:color="auto" w:fill="auto"/>
            <w:vAlign w:val="center"/>
          </w:tcPr>
          <w:p w14:paraId="6A340319">
            <w:pPr>
              <w:spacing w:line="300" w:lineRule="exact"/>
              <w:jc w:val="right"/>
              <w:rPr>
                <w:rFonts w:ascii="方正书宋_GBK" w:eastAsia="方正书宋_GBK"/>
              </w:rPr>
            </w:pPr>
            <w:r>
              <w:rPr>
                <w:rFonts w:ascii="方正书宋_GBK" w:eastAsia="方正书宋_GBK"/>
              </w:rPr>
              <w:t>11.00</w:t>
            </w:r>
          </w:p>
        </w:tc>
        <w:tc>
          <w:tcPr>
            <w:tcW w:w="449" w:type="pct"/>
            <w:shd w:val="clear" w:color="auto" w:fill="auto"/>
            <w:vAlign w:val="center"/>
          </w:tcPr>
          <w:p w14:paraId="34318F95">
            <w:pPr>
              <w:spacing w:line="300" w:lineRule="exact"/>
              <w:jc w:val="right"/>
              <w:rPr>
                <w:rFonts w:ascii="方正书宋_GBK" w:eastAsia="方正书宋_GBK"/>
              </w:rPr>
            </w:pPr>
          </w:p>
        </w:tc>
        <w:tc>
          <w:tcPr>
            <w:tcW w:w="449" w:type="pct"/>
            <w:shd w:val="clear" w:color="auto" w:fill="auto"/>
            <w:vAlign w:val="center"/>
          </w:tcPr>
          <w:p w14:paraId="75E19E34">
            <w:pPr>
              <w:spacing w:line="300" w:lineRule="exact"/>
              <w:jc w:val="right"/>
              <w:rPr>
                <w:rFonts w:ascii="方正书宋_GBK" w:eastAsia="方正书宋_GBK"/>
              </w:rPr>
            </w:pPr>
          </w:p>
        </w:tc>
        <w:tc>
          <w:tcPr>
            <w:tcW w:w="449" w:type="pct"/>
            <w:shd w:val="clear" w:color="auto" w:fill="auto"/>
            <w:vAlign w:val="center"/>
          </w:tcPr>
          <w:p w14:paraId="49D367BE">
            <w:pPr>
              <w:spacing w:line="300" w:lineRule="exact"/>
              <w:jc w:val="right"/>
              <w:rPr>
                <w:rFonts w:ascii="方正书宋_GBK" w:eastAsia="方正书宋_GBK"/>
              </w:rPr>
            </w:pPr>
          </w:p>
        </w:tc>
      </w:tr>
      <w:tr w14:paraId="32F624B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08" w:type="pct"/>
            <w:shd w:val="clear" w:color="auto" w:fill="auto"/>
            <w:vAlign w:val="center"/>
          </w:tcPr>
          <w:p w14:paraId="17D48EB0">
            <w:pPr>
              <w:spacing w:line="300" w:lineRule="exact"/>
              <w:jc w:val="center"/>
              <w:rPr>
                <w:rFonts w:ascii="方正书宋_GBK" w:eastAsia="方正书宋_GBK"/>
              </w:rPr>
            </w:pPr>
            <w:r>
              <w:rPr>
                <w:rFonts w:ascii="方正书宋_GBK" w:eastAsia="方正书宋_GBK"/>
              </w:rPr>
              <w:t>2040601</w:t>
            </w:r>
          </w:p>
        </w:tc>
        <w:tc>
          <w:tcPr>
            <w:tcW w:w="409" w:type="pct"/>
            <w:shd w:val="clear" w:color="auto" w:fill="auto"/>
            <w:vAlign w:val="center"/>
          </w:tcPr>
          <w:p w14:paraId="4BD6ADE0">
            <w:pPr>
              <w:spacing w:line="300" w:lineRule="exact"/>
              <w:jc w:val="center"/>
              <w:rPr>
                <w:rFonts w:ascii="方正书宋_GBK" w:eastAsia="方正书宋_GBK"/>
              </w:rPr>
            </w:pPr>
          </w:p>
        </w:tc>
        <w:tc>
          <w:tcPr>
            <w:tcW w:w="1940" w:type="pct"/>
            <w:shd w:val="clear" w:color="auto" w:fill="auto"/>
            <w:vAlign w:val="center"/>
          </w:tcPr>
          <w:p w14:paraId="34751F2F">
            <w:pPr>
              <w:spacing w:line="300" w:lineRule="exact"/>
              <w:jc w:val="left"/>
              <w:rPr>
                <w:rFonts w:ascii="方正书宋_GBK" w:eastAsia="方正书宋_GBK"/>
              </w:rPr>
            </w:pPr>
            <w:r>
              <w:rPr>
                <w:rFonts w:ascii="方正书宋_GBK" w:eastAsia="方正书宋_GBK"/>
              </w:rPr>
              <w:t xml:space="preserve">   1</w:t>
            </w:r>
            <w:r>
              <w:rPr>
                <w:rFonts w:hint="eastAsia" w:ascii="方正书宋_GBK" w:eastAsia="方正书宋_GBK"/>
              </w:rPr>
              <w:t>）燃料费</w:t>
            </w:r>
          </w:p>
        </w:tc>
        <w:tc>
          <w:tcPr>
            <w:tcW w:w="448" w:type="pct"/>
            <w:shd w:val="clear" w:color="auto" w:fill="auto"/>
            <w:vAlign w:val="center"/>
          </w:tcPr>
          <w:p w14:paraId="2813CE8A">
            <w:pPr>
              <w:spacing w:line="300" w:lineRule="exact"/>
              <w:jc w:val="right"/>
              <w:rPr>
                <w:rFonts w:ascii="方正书宋_GBK" w:eastAsia="方正书宋_GBK"/>
              </w:rPr>
            </w:pPr>
            <w:r>
              <w:rPr>
                <w:rFonts w:ascii="方正书宋_GBK" w:eastAsia="方正书宋_GBK"/>
              </w:rPr>
              <w:t>6.00</w:t>
            </w:r>
          </w:p>
        </w:tc>
        <w:tc>
          <w:tcPr>
            <w:tcW w:w="448" w:type="pct"/>
            <w:shd w:val="clear" w:color="auto" w:fill="auto"/>
            <w:vAlign w:val="center"/>
          </w:tcPr>
          <w:p w14:paraId="1A52E5C0">
            <w:pPr>
              <w:spacing w:line="300" w:lineRule="exact"/>
              <w:jc w:val="right"/>
              <w:rPr>
                <w:rFonts w:ascii="方正书宋_GBK" w:eastAsia="方正书宋_GBK"/>
              </w:rPr>
            </w:pPr>
            <w:r>
              <w:rPr>
                <w:rFonts w:ascii="方正书宋_GBK" w:eastAsia="方正书宋_GBK"/>
              </w:rPr>
              <w:t>6.00</w:t>
            </w:r>
          </w:p>
        </w:tc>
        <w:tc>
          <w:tcPr>
            <w:tcW w:w="449" w:type="pct"/>
            <w:shd w:val="clear" w:color="auto" w:fill="auto"/>
            <w:vAlign w:val="center"/>
          </w:tcPr>
          <w:p w14:paraId="10BD4747">
            <w:pPr>
              <w:spacing w:line="300" w:lineRule="exact"/>
              <w:jc w:val="right"/>
              <w:rPr>
                <w:rFonts w:ascii="方正书宋_GBK" w:eastAsia="方正书宋_GBK"/>
              </w:rPr>
            </w:pPr>
          </w:p>
        </w:tc>
        <w:tc>
          <w:tcPr>
            <w:tcW w:w="449" w:type="pct"/>
            <w:shd w:val="clear" w:color="auto" w:fill="auto"/>
            <w:vAlign w:val="center"/>
          </w:tcPr>
          <w:p w14:paraId="4320EB55">
            <w:pPr>
              <w:spacing w:line="300" w:lineRule="exact"/>
              <w:jc w:val="right"/>
              <w:rPr>
                <w:rFonts w:ascii="方正书宋_GBK" w:eastAsia="方正书宋_GBK"/>
              </w:rPr>
            </w:pPr>
          </w:p>
        </w:tc>
        <w:tc>
          <w:tcPr>
            <w:tcW w:w="449" w:type="pct"/>
            <w:shd w:val="clear" w:color="auto" w:fill="auto"/>
            <w:vAlign w:val="center"/>
          </w:tcPr>
          <w:p w14:paraId="32031210">
            <w:pPr>
              <w:spacing w:line="300" w:lineRule="exact"/>
              <w:jc w:val="right"/>
              <w:rPr>
                <w:rFonts w:ascii="方正书宋_GBK" w:eastAsia="方正书宋_GBK"/>
              </w:rPr>
            </w:pPr>
          </w:p>
        </w:tc>
      </w:tr>
      <w:tr w14:paraId="11BAF4D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08" w:type="pct"/>
            <w:shd w:val="clear" w:color="auto" w:fill="auto"/>
            <w:vAlign w:val="center"/>
          </w:tcPr>
          <w:p w14:paraId="32DFD3FC">
            <w:pPr>
              <w:spacing w:line="300" w:lineRule="exact"/>
              <w:jc w:val="center"/>
              <w:rPr>
                <w:rFonts w:ascii="方正书宋_GBK" w:eastAsia="方正书宋_GBK"/>
              </w:rPr>
            </w:pPr>
            <w:r>
              <w:rPr>
                <w:rFonts w:ascii="方正书宋_GBK" w:eastAsia="方正书宋_GBK"/>
              </w:rPr>
              <w:t>2040601</w:t>
            </w:r>
          </w:p>
        </w:tc>
        <w:tc>
          <w:tcPr>
            <w:tcW w:w="409" w:type="pct"/>
            <w:shd w:val="clear" w:color="auto" w:fill="auto"/>
            <w:vAlign w:val="center"/>
          </w:tcPr>
          <w:p w14:paraId="27F5741E">
            <w:pPr>
              <w:spacing w:line="300" w:lineRule="exact"/>
              <w:jc w:val="center"/>
              <w:rPr>
                <w:rFonts w:ascii="方正书宋_GBK" w:eastAsia="方正书宋_GBK"/>
              </w:rPr>
            </w:pPr>
          </w:p>
        </w:tc>
        <w:tc>
          <w:tcPr>
            <w:tcW w:w="1940" w:type="pct"/>
            <w:shd w:val="clear" w:color="auto" w:fill="auto"/>
            <w:vAlign w:val="center"/>
          </w:tcPr>
          <w:p w14:paraId="2FF7E2DE">
            <w:pPr>
              <w:spacing w:line="300" w:lineRule="exact"/>
              <w:jc w:val="left"/>
              <w:rPr>
                <w:rFonts w:ascii="方正书宋_GBK" w:eastAsia="方正书宋_GBK"/>
              </w:rPr>
            </w:pPr>
            <w:r>
              <w:rPr>
                <w:rFonts w:ascii="方正书宋_GBK" w:eastAsia="方正书宋_GBK"/>
              </w:rPr>
              <w:t xml:space="preserve">   2</w:t>
            </w:r>
            <w:r>
              <w:rPr>
                <w:rFonts w:hint="eastAsia" w:ascii="方正书宋_GBK" w:eastAsia="方正书宋_GBK"/>
              </w:rPr>
              <w:t>）维修费</w:t>
            </w:r>
          </w:p>
        </w:tc>
        <w:tc>
          <w:tcPr>
            <w:tcW w:w="448" w:type="pct"/>
            <w:shd w:val="clear" w:color="auto" w:fill="auto"/>
            <w:vAlign w:val="center"/>
          </w:tcPr>
          <w:p w14:paraId="13F37E98">
            <w:pPr>
              <w:spacing w:line="300" w:lineRule="exact"/>
              <w:jc w:val="right"/>
              <w:rPr>
                <w:rFonts w:ascii="方正书宋_GBK" w:eastAsia="方正书宋_GBK"/>
              </w:rPr>
            </w:pPr>
            <w:r>
              <w:rPr>
                <w:rFonts w:ascii="方正书宋_GBK" w:eastAsia="方正书宋_GBK"/>
              </w:rPr>
              <w:t>2.00</w:t>
            </w:r>
          </w:p>
        </w:tc>
        <w:tc>
          <w:tcPr>
            <w:tcW w:w="448" w:type="pct"/>
            <w:shd w:val="clear" w:color="auto" w:fill="auto"/>
            <w:vAlign w:val="center"/>
          </w:tcPr>
          <w:p w14:paraId="2CABBDAF">
            <w:pPr>
              <w:spacing w:line="300" w:lineRule="exact"/>
              <w:jc w:val="right"/>
              <w:rPr>
                <w:rFonts w:ascii="方正书宋_GBK" w:eastAsia="方正书宋_GBK"/>
              </w:rPr>
            </w:pPr>
            <w:r>
              <w:rPr>
                <w:rFonts w:ascii="方正书宋_GBK" w:eastAsia="方正书宋_GBK"/>
              </w:rPr>
              <w:t>2.00</w:t>
            </w:r>
          </w:p>
        </w:tc>
        <w:tc>
          <w:tcPr>
            <w:tcW w:w="449" w:type="pct"/>
            <w:shd w:val="clear" w:color="auto" w:fill="auto"/>
            <w:vAlign w:val="center"/>
          </w:tcPr>
          <w:p w14:paraId="729439C2">
            <w:pPr>
              <w:spacing w:line="300" w:lineRule="exact"/>
              <w:jc w:val="right"/>
              <w:rPr>
                <w:rFonts w:ascii="方正书宋_GBK" w:eastAsia="方正书宋_GBK"/>
              </w:rPr>
            </w:pPr>
          </w:p>
        </w:tc>
        <w:tc>
          <w:tcPr>
            <w:tcW w:w="449" w:type="pct"/>
            <w:shd w:val="clear" w:color="auto" w:fill="auto"/>
            <w:vAlign w:val="center"/>
          </w:tcPr>
          <w:p w14:paraId="3E39DB3C">
            <w:pPr>
              <w:spacing w:line="300" w:lineRule="exact"/>
              <w:jc w:val="right"/>
              <w:rPr>
                <w:rFonts w:ascii="方正书宋_GBK" w:eastAsia="方正书宋_GBK"/>
              </w:rPr>
            </w:pPr>
          </w:p>
        </w:tc>
        <w:tc>
          <w:tcPr>
            <w:tcW w:w="449" w:type="pct"/>
            <w:shd w:val="clear" w:color="auto" w:fill="auto"/>
            <w:vAlign w:val="center"/>
          </w:tcPr>
          <w:p w14:paraId="079945A2">
            <w:pPr>
              <w:spacing w:line="300" w:lineRule="exact"/>
              <w:jc w:val="right"/>
              <w:rPr>
                <w:rFonts w:ascii="方正书宋_GBK" w:eastAsia="方正书宋_GBK"/>
              </w:rPr>
            </w:pPr>
          </w:p>
        </w:tc>
      </w:tr>
      <w:tr w14:paraId="1961754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08" w:type="pct"/>
            <w:shd w:val="clear" w:color="auto" w:fill="auto"/>
            <w:vAlign w:val="center"/>
          </w:tcPr>
          <w:p w14:paraId="73122786">
            <w:pPr>
              <w:spacing w:line="300" w:lineRule="exact"/>
              <w:jc w:val="center"/>
              <w:rPr>
                <w:rFonts w:ascii="方正书宋_GBK" w:eastAsia="方正书宋_GBK"/>
              </w:rPr>
            </w:pPr>
            <w:r>
              <w:rPr>
                <w:rFonts w:ascii="方正书宋_GBK" w:eastAsia="方正书宋_GBK"/>
              </w:rPr>
              <w:t>2040601</w:t>
            </w:r>
          </w:p>
        </w:tc>
        <w:tc>
          <w:tcPr>
            <w:tcW w:w="409" w:type="pct"/>
            <w:shd w:val="clear" w:color="auto" w:fill="auto"/>
            <w:vAlign w:val="center"/>
          </w:tcPr>
          <w:p w14:paraId="71B7EB6D">
            <w:pPr>
              <w:spacing w:line="300" w:lineRule="exact"/>
              <w:jc w:val="center"/>
              <w:rPr>
                <w:rFonts w:ascii="方正书宋_GBK" w:eastAsia="方正书宋_GBK"/>
              </w:rPr>
            </w:pPr>
          </w:p>
        </w:tc>
        <w:tc>
          <w:tcPr>
            <w:tcW w:w="1940" w:type="pct"/>
            <w:shd w:val="clear" w:color="auto" w:fill="auto"/>
            <w:vAlign w:val="center"/>
          </w:tcPr>
          <w:p w14:paraId="4D6F98A6">
            <w:pPr>
              <w:spacing w:line="300" w:lineRule="exact"/>
              <w:jc w:val="left"/>
              <w:rPr>
                <w:rFonts w:ascii="方正书宋_GBK" w:eastAsia="方正书宋_GBK"/>
              </w:rPr>
            </w:pPr>
            <w:r>
              <w:rPr>
                <w:rFonts w:ascii="方正书宋_GBK" w:eastAsia="方正书宋_GBK"/>
              </w:rPr>
              <w:t xml:space="preserve">   3</w:t>
            </w:r>
            <w:r>
              <w:rPr>
                <w:rFonts w:hint="eastAsia" w:ascii="方正书宋_GBK" w:eastAsia="方正书宋_GBK"/>
              </w:rPr>
              <w:t>）保险费</w:t>
            </w:r>
          </w:p>
        </w:tc>
        <w:tc>
          <w:tcPr>
            <w:tcW w:w="448" w:type="pct"/>
            <w:shd w:val="clear" w:color="auto" w:fill="auto"/>
            <w:vAlign w:val="center"/>
          </w:tcPr>
          <w:p w14:paraId="64950034">
            <w:pPr>
              <w:spacing w:line="300" w:lineRule="exact"/>
              <w:jc w:val="right"/>
              <w:rPr>
                <w:rFonts w:ascii="方正书宋_GBK" w:eastAsia="方正书宋_GBK"/>
              </w:rPr>
            </w:pPr>
            <w:r>
              <w:rPr>
                <w:rFonts w:ascii="方正书宋_GBK" w:eastAsia="方正书宋_GBK"/>
              </w:rPr>
              <w:t>2.50</w:t>
            </w:r>
          </w:p>
        </w:tc>
        <w:tc>
          <w:tcPr>
            <w:tcW w:w="448" w:type="pct"/>
            <w:shd w:val="clear" w:color="auto" w:fill="auto"/>
            <w:vAlign w:val="center"/>
          </w:tcPr>
          <w:p w14:paraId="17068D90">
            <w:pPr>
              <w:spacing w:line="300" w:lineRule="exact"/>
              <w:jc w:val="right"/>
              <w:rPr>
                <w:rFonts w:ascii="方正书宋_GBK" w:eastAsia="方正书宋_GBK"/>
              </w:rPr>
            </w:pPr>
            <w:r>
              <w:rPr>
                <w:rFonts w:ascii="方正书宋_GBK" w:eastAsia="方正书宋_GBK"/>
              </w:rPr>
              <w:t>2.50</w:t>
            </w:r>
          </w:p>
        </w:tc>
        <w:tc>
          <w:tcPr>
            <w:tcW w:w="449" w:type="pct"/>
            <w:shd w:val="clear" w:color="auto" w:fill="auto"/>
            <w:vAlign w:val="center"/>
          </w:tcPr>
          <w:p w14:paraId="378555B0">
            <w:pPr>
              <w:spacing w:line="300" w:lineRule="exact"/>
              <w:jc w:val="right"/>
              <w:rPr>
                <w:rFonts w:ascii="方正书宋_GBK" w:eastAsia="方正书宋_GBK"/>
              </w:rPr>
            </w:pPr>
          </w:p>
        </w:tc>
        <w:tc>
          <w:tcPr>
            <w:tcW w:w="449" w:type="pct"/>
            <w:shd w:val="clear" w:color="auto" w:fill="auto"/>
            <w:vAlign w:val="center"/>
          </w:tcPr>
          <w:p w14:paraId="6E78D0F4">
            <w:pPr>
              <w:spacing w:line="300" w:lineRule="exact"/>
              <w:jc w:val="right"/>
              <w:rPr>
                <w:rFonts w:ascii="方正书宋_GBK" w:eastAsia="方正书宋_GBK"/>
              </w:rPr>
            </w:pPr>
          </w:p>
        </w:tc>
        <w:tc>
          <w:tcPr>
            <w:tcW w:w="449" w:type="pct"/>
            <w:shd w:val="clear" w:color="auto" w:fill="auto"/>
            <w:vAlign w:val="center"/>
          </w:tcPr>
          <w:p w14:paraId="4B93D4A1">
            <w:pPr>
              <w:spacing w:line="300" w:lineRule="exact"/>
              <w:jc w:val="right"/>
              <w:rPr>
                <w:rFonts w:ascii="方正书宋_GBK" w:eastAsia="方正书宋_GBK"/>
              </w:rPr>
            </w:pPr>
          </w:p>
        </w:tc>
      </w:tr>
      <w:tr w14:paraId="48603C1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08" w:type="pct"/>
            <w:shd w:val="clear" w:color="auto" w:fill="auto"/>
            <w:vAlign w:val="center"/>
          </w:tcPr>
          <w:p w14:paraId="6FDFEF9E">
            <w:pPr>
              <w:spacing w:line="300" w:lineRule="exact"/>
              <w:jc w:val="center"/>
              <w:rPr>
                <w:rFonts w:ascii="方正书宋_GBK" w:eastAsia="方正书宋_GBK"/>
              </w:rPr>
            </w:pPr>
            <w:r>
              <w:rPr>
                <w:rFonts w:ascii="方正书宋_GBK" w:eastAsia="方正书宋_GBK"/>
              </w:rPr>
              <w:t>2040601</w:t>
            </w:r>
          </w:p>
        </w:tc>
        <w:tc>
          <w:tcPr>
            <w:tcW w:w="409" w:type="pct"/>
            <w:shd w:val="clear" w:color="auto" w:fill="auto"/>
            <w:vAlign w:val="center"/>
          </w:tcPr>
          <w:p w14:paraId="37A8E06E">
            <w:pPr>
              <w:spacing w:line="300" w:lineRule="exact"/>
              <w:jc w:val="center"/>
              <w:rPr>
                <w:rFonts w:ascii="方正书宋_GBK" w:eastAsia="方正书宋_GBK"/>
              </w:rPr>
            </w:pPr>
          </w:p>
        </w:tc>
        <w:tc>
          <w:tcPr>
            <w:tcW w:w="1940" w:type="pct"/>
            <w:shd w:val="clear" w:color="auto" w:fill="auto"/>
            <w:vAlign w:val="center"/>
          </w:tcPr>
          <w:p w14:paraId="57D8D93F">
            <w:pPr>
              <w:spacing w:line="300" w:lineRule="exact"/>
              <w:jc w:val="left"/>
              <w:rPr>
                <w:rFonts w:ascii="方正书宋_GBK" w:eastAsia="方正书宋_GBK"/>
              </w:rPr>
            </w:pPr>
            <w:r>
              <w:rPr>
                <w:rFonts w:ascii="方正书宋_GBK" w:eastAsia="方正书宋_GBK"/>
              </w:rPr>
              <w:t xml:space="preserve">   4</w:t>
            </w:r>
            <w:r>
              <w:rPr>
                <w:rFonts w:hint="eastAsia" w:ascii="方正书宋_GBK" w:eastAsia="方正书宋_GBK"/>
              </w:rPr>
              <w:t>）其他交通费</w:t>
            </w:r>
          </w:p>
        </w:tc>
        <w:tc>
          <w:tcPr>
            <w:tcW w:w="448" w:type="pct"/>
            <w:shd w:val="clear" w:color="auto" w:fill="auto"/>
            <w:vAlign w:val="center"/>
          </w:tcPr>
          <w:p w14:paraId="4B545700">
            <w:pPr>
              <w:spacing w:line="300" w:lineRule="exact"/>
              <w:jc w:val="right"/>
              <w:rPr>
                <w:rFonts w:ascii="方正书宋_GBK" w:eastAsia="方正书宋_GBK"/>
              </w:rPr>
            </w:pPr>
            <w:r>
              <w:rPr>
                <w:rFonts w:ascii="方正书宋_GBK" w:eastAsia="方正书宋_GBK"/>
              </w:rPr>
              <w:t>0.50</w:t>
            </w:r>
          </w:p>
        </w:tc>
        <w:tc>
          <w:tcPr>
            <w:tcW w:w="448" w:type="pct"/>
            <w:shd w:val="clear" w:color="auto" w:fill="auto"/>
            <w:vAlign w:val="center"/>
          </w:tcPr>
          <w:p w14:paraId="1ADF9D87">
            <w:pPr>
              <w:spacing w:line="300" w:lineRule="exact"/>
              <w:jc w:val="right"/>
              <w:rPr>
                <w:rFonts w:ascii="方正书宋_GBK" w:eastAsia="方正书宋_GBK"/>
              </w:rPr>
            </w:pPr>
            <w:r>
              <w:rPr>
                <w:rFonts w:ascii="方正书宋_GBK" w:eastAsia="方正书宋_GBK"/>
              </w:rPr>
              <w:t>0.50</w:t>
            </w:r>
          </w:p>
        </w:tc>
        <w:tc>
          <w:tcPr>
            <w:tcW w:w="449" w:type="pct"/>
            <w:shd w:val="clear" w:color="auto" w:fill="auto"/>
            <w:vAlign w:val="center"/>
          </w:tcPr>
          <w:p w14:paraId="0ED1205E">
            <w:pPr>
              <w:spacing w:line="300" w:lineRule="exact"/>
              <w:jc w:val="right"/>
              <w:rPr>
                <w:rFonts w:ascii="方正书宋_GBK" w:eastAsia="方正书宋_GBK"/>
              </w:rPr>
            </w:pPr>
          </w:p>
        </w:tc>
        <w:tc>
          <w:tcPr>
            <w:tcW w:w="449" w:type="pct"/>
            <w:shd w:val="clear" w:color="auto" w:fill="auto"/>
            <w:vAlign w:val="center"/>
          </w:tcPr>
          <w:p w14:paraId="0F7012E4">
            <w:pPr>
              <w:spacing w:line="300" w:lineRule="exact"/>
              <w:jc w:val="right"/>
              <w:rPr>
                <w:rFonts w:ascii="方正书宋_GBK" w:eastAsia="方正书宋_GBK"/>
              </w:rPr>
            </w:pPr>
          </w:p>
        </w:tc>
        <w:tc>
          <w:tcPr>
            <w:tcW w:w="449" w:type="pct"/>
            <w:shd w:val="clear" w:color="auto" w:fill="auto"/>
            <w:vAlign w:val="center"/>
          </w:tcPr>
          <w:p w14:paraId="467546A5">
            <w:pPr>
              <w:spacing w:line="300" w:lineRule="exact"/>
              <w:jc w:val="right"/>
              <w:rPr>
                <w:rFonts w:ascii="方正书宋_GBK" w:eastAsia="方正书宋_GBK"/>
              </w:rPr>
            </w:pPr>
          </w:p>
        </w:tc>
      </w:tr>
      <w:tr w14:paraId="3F6CBD5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08" w:type="pct"/>
            <w:shd w:val="clear" w:color="auto" w:fill="auto"/>
            <w:vAlign w:val="center"/>
          </w:tcPr>
          <w:p w14:paraId="1EA6B0EF">
            <w:pPr>
              <w:spacing w:line="300" w:lineRule="exact"/>
              <w:jc w:val="center"/>
              <w:rPr>
                <w:rFonts w:ascii="方正书宋_GBK" w:eastAsia="方正书宋_GBK"/>
              </w:rPr>
            </w:pPr>
          </w:p>
        </w:tc>
        <w:tc>
          <w:tcPr>
            <w:tcW w:w="409" w:type="pct"/>
            <w:shd w:val="clear" w:color="auto" w:fill="auto"/>
            <w:vAlign w:val="center"/>
          </w:tcPr>
          <w:p w14:paraId="5C943677">
            <w:pPr>
              <w:spacing w:line="300" w:lineRule="exact"/>
              <w:jc w:val="center"/>
              <w:rPr>
                <w:rFonts w:ascii="方正书宋_GBK" w:eastAsia="方正书宋_GBK"/>
              </w:rPr>
            </w:pPr>
          </w:p>
        </w:tc>
        <w:tc>
          <w:tcPr>
            <w:tcW w:w="1940" w:type="pct"/>
            <w:shd w:val="clear" w:color="auto" w:fill="auto"/>
            <w:vAlign w:val="center"/>
          </w:tcPr>
          <w:p w14:paraId="4B76618A">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13</w:t>
            </w:r>
            <w:r>
              <w:rPr>
                <w:rFonts w:hint="eastAsia" w:ascii="方正书宋_GBK" w:eastAsia="方正书宋_GBK"/>
              </w:rPr>
              <w:t>）离退休干部经费</w:t>
            </w:r>
          </w:p>
        </w:tc>
        <w:tc>
          <w:tcPr>
            <w:tcW w:w="448" w:type="pct"/>
            <w:shd w:val="clear" w:color="auto" w:fill="auto"/>
            <w:vAlign w:val="center"/>
          </w:tcPr>
          <w:p w14:paraId="1C4EDFAF">
            <w:pPr>
              <w:spacing w:line="300" w:lineRule="exact"/>
              <w:jc w:val="right"/>
              <w:rPr>
                <w:rFonts w:ascii="方正书宋_GBK" w:eastAsia="方正书宋_GBK"/>
              </w:rPr>
            </w:pPr>
          </w:p>
        </w:tc>
        <w:tc>
          <w:tcPr>
            <w:tcW w:w="448" w:type="pct"/>
            <w:shd w:val="clear" w:color="auto" w:fill="auto"/>
            <w:vAlign w:val="center"/>
          </w:tcPr>
          <w:p w14:paraId="162324E0">
            <w:pPr>
              <w:spacing w:line="300" w:lineRule="exact"/>
              <w:jc w:val="right"/>
              <w:rPr>
                <w:rFonts w:ascii="方正书宋_GBK" w:eastAsia="方正书宋_GBK"/>
              </w:rPr>
            </w:pPr>
          </w:p>
        </w:tc>
        <w:tc>
          <w:tcPr>
            <w:tcW w:w="449" w:type="pct"/>
            <w:shd w:val="clear" w:color="auto" w:fill="auto"/>
            <w:vAlign w:val="center"/>
          </w:tcPr>
          <w:p w14:paraId="5D90C518">
            <w:pPr>
              <w:spacing w:line="300" w:lineRule="exact"/>
              <w:jc w:val="right"/>
              <w:rPr>
                <w:rFonts w:ascii="方正书宋_GBK" w:eastAsia="方正书宋_GBK"/>
              </w:rPr>
            </w:pPr>
          </w:p>
        </w:tc>
        <w:tc>
          <w:tcPr>
            <w:tcW w:w="449" w:type="pct"/>
            <w:shd w:val="clear" w:color="auto" w:fill="auto"/>
            <w:vAlign w:val="center"/>
          </w:tcPr>
          <w:p w14:paraId="24796404">
            <w:pPr>
              <w:spacing w:line="300" w:lineRule="exact"/>
              <w:jc w:val="right"/>
              <w:rPr>
                <w:rFonts w:ascii="方正书宋_GBK" w:eastAsia="方正书宋_GBK"/>
              </w:rPr>
            </w:pPr>
          </w:p>
        </w:tc>
        <w:tc>
          <w:tcPr>
            <w:tcW w:w="449" w:type="pct"/>
            <w:shd w:val="clear" w:color="auto" w:fill="auto"/>
            <w:vAlign w:val="center"/>
          </w:tcPr>
          <w:p w14:paraId="20F06C99">
            <w:pPr>
              <w:spacing w:line="300" w:lineRule="exact"/>
              <w:jc w:val="right"/>
              <w:rPr>
                <w:rFonts w:ascii="方正书宋_GBK" w:eastAsia="方正书宋_GBK"/>
              </w:rPr>
            </w:pPr>
          </w:p>
        </w:tc>
      </w:tr>
      <w:tr w14:paraId="5B52B17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08" w:type="pct"/>
            <w:shd w:val="clear" w:color="auto" w:fill="auto"/>
            <w:vAlign w:val="center"/>
          </w:tcPr>
          <w:p w14:paraId="7380233D">
            <w:pPr>
              <w:spacing w:line="300" w:lineRule="exact"/>
              <w:jc w:val="center"/>
              <w:rPr>
                <w:rFonts w:ascii="方正书宋_GBK" w:eastAsia="方正书宋_GBK"/>
              </w:rPr>
            </w:pPr>
            <w:r>
              <w:rPr>
                <w:rFonts w:ascii="方正书宋_GBK" w:eastAsia="方正书宋_GBK"/>
              </w:rPr>
              <w:t>2080501</w:t>
            </w:r>
          </w:p>
        </w:tc>
        <w:tc>
          <w:tcPr>
            <w:tcW w:w="409" w:type="pct"/>
            <w:shd w:val="clear" w:color="auto" w:fill="auto"/>
            <w:vAlign w:val="center"/>
          </w:tcPr>
          <w:p w14:paraId="78E9944C">
            <w:pPr>
              <w:spacing w:line="300" w:lineRule="exact"/>
              <w:jc w:val="center"/>
              <w:rPr>
                <w:rFonts w:ascii="方正书宋_GBK" w:eastAsia="方正书宋_GBK"/>
              </w:rPr>
            </w:pPr>
          </w:p>
        </w:tc>
        <w:tc>
          <w:tcPr>
            <w:tcW w:w="1940" w:type="pct"/>
            <w:shd w:val="clear" w:color="auto" w:fill="auto"/>
            <w:vAlign w:val="center"/>
          </w:tcPr>
          <w:p w14:paraId="78C02633">
            <w:pPr>
              <w:spacing w:line="300" w:lineRule="exact"/>
              <w:jc w:val="left"/>
              <w:rPr>
                <w:rFonts w:ascii="方正书宋_GBK" w:eastAsia="方正书宋_GBK"/>
              </w:rPr>
            </w:pPr>
            <w:r>
              <w:rPr>
                <w:rFonts w:ascii="方正书宋_GBK" w:eastAsia="方正书宋_GBK"/>
              </w:rPr>
              <w:t xml:space="preserve">   1</w:t>
            </w:r>
            <w:r>
              <w:rPr>
                <w:rFonts w:hint="eastAsia" w:ascii="方正书宋_GBK" w:eastAsia="方正书宋_GBK"/>
              </w:rPr>
              <w:t>）离休干部公用经费</w:t>
            </w:r>
          </w:p>
        </w:tc>
        <w:tc>
          <w:tcPr>
            <w:tcW w:w="448" w:type="pct"/>
            <w:shd w:val="clear" w:color="auto" w:fill="auto"/>
            <w:vAlign w:val="center"/>
          </w:tcPr>
          <w:p w14:paraId="287CA2AB">
            <w:pPr>
              <w:spacing w:line="300" w:lineRule="exact"/>
              <w:jc w:val="right"/>
              <w:rPr>
                <w:rFonts w:ascii="方正书宋_GBK" w:eastAsia="方正书宋_GBK"/>
              </w:rPr>
            </w:pPr>
          </w:p>
        </w:tc>
        <w:tc>
          <w:tcPr>
            <w:tcW w:w="448" w:type="pct"/>
            <w:shd w:val="clear" w:color="auto" w:fill="auto"/>
            <w:vAlign w:val="center"/>
          </w:tcPr>
          <w:p w14:paraId="53CCC24E">
            <w:pPr>
              <w:spacing w:line="300" w:lineRule="exact"/>
              <w:jc w:val="right"/>
              <w:rPr>
                <w:rFonts w:ascii="方正书宋_GBK" w:eastAsia="方正书宋_GBK"/>
              </w:rPr>
            </w:pPr>
          </w:p>
        </w:tc>
        <w:tc>
          <w:tcPr>
            <w:tcW w:w="449" w:type="pct"/>
            <w:shd w:val="clear" w:color="auto" w:fill="auto"/>
            <w:vAlign w:val="center"/>
          </w:tcPr>
          <w:p w14:paraId="04ED13AE">
            <w:pPr>
              <w:spacing w:line="300" w:lineRule="exact"/>
              <w:jc w:val="right"/>
              <w:rPr>
                <w:rFonts w:ascii="方正书宋_GBK" w:eastAsia="方正书宋_GBK"/>
              </w:rPr>
            </w:pPr>
          </w:p>
        </w:tc>
        <w:tc>
          <w:tcPr>
            <w:tcW w:w="449" w:type="pct"/>
            <w:shd w:val="clear" w:color="auto" w:fill="auto"/>
            <w:vAlign w:val="center"/>
          </w:tcPr>
          <w:p w14:paraId="03D0144F">
            <w:pPr>
              <w:spacing w:line="300" w:lineRule="exact"/>
              <w:jc w:val="right"/>
              <w:rPr>
                <w:rFonts w:ascii="方正书宋_GBK" w:eastAsia="方正书宋_GBK"/>
              </w:rPr>
            </w:pPr>
          </w:p>
        </w:tc>
        <w:tc>
          <w:tcPr>
            <w:tcW w:w="449" w:type="pct"/>
            <w:shd w:val="clear" w:color="auto" w:fill="auto"/>
            <w:vAlign w:val="center"/>
          </w:tcPr>
          <w:p w14:paraId="7096BE49">
            <w:pPr>
              <w:spacing w:line="300" w:lineRule="exact"/>
              <w:jc w:val="right"/>
              <w:rPr>
                <w:rFonts w:ascii="方正书宋_GBK" w:eastAsia="方正书宋_GBK"/>
              </w:rPr>
            </w:pPr>
          </w:p>
        </w:tc>
      </w:tr>
      <w:tr w14:paraId="031F407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08" w:type="pct"/>
            <w:shd w:val="clear" w:color="auto" w:fill="auto"/>
            <w:vAlign w:val="center"/>
          </w:tcPr>
          <w:p w14:paraId="0546EE44">
            <w:pPr>
              <w:spacing w:line="300" w:lineRule="exact"/>
              <w:jc w:val="center"/>
              <w:rPr>
                <w:rFonts w:ascii="方正书宋_GBK" w:eastAsia="方正书宋_GBK"/>
              </w:rPr>
            </w:pPr>
            <w:r>
              <w:rPr>
                <w:rFonts w:ascii="方正书宋_GBK" w:eastAsia="方正书宋_GBK"/>
              </w:rPr>
              <w:t>2080501</w:t>
            </w:r>
          </w:p>
        </w:tc>
        <w:tc>
          <w:tcPr>
            <w:tcW w:w="409" w:type="pct"/>
            <w:shd w:val="clear" w:color="auto" w:fill="auto"/>
            <w:vAlign w:val="center"/>
          </w:tcPr>
          <w:p w14:paraId="28301947">
            <w:pPr>
              <w:spacing w:line="300" w:lineRule="exact"/>
              <w:jc w:val="center"/>
              <w:rPr>
                <w:rFonts w:ascii="方正书宋_GBK" w:eastAsia="方正书宋_GBK"/>
              </w:rPr>
            </w:pPr>
          </w:p>
        </w:tc>
        <w:tc>
          <w:tcPr>
            <w:tcW w:w="1940" w:type="pct"/>
            <w:shd w:val="clear" w:color="auto" w:fill="auto"/>
            <w:vAlign w:val="center"/>
          </w:tcPr>
          <w:p w14:paraId="37960B98">
            <w:pPr>
              <w:spacing w:line="300" w:lineRule="exact"/>
              <w:jc w:val="left"/>
              <w:rPr>
                <w:rFonts w:ascii="方正书宋_GBK" w:eastAsia="方正书宋_GBK"/>
              </w:rPr>
            </w:pPr>
            <w:r>
              <w:rPr>
                <w:rFonts w:ascii="方正书宋_GBK" w:eastAsia="方正书宋_GBK"/>
              </w:rPr>
              <w:t xml:space="preserve">   2</w:t>
            </w:r>
            <w:r>
              <w:rPr>
                <w:rFonts w:hint="eastAsia" w:ascii="方正书宋_GBK" w:eastAsia="方正书宋_GBK"/>
              </w:rPr>
              <w:t>）离休干部特需费</w:t>
            </w:r>
          </w:p>
        </w:tc>
        <w:tc>
          <w:tcPr>
            <w:tcW w:w="448" w:type="pct"/>
            <w:shd w:val="clear" w:color="auto" w:fill="auto"/>
            <w:vAlign w:val="center"/>
          </w:tcPr>
          <w:p w14:paraId="29906EAA">
            <w:pPr>
              <w:spacing w:line="300" w:lineRule="exact"/>
              <w:jc w:val="right"/>
              <w:rPr>
                <w:rFonts w:ascii="方正书宋_GBK" w:eastAsia="方正书宋_GBK"/>
              </w:rPr>
            </w:pPr>
          </w:p>
        </w:tc>
        <w:tc>
          <w:tcPr>
            <w:tcW w:w="448" w:type="pct"/>
            <w:shd w:val="clear" w:color="auto" w:fill="auto"/>
            <w:vAlign w:val="center"/>
          </w:tcPr>
          <w:p w14:paraId="34F0D6C1">
            <w:pPr>
              <w:spacing w:line="300" w:lineRule="exact"/>
              <w:jc w:val="right"/>
              <w:rPr>
                <w:rFonts w:ascii="方正书宋_GBK" w:eastAsia="方正书宋_GBK"/>
              </w:rPr>
            </w:pPr>
          </w:p>
        </w:tc>
        <w:tc>
          <w:tcPr>
            <w:tcW w:w="449" w:type="pct"/>
            <w:shd w:val="clear" w:color="auto" w:fill="auto"/>
            <w:vAlign w:val="center"/>
          </w:tcPr>
          <w:p w14:paraId="23D2BDD9">
            <w:pPr>
              <w:spacing w:line="300" w:lineRule="exact"/>
              <w:jc w:val="right"/>
              <w:rPr>
                <w:rFonts w:ascii="方正书宋_GBK" w:eastAsia="方正书宋_GBK"/>
              </w:rPr>
            </w:pPr>
          </w:p>
        </w:tc>
        <w:tc>
          <w:tcPr>
            <w:tcW w:w="449" w:type="pct"/>
            <w:shd w:val="clear" w:color="auto" w:fill="auto"/>
            <w:vAlign w:val="center"/>
          </w:tcPr>
          <w:p w14:paraId="2FCA78A7">
            <w:pPr>
              <w:spacing w:line="300" w:lineRule="exact"/>
              <w:jc w:val="right"/>
              <w:rPr>
                <w:rFonts w:ascii="方正书宋_GBK" w:eastAsia="方正书宋_GBK"/>
              </w:rPr>
            </w:pPr>
          </w:p>
        </w:tc>
        <w:tc>
          <w:tcPr>
            <w:tcW w:w="449" w:type="pct"/>
            <w:shd w:val="clear" w:color="auto" w:fill="auto"/>
            <w:vAlign w:val="center"/>
          </w:tcPr>
          <w:p w14:paraId="34BCEE24">
            <w:pPr>
              <w:spacing w:line="300" w:lineRule="exact"/>
              <w:jc w:val="right"/>
              <w:rPr>
                <w:rFonts w:ascii="方正书宋_GBK" w:eastAsia="方正书宋_GBK"/>
              </w:rPr>
            </w:pPr>
          </w:p>
        </w:tc>
      </w:tr>
      <w:tr w14:paraId="7C6ACCD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08" w:type="pct"/>
            <w:shd w:val="clear" w:color="auto" w:fill="auto"/>
            <w:vAlign w:val="center"/>
          </w:tcPr>
          <w:p w14:paraId="679727F3">
            <w:pPr>
              <w:spacing w:line="300" w:lineRule="exact"/>
              <w:jc w:val="center"/>
              <w:rPr>
                <w:rFonts w:ascii="方正书宋_GBK" w:eastAsia="方正书宋_GBK"/>
              </w:rPr>
            </w:pPr>
            <w:r>
              <w:rPr>
                <w:rFonts w:ascii="方正书宋_GBK" w:eastAsia="方正书宋_GBK"/>
              </w:rPr>
              <w:t>2080501</w:t>
            </w:r>
          </w:p>
        </w:tc>
        <w:tc>
          <w:tcPr>
            <w:tcW w:w="409" w:type="pct"/>
            <w:shd w:val="clear" w:color="auto" w:fill="auto"/>
            <w:vAlign w:val="center"/>
          </w:tcPr>
          <w:p w14:paraId="2A5DC22B">
            <w:pPr>
              <w:spacing w:line="300" w:lineRule="exact"/>
              <w:jc w:val="center"/>
              <w:rPr>
                <w:rFonts w:ascii="方正书宋_GBK" w:eastAsia="方正书宋_GBK"/>
              </w:rPr>
            </w:pPr>
          </w:p>
        </w:tc>
        <w:tc>
          <w:tcPr>
            <w:tcW w:w="1940" w:type="pct"/>
            <w:shd w:val="clear" w:color="auto" w:fill="auto"/>
            <w:vAlign w:val="center"/>
          </w:tcPr>
          <w:p w14:paraId="6B5D9D56">
            <w:pPr>
              <w:spacing w:line="300" w:lineRule="exact"/>
              <w:jc w:val="left"/>
              <w:rPr>
                <w:rFonts w:ascii="方正书宋_GBK" w:eastAsia="方正书宋_GBK"/>
              </w:rPr>
            </w:pPr>
            <w:r>
              <w:rPr>
                <w:rFonts w:ascii="方正书宋_GBK" w:eastAsia="方正书宋_GBK"/>
              </w:rPr>
              <w:t xml:space="preserve">   3</w:t>
            </w:r>
            <w:r>
              <w:rPr>
                <w:rFonts w:hint="eastAsia" w:ascii="方正书宋_GBK" w:eastAsia="方正书宋_GBK"/>
              </w:rPr>
              <w:t>）离休干部住宅公用电话费</w:t>
            </w:r>
          </w:p>
        </w:tc>
        <w:tc>
          <w:tcPr>
            <w:tcW w:w="448" w:type="pct"/>
            <w:shd w:val="clear" w:color="auto" w:fill="auto"/>
            <w:vAlign w:val="center"/>
          </w:tcPr>
          <w:p w14:paraId="61F884E0">
            <w:pPr>
              <w:spacing w:line="300" w:lineRule="exact"/>
              <w:jc w:val="right"/>
              <w:rPr>
                <w:rFonts w:ascii="方正书宋_GBK" w:eastAsia="方正书宋_GBK"/>
              </w:rPr>
            </w:pPr>
          </w:p>
        </w:tc>
        <w:tc>
          <w:tcPr>
            <w:tcW w:w="448" w:type="pct"/>
            <w:shd w:val="clear" w:color="auto" w:fill="auto"/>
            <w:vAlign w:val="center"/>
          </w:tcPr>
          <w:p w14:paraId="09D673A8">
            <w:pPr>
              <w:spacing w:line="300" w:lineRule="exact"/>
              <w:jc w:val="right"/>
              <w:rPr>
                <w:rFonts w:ascii="方正书宋_GBK" w:eastAsia="方正书宋_GBK"/>
              </w:rPr>
            </w:pPr>
          </w:p>
        </w:tc>
        <w:tc>
          <w:tcPr>
            <w:tcW w:w="449" w:type="pct"/>
            <w:shd w:val="clear" w:color="auto" w:fill="auto"/>
            <w:vAlign w:val="center"/>
          </w:tcPr>
          <w:p w14:paraId="5AF93173">
            <w:pPr>
              <w:spacing w:line="300" w:lineRule="exact"/>
              <w:jc w:val="right"/>
              <w:rPr>
                <w:rFonts w:ascii="方正书宋_GBK" w:eastAsia="方正书宋_GBK"/>
              </w:rPr>
            </w:pPr>
          </w:p>
        </w:tc>
        <w:tc>
          <w:tcPr>
            <w:tcW w:w="449" w:type="pct"/>
            <w:shd w:val="clear" w:color="auto" w:fill="auto"/>
            <w:vAlign w:val="center"/>
          </w:tcPr>
          <w:p w14:paraId="0F0DF428">
            <w:pPr>
              <w:spacing w:line="300" w:lineRule="exact"/>
              <w:jc w:val="right"/>
              <w:rPr>
                <w:rFonts w:ascii="方正书宋_GBK" w:eastAsia="方正书宋_GBK"/>
              </w:rPr>
            </w:pPr>
          </w:p>
        </w:tc>
        <w:tc>
          <w:tcPr>
            <w:tcW w:w="449" w:type="pct"/>
            <w:shd w:val="clear" w:color="auto" w:fill="auto"/>
            <w:vAlign w:val="center"/>
          </w:tcPr>
          <w:p w14:paraId="267D1A0E">
            <w:pPr>
              <w:spacing w:line="300" w:lineRule="exact"/>
              <w:jc w:val="right"/>
              <w:rPr>
                <w:rFonts w:ascii="方正书宋_GBK" w:eastAsia="方正书宋_GBK"/>
              </w:rPr>
            </w:pPr>
          </w:p>
        </w:tc>
      </w:tr>
      <w:tr w14:paraId="18C0B91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08" w:type="pct"/>
            <w:shd w:val="clear" w:color="auto" w:fill="auto"/>
            <w:vAlign w:val="center"/>
          </w:tcPr>
          <w:p w14:paraId="7761E252">
            <w:pPr>
              <w:spacing w:line="300" w:lineRule="exact"/>
              <w:jc w:val="center"/>
              <w:rPr>
                <w:rFonts w:ascii="方正书宋_GBK" w:eastAsia="方正书宋_GBK"/>
              </w:rPr>
            </w:pPr>
            <w:r>
              <w:rPr>
                <w:rFonts w:ascii="方正书宋_GBK" w:eastAsia="方正书宋_GBK"/>
              </w:rPr>
              <w:t>2080501</w:t>
            </w:r>
          </w:p>
        </w:tc>
        <w:tc>
          <w:tcPr>
            <w:tcW w:w="409" w:type="pct"/>
            <w:shd w:val="clear" w:color="auto" w:fill="auto"/>
            <w:vAlign w:val="center"/>
          </w:tcPr>
          <w:p w14:paraId="29650A13">
            <w:pPr>
              <w:spacing w:line="300" w:lineRule="exact"/>
              <w:jc w:val="center"/>
              <w:rPr>
                <w:rFonts w:ascii="方正书宋_GBK" w:eastAsia="方正书宋_GBK"/>
              </w:rPr>
            </w:pPr>
          </w:p>
        </w:tc>
        <w:tc>
          <w:tcPr>
            <w:tcW w:w="1940" w:type="pct"/>
            <w:shd w:val="clear" w:color="auto" w:fill="auto"/>
            <w:vAlign w:val="center"/>
          </w:tcPr>
          <w:p w14:paraId="7087D9FD">
            <w:pPr>
              <w:spacing w:line="300" w:lineRule="exact"/>
              <w:jc w:val="left"/>
              <w:rPr>
                <w:rFonts w:ascii="方正书宋_GBK" w:eastAsia="方正书宋_GBK"/>
              </w:rPr>
            </w:pPr>
            <w:r>
              <w:rPr>
                <w:rFonts w:ascii="方正书宋_GBK" w:eastAsia="方正书宋_GBK"/>
              </w:rPr>
              <w:t xml:space="preserve">   4</w:t>
            </w:r>
            <w:r>
              <w:rPr>
                <w:rFonts w:hint="eastAsia" w:ascii="方正书宋_GBK" w:eastAsia="方正书宋_GBK"/>
              </w:rPr>
              <w:t>）离休人员福利费</w:t>
            </w:r>
          </w:p>
        </w:tc>
        <w:tc>
          <w:tcPr>
            <w:tcW w:w="448" w:type="pct"/>
            <w:shd w:val="clear" w:color="auto" w:fill="auto"/>
            <w:vAlign w:val="center"/>
          </w:tcPr>
          <w:p w14:paraId="3C43E549">
            <w:pPr>
              <w:spacing w:line="300" w:lineRule="exact"/>
              <w:jc w:val="right"/>
              <w:rPr>
                <w:rFonts w:ascii="方正书宋_GBK" w:eastAsia="方正书宋_GBK"/>
              </w:rPr>
            </w:pPr>
          </w:p>
        </w:tc>
        <w:tc>
          <w:tcPr>
            <w:tcW w:w="448" w:type="pct"/>
            <w:shd w:val="clear" w:color="auto" w:fill="auto"/>
            <w:vAlign w:val="center"/>
          </w:tcPr>
          <w:p w14:paraId="498EBD31">
            <w:pPr>
              <w:spacing w:line="300" w:lineRule="exact"/>
              <w:jc w:val="right"/>
              <w:rPr>
                <w:rFonts w:ascii="方正书宋_GBK" w:eastAsia="方正书宋_GBK"/>
              </w:rPr>
            </w:pPr>
          </w:p>
        </w:tc>
        <w:tc>
          <w:tcPr>
            <w:tcW w:w="449" w:type="pct"/>
            <w:shd w:val="clear" w:color="auto" w:fill="auto"/>
            <w:vAlign w:val="center"/>
          </w:tcPr>
          <w:p w14:paraId="49B0CE56">
            <w:pPr>
              <w:spacing w:line="300" w:lineRule="exact"/>
              <w:jc w:val="right"/>
              <w:rPr>
                <w:rFonts w:ascii="方正书宋_GBK" w:eastAsia="方正书宋_GBK"/>
              </w:rPr>
            </w:pPr>
          </w:p>
        </w:tc>
        <w:tc>
          <w:tcPr>
            <w:tcW w:w="449" w:type="pct"/>
            <w:shd w:val="clear" w:color="auto" w:fill="auto"/>
            <w:vAlign w:val="center"/>
          </w:tcPr>
          <w:p w14:paraId="21F4AEFE">
            <w:pPr>
              <w:spacing w:line="300" w:lineRule="exact"/>
              <w:jc w:val="right"/>
              <w:rPr>
                <w:rFonts w:ascii="方正书宋_GBK" w:eastAsia="方正书宋_GBK"/>
              </w:rPr>
            </w:pPr>
          </w:p>
        </w:tc>
        <w:tc>
          <w:tcPr>
            <w:tcW w:w="449" w:type="pct"/>
            <w:shd w:val="clear" w:color="auto" w:fill="auto"/>
            <w:vAlign w:val="center"/>
          </w:tcPr>
          <w:p w14:paraId="19DE4EAA">
            <w:pPr>
              <w:spacing w:line="300" w:lineRule="exact"/>
              <w:jc w:val="right"/>
              <w:rPr>
                <w:rFonts w:ascii="方正书宋_GBK" w:eastAsia="方正书宋_GBK"/>
              </w:rPr>
            </w:pPr>
          </w:p>
        </w:tc>
      </w:tr>
      <w:tr w14:paraId="4808A3C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08" w:type="pct"/>
            <w:shd w:val="clear" w:color="auto" w:fill="auto"/>
            <w:vAlign w:val="center"/>
          </w:tcPr>
          <w:p w14:paraId="0CB72AA6">
            <w:pPr>
              <w:spacing w:line="300" w:lineRule="exact"/>
              <w:jc w:val="center"/>
              <w:rPr>
                <w:rFonts w:ascii="方正书宋_GBK" w:eastAsia="方正书宋_GBK"/>
              </w:rPr>
            </w:pPr>
            <w:r>
              <w:rPr>
                <w:rFonts w:ascii="方正书宋_GBK" w:eastAsia="方正书宋_GBK"/>
              </w:rPr>
              <w:t>2080501</w:t>
            </w:r>
          </w:p>
        </w:tc>
        <w:tc>
          <w:tcPr>
            <w:tcW w:w="409" w:type="pct"/>
            <w:shd w:val="clear" w:color="auto" w:fill="auto"/>
            <w:vAlign w:val="center"/>
          </w:tcPr>
          <w:p w14:paraId="73DD261D">
            <w:pPr>
              <w:spacing w:line="300" w:lineRule="exact"/>
              <w:jc w:val="center"/>
              <w:rPr>
                <w:rFonts w:ascii="方正书宋_GBK" w:eastAsia="方正书宋_GBK"/>
              </w:rPr>
            </w:pPr>
          </w:p>
        </w:tc>
        <w:tc>
          <w:tcPr>
            <w:tcW w:w="1940" w:type="pct"/>
            <w:shd w:val="clear" w:color="auto" w:fill="auto"/>
            <w:vAlign w:val="center"/>
          </w:tcPr>
          <w:p w14:paraId="0C82595E">
            <w:pPr>
              <w:spacing w:line="300" w:lineRule="exact"/>
              <w:jc w:val="left"/>
              <w:rPr>
                <w:rFonts w:ascii="方正书宋_GBK" w:eastAsia="方正书宋_GBK"/>
              </w:rPr>
            </w:pPr>
            <w:r>
              <w:rPr>
                <w:rFonts w:ascii="方正书宋_GBK" w:eastAsia="方正书宋_GBK"/>
              </w:rPr>
              <w:t xml:space="preserve">   5</w:t>
            </w:r>
            <w:r>
              <w:rPr>
                <w:rFonts w:hint="eastAsia" w:ascii="方正书宋_GBK" w:eastAsia="方正书宋_GBK"/>
              </w:rPr>
              <w:t>）退休干部公用经费</w:t>
            </w:r>
          </w:p>
        </w:tc>
        <w:tc>
          <w:tcPr>
            <w:tcW w:w="448" w:type="pct"/>
            <w:shd w:val="clear" w:color="auto" w:fill="auto"/>
            <w:vAlign w:val="center"/>
          </w:tcPr>
          <w:p w14:paraId="6CD3A10A">
            <w:pPr>
              <w:spacing w:line="300" w:lineRule="exact"/>
              <w:jc w:val="right"/>
              <w:rPr>
                <w:rFonts w:ascii="方正书宋_GBK" w:eastAsia="方正书宋_GBK"/>
              </w:rPr>
            </w:pPr>
          </w:p>
        </w:tc>
        <w:tc>
          <w:tcPr>
            <w:tcW w:w="448" w:type="pct"/>
            <w:shd w:val="clear" w:color="auto" w:fill="auto"/>
            <w:vAlign w:val="center"/>
          </w:tcPr>
          <w:p w14:paraId="0F91C180">
            <w:pPr>
              <w:spacing w:line="300" w:lineRule="exact"/>
              <w:jc w:val="right"/>
              <w:rPr>
                <w:rFonts w:ascii="方正书宋_GBK" w:eastAsia="方正书宋_GBK"/>
              </w:rPr>
            </w:pPr>
          </w:p>
        </w:tc>
        <w:tc>
          <w:tcPr>
            <w:tcW w:w="449" w:type="pct"/>
            <w:shd w:val="clear" w:color="auto" w:fill="auto"/>
            <w:vAlign w:val="center"/>
          </w:tcPr>
          <w:p w14:paraId="7646BA2F">
            <w:pPr>
              <w:spacing w:line="300" w:lineRule="exact"/>
              <w:jc w:val="right"/>
              <w:rPr>
                <w:rFonts w:ascii="方正书宋_GBK" w:eastAsia="方正书宋_GBK"/>
              </w:rPr>
            </w:pPr>
          </w:p>
        </w:tc>
        <w:tc>
          <w:tcPr>
            <w:tcW w:w="449" w:type="pct"/>
            <w:shd w:val="clear" w:color="auto" w:fill="auto"/>
            <w:vAlign w:val="center"/>
          </w:tcPr>
          <w:p w14:paraId="3EC6A2C0">
            <w:pPr>
              <w:spacing w:line="300" w:lineRule="exact"/>
              <w:jc w:val="right"/>
              <w:rPr>
                <w:rFonts w:ascii="方正书宋_GBK" w:eastAsia="方正书宋_GBK"/>
              </w:rPr>
            </w:pPr>
          </w:p>
        </w:tc>
        <w:tc>
          <w:tcPr>
            <w:tcW w:w="449" w:type="pct"/>
            <w:shd w:val="clear" w:color="auto" w:fill="auto"/>
            <w:vAlign w:val="center"/>
          </w:tcPr>
          <w:p w14:paraId="05036FAB">
            <w:pPr>
              <w:spacing w:line="300" w:lineRule="exact"/>
              <w:jc w:val="right"/>
              <w:rPr>
                <w:rFonts w:ascii="方正书宋_GBK" w:eastAsia="方正书宋_GBK"/>
              </w:rPr>
            </w:pPr>
          </w:p>
        </w:tc>
      </w:tr>
      <w:tr w14:paraId="358C2A4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08" w:type="pct"/>
            <w:shd w:val="clear" w:color="auto" w:fill="auto"/>
            <w:vAlign w:val="center"/>
          </w:tcPr>
          <w:p w14:paraId="2F11EDAC">
            <w:pPr>
              <w:spacing w:line="300" w:lineRule="exact"/>
              <w:jc w:val="center"/>
              <w:rPr>
                <w:rFonts w:ascii="方正书宋_GBK" w:eastAsia="方正书宋_GBK"/>
              </w:rPr>
            </w:pPr>
            <w:r>
              <w:rPr>
                <w:rFonts w:ascii="方正书宋_GBK" w:eastAsia="方正书宋_GBK"/>
              </w:rPr>
              <w:t>2080501</w:t>
            </w:r>
          </w:p>
        </w:tc>
        <w:tc>
          <w:tcPr>
            <w:tcW w:w="409" w:type="pct"/>
            <w:shd w:val="clear" w:color="auto" w:fill="auto"/>
            <w:vAlign w:val="center"/>
          </w:tcPr>
          <w:p w14:paraId="6237E11B">
            <w:pPr>
              <w:spacing w:line="300" w:lineRule="exact"/>
              <w:jc w:val="center"/>
              <w:rPr>
                <w:rFonts w:ascii="方正书宋_GBK" w:eastAsia="方正书宋_GBK"/>
              </w:rPr>
            </w:pPr>
          </w:p>
        </w:tc>
        <w:tc>
          <w:tcPr>
            <w:tcW w:w="1940" w:type="pct"/>
            <w:shd w:val="clear" w:color="auto" w:fill="auto"/>
            <w:vAlign w:val="center"/>
          </w:tcPr>
          <w:p w14:paraId="25751426">
            <w:pPr>
              <w:spacing w:line="300" w:lineRule="exact"/>
              <w:jc w:val="left"/>
              <w:rPr>
                <w:rFonts w:ascii="方正书宋_GBK" w:eastAsia="方正书宋_GBK"/>
              </w:rPr>
            </w:pPr>
            <w:r>
              <w:rPr>
                <w:rFonts w:ascii="方正书宋_GBK" w:eastAsia="方正书宋_GBK"/>
              </w:rPr>
              <w:t xml:space="preserve">   6</w:t>
            </w:r>
            <w:r>
              <w:rPr>
                <w:rFonts w:hint="eastAsia" w:ascii="方正书宋_GBK" w:eastAsia="方正书宋_GBK"/>
              </w:rPr>
              <w:t>）退休干部特需费</w:t>
            </w:r>
          </w:p>
        </w:tc>
        <w:tc>
          <w:tcPr>
            <w:tcW w:w="448" w:type="pct"/>
            <w:shd w:val="clear" w:color="auto" w:fill="auto"/>
            <w:vAlign w:val="center"/>
          </w:tcPr>
          <w:p w14:paraId="3B4629DA">
            <w:pPr>
              <w:spacing w:line="300" w:lineRule="exact"/>
              <w:jc w:val="right"/>
              <w:rPr>
                <w:rFonts w:ascii="方正书宋_GBK" w:eastAsia="方正书宋_GBK"/>
              </w:rPr>
            </w:pPr>
          </w:p>
        </w:tc>
        <w:tc>
          <w:tcPr>
            <w:tcW w:w="448" w:type="pct"/>
            <w:shd w:val="clear" w:color="auto" w:fill="auto"/>
            <w:vAlign w:val="center"/>
          </w:tcPr>
          <w:p w14:paraId="16D97502">
            <w:pPr>
              <w:spacing w:line="300" w:lineRule="exact"/>
              <w:jc w:val="right"/>
              <w:rPr>
                <w:rFonts w:ascii="方正书宋_GBK" w:eastAsia="方正书宋_GBK"/>
              </w:rPr>
            </w:pPr>
          </w:p>
        </w:tc>
        <w:tc>
          <w:tcPr>
            <w:tcW w:w="449" w:type="pct"/>
            <w:shd w:val="clear" w:color="auto" w:fill="auto"/>
            <w:vAlign w:val="center"/>
          </w:tcPr>
          <w:p w14:paraId="6345AFBC">
            <w:pPr>
              <w:spacing w:line="300" w:lineRule="exact"/>
              <w:jc w:val="right"/>
              <w:rPr>
                <w:rFonts w:ascii="方正书宋_GBK" w:eastAsia="方正书宋_GBK"/>
              </w:rPr>
            </w:pPr>
          </w:p>
        </w:tc>
        <w:tc>
          <w:tcPr>
            <w:tcW w:w="449" w:type="pct"/>
            <w:shd w:val="clear" w:color="auto" w:fill="auto"/>
            <w:vAlign w:val="center"/>
          </w:tcPr>
          <w:p w14:paraId="0DA46BEF">
            <w:pPr>
              <w:spacing w:line="300" w:lineRule="exact"/>
              <w:jc w:val="right"/>
              <w:rPr>
                <w:rFonts w:ascii="方正书宋_GBK" w:eastAsia="方正书宋_GBK"/>
              </w:rPr>
            </w:pPr>
          </w:p>
        </w:tc>
        <w:tc>
          <w:tcPr>
            <w:tcW w:w="449" w:type="pct"/>
            <w:shd w:val="clear" w:color="auto" w:fill="auto"/>
            <w:vAlign w:val="center"/>
          </w:tcPr>
          <w:p w14:paraId="2CB96AB3">
            <w:pPr>
              <w:spacing w:line="300" w:lineRule="exact"/>
              <w:jc w:val="right"/>
              <w:rPr>
                <w:rFonts w:ascii="方正书宋_GBK" w:eastAsia="方正书宋_GBK"/>
              </w:rPr>
            </w:pPr>
          </w:p>
        </w:tc>
      </w:tr>
      <w:tr w14:paraId="613906F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08" w:type="pct"/>
            <w:shd w:val="clear" w:color="auto" w:fill="auto"/>
            <w:vAlign w:val="center"/>
          </w:tcPr>
          <w:p w14:paraId="2675BAA6">
            <w:pPr>
              <w:spacing w:line="300" w:lineRule="exact"/>
              <w:jc w:val="center"/>
              <w:rPr>
                <w:rFonts w:ascii="方正书宋_GBK" w:eastAsia="方正书宋_GBK"/>
              </w:rPr>
            </w:pPr>
            <w:r>
              <w:rPr>
                <w:rFonts w:ascii="方正书宋_GBK" w:eastAsia="方正书宋_GBK"/>
              </w:rPr>
              <w:t>2080501</w:t>
            </w:r>
          </w:p>
        </w:tc>
        <w:tc>
          <w:tcPr>
            <w:tcW w:w="409" w:type="pct"/>
            <w:shd w:val="clear" w:color="auto" w:fill="auto"/>
            <w:vAlign w:val="center"/>
          </w:tcPr>
          <w:p w14:paraId="5F254D06">
            <w:pPr>
              <w:spacing w:line="300" w:lineRule="exact"/>
              <w:jc w:val="center"/>
              <w:rPr>
                <w:rFonts w:ascii="方正书宋_GBK" w:eastAsia="方正书宋_GBK"/>
              </w:rPr>
            </w:pPr>
          </w:p>
        </w:tc>
        <w:tc>
          <w:tcPr>
            <w:tcW w:w="1940" w:type="pct"/>
            <w:shd w:val="clear" w:color="auto" w:fill="auto"/>
            <w:vAlign w:val="center"/>
          </w:tcPr>
          <w:p w14:paraId="1625A6D6">
            <w:pPr>
              <w:spacing w:line="300" w:lineRule="exact"/>
              <w:jc w:val="left"/>
              <w:rPr>
                <w:rFonts w:ascii="方正书宋_GBK" w:eastAsia="方正书宋_GBK"/>
              </w:rPr>
            </w:pPr>
            <w:r>
              <w:rPr>
                <w:rFonts w:ascii="方正书宋_GBK" w:eastAsia="方正书宋_GBK"/>
              </w:rPr>
              <w:t xml:space="preserve">   7</w:t>
            </w:r>
            <w:r>
              <w:rPr>
                <w:rFonts w:hint="eastAsia" w:ascii="方正书宋_GBK" w:eastAsia="方正书宋_GBK"/>
              </w:rPr>
              <w:t>）退休干部住宅公用电话费</w:t>
            </w:r>
          </w:p>
        </w:tc>
        <w:tc>
          <w:tcPr>
            <w:tcW w:w="448" w:type="pct"/>
            <w:shd w:val="clear" w:color="auto" w:fill="auto"/>
            <w:vAlign w:val="center"/>
          </w:tcPr>
          <w:p w14:paraId="63C6320B">
            <w:pPr>
              <w:spacing w:line="300" w:lineRule="exact"/>
              <w:jc w:val="right"/>
              <w:rPr>
                <w:rFonts w:ascii="方正书宋_GBK" w:eastAsia="方正书宋_GBK"/>
              </w:rPr>
            </w:pPr>
          </w:p>
        </w:tc>
        <w:tc>
          <w:tcPr>
            <w:tcW w:w="448" w:type="pct"/>
            <w:shd w:val="clear" w:color="auto" w:fill="auto"/>
            <w:vAlign w:val="center"/>
          </w:tcPr>
          <w:p w14:paraId="6CB69D36">
            <w:pPr>
              <w:spacing w:line="300" w:lineRule="exact"/>
              <w:jc w:val="right"/>
              <w:rPr>
                <w:rFonts w:ascii="方正书宋_GBK" w:eastAsia="方正书宋_GBK"/>
              </w:rPr>
            </w:pPr>
          </w:p>
        </w:tc>
        <w:tc>
          <w:tcPr>
            <w:tcW w:w="449" w:type="pct"/>
            <w:shd w:val="clear" w:color="auto" w:fill="auto"/>
            <w:vAlign w:val="center"/>
          </w:tcPr>
          <w:p w14:paraId="48166330">
            <w:pPr>
              <w:spacing w:line="300" w:lineRule="exact"/>
              <w:jc w:val="right"/>
              <w:rPr>
                <w:rFonts w:ascii="方正书宋_GBK" w:eastAsia="方正书宋_GBK"/>
              </w:rPr>
            </w:pPr>
          </w:p>
        </w:tc>
        <w:tc>
          <w:tcPr>
            <w:tcW w:w="449" w:type="pct"/>
            <w:shd w:val="clear" w:color="auto" w:fill="auto"/>
            <w:vAlign w:val="center"/>
          </w:tcPr>
          <w:p w14:paraId="4BD35B59">
            <w:pPr>
              <w:spacing w:line="300" w:lineRule="exact"/>
              <w:jc w:val="right"/>
              <w:rPr>
                <w:rFonts w:ascii="方正书宋_GBK" w:eastAsia="方正书宋_GBK"/>
              </w:rPr>
            </w:pPr>
          </w:p>
        </w:tc>
        <w:tc>
          <w:tcPr>
            <w:tcW w:w="449" w:type="pct"/>
            <w:shd w:val="clear" w:color="auto" w:fill="auto"/>
            <w:vAlign w:val="center"/>
          </w:tcPr>
          <w:p w14:paraId="3900C10A">
            <w:pPr>
              <w:spacing w:line="300" w:lineRule="exact"/>
              <w:jc w:val="right"/>
              <w:rPr>
                <w:rFonts w:ascii="方正书宋_GBK" w:eastAsia="方正书宋_GBK"/>
              </w:rPr>
            </w:pPr>
          </w:p>
        </w:tc>
      </w:tr>
      <w:tr w14:paraId="23E8B6B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08" w:type="pct"/>
            <w:shd w:val="clear" w:color="auto" w:fill="auto"/>
            <w:vAlign w:val="center"/>
          </w:tcPr>
          <w:p w14:paraId="645DCCE9">
            <w:pPr>
              <w:spacing w:line="300" w:lineRule="exact"/>
              <w:jc w:val="center"/>
              <w:rPr>
                <w:rFonts w:ascii="方正书宋_GBK" w:eastAsia="方正书宋_GBK"/>
              </w:rPr>
            </w:pPr>
            <w:r>
              <w:rPr>
                <w:rFonts w:ascii="方正书宋_GBK" w:eastAsia="方正书宋_GBK"/>
              </w:rPr>
              <w:t>2080501</w:t>
            </w:r>
          </w:p>
        </w:tc>
        <w:tc>
          <w:tcPr>
            <w:tcW w:w="409" w:type="pct"/>
            <w:shd w:val="clear" w:color="auto" w:fill="auto"/>
            <w:vAlign w:val="center"/>
          </w:tcPr>
          <w:p w14:paraId="6602061D">
            <w:pPr>
              <w:spacing w:line="300" w:lineRule="exact"/>
              <w:jc w:val="center"/>
              <w:rPr>
                <w:rFonts w:ascii="方正书宋_GBK" w:eastAsia="方正书宋_GBK"/>
              </w:rPr>
            </w:pPr>
          </w:p>
        </w:tc>
        <w:tc>
          <w:tcPr>
            <w:tcW w:w="1940" w:type="pct"/>
            <w:shd w:val="clear" w:color="auto" w:fill="auto"/>
            <w:vAlign w:val="center"/>
          </w:tcPr>
          <w:p w14:paraId="687B0E09">
            <w:pPr>
              <w:spacing w:line="300" w:lineRule="exact"/>
              <w:jc w:val="left"/>
              <w:rPr>
                <w:rFonts w:ascii="方正书宋_GBK" w:eastAsia="方正书宋_GBK"/>
              </w:rPr>
            </w:pPr>
            <w:r>
              <w:rPr>
                <w:rFonts w:ascii="方正书宋_GBK" w:eastAsia="方正书宋_GBK"/>
              </w:rPr>
              <w:t xml:space="preserve">   8</w:t>
            </w:r>
            <w:r>
              <w:rPr>
                <w:rFonts w:hint="eastAsia" w:ascii="方正书宋_GBK" w:eastAsia="方正书宋_GBK"/>
              </w:rPr>
              <w:t>）退休人员福利费</w:t>
            </w:r>
          </w:p>
        </w:tc>
        <w:tc>
          <w:tcPr>
            <w:tcW w:w="448" w:type="pct"/>
            <w:shd w:val="clear" w:color="auto" w:fill="auto"/>
            <w:vAlign w:val="center"/>
          </w:tcPr>
          <w:p w14:paraId="13CEAD2D">
            <w:pPr>
              <w:spacing w:line="300" w:lineRule="exact"/>
              <w:jc w:val="right"/>
              <w:rPr>
                <w:rFonts w:ascii="方正书宋_GBK" w:eastAsia="方正书宋_GBK"/>
              </w:rPr>
            </w:pPr>
          </w:p>
        </w:tc>
        <w:tc>
          <w:tcPr>
            <w:tcW w:w="448" w:type="pct"/>
            <w:shd w:val="clear" w:color="auto" w:fill="auto"/>
            <w:vAlign w:val="center"/>
          </w:tcPr>
          <w:p w14:paraId="3F85A7C3">
            <w:pPr>
              <w:spacing w:line="300" w:lineRule="exact"/>
              <w:jc w:val="right"/>
              <w:rPr>
                <w:rFonts w:ascii="方正书宋_GBK" w:eastAsia="方正书宋_GBK"/>
              </w:rPr>
            </w:pPr>
          </w:p>
        </w:tc>
        <w:tc>
          <w:tcPr>
            <w:tcW w:w="449" w:type="pct"/>
            <w:shd w:val="clear" w:color="auto" w:fill="auto"/>
            <w:vAlign w:val="center"/>
          </w:tcPr>
          <w:p w14:paraId="00996940">
            <w:pPr>
              <w:spacing w:line="300" w:lineRule="exact"/>
              <w:jc w:val="right"/>
              <w:rPr>
                <w:rFonts w:ascii="方正书宋_GBK" w:eastAsia="方正书宋_GBK"/>
              </w:rPr>
            </w:pPr>
          </w:p>
        </w:tc>
        <w:tc>
          <w:tcPr>
            <w:tcW w:w="449" w:type="pct"/>
            <w:shd w:val="clear" w:color="auto" w:fill="auto"/>
            <w:vAlign w:val="center"/>
          </w:tcPr>
          <w:p w14:paraId="6E2FBD7B">
            <w:pPr>
              <w:spacing w:line="300" w:lineRule="exact"/>
              <w:jc w:val="right"/>
              <w:rPr>
                <w:rFonts w:ascii="方正书宋_GBK" w:eastAsia="方正书宋_GBK"/>
              </w:rPr>
            </w:pPr>
          </w:p>
        </w:tc>
        <w:tc>
          <w:tcPr>
            <w:tcW w:w="449" w:type="pct"/>
            <w:shd w:val="clear" w:color="auto" w:fill="auto"/>
            <w:vAlign w:val="center"/>
          </w:tcPr>
          <w:p w14:paraId="22E21A90">
            <w:pPr>
              <w:spacing w:line="300" w:lineRule="exact"/>
              <w:jc w:val="right"/>
              <w:rPr>
                <w:rFonts w:ascii="方正书宋_GBK" w:eastAsia="方正书宋_GBK"/>
              </w:rPr>
            </w:pPr>
          </w:p>
        </w:tc>
      </w:tr>
      <w:tr w14:paraId="54E34A4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08" w:type="pct"/>
            <w:shd w:val="clear" w:color="auto" w:fill="auto"/>
            <w:vAlign w:val="center"/>
          </w:tcPr>
          <w:p w14:paraId="5CEF0B87">
            <w:pPr>
              <w:spacing w:line="300" w:lineRule="exact"/>
              <w:jc w:val="center"/>
              <w:rPr>
                <w:rFonts w:ascii="方正书宋_GBK" w:eastAsia="方正书宋_GBK"/>
              </w:rPr>
            </w:pPr>
            <w:r>
              <w:rPr>
                <w:rFonts w:ascii="方正书宋_GBK" w:eastAsia="方正书宋_GBK"/>
              </w:rPr>
              <w:t>2040601</w:t>
            </w:r>
          </w:p>
        </w:tc>
        <w:tc>
          <w:tcPr>
            <w:tcW w:w="409" w:type="pct"/>
            <w:shd w:val="clear" w:color="auto" w:fill="auto"/>
            <w:vAlign w:val="center"/>
          </w:tcPr>
          <w:p w14:paraId="46FD9B04">
            <w:pPr>
              <w:spacing w:line="300" w:lineRule="exact"/>
              <w:jc w:val="center"/>
              <w:rPr>
                <w:rFonts w:ascii="方正书宋_GBK" w:eastAsia="方正书宋_GBK"/>
              </w:rPr>
            </w:pPr>
          </w:p>
        </w:tc>
        <w:tc>
          <w:tcPr>
            <w:tcW w:w="1940" w:type="pct"/>
            <w:shd w:val="clear" w:color="auto" w:fill="auto"/>
            <w:vAlign w:val="center"/>
          </w:tcPr>
          <w:p w14:paraId="7473DC4B">
            <w:pPr>
              <w:spacing w:line="300" w:lineRule="exact"/>
              <w:jc w:val="left"/>
              <w:rPr>
                <w:rFonts w:ascii="方正书宋_GBK" w:eastAsia="方正书宋_GBK"/>
              </w:rPr>
            </w:pPr>
            <w:r>
              <w:rPr>
                <w:rFonts w:ascii="方正书宋_GBK" w:eastAsia="方正书宋_GBK"/>
              </w:rPr>
              <w:t xml:space="preserve">   9</w:t>
            </w:r>
            <w:r>
              <w:rPr>
                <w:rFonts w:hint="eastAsia" w:ascii="方正书宋_GBK" w:eastAsia="方正书宋_GBK"/>
              </w:rPr>
              <w:t>）退职人员福利费</w:t>
            </w:r>
          </w:p>
        </w:tc>
        <w:tc>
          <w:tcPr>
            <w:tcW w:w="448" w:type="pct"/>
            <w:shd w:val="clear" w:color="auto" w:fill="auto"/>
            <w:vAlign w:val="center"/>
          </w:tcPr>
          <w:p w14:paraId="5C7AE2EC">
            <w:pPr>
              <w:spacing w:line="300" w:lineRule="exact"/>
              <w:jc w:val="right"/>
              <w:rPr>
                <w:rFonts w:ascii="方正书宋_GBK" w:eastAsia="方正书宋_GBK"/>
              </w:rPr>
            </w:pPr>
          </w:p>
        </w:tc>
        <w:tc>
          <w:tcPr>
            <w:tcW w:w="448" w:type="pct"/>
            <w:shd w:val="clear" w:color="auto" w:fill="auto"/>
            <w:vAlign w:val="center"/>
          </w:tcPr>
          <w:p w14:paraId="3870F1B6">
            <w:pPr>
              <w:spacing w:line="300" w:lineRule="exact"/>
              <w:jc w:val="right"/>
              <w:rPr>
                <w:rFonts w:ascii="方正书宋_GBK" w:eastAsia="方正书宋_GBK"/>
              </w:rPr>
            </w:pPr>
          </w:p>
        </w:tc>
        <w:tc>
          <w:tcPr>
            <w:tcW w:w="449" w:type="pct"/>
            <w:shd w:val="clear" w:color="auto" w:fill="auto"/>
            <w:vAlign w:val="center"/>
          </w:tcPr>
          <w:p w14:paraId="11A63D96">
            <w:pPr>
              <w:spacing w:line="300" w:lineRule="exact"/>
              <w:jc w:val="right"/>
              <w:rPr>
                <w:rFonts w:ascii="方正书宋_GBK" w:eastAsia="方正书宋_GBK"/>
              </w:rPr>
            </w:pPr>
          </w:p>
        </w:tc>
        <w:tc>
          <w:tcPr>
            <w:tcW w:w="449" w:type="pct"/>
            <w:shd w:val="clear" w:color="auto" w:fill="auto"/>
            <w:vAlign w:val="center"/>
          </w:tcPr>
          <w:p w14:paraId="647023DE">
            <w:pPr>
              <w:spacing w:line="300" w:lineRule="exact"/>
              <w:jc w:val="right"/>
              <w:rPr>
                <w:rFonts w:ascii="方正书宋_GBK" w:eastAsia="方正书宋_GBK"/>
              </w:rPr>
            </w:pPr>
          </w:p>
        </w:tc>
        <w:tc>
          <w:tcPr>
            <w:tcW w:w="449" w:type="pct"/>
            <w:shd w:val="clear" w:color="auto" w:fill="auto"/>
            <w:vAlign w:val="center"/>
          </w:tcPr>
          <w:p w14:paraId="54943DEC">
            <w:pPr>
              <w:spacing w:line="300" w:lineRule="exact"/>
              <w:jc w:val="right"/>
              <w:rPr>
                <w:rFonts w:ascii="方正书宋_GBK" w:eastAsia="方正书宋_GBK"/>
              </w:rPr>
            </w:pPr>
          </w:p>
        </w:tc>
      </w:tr>
      <w:tr w14:paraId="48CFA36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08" w:type="pct"/>
            <w:shd w:val="clear" w:color="auto" w:fill="auto"/>
            <w:vAlign w:val="center"/>
          </w:tcPr>
          <w:p w14:paraId="6E030367">
            <w:pPr>
              <w:spacing w:line="300" w:lineRule="exact"/>
              <w:jc w:val="center"/>
              <w:rPr>
                <w:rFonts w:ascii="方正书宋_GBK" w:eastAsia="方正书宋_GBK"/>
              </w:rPr>
            </w:pPr>
            <w:r>
              <w:rPr>
                <w:rFonts w:ascii="方正书宋_GBK" w:eastAsia="方正书宋_GBK"/>
              </w:rPr>
              <w:t>2080501</w:t>
            </w:r>
          </w:p>
        </w:tc>
        <w:tc>
          <w:tcPr>
            <w:tcW w:w="409" w:type="pct"/>
            <w:shd w:val="clear" w:color="auto" w:fill="auto"/>
            <w:vAlign w:val="center"/>
          </w:tcPr>
          <w:p w14:paraId="5882B61D">
            <w:pPr>
              <w:spacing w:line="300" w:lineRule="exact"/>
              <w:jc w:val="center"/>
              <w:rPr>
                <w:rFonts w:ascii="方正书宋_GBK" w:eastAsia="方正书宋_GBK"/>
              </w:rPr>
            </w:pPr>
          </w:p>
        </w:tc>
        <w:tc>
          <w:tcPr>
            <w:tcW w:w="1940" w:type="pct"/>
            <w:shd w:val="clear" w:color="auto" w:fill="auto"/>
            <w:vAlign w:val="center"/>
          </w:tcPr>
          <w:p w14:paraId="40237C44">
            <w:pPr>
              <w:spacing w:line="300" w:lineRule="exact"/>
              <w:jc w:val="left"/>
              <w:rPr>
                <w:rFonts w:ascii="方正书宋_GBK" w:eastAsia="方正书宋_GBK"/>
              </w:rPr>
            </w:pPr>
            <w:r>
              <w:rPr>
                <w:rFonts w:ascii="方正书宋_GBK" w:eastAsia="方正书宋_GBK"/>
              </w:rPr>
              <w:t xml:space="preserve">  10</w:t>
            </w:r>
            <w:r>
              <w:rPr>
                <w:rFonts w:hint="eastAsia" w:ascii="方正书宋_GBK" w:eastAsia="方正书宋_GBK"/>
              </w:rPr>
              <w:t>）离休干部参观休养经费</w:t>
            </w:r>
          </w:p>
        </w:tc>
        <w:tc>
          <w:tcPr>
            <w:tcW w:w="448" w:type="pct"/>
            <w:shd w:val="clear" w:color="auto" w:fill="auto"/>
            <w:vAlign w:val="center"/>
          </w:tcPr>
          <w:p w14:paraId="6E610B6D">
            <w:pPr>
              <w:spacing w:line="300" w:lineRule="exact"/>
              <w:jc w:val="right"/>
              <w:rPr>
                <w:rFonts w:ascii="方正书宋_GBK" w:eastAsia="方正书宋_GBK"/>
              </w:rPr>
            </w:pPr>
          </w:p>
        </w:tc>
        <w:tc>
          <w:tcPr>
            <w:tcW w:w="448" w:type="pct"/>
            <w:shd w:val="clear" w:color="auto" w:fill="auto"/>
            <w:vAlign w:val="center"/>
          </w:tcPr>
          <w:p w14:paraId="214043FE">
            <w:pPr>
              <w:spacing w:line="300" w:lineRule="exact"/>
              <w:jc w:val="right"/>
              <w:rPr>
                <w:rFonts w:ascii="方正书宋_GBK" w:eastAsia="方正书宋_GBK"/>
              </w:rPr>
            </w:pPr>
          </w:p>
        </w:tc>
        <w:tc>
          <w:tcPr>
            <w:tcW w:w="449" w:type="pct"/>
            <w:shd w:val="clear" w:color="auto" w:fill="auto"/>
            <w:vAlign w:val="center"/>
          </w:tcPr>
          <w:p w14:paraId="5035F53C">
            <w:pPr>
              <w:spacing w:line="300" w:lineRule="exact"/>
              <w:jc w:val="right"/>
              <w:rPr>
                <w:rFonts w:ascii="方正书宋_GBK" w:eastAsia="方正书宋_GBK"/>
              </w:rPr>
            </w:pPr>
          </w:p>
        </w:tc>
        <w:tc>
          <w:tcPr>
            <w:tcW w:w="449" w:type="pct"/>
            <w:shd w:val="clear" w:color="auto" w:fill="auto"/>
            <w:vAlign w:val="center"/>
          </w:tcPr>
          <w:p w14:paraId="7DDD2B9D">
            <w:pPr>
              <w:spacing w:line="300" w:lineRule="exact"/>
              <w:jc w:val="right"/>
              <w:rPr>
                <w:rFonts w:ascii="方正书宋_GBK" w:eastAsia="方正书宋_GBK"/>
              </w:rPr>
            </w:pPr>
          </w:p>
        </w:tc>
        <w:tc>
          <w:tcPr>
            <w:tcW w:w="449" w:type="pct"/>
            <w:shd w:val="clear" w:color="auto" w:fill="auto"/>
            <w:vAlign w:val="center"/>
          </w:tcPr>
          <w:p w14:paraId="3DA3BAED">
            <w:pPr>
              <w:spacing w:line="300" w:lineRule="exact"/>
              <w:jc w:val="right"/>
              <w:rPr>
                <w:rFonts w:ascii="方正书宋_GBK" w:eastAsia="方正书宋_GBK"/>
              </w:rPr>
            </w:pPr>
          </w:p>
        </w:tc>
      </w:tr>
      <w:tr w14:paraId="21A01AD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08" w:type="pct"/>
            <w:shd w:val="clear" w:color="auto" w:fill="auto"/>
            <w:vAlign w:val="center"/>
          </w:tcPr>
          <w:p w14:paraId="78A39909">
            <w:pPr>
              <w:spacing w:line="300" w:lineRule="exact"/>
              <w:jc w:val="center"/>
              <w:rPr>
                <w:rFonts w:ascii="方正书宋_GBK" w:eastAsia="方正书宋_GBK"/>
              </w:rPr>
            </w:pPr>
            <w:r>
              <w:rPr>
                <w:rFonts w:ascii="方正书宋_GBK" w:eastAsia="方正书宋_GBK"/>
              </w:rPr>
              <w:t>2040601</w:t>
            </w:r>
          </w:p>
        </w:tc>
        <w:tc>
          <w:tcPr>
            <w:tcW w:w="409" w:type="pct"/>
            <w:shd w:val="clear" w:color="auto" w:fill="auto"/>
            <w:vAlign w:val="center"/>
          </w:tcPr>
          <w:p w14:paraId="39FDBC65">
            <w:pPr>
              <w:spacing w:line="300" w:lineRule="exact"/>
              <w:jc w:val="center"/>
              <w:rPr>
                <w:rFonts w:ascii="方正书宋_GBK" w:eastAsia="方正书宋_GBK"/>
              </w:rPr>
            </w:pPr>
          </w:p>
        </w:tc>
        <w:tc>
          <w:tcPr>
            <w:tcW w:w="1940" w:type="pct"/>
            <w:shd w:val="clear" w:color="auto" w:fill="auto"/>
            <w:vAlign w:val="center"/>
          </w:tcPr>
          <w:p w14:paraId="7BBBFC60">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14</w:t>
            </w:r>
            <w:r>
              <w:rPr>
                <w:rFonts w:hint="eastAsia" w:ascii="方正书宋_GBK" w:eastAsia="方正书宋_GBK"/>
              </w:rPr>
              <w:t>）公务交通补贴</w:t>
            </w:r>
          </w:p>
        </w:tc>
        <w:tc>
          <w:tcPr>
            <w:tcW w:w="448" w:type="pct"/>
            <w:shd w:val="clear" w:color="auto" w:fill="auto"/>
            <w:vAlign w:val="center"/>
          </w:tcPr>
          <w:p w14:paraId="48940C3D">
            <w:pPr>
              <w:spacing w:line="300" w:lineRule="exact"/>
              <w:jc w:val="right"/>
              <w:rPr>
                <w:rFonts w:ascii="方正书宋_GBK" w:eastAsia="方正书宋_GBK"/>
              </w:rPr>
            </w:pPr>
          </w:p>
        </w:tc>
        <w:tc>
          <w:tcPr>
            <w:tcW w:w="448" w:type="pct"/>
            <w:shd w:val="clear" w:color="auto" w:fill="auto"/>
            <w:vAlign w:val="center"/>
          </w:tcPr>
          <w:p w14:paraId="52EE14D9">
            <w:pPr>
              <w:spacing w:line="300" w:lineRule="exact"/>
              <w:jc w:val="right"/>
              <w:rPr>
                <w:rFonts w:ascii="方正书宋_GBK" w:eastAsia="方正书宋_GBK"/>
              </w:rPr>
            </w:pPr>
          </w:p>
        </w:tc>
        <w:tc>
          <w:tcPr>
            <w:tcW w:w="449" w:type="pct"/>
            <w:shd w:val="clear" w:color="auto" w:fill="auto"/>
            <w:vAlign w:val="center"/>
          </w:tcPr>
          <w:p w14:paraId="2B9B6F91">
            <w:pPr>
              <w:spacing w:line="300" w:lineRule="exact"/>
              <w:jc w:val="right"/>
              <w:rPr>
                <w:rFonts w:ascii="方正书宋_GBK" w:eastAsia="方正书宋_GBK"/>
              </w:rPr>
            </w:pPr>
          </w:p>
        </w:tc>
        <w:tc>
          <w:tcPr>
            <w:tcW w:w="449" w:type="pct"/>
            <w:shd w:val="clear" w:color="auto" w:fill="auto"/>
            <w:vAlign w:val="center"/>
          </w:tcPr>
          <w:p w14:paraId="4C7DDD87">
            <w:pPr>
              <w:spacing w:line="300" w:lineRule="exact"/>
              <w:jc w:val="right"/>
              <w:rPr>
                <w:rFonts w:ascii="方正书宋_GBK" w:eastAsia="方正书宋_GBK"/>
              </w:rPr>
            </w:pPr>
          </w:p>
        </w:tc>
        <w:tc>
          <w:tcPr>
            <w:tcW w:w="449" w:type="pct"/>
            <w:shd w:val="clear" w:color="auto" w:fill="auto"/>
            <w:vAlign w:val="center"/>
          </w:tcPr>
          <w:p w14:paraId="1FF95314">
            <w:pPr>
              <w:spacing w:line="300" w:lineRule="exact"/>
              <w:jc w:val="right"/>
              <w:rPr>
                <w:rFonts w:ascii="方正书宋_GBK" w:eastAsia="方正书宋_GBK"/>
              </w:rPr>
            </w:pPr>
          </w:p>
        </w:tc>
      </w:tr>
      <w:tr w14:paraId="330DD58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08" w:type="pct"/>
            <w:shd w:val="clear" w:color="auto" w:fill="auto"/>
            <w:vAlign w:val="center"/>
          </w:tcPr>
          <w:p w14:paraId="1717E8EF">
            <w:pPr>
              <w:spacing w:line="300" w:lineRule="exact"/>
              <w:jc w:val="center"/>
              <w:rPr>
                <w:rFonts w:ascii="方正书宋_GBK" w:eastAsia="方正书宋_GBK"/>
              </w:rPr>
            </w:pPr>
            <w:r>
              <w:rPr>
                <w:rFonts w:ascii="方正书宋_GBK" w:eastAsia="方正书宋_GBK"/>
              </w:rPr>
              <w:t>2040601</w:t>
            </w:r>
          </w:p>
        </w:tc>
        <w:tc>
          <w:tcPr>
            <w:tcW w:w="409" w:type="pct"/>
            <w:shd w:val="clear" w:color="auto" w:fill="auto"/>
            <w:vAlign w:val="center"/>
          </w:tcPr>
          <w:p w14:paraId="3DA018B1">
            <w:pPr>
              <w:spacing w:line="300" w:lineRule="exact"/>
              <w:jc w:val="center"/>
              <w:rPr>
                <w:rFonts w:ascii="方正书宋_GBK" w:eastAsia="方正书宋_GBK"/>
              </w:rPr>
            </w:pPr>
          </w:p>
        </w:tc>
        <w:tc>
          <w:tcPr>
            <w:tcW w:w="1940" w:type="pct"/>
            <w:shd w:val="clear" w:color="auto" w:fill="auto"/>
            <w:vAlign w:val="center"/>
          </w:tcPr>
          <w:p w14:paraId="1C7E0B51">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15</w:t>
            </w:r>
            <w:r>
              <w:rPr>
                <w:rFonts w:hint="eastAsia" w:ascii="方正书宋_GBK" w:eastAsia="方正书宋_GBK"/>
              </w:rPr>
              <w:t>）印刷费</w:t>
            </w:r>
          </w:p>
        </w:tc>
        <w:tc>
          <w:tcPr>
            <w:tcW w:w="448" w:type="pct"/>
            <w:shd w:val="clear" w:color="auto" w:fill="auto"/>
            <w:vAlign w:val="center"/>
          </w:tcPr>
          <w:p w14:paraId="2CA2381A">
            <w:pPr>
              <w:spacing w:line="300" w:lineRule="exact"/>
              <w:jc w:val="right"/>
              <w:rPr>
                <w:rFonts w:ascii="方正书宋_GBK" w:eastAsia="方正书宋_GBK"/>
              </w:rPr>
            </w:pPr>
          </w:p>
        </w:tc>
        <w:tc>
          <w:tcPr>
            <w:tcW w:w="448" w:type="pct"/>
            <w:shd w:val="clear" w:color="auto" w:fill="auto"/>
            <w:vAlign w:val="center"/>
          </w:tcPr>
          <w:p w14:paraId="5E015DA1">
            <w:pPr>
              <w:spacing w:line="300" w:lineRule="exact"/>
              <w:jc w:val="right"/>
              <w:rPr>
                <w:rFonts w:ascii="方正书宋_GBK" w:eastAsia="方正书宋_GBK"/>
              </w:rPr>
            </w:pPr>
          </w:p>
        </w:tc>
        <w:tc>
          <w:tcPr>
            <w:tcW w:w="449" w:type="pct"/>
            <w:shd w:val="clear" w:color="auto" w:fill="auto"/>
            <w:vAlign w:val="center"/>
          </w:tcPr>
          <w:p w14:paraId="33CD2EEE">
            <w:pPr>
              <w:spacing w:line="300" w:lineRule="exact"/>
              <w:jc w:val="right"/>
              <w:rPr>
                <w:rFonts w:ascii="方正书宋_GBK" w:eastAsia="方正书宋_GBK"/>
              </w:rPr>
            </w:pPr>
          </w:p>
        </w:tc>
        <w:tc>
          <w:tcPr>
            <w:tcW w:w="449" w:type="pct"/>
            <w:shd w:val="clear" w:color="auto" w:fill="auto"/>
            <w:vAlign w:val="center"/>
          </w:tcPr>
          <w:p w14:paraId="23445B50">
            <w:pPr>
              <w:spacing w:line="300" w:lineRule="exact"/>
              <w:jc w:val="right"/>
              <w:rPr>
                <w:rFonts w:ascii="方正书宋_GBK" w:eastAsia="方正书宋_GBK"/>
              </w:rPr>
            </w:pPr>
          </w:p>
        </w:tc>
        <w:tc>
          <w:tcPr>
            <w:tcW w:w="449" w:type="pct"/>
            <w:shd w:val="clear" w:color="auto" w:fill="auto"/>
            <w:vAlign w:val="center"/>
          </w:tcPr>
          <w:p w14:paraId="35106230">
            <w:pPr>
              <w:spacing w:line="300" w:lineRule="exact"/>
              <w:jc w:val="right"/>
              <w:rPr>
                <w:rFonts w:ascii="方正书宋_GBK" w:eastAsia="方正书宋_GBK"/>
              </w:rPr>
            </w:pPr>
          </w:p>
        </w:tc>
      </w:tr>
      <w:tr w14:paraId="3B1DB56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08" w:type="pct"/>
            <w:shd w:val="clear" w:color="auto" w:fill="auto"/>
            <w:vAlign w:val="center"/>
          </w:tcPr>
          <w:p w14:paraId="4AB6300D">
            <w:pPr>
              <w:spacing w:line="300" w:lineRule="exact"/>
              <w:jc w:val="center"/>
              <w:rPr>
                <w:rFonts w:ascii="方正书宋_GBK" w:eastAsia="方正书宋_GBK"/>
              </w:rPr>
            </w:pPr>
            <w:r>
              <w:rPr>
                <w:rFonts w:ascii="方正书宋_GBK" w:eastAsia="方正书宋_GBK"/>
              </w:rPr>
              <w:t>2040601</w:t>
            </w:r>
          </w:p>
        </w:tc>
        <w:tc>
          <w:tcPr>
            <w:tcW w:w="409" w:type="pct"/>
            <w:shd w:val="clear" w:color="auto" w:fill="auto"/>
            <w:vAlign w:val="center"/>
          </w:tcPr>
          <w:p w14:paraId="6E6A141C">
            <w:pPr>
              <w:spacing w:line="300" w:lineRule="exact"/>
              <w:jc w:val="center"/>
              <w:rPr>
                <w:rFonts w:ascii="方正书宋_GBK" w:eastAsia="方正书宋_GBK"/>
              </w:rPr>
            </w:pPr>
          </w:p>
        </w:tc>
        <w:tc>
          <w:tcPr>
            <w:tcW w:w="1940" w:type="pct"/>
            <w:shd w:val="clear" w:color="auto" w:fill="auto"/>
            <w:vAlign w:val="center"/>
          </w:tcPr>
          <w:p w14:paraId="581B0865">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16</w:t>
            </w:r>
            <w:r>
              <w:rPr>
                <w:rFonts w:hint="eastAsia" w:ascii="方正书宋_GBK" w:eastAsia="方正书宋_GBK"/>
              </w:rPr>
              <w:t>）咨询费</w:t>
            </w:r>
          </w:p>
        </w:tc>
        <w:tc>
          <w:tcPr>
            <w:tcW w:w="448" w:type="pct"/>
            <w:shd w:val="clear" w:color="auto" w:fill="auto"/>
            <w:vAlign w:val="center"/>
          </w:tcPr>
          <w:p w14:paraId="680960A4">
            <w:pPr>
              <w:spacing w:line="300" w:lineRule="exact"/>
              <w:jc w:val="right"/>
              <w:rPr>
                <w:rFonts w:ascii="方正书宋_GBK" w:eastAsia="方正书宋_GBK"/>
              </w:rPr>
            </w:pPr>
          </w:p>
        </w:tc>
        <w:tc>
          <w:tcPr>
            <w:tcW w:w="448" w:type="pct"/>
            <w:shd w:val="clear" w:color="auto" w:fill="auto"/>
            <w:vAlign w:val="center"/>
          </w:tcPr>
          <w:p w14:paraId="3D6AB2BA">
            <w:pPr>
              <w:spacing w:line="300" w:lineRule="exact"/>
              <w:jc w:val="right"/>
              <w:rPr>
                <w:rFonts w:ascii="方正书宋_GBK" w:eastAsia="方正书宋_GBK"/>
              </w:rPr>
            </w:pPr>
          </w:p>
        </w:tc>
        <w:tc>
          <w:tcPr>
            <w:tcW w:w="449" w:type="pct"/>
            <w:shd w:val="clear" w:color="auto" w:fill="auto"/>
            <w:vAlign w:val="center"/>
          </w:tcPr>
          <w:p w14:paraId="639118CB">
            <w:pPr>
              <w:spacing w:line="300" w:lineRule="exact"/>
              <w:jc w:val="right"/>
              <w:rPr>
                <w:rFonts w:ascii="方正书宋_GBK" w:eastAsia="方正书宋_GBK"/>
              </w:rPr>
            </w:pPr>
          </w:p>
        </w:tc>
        <w:tc>
          <w:tcPr>
            <w:tcW w:w="449" w:type="pct"/>
            <w:shd w:val="clear" w:color="auto" w:fill="auto"/>
            <w:vAlign w:val="center"/>
          </w:tcPr>
          <w:p w14:paraId="425FD0B1">
            <w:pPr>
              <w:spacing w:line="300" w:lineRule="exact"/>
              <w:jc w:val="right"/>
              <w:rPr>
                <w:rFonts w:ascii="方正书宋_GBK" w:eastAsia="方正书宋_GBK"/>
              </w:rPr>
            </w:pPr>
          </w:p>
        </w:tc>
        <w:tc>
          <w:tcPr>
            <w:tcW w:w="449" w:type="pct"/>
            <w:shd w:val="clear" w:color="auto" w:fill="auto"/>
            <w:vAlign w:val="center"/>
          </w:tcPr>
          <w:p w14:paraId="1BDEF286">
            <w:pPr>
              <w:spacing w:line="300" w:lineRule="exact"/>
              <w:jc w:val="right"/>
              <w:rPr>
                <w:rFonts w:ascii="方正书宋_GBK" w:eastAsia="方正书宋_GBK"/>
              </w:rPr>
            </w:pPr>
          </w:p>
        </w:tc>
      </w:tr>
      <w:tr w14:paraId="4435788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08" w:type="pct"/>
            <w:shd w:val="clear" w:color="auto" w:fill="auto"/>
            <w:vAlign w:val="center"/>
          </w:tcPr>
          <w:p w14:paraId="59F3D264">
            <w:pPr>
              <w:spacing w:line="300" w:lineRule="exact"/>
              <w:jc w:val="center"/>
              <w:rPr>
                <w:rFonts w:ascii="方正书宋_GBK" w:eastAsia="方正书宋_GBK"/>
              </w:rPr>
            </w:pPr>
            <w:r>
              <w:rPr>
                <w:rFonts w:ascii="方正书宋_GBK" w:eastAsia="方正书宋_GBK"/>
              </w:rPr>
              <w:t>2040601</w:t>
            </w:r>
          </w:p>
        </w:tc>
        <w:tc>
          <w:tcPr>
            <w:tcW w:w="409" w:type="pct"/>
            <w:shd w:val="clear" w:color="auto" w:fill="auto"/>
            <w:vAlign w:val="center"/>
          </w:tcPr>
          <w:p w14:paraId="0B2EBA95">
            <w:pPr>
              <w:spacing w:line="300" w:lineRule="exact"/>
              <w:jc w:val="center"/>
              <w:rPr>
                <w:rFonts w:ascii="方正书宋_GBK" w:eastAsia="方正书宋_GBK"/>
              </w:rPr>
            </w:pPr>
          </w:p>
        </w:tc>
        <w:tc>
          <w:tcPr>
            <w:tcW w:w="1940" w:type="pct"/>
            <w:shd w:val="clear" w:color="auto" w:fill="auto"/>
            <w:vAlign w:val="center"/>
          </w:tcPr>
          <w:p w14:paraId="0FC7BB66">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17</w:t>
            </w:r>
            <w:r>
              <w:rPr>
                <w:rFonts w:hint="eastAsia" w:ascii="方正书宋_GBK" w:eastAsia="方正书宋_GBK"/>
              </w:rPr>
              <w:t>）手续费</w:t>
            </w:r>
          </w:p>
        </w:tc>
        <w:tc>
          <w:tcPr>
            <w:tcW w:w="448" w:type="pct"/>
            <w:shd w:val="clear" w:color="auto" w:fill="auto"/>
            <w:vAlign w:val="center"/>
          </w:tcPr>
          <w:p w14:paraId="48DED0AE">
            <w:pPr>
              <w:spacing w:line="300" w:lineRule="exact"/>
              <w:jc w:val="right"/>
              <w:rPr>
                <w:rFonts w:ascii="方正书宋_GBK" w:eastAsia="方正书宋_GBK"/>
              </w:rPr>
            </w:pPr>
          </w:p>
        </w:tc>
        <w:tc>
          <w:tcPr>
            <w:tcW w:w="448" w:type="pct"/>
            <w:shd w:val="clear" w:color="auto" w:fill="auto"/>
            <w:vAlign w:val="center"/>
          </w:tcPr>
          <w:p w14:paraId="2FDE5676">
            <w:pPr>
              <w:spacing w:line="300" w:lineRule="exact"/>
              <w:jc w:val="right"/>
              <w:rPr>
                <w:rFonts w:ascii="方正书宋_GBK" w:eastAsia="方正书宋_GBK"/>
              </w:rPr>
            </w:pPr>
          </w:p>
        </w:tc>
        <w:tc>
          <w:tcPr>
            <w:tcW w:w="449" w:type="pct"/>
            <w:shd w:val="clear" w:color="auto" w:fill="auto"/>
            <w:vAlign w:val="center"/>
          </w:tcPr>
          <w:p w14:paraId="3E634DE6">
            <w:pPr>
              <w:spacing w:line="300" w:lineRule="exact"/>
              <w:jc w:val="right"/>
              <w:rPr>
                <w:rFonts w:ascii="方正书宋_GBK" w:eastAsia="方正书宋_GBK"/>
              </w:rPr>
            </w:pPr>
          </w:p>
        </w:tc>
        <w:tc>
          <w:tcPr>
            <w:tcW w:w="449" w:type="pct"/>
            <w:shd w:val="clear" w:color="auto" w:fill="auto"/>
            <w:vAlign w:val="center"/>
          </w:tcPr>
          <w:p w14:paraId="2F89BE2F">
            <w:pPr>
              <w:spacing w:line="300" w:lineRule="exact"/>
              <w:jc w:val="right"/>
              <w:rPr>
                <w:rFonts w:ascii="方正书宋_GBK" w:eastAsia="方正书宋_GBK"/>
              </w:rPr>
            </w:pPr>
          </w:p>
        </w:tc>
        <w:tc>
          <w:tcPr>
            <w:tcW w:w="449" w:type="pct"/>
            <w:shd w:val="clear" w:color="auto" w:fill="auto"/>
            <w:vAlign w:val="center"/>
          </w:tcPr>
          <w:p w14:paraId="29B16A08">
            <w:pPr>
              <w:spacing w:line="300" w:lineRule="exact"/>
              <w:jc w:val="right"/>
              <w:rPr>
                <w:rFonts w:ascii="方正书宋_GBK" w:eastAsia="方正书宋_GBK"/>
              </w:rPr>
            </w:pPr>
          </w:p>
        </w:tc>
      </w:tr>
      <w:tr w14:paraId="57222F1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08" w:type="pct"/>
            <w:shd w:val="clear" w:color="auto" w:fill="auto"/>
            <w:vAlign w:val="center"/>
          </w:tcPr>
          <w:p w14:paraId="0791C1F4">
            <w:pPr>
              <w:spacing w:line="300" w:lineRule="exact"/>
              <w:jc w:val="center"/>
              <w:rPr>
                <w:rFonts w:ascii="方正书宋_GBK" w:eastAsia="方正书宋_GBK"/>
              </w:rPr>
            </w:pPr>
            <w:r>
              <w:rPr>
                <w:rFonts w:ascii="方正书宋_GBK" w:eastAsia="方正书宋_GBK"/>
              </w:rPr>
              <w:t>2040601</w:t>
            </w:r>
          </w:p>
        </w:tc>
        <w:tc>
          <w:tcPr>
            <w:tcW w:w="409" w:type="pct"/>
            <w:shd w:val="clear" w:color="auto" w:fill="auto"/>
            <w:vAlign w:val="center"/>
          </w:tcPr>
          <w:p w14:paraId="09386C3D">
            <w:pPr>
              <w:spacing w:line="300" w:lineRule="exact"/>
              <w:jc w:val="center"/>
              <w:rPr>
                <w:rFonts w:ascii="方正书宋_GBK" w:eastAsia="方正书宋_GBK"/>
              </w:rPr>
            </w:pPr>
          </w:p>
        </w:tc>
        <w:tc>
          <w:tcPr>
            <w:tcW w:w="1940" w:type="pct"/>
            <w:shd w:val="clear" w:color="auto" w:fill="auto"/>
            <w:vAlign w:val="center"/>
          </w:tcPr>
          <w:p w14:paraId="0AFB88D8">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18</w:t>
            </w:r>
            <w:r>
              <w:rPr>
                <w:rFonts w:hint="eastAsia" w:ascii="方正书宋_GBK" w:eastAsia="方正书宋_GBK"/>
              </w:rPr>
              <w:t>）租赁费</w:t>
            </w:r>
          </w:p>
        </w:tc>
        <w:tc>
          <w:tcPr>
            <w:tcW w:w="448" w:type="pct"/>
            <w:shd w:val="clear" w:color="auto" w:fill="auto"/>
            <w:vAlign w:val="center"/>
          </w:tcPr>
          <w:p w14:paraId="588BDF48">
            <w:pPr>
              <w:spacing w:line="300" w:lineRule="exact"/>
              <w:jc w:val="right"/>
              <w:rPr>
                <w:rFonts w:ascii="方正书宋_GBK" w:eastAsia="方正书宋_GBK"/>
              </w:rPr>
            </w:pPr>
          </w:p>
        </w:tc>
        <w:tc>
          <w:tcPr>
            <w:tcW w:w="448" w:type="pct"/>
            <w:shd w:val="clear" w:color="auto" w:fill="auto"/>
            <w:vAlign w:val="center"/>
          </w:tcPr>
          <w:p w14:paraId="4C38ABE6">
            <w:pPr>
              <w:spacing w:line="300" w:lineRule="exact"/>
              <w:jc w:val="right"/>
              <w:rPr>
                <w:rFonts w:ascii="方正书宋_GBK" w:eastAsia="方正书宋_GBK"/>
              </w:rPr>
            </w:pPr>
          </w:p>
        </w:tc>
        <w:tc>
          <w:tcPr>
            <w:tcW w:w="449" w:type="pct"/>
            <w:shd w:val="clear" w:color="auto" w:fill="auto"/>
            <w:vAlign w:val="center"/>
          </w:tcPr>
          <w:p w14:paraId="7097411E">
            <w:pPr>
              <w:spacing w:line="300" w:lineRule="exact"/>
              <w:jc w:val="right"/>
              <w:rPr>
                <w:rFonts w:ascii="方正书宋_GBK" w:eastAsia="方正书宋_GBK"/>
              </w:rPr>
            </w:pPr>
          </w:p>
        </w:tc>
        <w:tc>
          <w:tcPr>
            <w:tcW w:w="449" w:type="pct"/>
            <w:shd w:val="clear" w:color="auto" w:fill="auto"/>
            <w:vAlign w:val="center"/>
          </w:tcPr>
          <w:p w14:paraId="6172FF18">
            <w:pPr>
              <w:spacing w:line="300" w:lineRule="exact"/>
              <w:jc w:val="right"/>
              <w:rPr>
                <w:rFonts w:ascii="方正书宋_GBK" w:eastAsia="方正书宋_GBK"/>
              </w:rPr>
            </w:pPr>
          </w:p>
        </w:tc>
        <w:tc>
          <w:tcPr>
            <w:tcW w:w="449" w:type="pct"/>
            <w:shd w:val="clear" w:color="auto" w:fill="auto"/>
            <w:vAlign w:val="center"/>
          </w:tcPr>
          <w:p w14:paraId="172E28F0">
            <w:pPr>
              <w:spacing w:line="300" w:lineRule="exact"/>
              <w:jc w:val="right"/>
              <w:rPr>
                <w:rFonts w:ascii="方正书宋_GBK" w:eastAsia="方正书宋_GBK"/>
              </w:rPr>
            </w:pPr>
          </w:p>
        </w:tc>
      </w:tr>
      <w:tr w14:paraId="00BDCF1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08" w:type="pct"/>
            <w:shd w:val="clear" w:color="auto" w:fill="auto"/>
            <w:vAlign w:val="center"/>
          </w:tcPr>
          <w:p w14:paraId="59165058">
            <w:pPr>
              <w:spacing w:line="300" w:lineRule="exact"/>
              <w:jc w:val="center"/>
              <w:rPr>
                <w:rFonts w:ascii="方正书宋_GBK" w:eastAsia="方正书宋_GBK"/>
              </w:rPr>
            </w:pPr>
            <w:r>
              <w:rPr>
                <w:rFonts w:ascii="方正书宋_GBK" w:eastAsia="方正书宋_GBK"/>
              </w:rPr>
              <w:t>2040601</w:t>
            </w:r>
          </w:p>
        </w:tc>
        <w:tc>
          <w:tcPr>
            <w:tcW w:w="409" w:type="pct"/>
            <w:shd w:val="clear" w:color="auto" w:fill="auto"/>
            <w:vAlign w:val="center"/>
          </w:tcPr>
          <w:p w14:paraId="19BF70D2">
            <w:pPr>
              <w:spacing w:line="300" w:lineRule="exact"/>
              <w:jc w:val="center"/>
              <w:rPr>
                <w:rFonts w:ascii="方正书宋_GBK" w:eastAsia="方正书宋_GBK"/>
              </w:rPr>
            </w:pPr>
          </w:p>
        </w:tc>
        <w:tc>
          <w:tcPr>
            <w:tcW w:w="1940" w:type="pct"/>
            <w:shd w:val="clear" w:color="auto" w:fill="auto"/>
            <w:vAlign w:val="center"/>
          </w:tcPr>
          <w:p w14:paraId="31448BDF">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19</w:t>
            </w:r>
            <w:r>
              <w:rPr>
                <w:rFonts w:hint="eastAsia" w:ascii="方正书宋_GBK" w:eastAsia="方正书宋_GBK"/>
              </w:rPr>
              <w:t>）专用材料费</w:t>
            </w:r>
          </w:p>
        </w:tc>
        <w:tc>
          <w:tcPr>
            <w:tcW w:w="448" w:type="pct"/>
            <w:shd w:val="clear" w:color="auto" w:fill="auto"/>
            <w:vAlign w:val="center"/>
          </w:tcPr>
          <w:p w14:paraId="2603B713">
            <w:pPr>
              <w:spacing w:line="300" w:lineRule="exact"/>
              <w:jc w:val="right"/>
              <w:rPr>
                <w:rFonts w:ascii="方正书宋_GBK" w:eastAsia="方正书宋_GBK"/>
              </w:rPr>
            </w:pPr>
          </w:p>
        </w:tc>
        <w:tc>
          <w:tcPr>
            <w:tcW w:w="448" w:type="pct"/>
            <w:shd w:val="clear" w:color="auto" w:fill="auto"/>
            <w:vAlign w:val="center"/>
          </w:tcPr>
          <w:p w14:paraId="4F1A572D">
            <w:pPr>
              <w:spacing w:line="300" w:lineRule="exact"/>
              <w:jc w:val="right"/>
              <w:rPr>
                <w:rFonts w:ascii="方正书宋_GBK" w:eastAsia="方正书宋_GBK"/>
              </w:rPr>
            </w:pPr>
          </w:p>
        </w:tc>
        <w:tc>
          <w:tcPr>
            <w:tcW w:w="449" w:type="pct"/>
            <w:shd w:val="clear" w:color="auto" w:fill="auto"/>
            <w:vAlign w:val="center"/>
          </w:tcPr>
          <w:p w14:paraId="2B993C8F">
            <w:pPr>
              <w:spacing w:line="300" w:lineRule="exact"/>
              <w:jc w:val="right"/>
              <w:rPr>
                <w:rFonts w:ascii="方正书宋_GBK" w:eastAsia="方正书宋_GBK"/>
              </w:rPr>
            </w:pPr>
          </w:p>
        </w:tc>
        <w:tc>
          <w:tcPr>
            <w:tcW w:w="449" w:type="pct"/>
            <w:shd w:val="clear" w:color="auto" w:fill="auto"/>
            <w:vAlign w:val="center"/>
          </w:tcPr>
          <w:p w14:paraId="3F943C02">
            <w:pPr>
              <w:spacing w:line="300" w:lineRule="exact"/>
              <w:jc w:val="right"/>
              <w:rPr>
                <w:rFonts w:ascii="方正书宋_GBK" w:eastAsia="方正书宋_GBK"/>
              </w:rPr>
            </w:pPr>
          </w:p>
        </w:tc>
        <w:tc>
          <w:tcPr>
            <w:tcW w:w="449" w:type="pct"/>
            <w:shd w:val="clear" w:color="auto" w:fill="auto"/>
            <w:vAlign w:val="center"/>
          </w:tcPr>
          <w:p w14:paraId="2BB0C48D">
            <w:pPr>
              <w:spacing w:line="300" w:lineRule="exact"/>
              <w:jc w:val="right"/>
              <w:rPr>
                <w:rFonts w:ascii="方正书宋_GBK" w:eastAsia="方正书宋_GBK"/>
              </w:rPr>
            </w:pPr>
          </w:p>
        </w:tc>
      </w:tr>
      <w:tr w14:paraId="3BD143B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08" w:type="pct"/>
            <w:shd w:val="clear" w:color="auto" w:fill="auto"/>
            <w:vAlign w:val="center"/>
          </w:tcPr>
          <w:p w14:paraId="0B7CAFDC">
            <w:pPr>
              <w:spacing w:line="300" w:lineRule="exact"/>
              <w:jc w:val="center"/>
              <w:rPr>
                <w:rFonts w:ascii="方正书宋_GBK" w:eastAsia="方正书宋_GBK"/>
              </w:rPr>
            </w:pPr>
            <w:r>
              <w:rPr>
                <w:rFonts w:ascii="方正书宋_GBK" w:eastAsia="方正书宋_GBK"/>
              </w:rPr>
              <w:t>2040601</w:t>
            </w:r>
          </w:p>
        </w:tc>
        <w:tc>
          <w:tcPr>
            <w:tcW w:w="409" w:type="pct"/>
            <w:shd w:val="clear" w:color="auto" w:fill="auto"/>
            <w:vAlign w:val="center"/>
          </w:tcPr>
          <w:p w14:paraId="7AD2B88B">
            <w:pPr>
              <w:spacing w:line="300" w:lineRule="exact"/>
              <w:jc w:val="center"/>
              <w:rPr>
                <w:rFonts w:ascii="方正书宋_GBK" w:eastAsia="方正书宋_GBK"/>
              </w:rPr>
            </w:pPr>
          </w:p>
        </w:tc>
        <w:tc>
          <w:tcPr>
            <w:tcW w:w="1940" w:type="pct"/>
            <w:shd w:val="clear" w:color="auto" w:fill="auto"/>
            <w:vAlign w:val="center"/>
          </w:tcPr>
          <w:p w14:paraId="75C962D0">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20</w:t>
            </w:r>
            <w:r>
              <w:rPr>
                <w:rFonts w:hint="eastAsia" w:ascii="方正书宋_GBK" w:eastAsia="方正书宋_GBK"/>
              </w:rPr>
              <w:t>）被装购置费</w:t>
            </w:r>
          </w:p>
        </w:tc>
        <w:tc>
          <w:tcPr>
            <w:tcW w:w="448" w:type="pct"/>
            <w:shd w:val="clear" w:color="auto" w:fill="auto"/>
            <w:vAlign w:val="center"/>
          </w:tcPr>
          <w:p w14:paraId="1E9E28E7">
            <w:pPr>
              <w:spacing w:line="300" w:lineRule="exact"/>
              <w:jc w:val="right"/>
              <w:rPr>
                <w:rFonts w:ascii="方正书宋_GBK" w:eastAsia="方正书宋_GBK"/>
              </w:rPr>
            </w:pPr>
          </w:p>
        </w:tc>
        <w:tc>
          <w:tcPr>
            <w:tcW w:w="448" w:type="pct"/>
            <w:shd w:val="clear" w:color="auto" w:fill="auto"/>
            <w:vAlign w:val="center"/>
          </w:tcPr>
          <w:p w14:paraId="16FB6F90">
            <w:pPr>
              <w:spacing w:line="300" w:lineRule="exact"/>
              <w:jc w:val="right"/>
              <w:rPr>
                <w:rFonts w:ascii="方正书宋_GBK" w:eastAsia="方正书宋_GBK"/>
              </w:rPr>
            </w:pPr>
          </w:p>
        </w:tc>
        <w:tc>
          <w:tcPr>
            <w:tcW w:w="449" w:type="pct"/>
            <w:shd w:val="clear" w:color="auto" w:fill="auto"/>
            <w:vAlign w:val="center"/>
          </w:tcPr>
          <w:p w14:paraId="65B67133">
            <w:pPr>
              <w:spacing w:line="300" w:lineRule="exact"/>
              <w:jc w:val="right"/>
              <w:rPr>
                <w:rFonts w:ascii="方正书宋_GBK" w:eastAsia="方正书宋_GBK"/>
              </w:rPr>
            </w:pPr>
          </w:p>
        </w:tc>
        <w:tc>
          <w:tcPr>
            <w:tcW w:w="449" w:type="pct"/>
            <w:shd w:val="clear" w:color="auto" w:fill="auto"/>
            <w:vAlign w:val="center"/>
          </w:tcPr>
          <w:p w14:paraId="49FF6462">
            <w:pPr>
              <w:spacing w:line="300" w:lineRule="exact"/>
              <w:jc w:val="right"/>
              <w:rPr>
                <w:rFonts w:ascii="方正书宋_GBK" w:eastAsia="方正书宋_GBK"/>
              </w:rPr>
            </w:pPr>
          </w:p>
        </w:tc>
        <w:tc>
          <w:tcPr>
            <w:tcW w:w="449" w:type="pct"/>
            <w:shd w:val="clear" w:color="auto" w:fill="auto"/>
            <w:vAlign w:val="center"/>
          </w:tcPr>
          <w:p w14:paraId="3DCFF989">
            <w:pPr>
              <w:spacing w:line="300" w:lineRule="exact"/>
              <w:jc w:val="right"/>
              <w:rPr>
                <w:rFonts w:ascii="方正书宋_GBK" w:eastAsia="方正书宋_GBK"/>
              </w:rPr>
            </w:pPr>
          </w:p>
        </w:tc>
      </w:tr>
      <w:tr w14:paraId="20A6657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08" w:type="pct"/>
            <w:shd w:val="clear" w:color="auto" w:fill="auto"/>
            <w:vAlign w:val="center"/>
          </w:tcPr>
          <w:p w14:paraId="2F010726">
            <w:pPr>
              <w:spacing w:line="300" w:lineRule="exact"/>
              <w:jc w:val="center"/>
              <w:rPr>
                <w:rFonts w:ascii="方正书宋_GBK" w:eastAsia="方正书宋_GBK"/>
              </w:rPr>
            </w:pPr>
            <w:r>
              <w:rPr>
                <w:rFonts w:ascii="方正书宋_GBK" w:eastAsia="方正书宋_GBK"/>
              </w:rPr>
              <w:t>2040601</w:t>
            </w:r>
          </w:p>
        </w:tc>
        <w:tc>
          <w:tcPr>
            <w:tcW w:w="409" w:type="pct"/>
            <w:shd w:val="clear" w:color="auto" w:fill="auto"/>
            <w:vAlign w:val="center"/>
          </w:tcPr>
          <w:p w14:paraId="47FC2B07">
            <w:pPr>
              <w:spacing w:line="300" w:lineRule="exact"/>
              <w:jc w:val="center"/>
              <w:rPr>
                <w:rFonts w:ascii="方正书宋_GBK" w:eastAsia="方正书宋_GBK"/>
              </w:rPr>
            </w:pPr>
          </w:p>
        </w:tc>
        <w:tc>
          <w:tcPr>
            <w:tcW w:w="1940" w:type="pct"/>
            <w:shd w:val="clear" w:color="auto" w:fill="auto"/>
            <w:vAlign w:val="center"/>
          </w:tcPr>
          <w:p w14:paraId="6B3F1631">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21</w:t>
            </w:r>
            <w:r>
              <w:rPr>
                <w:rFonts w:hint="eastAsia" w:ascii="方正书宋_GBK" w:eastAsia="方正书宋_GBK"/>
              </w:rPr>
              <w:t>）专用燃料费</w:t>
            </w:r>
          </w:p>
        </w:tc>
        <w:tc>
          <w:tcPr>
            <w:tcW w:w="448" w:type="pct"/>
            <w:shd w:val="clear" w:color="auto" w:fill="auto"/>
            <w:vAlign w:val="center"/>
          </w:tcPr>
          <w:p w14:paraId="0E8D01DD">
            <w:pPr>
              <w:spacing w:line="300" w:lineRule="exact"/>
              <w:jc w:val="right"/>
              <w:rPr>
                <w:rFonts w:ascii="方正书宋_GBK" w:eastAsia="方正书宋_GBK"/>
              </w:rPr>
            </w:pPr>
          </w:p>
        </w:tc>
        <w:tc>
          <w:tcPr>
            <w:tcW w:w="448" w:type="pct"/>
            <w:shd w:val="clear" w:color="auto" w:fill="auto"/>
            <w:vAlign w:val="center"/>
          </w:tcPr>
          <w:p w14:paraId="6B0A1815">
            <w:pPr>
              <w:spacing w:line="300" w:lineRule="exact"/>
              <w:jc w:val="right"/>
              <w:rPr>
                <w:rFonts w:ascii="方正书宋_GBK" w:eastAsia="方正书宋_GBK"/>
              </w:rPr>
            </w:pPr>
          </w:p>
        </w:tc>
        <w:tc>
          <w:tcPr>
            <w:tcW w:w="449" w:type="pct"/>
            <w:shd w:val="clear" w:color="auto" w:fill="auto"/>
            <w:vAlign w:val="center"/>
          </w:tcPr>
          <w:p w14:paraId="78AA057E">
            <w:pPr>
              <w:spacing w:line="300" w:lineRule="exact"/>
              <w:jc w:val="right"/>
              <w:rPr>
                <w:rFonts w:ascii="方正书宋_GBK" w:eastAsia="方正书宋_GBK"/>
              </w:rPr>
            </w:pPr>
          </w:p>
        </w:tc>
        <w:tc>
          <w:tcPr>
            <w:tcW w:w="449" w:type="pct"/>
            <w:shd w:val="clear" w:color="auto" w:fill="auto"/>
            <w:vAlign w:val="center"/>
          </w:tcPr>
          <w:p w14:paraId="1A3843A2">
            <w:pPr>
              <w:spacing w:line="300" w:lineRule="exact"/>
              <w:jc w:val="right"/>
              <w:rPr>
                <w:rFonts w:ascii="方正书宋_GBK" w:eastAsia="方正书宋_GBK"/>
              </w:rPr>
            </w:pPr>
          </w:p>
        </w:tc>
        <w:tc>
          <w:tcPr>
            <w:tcW w:w="449" w:type="pct"/>
            <w:shd w:val="clear" w:color="auto" w:fill="auto"/>
            <w:vAlign w:val="center"/>
          </w:tcPr>
          <w:p w14:paraId="36E8ECE8">
            <w:pPr>
              <w:spacing w:line="300" w:lineRule="exact"/>
              <w:jc w:val="right"/>
              <w:rPr>
                <w:rFonts w:ascii="方正书宋_GBK" w:eastAsia="方正书宋_GBK"/>
              </w:rPr>
            </w:pPr>
          </w:p>
        </w:tc>
      </w:tr>
      <w:tr w14:paraId="5FA10D3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08" w:type="pct"/>
            <w:shd w:val="clear" w:color="auto" w:fill="auto"/>
            <w:vAlign w:val="center"/>
          </w:tcPr>
          <w:p w14:paraId="1191C99B">
            <w:pPr>
              <w:spacing w:line="300" w:lineRule="exact"/>
              <w:jc w:val="center"/>
              <w:rPr>
                <w:rFonts w:ascii="方正书宋_GBK" w:eastAsia="方正书宋_GBK"/>
              </w:rPr>
            </w:pPr>
            <w:r>
              <w:rPr>
                <w:rFonts w:ascii="方正书宋_GBK" w:eastAsia="方正书宋_GBK"/>
              </w:rPr>
              <w:t>2040601</w:t>
            </w:r>
          </w:p>
        </w:tc>
        <w:tc>
          <w:tcPr>
            <w:tcW w:w="409" w:type="pct"/>
            <w:shd w:val="clear" w:color="auto" w:fill="auto"/>
            <w:vAlign w:val="center"/>
          </w:tcPr>
          <w:p w14:paraId="453E9A5E">
            <w:pPr>
              <w:spacing w:line="300" w:lineRule="exact"/>
              <w:jc w:val="center"/>
              <w:rPr>
                <w:rFonts w:ascii="方正书宋_GBK" w:eastAsia="方正书宋_GBK"/>
              </w:rPr>
            </w:pPr>
          </w:p>
        </w:tc>
        <w:tc>
          <w:tcPr>
            <w:tcW w:w="1940" w:type="pct"/>
            <w:shd w:val="clear" w:color="auto" w:fill="auto"/>
            <w:vAlign w:val="center"/>
          </w:tcPr>
          <w:p w14:paraId="03E65B1E">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22</w:t>
            </w:r>
            <w:r>
              <w:rPr>
                <w:rFonts w:hint="eastAsia" w:ascii="方正书宋_GBK" w:eastAsia="方正书宋_GBK"/>
              </w:rPr>
              <w:t>）劳务费</w:t>
            </w:r>
          </w:p>
        </w:tc>
        <w:tc>
          <w:tcPr>
            <w:tcW w:w="448" w:type="pct"/>
            <w:shd w:val="clear" w:color="auto" w:fill="auto"/>
            <w:vAlign w:val="center"/>
          </w:tcPr>
          <w:p w14:paraId="754D280F">
            <w:pPr>
              <w:spacing w:line="300" w:lineRule="exact"/>
              <w:jc w:val="right"/>
              <w:rPr>
                <w:rFonts w:ascii="方正书宋_GBK" w:eastAsia="方正书宋_GBK"/>
              </w:rPr>
            </w:pPr>
          </w:p>
        </w:tc>
        <w:tc>
          <w:tcPr>
            <w:tcW w:w="448" w:type="pct"/>
            <w:shd w:val="clear" w:color="auto" w:fill="auto"/>
            <w:vAlign w:val="center"/>
          </w:tcPr>
          <w:p w14:paraId="48CFA3F8">
            <w:pPr>
              <w:spacing w:line="300" w:lineRule="exact"/>
              <w:jc w:val="right"/>
              <w:rPr>
                <w:rFonts w:ascii="方正书宋_GBK" w:eastAsia="方正书宋_GBK"/>
              </w:rPr>
            </w:pPr>
          </w:p>
        </w:tc>
        <w:tc>
          <w:tcPr>
            <w:tcW w:w="449" w:type="pct"/>
            <w:shd w:val="clear" w:color="auto" w:fill="auto"/>
            <w:vAlign w:val="center"/>
          </w:tcPr>
          <w:p w14:paraId="61B1D60F">
            <w:pPr>
              <w:spacing w:line="300" w:lineRule="exact"/>
              <w:jc w:val="right"/>
              <w:rPr>
                <w:rFonts w:ascii="方正书宋_GBK" w:eastAsia="方正书宋_GBK"/>
              </w:rPr>
            </w:pPr>
          </w:p>
        </w:tc>
        <w:tc>
          <w:tcPr>
            <w:tcW w:w="449" w:type="pct"/>
            <w:shd w:val="clear" w:color="auto" w:fill="auto"/>
            <w:vAlign w:val="center"/>
          </w:tcPr>
          <w:p w14:paraId="3F8B51A0">
            <w:pPr>
              <w:spacing w:line="300" w:lineRule="exact"/>
              <w:jc w:val="right"/>
              <w:rPr>
                <w:rFonts w:ascii="方正书宋_GBK" w:eastAsia="方正书宋_GBK"/>
              </w:rPr>
            </w:pPr>
          </w:p>
        </w:tc>
        <w:tc>
          <w:tcPr>
            <w:tcW w:w="449" w:type="pct"/>
            <w:shd w:val="clear" w:color="auto" w:fill="auto"/>
            <w:vAlign w:val="center"/>
          </w:tcPr>
          <w:p w14:paraId="0E184F09">
            <w:pPr>
              <w:spacing w:line="300" w:lineRule="exact"/>
              <w:jc w:val="right"/>
              <w:rPr>
                <w:rFonts w:ascii="方正书宋_GBK" w:eastAsia="方正书宋_GBK"/>
              </w:rPr>
            </w:pPr>
          </w:p>
        </w:tc>
      </w:tr>
      <w:tr w14:paraId="0F0E6DB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08" w:type="pct"/>
            <w:shd w:val="clear" w:color="auto" w:fill="auto"/>
            <w:vAlign w:val="center"/>
          </w:tcPr>
          <w:p w14:paraId="5B97073A">
            <w:pPr>
              <w:spacing w:line="300" w:lineRule="exact"/>
              <w:jc w:val="center"/>
              <w:rPr>
                <w:rFonts w:ascii="方正书宋_GBK" w:eastAsia="方正书宋_GBK"/>
              </w:rPr>
            </w:pPr>
            <w:r>
              <w:rPr>
                <w:rFonts w:ascii="方正书宋_GBK" w:eastAsia="方正书宋_GBK"/>
              </w:rPr>
              <w:t>2040601</w:t>
            </w:r>
          </w:p>
        </w:tc>
        <w:tc>
          <w:tcPr>
            <w:tcW w:w="409" w:type="pct"/>
            <w:shd w:val="clear" w:color="auto" w:fill="auto"/>
            <w:vAlign w:val="center"/>
          </w:tcPr>
          <w:p w14:paraId="648E6041">
            <w:pPr>
              <w:spacing w:line="300" w:lineRule="exact"/>
              <w:jc w:val="center"/>
              <w:rPr>
                <w:rFonts w:ascii="方正书宋_GBK" w:eastAsia="方正书宋_GBK"/>
              </w:rPr>
            </w:pPr>
          </w:p>
        </w:tc>
        <w:tc>
          <w:tcPr>
            <w:tcW w:w="1940" w:type="pct"/>
            <w:shd w:val="clear" w:color="auto" w:fill="auto"/>
            <w:vAlign w:val="center"/>
          </w:tcPr>
          <w:p w14:paraId="6B2B712D">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23</w:t>
            </w:r>
            <w:r>
              <w:rPr>
                <w:rFonts w:hint="eastAsia" w:ascii="方正书宋_GBK" w:eastAsia="方正书宋_GBK"/>
              </w:rPr>
              <w:t>）委托业务费</w:t>
            </w:r>
          </w:p>
        </w:tc>
        <w:tc>
          <w:tcPr>
            <w:tcW w:w="448" w:type="pct"/>
            <w:shd w:val="clear" w:color="auto" w:fill="auto"/>
            <w:vAlign w:val="center"/>
          </w:tcPr>
          <w:p w14:paraId="7C3911E1">
            <w:pPr>
              <w:spacing w:line="300" w:lineRule="exact"/>
              <w:jc w:val="right"/>
              <w:rPr>
                <w:rFonts w:ascii="方正书宋_GBK" w:eastAsia="方正书宋_GBK"/>
              </w:rPr>
            </w:pPr>
          </w:p>
        </w:tc>
        <w:tc>
          <w:tcPr>
            <w:tcW w:w="448" w:type="pct"/>
            <w:shd w:val="clear" w:color="auto" w:fill="auto"/>
            <w:vAlign w:val="center"/>
          </w:tcPr>
          <w:p w14:paraId="59213B5D">
            <w:pPr>
              <w:spacing w:line="300" w:lineRule="exact"/>
              <w:jc w:val="right"/>
              <w:rPr>
                <w:rFonts w:ascii="方正书宋_GBK" w:eastAsia="方正书宋_GBK"/>
              </w:rPr>
            </w:pPr>
          </w:p>
        </w:tc>
        <w:tc>
          <w:tcPr>
            <w:tcW w:w="449" w:type="pct"/>
            <w:shd w:val="clear" w:color="auto" w:fill="auto"/>
            <w:vAlign w:val="center"/>
          </w:tcPr>
          <w:p w14:paraId="7CFF6CC3">
            <w:pPr>
              <w:spacing w:line="300" w:lineRule="exact"/>
              <w:jc w:val="right"/>
              <w:rPr>
                <w:rFonts w:ascii="方正书宋_GBK" w:eastAsia="方正书宋_GBK"/>
              </w:rPr>
            </w:pPr>
          </w:p>
        </w:tc>
        <w:tc>
          <w:tcPr>
            <w:tcW w:w="449" w:type="pct"/>
            <w:shd w:val="clear" w:color="auto" w:fill="auto"/>
            <w:vAlign w:val="center"/>
          </w:tcPr>
          <w:p w14:paraId="31B5D857">
            <w:pPr>
              <w:spacing w:line="300" w:lineRule="exact"/>
              <w:jc w:val="right"/>
              <w:rPr>
                <w:rFonts w:ascii="方正书宋_GBK" w:eastAsia="方正书宋_GBK"/>
              </w:rPr>
            </w:pPr>
          </w:p>
        </w:tc>
        <w:tc>
          <w:tcPr>
            <w:tcW w:w="449" w:type="pct"/>
            <w:shd w:val="clear" w:color="auto" w:fill="auto"/>
            <w:vAlign w:val="center"/>
          </w:tcPr>
          <w:p w14:paraId="4E1DF4A3">
            <w:pPr>
              <w:spacing w:line="300" w:lineRule="exact"/>
              <w:jc w:val="right"/>
              <w:rPr>
                <w:rFonts w:ascii="方正书宋_GBK" w:eastAsia="方正书宋_GBK"/>
              </w:rPr>
            </w:pPr>
          </w:p>
        </w:tc>
      </w:tr>
      <w:tr w14:paraId="66A7FCB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08" w:type="pct"/>
            <w:shd w:val="clear" w:color="auto" w:fill="auto"/>
            <w:vAlign w:val="center"/>
          </w:tcPr>
          <w:p w14:paraId="004D3750">
            <w:pPr>
              <w:spacing w:line="300" w:lineRule="exact"/>
              <w:jc w:val="center"/>
              <w:rPr>
                <w:rFonts w:ascii="方正书宋_GBK" w:eastAsia="方正书宋_GBK"/>
              </w:rPr>
            </w:pPr>
            <w:r>
              <w:rPr>
                <w:rFonts w:ascii="方正书宋_GBK" w:eastAsia="方正书宋_GBK"/>
              </w:rPr>
              <w:t>2040601</w:t>
            </w:r>
          </w:p>
        </w:tc>
        <w:tc>
          <w:tcPr>
            <w:tcW w:w="409" w:type="pct"/>
            <w:shd w:val="clear" w:color="auto" w:fill="auto"/>
            <w:vAlign w:val="center"/>
          </w:tcPr>
          <w:p w14:paraId="3121F65E">
            <w:pPr>
              <w:spacing w:line="300" w:lineRule="exact"/>
              <w:jc w:val="center"/>
              <w:rPr>
                <w:rFonts w:ascii="方正书宋_GBK" w:eastAsia="方正书宋_GBK"/>
              </w:rPr>
            </w:pPr>
          </w:p>
        </w:tc>
        <w:tc>
          <w:tcPr>
            <w:tcW w:w="1940" w:type="pct"/>
            <w:shd w:val="clear" w:color="auto" w:fill="auto"/>
            <w:vAlign w:val="center"/>
          </w:tcPr>
          <w:p w14:paraId="582E03C5">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24</w:t>
            </w:r>
            <w:r>
              <w:rPr>
                <w:rFonts w:hint="eastAsia" w:ascii="方正书宋_GBK" w:eastAsia="方正书宋_GBK"/>
              </w:rPr>
              <w:t>）其他业务费</w:t>
            </w:r>
          </w:p>
        </w:tc>
        <w:tc>
          <w:tcPr>
            <w:tcW w:w="448" w:type="pct"/>
            <w:shd w:val="clear" w:color="auto" w:fill="auto"/>
            <w:vAlign w:val="center"/>
          </w:tcPr>
          <w:p w14:paraId="1EE86B31">
            <w:pPr>
              <w:spacing w:line="300" w:lineRule="exact"/>
              <w:jc w:val="right"/>
              <w:rPr>
                <w:rFonts w:ascii="方正书宋_GBK" w:eastAsia="方正书宋_GBK"/>
              </w:rPr>
            </w:pPr>
          </w:p>
        </w:tc>
        <w:tc>
          <w:tcPr>
            <w:tcW w:w="448" w:type="pct"/>
            <w:shd w:val="clear" w:color="auto" w:fill="auto"/>
            <w:vAlign w:val="center"/>
          </w:tcPr>
          <w:p w14:paraId="58E572A8">
            <w:pPr>
              <w:spacing w:line="300" w:lineRule="exact"/>
              <w:jc w:val="right"/>
              <w:rPr>
                <w:rFonts w:ascii="方正书宋_GBK" w:eastAsia="方正书宋_GBK"/>
              </w:rPr>
            </w:pPr>
          </w:p>
        </w:tc>
        <w:tc>
          <w:tcPr>
            <w:tcW w:w="449" w:type="pct"/>
            <w:shd w:val="clear" w:color="auto" w:fill="auto"/>
            <w:vAlign w:val="center"/>
          </w:tcPr>
          <w:p w14:paraId="7592F01A">
            <w:pPr>
              <w:spacing w:line="300" w:lineRule="exact"/>
              <w:jc w:val="right"/>
              <w:rPr>
                <w:rFonts w:ascii="方正书宋_GBK" w:eastAsia="方正书宋_GBK"/>
              </w:rPr>
            </w:pPr>
          </w:p>
        </w:tc>
        <w:tc>
          <w:tcPr>
            <w:tcW w:w="449" w:type="pct"/>
            <w:shd w:val="clear" w:color="auto" w:fill="auto"/>
            <w:vAlign w:val="center"/>
          </w:tcPr>
          <w:p w14:paraId="779DE37B">
            <w:pPr>
              <w:spacing w:line="300" w:lineRule="exact"/>
              <w:jc w:val="right"/>
              <w:rPr>
                <w:rFonts w:ascii="方正书宋_GBK" w:eastAsia="方正书宋_GBK"/>
              </w:rPr>
            </w:pPr>
          </w:p>
        </w:tc>
        <w:tc>
          <w:tcPr>
            <w:tcW w:w="449" w:type="pct"/>
            <w:shd w:val="clear" w:color="auto" w:fill="auto"/>
            <w:vAlign w:val="center"/>
          </w:tcPr>
          <w:p w14:paraId="6B1D896A">
            <w:pPr>
              <w:spacing w:line="300" w:lineRule="exact"/>
              <w:jc w:val="right"/>
              <w:rPr>
                <w:rFonts w:ascii="方正书宋_GBK" w:eastAsia="方正书宋_GBK"/>
              </w:rPr>
            </w:pPr>
          </w:p>
        </w:tc>
      </w:tr>
      <w:tr w14:paraId="1B6DBBD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08" w:type="pct"/>
            <w:shd w:val="clear" w:color="auto" w:fill="auto"/>
            <w:vAlign w:val="center"/>
          </w:tcPr>
          <w:p w14:paraId="29842646">
            <w:pPr>
              <w:spacing w:line="300" w:lineRule="exact"/>
              <w:jc w:val="center"/>
              <w:rPr>
                <w:rFonts w:ascii="方正书宋_GBK" w:eastAsia="方正书宋_GBK"/>
              </w:rPr>
            </w:pPr>
          </w:p>
        </w:tc>
        <w:tc>
          <w:tcPr>
            <w:tcW w:w="409" w:type="pct"/>
            <w:shd w:val="clear" w:color="auto" w:fill="auto"/>
            <w:vAlign w:val="center"/>
          </w:tcPr>
          <w:p w14:paraId="03360EB1">
            <w:pPr>
              <w:spacing w:line="300" w:lineRule="exact"/>
              <w:jc w:val="center"/>
              <w:rPr>
                <w:rFonts w:ascii="方正书宋_GBK" w:eastAsia="方正书宋_GBK"/>
              </w:rPr>
            </w:pPr>
          </w:p>
        </w:tc>
        <w:tc>
          <w:tcPr>
            <w:tcW w:w="1940" w:type="pct"/>
            <w:shd w:val="clear" w:color="auto" w:fill="auto"/>
            <w:vAlign w:val="center"/>
          </w:tcPr>
          <w:p w14:paraId="33793B15">
            <w:pPr>
              <w:spacing w:line="300" w:lineRule="exact"/>
              <w:jc w:val="left"/>
              <w:rPr>
                <w:rFonts w:ascii="方正书宋_GBK" w:eastAsia="方正书宋_GBK"/>
              </w:rPr>
            </w:pPr>
            <w:r>
              <w:rPr>
                <w:rFonts w:ascii="方正书宋_GBK" w:eastAsia="方正书宋_GBK"/>
              </w:rPr>
              <w:t>2</w:t>
            </w:r>
            <w:r>
              <w:rPr>
                <w:rFonts w:hint="eastAsia" w:ascii="方正书宋_GBK" w:eastAsia="方正书宋_GBK"/>
              </w:rPr>
              <w:t>、按规定比例计提项目</w:t>
            </w:r>
          </w:p>
        </w:tc>
        <w:tc>
          <w:tcPr>
            <w:tcW w:w="448" w:type="pct"/>
            <w:shd w:val="clear" w:color="auto" w:fill="auto"/>
            <w:vAlign w:val="center"/>
          </w:tcPr>
          <w:p w14:paraId="53B47EDC">
            <w:pPr>
              <w:spacing w:line="300" w:lineRule="exact"/>
              <w:jc w:val="right"/>
              <w:rPr>
                <w:rFonts w:ascii="方正书宋_GBK" w:eastAsia="方正书宋_GBK"/>
              </w:rPr>
            </w:pPr>
          </w:p>
        </w:tc>
        <w:tc>
          <w:tcPr>
            <w:tcW w:w="448" w:type="pct"/>
            <w:shd w:val="clear" w:color="auto" w:fill="auto"/>
            <w:vAlign w:val="center"/>
          </w:tcPr>
          <w:p w14:paraId="6435F848">
            <w:pPr>
              <w:spacing w:line="300" w:lineRule="exact"/>
              <w:jc w:val="right"/>
              <w:rPr>
                <w:rFonts w:ascii="方正书宋_GBK" w:eastAsia="方正书宋_GBK"/>
              </w:rPr>
            </w:pPr>
          </w:p>
        </w:tc>
        <w:tc>
          <w:tcPr>
            <w:tcW w:w="449" w:type="pct"/>
            <w:shd w:val="clear" w:color="auto" w:fill="auto"/>
            <w:vAlign w:val="center"/>
          </w:tcPr>
          <w:p w14:paraId="74426192">
            <w:pPr>
              <w:spacing w:line="300" w:lineRule="exact"/>
              <w:jc w:val="right"/>
              <w:rPr>
                <w:rFonts w:ascii="方正书宋_GBK" w:eastAsia="方正书宋_GBK"/>
              </w:rPr>
            </w:pPr>
          </w:p>
        </w:tc>
        <w:tc>
          <w:tcPr>
            <w:tcW w:w="449" w:type="pct"/>
            <w:shd w:val="clear" w:color="auto" w:fill="auto"/>
            <w:vAlign w:val="center"/>
          </w:tcPr>
          <w:p w14:paraId="462E077F">
            <w:pPr>
              <w:spacing w:line="300" w:lineRule="exact"/>
              <w:jc w:val="right"/>
              <w:rPr>
                <w:rFonts w:ascii="方正书宋_GBK" w:eastAsia="方正书宋_GBK"/>
              </w:rPr>
            </w:pPr>
          </w:p>
        </w:tc>
        <w:tc>
          <w:tcPr>
            <w:tcW w:w="449" w:type="pct"/>
            <w:shd w:val="clear" w:color="auto" w:fill="auto"/>
            <w:vAlign w:val="center"/>
          </w:tcPr>
          <w:p w14:paraId="557ABE31">
            <w:pPr>
              <w:spacing w:line="300" w:lineRule="exact"/>
              <w:jc w:val="right"/>
              <w:rPr>
                <w:rFonts w:ascii="方正书宋_GBK" w:eastAsia="方正书宋_GBK"/>
              </w:rPr>
            </w:pPr>
          </w:p>
        </w:tc>
      </w:tr>
      <w:tr w14:paraId="2933954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08" w:type="pct"/>
            <w:shd w:val="clear" w:color="auto" w:fill="auto"/>
            <w:vAlign w:val="center"/>
          </w:tcPr>
          <w:p w14:paraId="19DFE043">
            <w:pPr>
              <w:spacing w:line="300" w:lineRule="exact"/>
              <w:jc w:val="center"/>
              <w:rPr>
                <w:rFonts w:ascii="方正书宋_GBK" w:eastAsia="方正书宋_GBK"/>
              </w:rPr>
            </w:pPr>
            <w:r>
              <w:rPr>
                <w:rFonts w:ascii="方正书宋_GBK" w:eastAsia="方正书宋_GBK"/>
              </w:rPr>
              <w:t>2040601</w:t>
            </w:r>
          </w:p>
        </w:tc>
        <w:tc>
          <w:tcPr>
            <w:tcW w:w="409" w:type="pct"/>
            <w:shd w:val="clear" w:color="auto" w:fill="auto"/>
            <w:vAlign w:val="center"/>
          </w:tcPr>
          <w:p w14:paraId="2469EE6B">
            <w:pPr>
              <w:spacing w:line="300" w:lineRule="exact"/>
              <w:jc w:val="center"/>
              <w:rPr>
                <w:rFonts w:ascii="方正书宋_GBK" w:eastAsia="方正书宋_GBK"/>
              </w:rPr>
            </w:pPr>
          </w:p>
        </w:tc>
        <w:tc>
          <w:tcPr>
            <w:tcW w:w="1940" w:type="pct"/>
            <w:shd w:val="clear" w:color="auto" w:fill="auto"/>
            <w:vAlign w:val="center"/>
          </w:tcPr>
          <w:p w14:paraId="6000CF40">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1</w:t>
            </w:r>
            <w:r>
              <w:rPr>
                <w:rFonts w:hint="eastAsia" w:ascii="方正书宋_GBK" w:eastAsia="方正书宋_GBK"/>
              </w:rPr>
              <w:t>）培训费</w:t>
            </w:r>
          </w:p>
        </w:tc>
        <w:tc>
          <w:tcPr>
            <w:tcW w:w="448" w:type="pct"/>
            <w:shd w:val="clear" w:color="auto" w:fill="auto"/>
            <w:vAlign w:val="center"/>
          </w:tcPr>
          <w:p w14:paraId="5F916827">
            <w:pPr>
              <w:spacing w:line="300" w:lineRule="exact"/>
              <w:jc w:val="right"/>
              <w:rPr>
                <w:rFonts w:ascii="方正书宋_GBK" w:eastAsia="方正书宋_GBK"/>
              </w:rPr>
            </w:pPr>
          </w:p>
        </w:tc>
        <w:tc>
          <w:tcPr>
            <w:tcW w:w="448" w:type="pct"/>
            <w:shd w:val="clear" w:color="auto" w:fill="auto"/>
            <w:vAlign w:val="center"/>
          </w:tcPr>
          <w:p w14:paraId="4D587AB7">
            <w:pPr>
              <w:spacing w:line="300" w:lineRule="exact"/>
              <w:jc w:val="right"/>
              <w:rPr>
                <w:rFonts w:ascii="方正书宋_GBK" w:eastAsia="方正书宋_GBK"/>
              </w:rPr>
            </w:pPr>
          </w:p>
        </w:tc>
        <w:tc>
          <w:tcPr>
            <w:tcW w:w="449" w:type="pct"/>
            <w:shd w:val="clear" w:color="auto" w:fill="auto"/>
            <w:vAlign w:val="center"/>
          </w:tcPr>
          <w:p w14:paraId="5CDE2702">
            <w:pPr>
              <w:spacing w:line="300" w:lineRule="exact"/>
              <w:jc w:val="right"/>
              <w:rPr>
                <w:rFonts w:ascii="方正书宋_GBK" w:eastAsia="方正书宋_GBK"/>
              </w:rPr>
            </w:pPr>
          </w:p>
        </w:tc>
        <w:tc>
          <w:tcPr>
            <w:tcW w:w="449" w:type="pct"/>
            <w:shd w:val="clear" w:color="auto" w:fill="auto"/>
            <w:vAlign w:val="center"/>
          </w:tcPr>
          <w:p w14:paraId="39DDFB61">
            <w:pPr>
              <w:spacing w:line="300" w:lineRule="exact"/>
              <w:jc w:val="right"/>
              <w:rPr>
                <w:rFonts w:ascii="方正书宋_GBK" w:eastAsia="方正书宋_GBK"/>
              </w:rPr>
            </w:pPr>
          </w:p>
        </w:tc>
        <w:tc>
          <w:tcPr>
            <w:tcW w:w="449" w:type="pct"/>
            <w:shd w:val="clear" w:color="auto" w:fill="auto"/>
            <w:vAlign w:val="center"/>
          </w:tcPr>
          <w:p w14:paraId="1EBE8ED7">
            <w:pPr>
              <w:spacing w:line="300" w:lineRule="exact"/>
              <w:jc w:val="right"/>
              <w:rPr>
                <w:rFonts w:ascii="方正书宋_GBK" w:eastAsia="方正书宋_GBK"/>
              </w:rPr>
            </w:pPr>
          </w:p>
        </w:tc>
      </w:tr>
      <w:tr w14:paraId="1F82B83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08" w:type="pct"/>
            <w:shd w:val="clear" w:color="auto" w:fill="auto"/>
            <w:vAlign w:val="center"/>
          </w:tcPr>
          <w:p w14:paraId="39737720">
            <w:pPr>
              <w:spacing w:line="300" w:lineRule="exact"/>
              <w:jc w:val="center"/>
              <w:rPr>
                <w:rFonts w:ascii="方正书宋_GBK" w:eastAsia="方正书宋_GBK"/>
              </w:rPr>
            </w:pPr>
            <w:r>
              <w:rPr>
                <w:rFonts w:ascii="方正书宋_GBK" w:eastAsia="方正书宋_GBK"/>
              </w:rPr>
              <w:t>2040601</w:t>
            </w:r>
          </w:p>
        </w:tc>
        <w:tc>
          <w:tcPr>
            <w:tcW w:w="409" w:type="pct"/>
            <w:shd w:val="clear" w:color="auto" w:fill="auto"/>
            <w:vAlign w:val="center"/>
          </w:tcPr>
          <w:p w14:paraId="7C5E4471">
            <w:pPr>
              <w:spacing w:line="300" w:lineRule="exact"/>
              <w:jc w:val="center"/>
              <w:rPr>
                <w:rFonts w:ascii="方正书宋_GBK" w:eastAsia="方正书宋_GBK"/>
              </w:rPr>
            </w:pPr>
          </w:p>
        </w:tc>
        <w:tc>
          <w:tcPr>
            <w:tcW w:w="1940" w:type="pct"/>
            <w:shd w:val="clear" w:color="auto" w:fill="auto"/>
            <w:vAlign w:val="center"/>
          </w:tcPr>
          <w:p w14:paraId="058DE400">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2</w:t>
            </w:r>
            <w:r>
              <w:rPr>
                <w:rFonts w:hint="eastAsia" w:ascii="方正书宋_GBK" w:eastAsia="方正书宋_GBK"/>
              </w:rPr>
              <w:t>）公务接待费</w:t>
            </w:r>
          </w:p>
        </w:tc>
        <w:tc>
          <w:tcPr>
            <w:tcW w:w="448" w:type="pct"/>
            <w:shd w:val="clear" w:color="auto" w:fill="auto"/>
            <w:vAlign w:val="center"/>
          </w:tcPr>
          <w:p w14:paraId="51ED4D81">
            <w:pPr>
              <w:spacing w:line="300" w:lineRule="exact"/>
              <w:jc w:val="right"/>
              <w:rPr>
                <w:rFonts w:ascii="方正书宋_GBK" w:eastAsia="方正书宋_GBK"/>
              </w:rPr>
            </w:pPr>
          </w:p>
        </w:tc>
        <w:tc>
          <w:tcPr>
            <w:tcW w:w="448" w:type="pct"/>
            <w:shd w:val="clear" w:color="auto" w:fill="auto"/>
            <w:vAlign w:val="center"/>
          </w:tcPr>
          <w:p w14:paraId="0190B180">
            <w:pPr>
              <w:spacing w:line="300" w:lineRule="exact"/>
              <w:jc w:val="right"/>
              <w:rPr>
                <w:rFonts w:ascii="方正书宋_GBK" w:eastAsia="方正书宋_GBK"/>
              </w:rPr>
            </w:pPr>
          </w:p>
        </w:tc>
        <w:tc>
          <w:tcPr>
            <w:tcW w:w="449" w:type="pct"/>
            <w:shd w:val="clear" w:color="auto" w:fill="auto"/>
            <w:vAlign w:val="center"/>
          </w:tcPr>
          <w:p w14:paraId="3D356EC1">
            <w:pPr>
              <w:spacing w:line="300" w:lineRule="exact"/>
              <w:jc w:val="right"/>
              <w:rPr>
                <w:rFonts w:ascii="方正书宋_GBK" w:eastAsia="方正书宋_GBK"/>
              </w:rPr>
            </w:pPr>
          </w:p>
        </w:tc>
        <w:tc>
          <w:tcPr>
            <w:tcW w:w="449" w:type="pct"/>
            <w:shd w:val="clear" w:color="auto" w:fill="auto"/>
            <w:vAlign w:val="center"/>
          </w:tcPr>
          <w:p w14:paraId="01D66449">
            <w:pPr>
              <w:spacing w:line="300" w:lineRule="exact"/>
              <w:jc w:val="right"/>
              <w:rPr>
                <w:rFonts w:ascii="方正书宋_GBK" w:eastAsia="方正书宋_GBK"/>
              </w:rPr>
            </w:pPr>
          </w:p>
        </w:tc>
        <w:tc>
          <w:tcPr>
            <w:tcW w:w="449" w:type="pct"/>
            <w:shd w:val="clear" w:color="auto" w:fill="auto"/>
            <w:vAlign w:val="center"/>
          </w:tcPr>
          <w:p w14:paraId="0A82F97A">
            <w:pPr>
              <w:spacing w:line="300" w:lineRule="exact"/>
              <w:jc w:val="right"/>
              <w:rPr>
                <w:rFonts w:ascii="方正书宋_GBK" w:eastAsia="方正书宋_GBK"/>
              </w:rPr>
            </w:pPr>
          </w:p>
        </w:tc>
      </w:tr>
      <w:tr w14:paraId="128046C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08" w:type="pct"/>
            <w:shd w:val="clear" w:color="auto" w:fill="auto"/>
            <w:vAlign w:val="center"/>
          </w:tcPr>
          <w:p w14:paraId="25742334">
            <w:pPr>
              <w:spacing w:line="300" w:lineRule="exact"/>
              <w:jc w:val="center"/>
              <w:rPr>
                <w:rFonts w:ascii="方正书宋_GBK" w:eastAsia="方正书宋_GBK"/>
              </w:rPr>
            </w:pPr>
            <w:r>
              <w:rPr>
                <w:rFonts w:ascii="方正书宋_GBK" w:eastAsia="方正书宋_GBK"/>
              </w:rPr>
              <w:t>2040601</w:t>
            </w:r>
          </w:p>
        </w:tc>
        <w:tc>
          <w:tcPr>
            <w:tcW w:w="409" w:type="pct"/>
            <w:shd w:val="clear" w:color="auto" w:fill="auto"/>
            <w:vAlign w:val="center"/>
          </w:tcPr>
          <w:p w14:paraId="38BD889F">
            <w:pPr>
              <w:spacing w:line="300" w:lineRule="exact"/>
              <w:jc w:val="center"/>
              <w:rPr>
                <w:rFonts w:ascii="方正书宋_GBK" w:eastAsia="方正书宋_GBK"/>
              </w:rPr>
            </w:pPr>
          </w:p>
        </w:tc>
        <w:tc>
          <w:tcPr>
            <w:tcW w:w="1940" w:type="pct"/>
            <w:shd w:val="clear" w:color="auto" w:fill="auto"/>
            <w:vAlign w:val="center"/>
          </w:tcPr>
          <w:p w14:paraId="2C3DD80B">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3</w:t>
            </w:r>
            <w:r>
              <w:rPr>
                <w:rFonts w:hint="eastAsia" w:ascii="方正书宋_GBK" w:eastAsia="方正书宋_GBK"/>
              </w:rPr>
              <w:t>）工会经费</w:t>
            </w:r>
          </w:p>
        </w:tc>
        <w:tc>
          <w:tcPr>
            <w:tcW w:w="448" w:type="pct"/>
            <w:shd w:val="clear" w:color="auto" w:fill="auto"/>
            <w:vAlign w:val="center"/>
          </w:tcPr>
          <w:p w14:paraId="3A603869">
            <w:pPr>
              <w:spacing w:line="300" w:lineRule="exact"/>
              <w:jc w:val="right"/>
              <w:rPr>
                <w:rFonts w:ascii="方正书宋_GBK" w:eastAsia="方正书宋_GBK"/>
              </w:rPr>
            </w:pPr>
          </w:p>
        </w:tc>
        <w:tc>
          <w:tcPr>
            <w:tcW w:w="448" w:type="pct"/>
            <w:shd w:val="clear" w:color="auto" w:fill="auto"/>
            <w:vAlign w:val="center"/>
          </w:tcPr>
          <w:p w14:paraId="17FE9840">
            <w:pPr>
              <w:spacing w:line="300" w:lineRule="exact"/>
              <w:jc w:val="right"/>
              <w:rPr>
                <w:rFonts w:ascii="方正书宋_GBK" w:eastAsia="方正书宋_GBK"/>
              </w:rPr>
            </w:pPr>
          </w:p>
        </w:tc>
        <w:tc>
          <w:tcPr>
            <w:tcW w:w="449" w:type="pct"/>
            <w:shd w:val="clear" w:color="auto" w:fill="auto"/>
            <w:vAlign w:val="center"/>
          </w:tcPr>
          <w:p w14:paraId="640BBC21">
            <w:pPr>
              <w:spacing w:line="300" w:lineRule="exact"/>
              <w:jc w:val="right"/>
              <w:rPr>
                <w:rFonts w:ascii="方正书宋_GBK" w:eastAsia="方正书宋_GBK"/>
              </w:rPr>
            </w:pPr>
          </w:p>
        </w:tc>
        <w:tc>
          <w:tcPr>
            <w:tcW w:w="449" w:type="pct"/>
            <w:shd w:val="clear" w:color="auto" w:fill="auto"/>
            <w:vAlign w:val="center"/>
          </w:tcPr>
          <w:p w14:paraId="5E90E240">
            <w:pPr>
              <w:spacing w:line="300" w:lineRule="exact"/>
              <w:jc w:val="right"/>
              <w:rPr>
                <w:rFonts w:ascii="方正书宋_GBK" w:eastAsia="方正书宋_GBK"/>
              </w:rPr>
            </w:pPr>
          </w:p>
        </w:tc>
        <w:tc>
          <w:tcPr>
            <w:tcW w:w="449" w:type="pct"/>
            <w:shd w:val="clear" w:color="auto" w:fill="auto"/>
            <w:vAlign w:val="center"/>
          </w:tcPr>
          <w:p w14:paraId="20A5A32E">
            <w:pPr>
              <w:spacing w:line="300" w:lineRule="exact"/>
              <w:jc w:val="right"/>
              <w:rPr>
                <w:rFonts w:ascii="方正书宋_GBK" w:eastAsia="方正书宋_GBK"/>
              </w:rPr>
            </w:pPr>
          </w:p>
        </w:tc>
      </w:tr>
      <w:tr w14:paraId="635B863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08" w:type="pct"/>
            <w:shd w:val="clear" w:color="auto" w:fill="auto"/>
            <w:vAlign w:val="center"/>
          </w:tcPr>
          <w:p w14:paraId="21E0E1AF">
            <w:pPr>
              <w:spacing w:line="300" w:lineRule="exact"/>
              <w:jc w:val="center"/>
              <w:rPr>
                <w:rFonts w:ascii="方正书宋_GBK" w:eastAsia="方正书宋_GBK"/>
              </w:rPr>
            </w:pPr>
            <w:r>
              <w:rPr>
                <w:rFonts w:ascii="方正书宋_GBK" w:eastAsia="方正书宋_GBK"/>
              </w:rPr>
              <w:t>2040601</w:t>
            </w:r>
          </w:p>
        </w:tc>
        <w:tc>
          <w:tcPr>
            <w:tcW w:w="409" w:type="pct"/>
            <w:shd w:val="clear" w:color="auto" w:fill="auto"/>
            <w:vAlign w:val="center"/>
          </w:tcPr>
          <w:p w14:paraId="744B683C">
            <w:pPr>
              <w:spacing w:line="300" w:lineRule="exact"/>
              <w:jc w:val="center"/>
              <w:rPr>
                <w:rFonts w:ascii="方正书宋_GBK" w:eastAsia="方正书宋_GBK"/>
              </w:rPr>
            </w:pPr>
          </w:p>
        </w:tc>
        <w:tc>
          <w:tcPr>
            <w:tcW w:w="1940" w:type="pct"/>
            <w:shd w:val="clear" w:color="auto" w:fill="auto"/>
            <w:vAlign w:val="center"/>
          </w:tcPr>
          <w:p w14:paraId="0FA11EC7">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4</w:t>
            </w:r>
            <w:r>
              <w:rPr>
                <w:rFonts w:hint="eastAsia" w:ascii="方正书宋_GBK" w:eastAsia="方正书宋_GBK"/>
              </w:rPr>
              <w:t>）福利费</w:t>
            </w:r>
          </w:p>
        </w:tc>
        <w:tc>
          <w:tcPr>
            <w:tcW w:w="448" w:type="pct"/>
            <w:shd w:val="clear" w:color="auto" w:fill="auto"/>
            <w:vAlign w:val="center"/>
          </w:tcPr>
          <w:p w14:paraId="4F6334EE">
            <w:pPr>
              <w:spacing w:line="300" w:lineRule="exact"/>
              <w:jc w:val="right"/>
              <w:rPr>
                <w:rFonts w:ascii="方正书宋_GBK" w:eastAsia="方正书宋_GBK"/>
              </w:rPr>
            </w:pPr>
          </w:p>
        </w:tc>
        <w:tc>
          <w:tcPr>
            <w:tcW w:w="448" w:type="pct"/>
            <w:shd w:val="clear" w:color="auto" w:fill="auto"/>
            <w:vAlign w:val="center"/>
          </w:tcPr>
          <w:p w14:paraId="07B88CB2">
            <w:pPr>
              <w:spacing w:line="300" w:lineRule="exact"/>
              <w:jc w:val="right"/>
              <w:rPr>
                <w:rFonts w:ascii="方正书宋_GBK" w:eastAsia="方正书宋_GBK"/>
              </w:rPr>
            </w:pPr>
          </w:p>
        </w:tc>
        <w:tc>
          <w:tcPr>
            <w:tcW w:w="449" w:type="pct"/>
            <w:shd w:val="clear" w:color="auto" w:fill="auto"/>
            <w:vAlign w:val="center"/>
          </w:tcPr>
          <w:p w14:paraId="5508EAA1">
            <w:pPr>
              <w:spacing w:line="300" w:lineRule="exact"/>
              <w:jc w:val="right"/>
              <w:rPr>
                <w:rFonts w:ascii="方正书宋_GBK" w:eastAsia="方正书宋_GBK"/>
              </w:rPr>
            </w:pPr>
          </w:p>
        </w:tc>
        <w:tc>
          <w:tcPr>
            <w:tcW w:w="449" w:type="pct"/>
            <w:shd w:val="clear" w:color="auto" w:fill="auto"/>
            <w:vAlign w:val="center"/>
          </w:tcPr>
          <w:p w14:paraId="2988EAF2">
            <w:pPr>
              <w:spacing w:line="300" w:lineRule="exact"/>
              <w:jc w:val="right"/>
              <w:rPr>
                <w:rFonts w:ascii="方正书宋_GBK" w:eastAsia="方正书宋_GBK"/>
              </w:rPr>
            </w:pPr>
          </w:p>
        </w:tc>
        <w:tc>
          <w:tcPr>
            <w:tcW w:w="449" w:type="pct"/>
            <w:shd w:val="clear" w:color="auto" w:fill="auto"/>
            <w:vAlign w:val="center"/>
          </w:tcPr>
          <w:p w14:paraId="409B6B08">
            <w:pPr>
              <w:spacing w:line="300" w:lineRule="exact"/>
              <w:jc w:val="right"/>
              <w:rPr>
                <w:rFonts w:ascii="方正书宋_GBK" w:eastAsia="方正书宋_GBK"/>
              </w:rPr>
            </w:pPr>
          </w:p>
        </w:tc>
      </w:tr>
      <w:tr w14:paraId="7A83369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08" w:type="pct"/>
            <w:shd w:val="clear" w:color="auto" w:fill="auto"/>
            <w:vAlign w:val="center"/>
          </w:tcPr>
          <w:p w14:paraId="09CCAC5F">
            <w:pPr>
              <w:spacing w:line="300" w:lineRule="exact"/>
              <w:jc w:val="center"/>
              <w:rPr>
                <w:rFonts w:ascii="方正书宋_GBK" w:eastAsia="方正书宋_GBK"/>
              </w:rPr>
            </w:pPr>
            <w:r>
              <w:rPr>
                <w:rFonts w:ascii="方正书宋_GBK" w:eastAsia="方正书宋_GBK"/>
              </w:rPr>
              <w:t>2040601</w:t>
            </w:r>
          </w:p>
        </w:tc>
        <w:tc>
          <w:tcPr>
            <w:tcW w:w="409" w:type="pct"/>
            <w:shd w:val="clear" w:color="auto" w:fill="auto"/>
            <w:vAlign w:val="center"/>
          </w:tcPr>
          <w:p w14:paraId="25FF47C5">
            <w:pPr>
              <w:spacing w:line="300" w:lineRule="exact"/>
              <w:jc w:val="center"/>
              <w:rPr>
                <w:rFonts w:ascii="方正书宋_GBK" w:eastAsia="方正书宋_GBK"/>
              </w:rPr>
            </w:pPr>
          </w:p>
        </w:tc>
        <w:tc>
          <w:tcPr>
            <w:tcW w:w="1940" w:type="pct"/>
            <w:shd w:val="clear" w:color="auto" w:fill="auto"/>
            <w:vAlign w:val="center"/>
          </w:tcPr>
          <w:p w14:paraId="27DC541F">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5</w:t>
            </w:r>
            <w:r>
              <w:rPr>
                <w:rFonts w:hint="eastAsia" w:ascii="方正书宋_GBK" w:eastAsia="方正书宋_GBK"/>
              </w:rPr>
              <w:t>）党组织活动经费</w:t>
            </w:r>
          </w:p>
        </w:tc>
        <w:tc>
          <w:tcPr>
            <w:tcW w:w="448" w:type="pct"/>
            <w:shd w:val="clear" w:color="auto" w:fill="auto"/>
            <w:vAlign w:val="center"/>
          </w:tcPr>
          <w:p w14:paraId="229D2D84">
            <w:pPr>
              <w:spacing w:line="300" w:lineRule="exact"/>
              <w:jc w:val="right"/>
              <w:rPr>
                <w:rFonts w:ascii="方正书宋_GBK" w:eastAsia="方正书宋_GBK"/>
              </w:rPr>
            </w:pPr>
          </w:p>
        </w:tc>
        <w:tc>
          <w:tcPr>
            <w:tcW w:w="448" w:type="pct"/>
            <w:shd w:val="clear" w:color="auto" w:fill="auto"/>
            <w:vAlign w:val="center"/>
          </w:tcPr>
          <w:p w14:paraId="40FA9CFE">
            <w:pPr>
              <w:spacing w:line="300" w:lineRule="exact"/>
              <w:jc w:val="right"/>
              <w:rPr>
                <w:rFonts w:ascii="方正书宋_GBK" w:eastAsia="方正书宋_GBK"/>
              </w:rPr>
            </w:pPr>
          </w:p>
        </w:tc>
        <w:tc>
          <w:tcPr>
            <w:tcW w:w="449" w:type="pct"/>
            <w:shd w:val="clear" w:color="auto" w:fill="auto"/>
            <w:vAlign w:val="center"/>
          </w:tcPr>
          <w:p w14:paraId="524F18C7">
            <w:pPr>
              <w:spacing w:line="300" w:lineRule="exact"/>
              <w:jc w:val="right"/>
              <w:rPr>
                <w:rFonts w:ascii="方正书宋_GBK" w:eastAsia="方正书宋_GBK"/>
              </w:rPr>
            </w:pPr>
          </w:p>
        </w:tc>
        <w:tc>
          <w:tcPr>
            <w:tcW w:w="449" w:type="pct"/>
            <w:shd w:val="clear" w:color="auto" w:fill="auto"/>
            <w:vAlign w:val="center"/>
          </w:tcPr>
          <w:p w14:paraId="794C62EB">
            <w:pPr>
              <w:spacing w:line="300" w:lineRule="exact"/>
              <w:jc w:val="right"/>
              <w:rPr>
                <w:rFonts w:ascii="方正书宋_GBK" w:eastAsia="方正书宋_GBK"/>
              </w:rPr>
            </w:pPr>
          </w:p>
        </w:tc>
        <w:tc>
          <w:tcPr>
            <w:tcW w:w="449" w:type="pct"/>
            <w:shd w:val="clear" w:color="auto" w:fill="auto"/>
            <w:vAlign w:val="center"/>
          </w:tcPr>
          <w:p w14:paraId="3A340312">
            <w:pPr>
              <w:spacing w:line="300" w:lineRule="exact"/>
              <w:jc w:val="right"/>
              <w:rPr>
                <w:rFonts w:ascii="方正书宋_GBK" w:eastAsia="方正书宋_GBK"/>
              </w:rPr>
            </w:pPr>
          </w:p>
        </w:tc>
      </w:tr>
      <w:tr w14:paraId="4FA6040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08" w:type="pct"/>
            <w:shd w:val="clear" w:color="auto" w:fill="auto"/>
            <w:vAlign w:val="center"/>
          </w:tcPr>
          <w:p w14:paraId="018A1B12">
            <w:pPr>
              <w:spacing w:line="300" w:lineRule="exact"/>
              <w:jc w:val="center"/>
              <w:rPr>
                <w:rFonts w:ascii="方正书宋_GBK" w:eastAsia="方正书宋_GBK"/>
              </w:rPr>
            </w:pPr>
          </w:p>
        </w:tc>
        <w:tc>
          <w:tcPr>
            <w:tcW w:w="409" w:type="pct"/>
            <w:shd w:val="clear" w:color="auto" w:fill="auto"/>
            <w:vAlign w:val="center"/>
          </w:tcPr>
          <w:p w14:paraId="02F324C0">
            <w:pPr>
              <w:spacing w:line="300" w:lineRule="exact"/>
              <w:jc w:val="center"/>
              <w:rPr>
                <w:rFonts w:ascii="方正书宋_GBK" w:eastAsia="方正书宋_GBK"/>
              </w:rPr>
            </w:pPr>
          </w:p>
        </w:tc>
        <w:tc>
          <w:tcPr>
            <w:tcW w:w="1940" w:type="pct"/>
            <w:shd w:val="clear" w:color="auto" w:fill="auto"/>
            <w:vAlign w:val="center"/>
          </w:tcPr>
          <w:p w14:paraId="79FAFD24">
            <w:pPr>
              <w:spacing w:line="300" w:lineRule="exact"/>
              <w:jc w:val="left"/>
              <w:rPr>
                <w:rFonts w:ascii="方正书宋_GBK" w:eastAsia="方正书宋_GBK"/>
              </w:rPr>
            </w:pPr>
            <w:r>
              <w:rPr>
                <w:rFonts w:ascii="方正书宋_GBK" w:eastAsia="方正书宋_GBK"/>
              </w:rPr>
              <w:t>3</w:t>
            </w:r>
            <w:r>
              <w:rPr>
                <w:rFonts w:hint="eastAsia" w:ascii="方正书宋_GBK" w:eastAsia="方正书宋_GBK"/>
              </w:rPr>
              <w:t>、特殊因素项目</w:t>
            </w:r>
          </w:p>
        </w:tc>
        <w:tc>
          <w:tcPr>
            <w:tcW w:w="448" w:type="pct"/>
            <w:shd w:val="clear" w:color="auto" w:fill="auto"/>
            <w:vAlign w:val="center"/>
          </w:tcPr>
          <w:p w14:paraId="3D045C02">
            <w:pPr>
              <w:spacing w:line="300" w:lineRule="exact"/>
              <w:jc w:val="right"/>
              <w:rPr>
                <w:rFonts w:ascii="方正书宋_GBK" w:eastAsia="方正书宋_GBK"/>
              </w:rPr>
            </w:pPr>
          </w:p>
        </w:tc>
        <w:tc>
          <w:tcPr>
            <w:tcW w:w="448" w:type="pct"/>
            <w:shd w:val="clear" w:color="auto" w:fill="auto"/>
            <w:vAlign w:val="center"/>
          </w:tcPr>
          <w:p w14:paraId="66F0E56A">
            <w:pPr>
              <w:spacing w:line="300" w:lineRule="exact"/>
              <w:jc w:val="right"/>
              <w:rPr>
                <w:rFonts w:ascii="方正书宋_GBK" w:eastAsia="方正书宋_GBK"/>
              </w:rPr>
            </w:pPr>
          </w:p>
        </w:tc>
        <w:tc>
          <w:tcPr>
            <w:tcW w:w="449" w:type="pct"/>
            <w:shd w:val="clear" w:color="auto" w:fill="auto"/>
            <w:vAlign w:val="center"/>
          </w:tcPr>
          <w:p w14:paraId="264397EC">
            <w:pPr>
              <w:spacing w:line="300" w:lineRule="exact"/>
              <w:jc w:val="right"/>
              <w:rPr>
                <w:rFonts w:ascii="方正书宋_GBK" w:eastAsia="方正书宋_GBK"/>
              </w:rPr>
            </w:pPr>
          </w:p>
        </w:tc>
        <w:tc>
          <w:tcPr>
            <w:tcW w:w="449" w:type="pct"/>
            <w:shd w:val="clear" w:color="auto" w:fill="auto"/>
            <w:vAlign w:val="center"/>
          </w:tcPr>
          <w:p w14:paraId="49B0B6CC">
            <w:pPr>
              <w:spacing w:line="300" w:lineRule="exact"/>
              <w:jc w:val="right"/>
              <w:rPr>
                <w:rFonts w:ascii="方正书宋_GBK" w:eastAsia="方正书宋_GBK"/>
              </w:rPr>
            </w:pPr>
          </w:p>
        </w:tc>
        <w:tc>
          <w:tcPr>
            <w:tcW w:w="449" w:type="pct"/>
            <w:shd w:val="clear" w:color="auto" w:fill="auto"/>
            <w:vAlign w:val="center"/>
          </w:tcPr>
          <w:p w14:paraId="552F1D6A">
            <w:pPr>
              <w:spacing w:line="300" w:lineRule="exact"/>
              <w:jc w:val="right"/>
              <w:rPr>
                <w:rFonts w:ascii="方正书宋_GBK" w:eastAsia="方正书宋_GBK"/>
              </w:rPr>
            </w:pPr>
          </w:p>
        </w:tc>
      </w:tr>
      <w:tr w14:paraId="7CF28B1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08" w:type="pct"/>
            <w:shd w:val="clear" w:color="auto" w:fill="auto"/>
            <w:vAlign w:val="center"/>
          </w:tcPr>
          <w:p w14:paraId="382AC9B2">
            <w:pPr>
              <w:spacing w:line="300" w:lineRule="exact"/>
              <w:jc w:val="center"/>
              <w:rPr>
                <w:rFonts w:ascii="方正书宋_GBK" w:eastAsia="方正书宋_GBK"/>
              </w:rPr>
            </w:pPr>
            <w:r>
              <w:rPr>
                <w:rFonts w:ascii="方正书宋_GBK" w:eastAsia="方正书宋_GBK"/>
              </w:rPr>
              <w:t>2040601</w:t>
            </w:r>
          </w:p>
        </w:tc>
        <w:tc>
          <w:tcPr>
            <w:tcW w:w="409" w:type="pct"/>
            <w:shd w:val="clear" w:color="auto" w:fill="auto"/>
            <w:vAlign w:val="center"/>
          </w:tcPr>
          <w:p w14:paraId="5EE3DFB2">
            <w:pPr>
              <w:spacing w:line="300" w:lineRule="exact"/>
              <w:jc w:val="center"/>
              <w:rPr>
                <w:rFonts w:ascii="方正书宋_GBK" w:eastAsia="方正书宋_GBK"/>
              </w:rPr>
            </w:pPr>
          </w:p>
        </w:tc>
        <w:tc>
          <w:tcPr>
            <w:tcW w:w="1940" w:type="pct"/>
            <w:shd w:val="clear" w:color="auto" w:fill="auto"/>
            <w:vAlign w:val="center"/>
          </w:tcPr>
          <w:p w14:paraId="112AB2DB">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1</w:t>
            </w:r>
            <w:r>
              <w:rPr>
                <w:rFonts w:hint="eastAsia" w:ascii="方正书宋_GBK" w:eastAsia="方正书宋_GBK"/>
              </w:rPr>
              <w:t>）业务用房运行费</w:t>
            </w:r>
          </w:p>
        </w:tc>
        <w:tc>
          <w:tcPr>
            <w:tcW w:w="448" w:type="pct"/>
            <w:shd w:val="clear" w:color="auto" w:fill="auto"/>
            <w:vAlign w:val="center"/>
          </w:tcPr>
          <w:p w14:paraId="3241A4A4">
            <w:pPr>
              <w:spacing w:line="300" w:lineRule="exact"/>
              <w:jc w:val="right"/>
              <w:rPr>
                <w:rFonts w:ascii="方正书宋_GBK" w:eastAsia="方正书宋_GBK"/>
              </w:rPr>
            </w:pPr>
          </w:p>
        </w:tc>
        <w:tc>
          <w:tcPr>
            <w:tcW w:w="448" w:type="pct"/>
            <w:shd w:val="clear" w:color="auto" w:fill="auto"/>
            <w:vAlign w:val="center"/>
          </w:tcPr>
          <w:p w14:paraId="6F1DA188">
            <w:pPr>
              <w:spacing w:line="300" w:lineRule="exact"/>
              <w:jc w:val="right"/>
              <w:rPr>
                <w:rFonts w:ascii="方正书宋_GBK" w:eastAsia="方正书宋_GBK"/>
              </w:rPr>
            </w:pPr>
          </w:p>
        </w:tc>
        <w:tc>
          <w:tcPr>
            <w:tcW w:w="449" w:type="pct"/>
            <w:shd w:val="clear" w:color="auto" w:fill="auto"/>
            <w:vAlign w:val="center"/>
          </w:tcPr>
          <w:p w14:paraId="29A075FA">
            <w:pPr>
              <w:spacing w:line="300" w:lineRule="exact"/>
              <w:jc w:val="right"/>
              <w:rPr>
                <w:rFonts w:ascii="方正书宋_GBK" w:eastAsia="方正书宋_GBK"/>
              </w:rPr>
            </w:pPr>
          </w:p>
        </w:tc>
        <w:tc>
          <w:tcPr>
            <w:tcW w:w="449" w:type="pct"/>
            <w:shd w:val="clear" w:color="auto" w:fill="auto"/>
            <w:vAlign w:val="center"/>
          </w:tcPr>
          <w:p w14:paraId="5C4EC047">
            <w:pPr>
              <w:spacing w:line="300" w:lineRule="exact"/>
              <w:jc w:val="right"/>
              <w:rPr>
                <w:rFonts w:ascii="方正书宋_GBK" w:eastAsia="方正书宋_GBK"/>
              </w:rPr>
            </w:pPr>
          </w:p>
        </w:tc>
        <w:tc>
          <w:tcPr>
            <w:tcW w:w="449" w:type="pct"/>
            <w:shd w:val="clear" w:color="auto" w:fill="auto"/>
            <w:vAlign w:val="center"/>
          </w:tcPr>
          <w:p w14:paraId="0AED53B9">
            <w:pPr>
              <w:spacing w:line="300" w:lineRule="exact"/>
              <w:jc w:val="right"/>
              <w:rPr>
                <w:rFonts w:ascii="方正书宋_GBK" w:eastAsia="方正书宋_GBK"/>
              </w:rPr>
            </w:pPr>
          </w:p>
        </w:tc>
      </w:tr>
      <w:tr w14:paraId="091969A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08" w:type="pct"/>
            <w:shd w:val="clear" w:color="auto" w:fill="auto"/>
            <w:vAlign w:val="center"/>
          </w:tcPr>
          <w:p w14:paraId="46DDD492">
            <w:pPr>
              <w:spacing w:line="300" w:lineRule="exact"/>
              <w:jc w:val="center"/>
              <w:rPr>
                <w:rFonts w:ascii="方正书宋_GBK" w:eastAsia="方正书宋_GBK"/>
              </w:rPr>
            </w:pPr>
            <w:r>
              <w:rPr>
                <w:rFonts w:ascii="方正书宋_GBK" w:eastAsia="方正书宋_GBK"/>
              </w:rPr>
              <w:t>2040601</w:t>
            </w:r>
          </w:p>
        </w:tc>
        <w:tc>
          <w:tcPr>
            <w:tcW w:w="409" w:type="pct"/>
            <w:shd w:val="clear" w:color="auto" w:fill="auto"/>
            <w:vAlign w:val="center"/>
          </w:tcPr>
          <w:p w14:paraId="1F8573CB">
            <w:pPr>
              <w:spacing w:line="300" w:lineRule="exact"/>
              <w:jc w:val="center"/>
              <w:rPr>
                <w:rFonts w:ascii="方正书宋_GBK" w:eastAsia="方正书宋_GBK"/>
              </w:rPr>
            </w:pPr>
          </w:p>
        </w:tc>
        <w:tc>
          <w:tcPr>
            <w:tcW w:w="1940" w:type="pct"/>
            <w:shd w:val="clear" w:color="auto" w:fill="auto"/>
            <w:vAlign w:val="center"/>
          </w:tcPr>
          <w:p w14:paraId="194795AE">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2</w:t>
            </w:r>
            <w:r>
              <w:rPr>
                <w:rFonts w:hint="eastAsia" w:ascii="方正书宋_GBK" w:eastAsia="方正书宋_GBK"/>
              </w:rPr>
              <w:t>）办公用房运行补助</w:t>
            </w:r>
          </w:p>
        </w:tc>
        <w:tc>
          <w:tcPr>
            <w:tcW w:w="448" w:type="pct"/>
            <w:shd w:val="clear" w:color="auto" w:fill="auto"/>
            <w:vAlign w:val="center"/>
          </w:tcPr>
          <w:p w14:paraId="44AF3CB4">
            <w:pPr>
              <w:spacing w:line="300" w:lineRule="exact"/>
              <w:jc w:val="right"/>
              <w:rPr>
                <w:rFonts w:ascii="方正书宋_GBK" w:eastAsia="方正书宋_GBK"/>
              </w:rPr>
            </w:pPr>
          </w:p>
        </w:tc>
        <w:tc>
          <w:tcPr>
            <w:tcW w:w="448" w:type="pct"/>
            <w:shd w:val="clear" w:color="auto" w:fill="auto"/>
            <w:vAlign w:val="center"/>
          </w:tcPr>
          <w:p w14:paraId="7783017D">
            <w:pPr>
              <w:spacing w:line="300" w:lineRule="exact"/>
              <w:jc w:val="right"/>
              <w:rPr>
                <w:rFonts w:ascii="方正书宋_GBK" w:eastAsia="方正书宋_GBK"/>
              </w:rPr>
            </w:pPr>
          </w:p>
        </w:tc>
        <w:tc>
          <w:tcPr>
            <w:tcW w:w="449" w:type="pct"/>
            <w:shd w:val="clear" w:color="auto" w:fill="auto"/>
            <w:vAlign w:val="center"/>
          </w:tcPr>
          <w:p w14:paraId="28CB1E80">
            <w:pPr>
              <w:spacing w:line="300" w:lineRule="exact"/>
              <w:jc w:val="right"/>
              <w:rPr>
                <w:rFonts w:ascii="方正书宋_GBK" w:eastAsia="方正书宋_GBK"/>
              </w:rPr>
            </w:pPr>
          </w:p>
        </w:tc>
        <w:tc>
          <w:tcPr>
            <w:tcW w:w="449" w:type="pct"/>
            <w:shd w:val="clear" w:color="auto" w:fill="auto"/>
            <w:vAlign w:val="center"/>
          </w:tcPr>
          <w:p w14:paraId="33009F70">
            <w:pPr>
              <w:spacing w:line="300" w:lineRule="exact"/>
              <w:jc w:val="right"/>
              <w:rPr>
                <w:rFonts w:ascii="方正书宋_GBK" w:eastAsia="方正书宋_GBK"/>
              </w:rPr>
            </w:pPr>
          </w:p>
        </w:tc>
        <w:tc>
          <w:tcPr>
            <w:tcW w:w="449" w:type="pct"/>
            <w:shd w:val="clear" w:color="auto" w:fill="auto"/>
            <w:vAlign w:val="center"/>
          </w:tcPr>
          <w:p w14:paraId="3AB85B2F">
            <w:pPr>
              <w:spacing w:line="300" w:lineRule="exact"/>
              <w:jc w:val="right"/>
              <w:rPr>
                <w:rFonts w:ascii="方正书宋_GBK" w:eastAsia="方正书宋_GBK"/>
              </w:rPr>
            </w:pPr>
          </w:p>
        </w:tc>
      </w:tr>
      <w:tr w14:paraId="2562A9F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08" w:type="pct"/>
            <w:shd w:val="clear" w:color="auto" w:fill="auto"/>
            <w:vAlign w:val="center"/>
          </w:tcPr>
          <w:p w14:paraId="64C470C7">
            <w:pPr>
              <w:spacing w:line="300" w:lineRule="exact"/>
              <w:jc w:val="center"/>
              <w:rPr>
                <w:rFonts w:ascii="方正书宋_GBK" w:eastAsia="方正书宋_GBK"/>
              </w:rPr>
            </w:pPr>
            <w:r>
              <w:rPr>
                <w:rFonts w:ascii="方正书宋_GBK" w:eastAsia="方正书宋_GBK"/>
              </w:rPr>
              <w:t>2040601</w:t>
            </w:r>
          </w:p>
        </w:tc>
        <w:tc>
          <w:tcPr>
            <w:tcW w:w="409" w:type="pct"/>
            <w:shd w:val="clear" w:color="auto" w:fill="auto"/>
            <w:vAlign w:val="center"/>
          </w:tcPr>
          <w:p w14:paraId="622FC45C">
            <w:pPr>
              <w:spacing w:line="300" w:lineRule="exact"/>
              <w:jc w:val="center"/>
              <w:rPr>
                <w:rFonts w:ascii="方正书宋_GBK" w:eastAsia="方正书宋_GBK"/>
              </w:rPr>
            </w:pPr>
          </w:p>
        </w:tc>
        <w:tc>
          <w:tcPr>
            <w:tcW w:w="1940" w:type="pct"/>
            <w:shd w:val="clear" w:color="auto" w:fill="auto"/>
            <w:vAlign w:val="center"/>
          </w:tcPr>
          <w:p w14:paraId="4C93FFD7">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3</w:t>
            </w:r>
            <w:r>
              <w:rPr>
                <w:rFonts w:hint="eastAsia" w:ascii="方正书宋_GBK" w:eastAsia="方正书宋_GBK"/>
              </w:rPr>
              <w:t>）网络运行维护费</w:t>
            </w:r>
          </w:p>
        </w:tc>
        <w:tc>
          <w:tcPr>
            <w:tcW w:w="448" w:type="pct"/>
            <w:shd w:val="clear" w:color="auto" w:fill="auto"/>
            <w:vAlign w:val="center"/>
          </w:tcPr>
          <w:p w14:paraId="4067C2F9">
            <w:pPr>
              <w:spacing w:line="300" w:lineRule="exact"/>
              <w:jc w:val="right"/>
              <w:rPr>
                <w:rFonts w:ascii="方正书宋_GBK" w:eastAsia="方正书宋_GBK"/>
              </w:rPr>
            </w:pPr>
          </w:p>
        </w:tc>
        <w:tc>
          <w:tcPr>
            <w:tcW w:w="448" w:type="pct"/>
            <w:shd w:val="clear" w:color="auto" w:fill="auto"/>
            <w:vAlign w:val="center"/>
          </w:tcPr>
          <w:p w14:paraId="40EAAEAD">
            <w:pPr>
              <w:spacing w:line="300" w:lineRule="exact"/>
              <w:jc w:val="right"/>
              <w:rPr>
                <w:rFonts w:ascii="方正书宋_GBK" w:eastAsia="方正书宋_GBK"/>
              </w:rPr>
            </w:pPr>
          </w:p>
        </w:tc>
        <w:tc>
          <w:tcPr>
            <w:tcW w:w="449" w:type="pct"/>
            <w:shd w:val="clear" w:color="auto" w:fill="auto"/>
            <w:vAlign w:val="center"/>
          </w:tcPr>
          <w:p w14:paraId="0D5D6F0B">
            <w:pPr>
              <w:spacing w:line="300" w:lineRule="exact"/>
              <w:jc w:val="right"/>
              <w:rPr>
                <w:rFonts w:ascii="方正书宋_GBK" w:eastAsia="方正书宋_GBK"/>
              </w:rPr>
            </w:pPr>
          </w:p>
        </w:tc>
        <w:tc>
          <w:tcPr>
            <w:tcW w:w="449" w:type="pct"/>
            <w:shd w:val="clear" w:color="auto" w:fill="auto"/>
            <w:vAlign w:val="center"/>
          </w:tcPr>
          <w:p w14:paraId="7BFCE50B">
            <w:pPr>
              <w:spacing w:line="300" w:lineRule="exact"/>
              <w:jc w:val="right"/>
              <w:rPr>
                <w:rFonts w:ascii="方正书宋_GBK" w:eastAsia="方正书宋_GBK"/>
              </w:rPr>
            </w:pPr>
          </w:p>
        </w:tc>
        <w:tc>
          <w:tcPr>
            <w:tcW w:w="449" w:type="pct"/>
            <w:shd w:val="clear" w:color="auto" w:fill="auto"/>
            <w:vAlign w:val="center"/>
          </w:tcPr>
          <w:p w14:paraId="5710FFDC">
            <w:pPr>
              <w:spacing w:line="300" w:lineRule="exact"/>
              <w:jc w:val="right"/>
              <w:rPr>
                <w:rFonts w:ascii="方正书宋_GBK" w:eastAsia="方正书宋_GBK"/>
              </w:rPr>
            </w:pPr>
          </w:p>
        </w:tc>
      </w:tr>
      <w:tr w14:paraId="5EC7733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08" w:type="pct"/>
            <w:shd w:val="clear" w:color="auto" w:fill="auto"/>
            <w:vAlign w:val="center"/>
          </w:tcPr>
          <w:p w14:paraId="3C9BF156">
            <w:pPr>
              <w:spacing w:line="300" w:lineRule="exact"/>
              <w:jc w:val="center"/>
              <w:rPr>
                <w:rFonts w:ascii="方正书宋_GBK" w:eastAsia="方正书宋_GBK"/>
              </w:rPr>
            </w:pPr>
            <w:r>
              <w:rPr>
                <w:rFonts w:ascii="方正书宋_GBK" w:eastAsia="方正书宋_GBK"/>
              </w:rPr>
              <w:t>2040601</w:t>
            </w:r>
          </w:p>
        </w:tc>
        <w:tc>
          <w:tcPr>
            <w:tcW w:w="409" w:type="pct"/>
            <w:shd w:val="clear" w:color="auto" w:fill="auto"/>
            <w:vAlign w:val="center"/>
          </w:tcPr>
          <w:p w14:paraId="5A8D0096">
            <w:pPr>
              <w:spacing w:line="300" w:lineRule="exact"/>
              <w:jc w:val="center"/>
              <w:rPr>
                <w:rFonts w:ascii="方正书宋_GBK" w:eastAsia="方正书宋_GBK"/>
              </w:rPr>
            </w:pPr>
          </w:p>
        </w:tc>
        <w:tc>
          <w:tcPr>
            <w:tcW w:w="1940" w:type="pct"/>
            <w:shd w:val="clear" w:color="auto" w:fill="auto"/>
            <w:vAlign w:val="center"/>
          </w:tcPr>
          <w:p w14:paraId="038530AA">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4</w:t>
            </w:r>
            <w:r>
              <w:rPr>
                <w:rFonts w:hint="eastAsia" w:ascii="方正书宋_GBK" w:eastAsia="方正书宋_GBK"/>
              </w:rPr>
              <w:t>）大宗印刷费</w:t>
            </w:r>
          </w:p>
        </w:tc>
        <w:tc>
          <w:tcPr>
            <w:tcW w:w="448" w:type="pct"/>
            <w:shd w:val="clear" w:color="auto" w:fill="auto"/>
            <w:vAlign w:val="center"/>
          </w:tcPr>
          <w:p w14:paraId="1C5DF97E">
            <w:pPr>
              <w:spacing w:line="300" w:lineRule="exact"/>
              <w:jc w:val="right"/>
              <w:rPr>
                <w:rFonts w:ascii="方正书宋_GBK" w:eastAsia="方正书宋_GBK"/>
              </w:rPr>
            </w:pPr>
          </w:p>
        </w:tc>
        <w:tc>
          <w:tcPr>
            <w:tcW w:w="448" w:type="pct"/>
            <w:shd w:val="clear" w:color="auto" w:fill="auto"/>
            <w:vAlign w:val="center"/>
          </w:tcPr>
          <w:p w14:paraId="789F8135">
            <w:pPr>
              <w:spacing w:line="300" w:lineRule="exact"/>
              <w:jc w:val="right"/>
              <w:rPr>
                <w:rFonts w:ascii="方正书宋_GBK" w:eastAsia="方正书宋_GBK"/>
              </w:rPr>
            </w:pPr>
          </w:p>
        </w:tc>
        <w:tc>
          <w:tcPr>
            <w:tcW w:w="449" w:type="pct"/>
            <w:shd w:val="clear" w:color="auto" w:fill="auto"/>
            <w:vAlign w:val="center"/>
          </w:tcPr>
          <w:p w14:paraId="22CC25F4">
            <w:pPr>
              <w:spacing w:line="300" w:lineRule="exact"/>
              <w:jc w:val="right"/>
              <w:rPr>
                <w:rFonts w:ascii="方正书宋_GBK" w:eastAsia="方正书宋_GBK"/>
              </w:rPr>
            </w:pPr>
          </w:p>
        </w:tc>
        <w:tc>
          <w:tcPr>
            <w:tcW w:w="449" w:type="pct"/>
            <w:shd w:val="clear" w:color="auto" w:fill="auto"/>
            <w:vAlign w:val="center"/>
          </w:tcPr>
          <w:p w14:paraId="6D1B765D">
            <w:pPr>
              <w:spacing w:line="300" w:lineRule="exact"/>
              <w:jc w:val="right"/>
              <w:rPr>
                <w:rFonts w:ascii="方正书宋_GBK" w:eastAsia="方正书宋_GBK"/>
              </w:rPr>
            </w:pPr>
          </w:p>
        </w:tc>
        <w:tc>
          <w:tcPr>
            <w:tcW w:w="449" w:type="pct"/>
            <w:shd w:val="clear" w:color="auto" w:fill="auto"/>
            <w:vAlign w:val="center"/>
          </w:tcPr>
          <w:p w14:paraId="0DC43A28">
            <w:pPr>
              <w:spacing w:line="300" w:lineRule="exact"/>
              <w:jc w:val="right"/>
              <w:rPr>
                <w:rFonts w:ascii="方正书宋_GBK" w:eastAsia="方正书宋_GBK"/>
              </w:rPr>
            </w:pPr>
          </w:p>
        </w:tc>
      </w:tr>
      <w:tr w14:paraId="3CA7BD5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08" w:type="pct"/>
            <w:shd w:val="clear" w:color="auto" w:fill="auto"/>
            <w:vAlign w:val="center"/>
          </w:tcPr>
          <w:p w14:paraId="7AC38473">
            <w:pPr>
              <w:spacing w:line="300" w:lineRule="exact"/>
              <w:jc w:val="center"/>
              <w:rPr>
                <w:rFonts w:ascii="方正书宋_GBK" w:eastAsia="方正书宋_GBK"/>
              </w:rPr>
            </w:pPr>
            <w:r>
              <w:rPr>
                <w:rFonts w:ascii="方正书宋_GBK" w:eastAsia="方正书宋_GBK"/>
              </w:rPr>
              <w:t>2040601</w:t>
            </w:r>
          </w:p>
        </w:tc>
        <w:tc>
          <w:tcPr>
            <w:tcW w:w="409" w:type="pct"/>
            <w:shd w:val="clear" w:color="auto" w:fill="auto"/>
            <w:vAlign w:val="center"/>
          </w:tcPr>
          <w:p w14:paraId="00353027">
            <w:pPr>
              <w:spacing w:line="300" w:lineRule="exact"/>
              <w:jc w:val="center"/>
              <w:rPr>
                <w:rFonts w:ascii="方正书宋_GBK" w:eastAsia="方正书宋_GBK"/>
              </w:rPr>
            </w:pPr>
          </w:p>
        </w:tc>
        <w:tc>
          <w:tcPr>
            <w:tcW w:w="1940" w:type="pct"/>
            <w:shd w:val="clear" w:color="auto" w:fill="auto"/>
            <w:vAlign w:val="center"/>
          </w:tcPr>
          <w:p w14:paraId="236E132D">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5</w:t>
            </w:r>
            <w:r>
              <w:rPr>
                <w:rFonts w:hint="eastAsia" w:ascii="方正书宋_GBK" w:eastAsia="方正书宋_GBK"/>
              </w:rPr>
              <w:t>）专项邮电费</w:t>
            </w:r>
          </w:p>
        </w:tc>
        <w:tc>
          <w:tcPr>
            <w:tcW w:w="448" w:type="pct"/>
            <w:shd w:val="clear" w:color="auto" w:fill="auto"/>
            <w:vAlign w:val="center"/>
          </w:tcPr>
          <w:p w14:paraId="30079520">
            <w:pPr>
              <w:spacing w:line="300" w:lineRule="exact"/>
              <w:jc w:val="right"/>
              <w:rPr>
                <w:rFonts w:ascii="方正书宋_GBK" w:eastAsia="方正书宋_GBK"/>
              </w:rPr>
            </w:pPr>
          </w:p>
        </w:tc>
        <w:tc>
          <w:tcPr>
            <w:tcW w:w="448" w:type="pct"/>
            <w:shd w:val="clear" w:color="auto" w:fill="auto"/>
            <w:vAlign w:val="center"/>
          </w:tcPr>
          <w:p w14:paraId="2D72DC03">
            <w:pPr>
              <w:spacing w:line="300" w:lineRule="exact"/>
              <w:jc w:val="right"/>
              <w:rPr>
                <w:rFonts w:ascii="方正书宋_GBK" w:eastAsia="方正书宋_GBK"/>
              </w:rPr>
            </w:pPr>
          </w:p>
        </w:tc>
        <w:tc>
          <w:tcPr>
            <w:tcW w:w="449" w:type="pct"/>
            <w:shd w:val="clear" w:color="auto" w:fill="auto"/>
            <w:vAlign w:val="center"/>
          </w:tcPr>
          <w:p w14:paraId="0F69AC29">
            <w:pPr>
              <w:spacing w:line="300" w:lineRule="exact"/>
              <w:jc w:val="right"/>
              <w:rPr>
                <w:rFonts w:ascii="方正书宋_GBK" w:eastAsia="方正书宋_GBK"/>
              </w:rPr>
            </w:pPr>
          </w:p>
        </w:tc>
        <w:tc>
          <w:tcPr>
            <w:tcW w:w="449" w:type="pct"/>
            <w:shd w:val="clear" w:color="auto" w:fill="auto"/>
            <w:vAlign w:val="center"/>
          </w:tcPr>
          <w:p w14:paraId="4AF00A94">
            <w:pPr>
              <w:spacing w:line="300" w:lineRule="exact"/>
              <w:jc w:val="right"/>
              <w:rPr>
                <w:rFonts w:ascii="方正书宋_GBK" w:eastAsia="方正书宋_GBK"/>
              </w:rPr>
            </w:pPr>
          </w:p>
        </w:tc>
        <w:tc>
          <w:tcPr>
            <w:tcW w:w="449" w:type="pct"/>
            <w:shd w:val="clear" w:color="auto" w:fill="auto"/>
            <w:vAlign w:val="center"/>
          </w:tcPr>
          <w:p w14:paraId="1285D640">
            <w:pPr>
              <w:spacing w:line="300" w:lineRule="exact"/>
              <w:jc w:val="right"/>
              <w:rPr>
                <w:rFonts w:ascii="方正书宋_GBK" w:eastAsia="方正书宋_GBK"/>
              </w:rPr>
            </w:pPr>
          </w:p>
        </w:tc>
      </w:tr>
      <w:tr w14:paraId="6D11BE9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08" w:type="pct"/>
            <w:shd w:val="clear" w:color="auto" w:fill="auto"/>
            <w:vAlign w:val="center"/>
          </w:tcPr>
          <w:p w14:paraId="2302C6B6">
            <w:pPr>
              <w:spacing w:line="300" w:lineRule="exact"/>
              <w:jc w:val="center"/>
              <w:rPr>
                <w:rFonts w:ascii="方正书宋_GBK" w:eastAsia="方正书宋_GBK"/>
              </w:rPr>
            </w:pPr>
            <w:r>
              <w:rPr>
                <w:rFonts w:ascii="方正书宋_GBK" w:eastAsia="方正书宋_GBK"/>
              </w:rPr>
              <w:t>2040601</w:t>
            </w:r>
          </w:p>
        </w:tc>
        <w:tc>
          <w:tcPr>
            <w:tcW w:w="409" w:type="pct"/>
            <w:shd w:val="clear" w:color="auto" w:fill="auto"/>
            <w:vAlign w:val="center"/>
          </w:tcPr>
          <w:p w14:paraId="7186F7DC">
            <w:pPr>
              <w:spacing w:line="300" w:lineRule="exact"/>
              <w:jc w:val="center"/>
              <w:rPr>
                <w:rFonts w:ascii="方正书宋_GBK" w:eastAsia="方正书宋_GBK"/>
              </w:rPr>
            </w:pPr>
          </w:p>
        </w:tc>
        <w:tc>
          <w:tcPr>
            <w:tcW w:w="1940" w:type="pct"/>
            <w:shd w:val="clear" w:color="auto" w:fill="auto"/>
            <w:vAlign w:val="center"/>
          </w:tcPr>
          <w:p w14:paraId="7C0C8130">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6</w:t>
            </w:r>
            <w:r>
              <w:rPr>
                <w:rFonts w:hint="eastAsia" w:ascii="方正书宋_GBK" w:eastAsia="方正书宋_GBK"/>
              </w:rPr>
              <w:t>）专项购置费</w:t>
            </w:r>
          </w:p>
        </w:tc>
        <w:tc>
          <w:tcPr>
            <w:tcW w:w="448" w:type="pct"/>
            <w:shd w:val="clear" w:color="auto" w:fill="auto"/>
            <w:vAlign w:val="center"/>
          </w:tcPr>
          <w:p w14:paraId="7161F749">
            <w:pPr>
              <w:spacing w:line="300" w:lineRule="exact"/>
              <w:jc w:val="right"/>
              <w:rPr>
                <w:rFonts w:ascii="方正书宋_GBK" w:eastAsia="方正书宋_GBK"/>
              </w:rPr>
            </w:pPr>
          </w:p>
        </w:tc>
        <w:tc>
          <w:tcPr>
            <w:tcW w:w="448" w:type="pct"/>
            <w:shd w:val="clear" w:color="auto" w:fill="auto"/>
            <w:vAlign w:val="center"/>
          </w:tcPr>
          <w:p w14:paraId="2199878D">
            <w:pPr>
              <w:spacing w:line="300" w:lineRule="exact"/>
              <w:jc w:val="right"/>
              <w:rPr>
                <w:rFonts w:ascii="方正书宋_GBK" w:eastAsia="方正书宋_GBK"/>
              </w:rPr>
            </w:pPr>
          </w:p>
        </w:tc>
        <w:tc>
          <w:tcPr>
            <w:tcW w:w="449" w:type="pct"/>
            <w:shd w:val="clear" w:color="auto" w:fill="auto"/>
            <w:vAlign w:val="center"/>
          </w:tcPr>
          <w:p w14:paraId="55700558">
            <w:pPr>
              <w:spacing w:line="300" w:lineRule="exact"/>
              <w:jc w:val="right"/>
              <w:rPr>
                <w:rFonts w:ascii="方正书宋_GBK" w:eastAsia="方正书宋_GBK"/>
              </w:rPr>
            </w:pPr>
          </w:p>
        </w:tc>
        <w:tc>
          <w:tcPr>
            <w:tcW w:w="449" w:type="pct"/>
            <w:shd w:val="clear" w:color="auto" w:fill="auto"/>
            <w:vAlign w:val="center"/>
          </w:tcPr>
          <w:p w14:paraId="2636CF4E">
            <w:pPr>
              <w:spacing w:line="300" w:lineRule="exact"/>
              <w:jc w:val="right"/>
              <w:rPr>
                <w:rFonts w:ascii="方正书宋_GBK" w:eastAsia="方正书宋_GBK"/>
              </w:rPr>
            </w:pPr>
          </w:p>
        </w:tc>
        <w:tc>
          <w:tcPr>
            <w:tcW w:w="449" w:type="pct"/>
            <w:shd w:val="clear" w:color="auto" w:fill="auto"/>
            <w:vAlign w:val="center"/>
          </w:tcPr>
          <w:p w14:paraId="61A9D898">
            <w:pPr>
              <w:spacing w:line="300" w:lineRule="exact"/>
              <w:jc w:val="right"/>
              <w:rPr>
                <w:rFonts w:ascii="方正书宋_GBK" w:eastAsia="方正书宋_GBK"/>
              </w:rPr>
            </w:pPr>
          </w:p>
        </w:tc>
      </w:tr>
      <w:tr w14:paraId="7B617ED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08" w:type="pct"/>
            <w:shd w:val="clear" w:color="auto" w:fill="auto"/>
            <w:vAlign w:val="center"/>
          </w:tcPr>
          <w:p w14:paraId="3AF86BF3">
            <w:pPr>
              <w:spacing w:line="300" w:lineRule="exact"/>
              <w:jc w:val="center"/>
              <w:rPr>
                <w:rFonts w:ascii="方正书宋_GBK" w:eastAsia="方正书宋_GBK"/>
              </w:rPr>
            </w:pPr>
            <w:r>
              <w:rPr>
                <w:rFonts w:ascii="方正书宋_GBK" w:eastAsia="方正书宋_GBK"/>
              </w:rPr>
              <w:t>2040601</w:t>
            </w:r>
          </w:p>
        </w:tc>
        <w:tc>
          <w:tcPr>
            <w:tcW w:w="409" w:type="pct"/>
            <w:shd w:val="clear" w:color="auto" w:fill="auto"/>
            <w:vAlign w:val="center"/>
          </w:tcPr>
          <w:p w14:paraId="12CCD81C">
            <w:pPr>
              <w:spacing w:line="300" w:lineRule="exact"/>
              <w:jc w:val="center"/>
              <w:rPr>
                <w:rFonts w:ascii="方正书宋_GBK" w:eastAsia="方正书宋_GBK"/>
              </w:rPr>
            </w:pPr>
          </w:p>
        </w:tc>
        <w:tc>
          <w:tcPr>
            <w:tcW w:w="1940" w:type="pct"/>
            <w:shd w:val="clear" w:color="auto" w:fill="auto"/>
            <w:vAlign w:val="center"/>
          </w:tcPr>
          <w:p w14:paraId="63C936BD">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7</w:t>
            </w:r>
            <w:r>
              <w:rPr>
                <w:rFonts w:hint="eastAsia" w:ascii="方正书宋_GBK" w:eastAsia="方正书宋_GBK"/>
              </w:rPr>
              <w:t>）执法执勤及特种业务车辆运行费</w:t>
            </w:r>
          </w:p>
        </w:tc>
        <w:tc>
          <w:tcPr>
            <w:tcW w:w="448" w:type="pct"/>
            <w:shd w:val="clear" w:color="auto" w:fill="auto"/>
            <w:vAlign w:val="center"/>
          </w:tcPr>
          <w:p w14:paraId="3E29EDDE">
            <w:pPr>
              <w:spacing w:line="300" w:lineRule="exact"/>
              <w:jc w:val="right"/>
              <w:rPr>
                <w:rFonts w:ascii="方正书宋_GBK" w:eastAsia="方正书宋_GBK"/>
              </w:rPr>
            </w:pPr>
          </w:p>
        </w:tc>
        <w:tc>
          <w:tcPr>
            <w:tcW w:w="448" w:type="pct"/>
            <w:shd w:val="clear" w:color="auto" w:fill="auto"/>
            <w:vAlign w:val="center"/>
          </w:tcPr>
          <w:p w14:paraId="4E4FB2C4">
            <w:pPr>
              <w:spacing w:line="300" w:lineRule="exact"/>
              <w:jc w:val="right"/>
              <w:rPr>
                <w:rFonts w:ascii="方正书宋_GBK" w:eastAsia="方正书宋_GBK"/>
              </w:rPr>
            </w:pPr>
          </w:p>
        </w:tc>
        <w:tc>
          <w:tcPr>
            <w:tcW w:w="449" w:type="pct"/>
            <w:shd w:val="clear" w:color="auto" w:fill="auto"/>
            <w:vAlign w:val="center"/>
          </w:tcPr>
          <w:p w14:paraId="56B48DD7">
            <w:pPr>
              <w:spacing w:line="300" w:lineRule="exact"/>
              <w:jc w:val="right"/>
              <w:rPr>
                <w:rFonts w:ascii="方正书宋_GBK" w:eastAsia="方正书宋_GBK"/>
              </w:rPr>
            </w:pPr>
          </w:p>
        </w:tc>
        <w:tc>
          <w:tcPr>
            <w:tcW w:w="449" w:type="pct"/>
            <w:shd w:val="clear" w:color="auto" w:fill="auto"/>
            <w:vAlign w:val="center"/>
          </w:tcPr>
          <w:p w14:paraId="3D38FBA5">
            <w:pPr>
              <w:spacing w:line="300" w:lineRule="exact"/>
              <w:jc w:val="right"/>
              <w:rPr>
                <w:rFonts w:ascii="方正书宋_GBK" w:eastAsia="方正书宋_GBK"/>
              </w:rPr>
            </w:pPr>
          </w:p>
        </w:tc>
        <w:tc>
          <w:tcPr>
            <w:tcW w:w="449" w:type="pct"/>
            <w:shd w:val="clear" w:color="auto" w:fill="auto"/>
            <w:vAlign w:val="center"/>
          </w:tcPr>
          <w:p w14:paraId="11A849E9">
            <w:pPr>
              <w:spacing w:line="300" w:lineRule="exact"/>
              <w:jc w:val="right"/>
              <w:rPr>
                <w:rFonts w:ascii="方正书宋_GBK" w:eastAsia="方正书宋_GBK"/>
              </w:rPr>
            </w:pPr>
          </w:p>
        </w:tc>
      </w:tr>
      <w:tr w14:paraId="3A66D4E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08" w:type="pct"/>
            <w:shd w:val="clear" w:color="auto" w:fill="auto"/>
            <w:vAlign w:val="center"/>
          </w:tcPr>
          <w:p w14:paraId="2C7EA061">
            <w:pPr>
              <w:spacing w:line="300" w:lineRule="exact"/>
              <w:jc w:val="center"/>
              <w:rPr>
                <w:rFonts w:ascii="方正书宋_GBK" w:eastAsia="方正书宋_GBK"/>
              </w:rPr>
            </w:pPr>
            <w:r>
              <w:rPr>
                <w:rFonts w:ascii="方正书宋_GBK" w:eastAsia="方正书宋_GBK"/>
              </w:rPr>
              <w:t>2040601</w:t>
            </w:r>
          </w:p>
        </w:tc>
        <w:tc>
          <w:tcPr>
            <w:tcW w:w="409" w:type="pct"/>
            <w:shd w:val="clear" w:color="auto" w:fill="auto"/>
            <w:vAlign w:val="center"/>
          </w:tcPr>
          <w:p w14:paraId="744FF6D7">
            <w:pPr>
              <w:spacing w:line="300" w:lineRule="exact"/>
              <w:jc w:val="center"/>
              <w:rPr>
                <w:rFonts w:ascii="方正书宋_GBK" w:eastAsia="方正书宋_GBK"/>
              </w:rPr>
            </w:pPr>
          </w:p>
        </w:tc>
        <w:tc>
          <w:tcPr>
            <w:tcW w:w="1940" w:type="pct"/>
            <w:shd w:val="clear" w:color="auto" w:fill="auto"/>
            <w:vAlign w:val="center"/>
          </w:tcPr>
          <w:p w14:paraId="18BA23DD">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8</w:t>
            </w:r>
            <w:r>
              <w:rPr>
                <w:rFonts w:hint="eastAsia" w:ascii="方正书宋_GBK" w:eastAsia="方正书宋_GBK"/>
              </w:rPr>
              <w:t>）临时办公室经费</w:t>
            </w:r>
          </w:p>
        </w:tc>
        <w:tc>
          <w:tcPr>
            <w:tcW w:w="448" w:type="pct"/>
            <w:shd w:val="clear" w:color="auto" w:fill="auto"/>
            <w:vAlign w:val="center"/>
          </w:tcPr>
          <w:p w14:paraId="113A1ABD">
            <w:pPr>
              <w:spacing w:line="300" w:lineRule="exact"/>
              <w:jc w:val="right"/>
              <w:rPr>
                <w:rFonts w:ascii="方正书宋_GBK" w:eastAsia="方正书宋_GBK"/>
              </w:rPr>
            </w:pPr>
          </w:p>
        </w:tc>
        <w:tc>
          <w:tcPr>
            <w:tcW w:w="448" w:type="pct"/>
            <w:shd w:val="clear" w:color="auto" w:fill="auto"/>
            <w:vAlign w:val="center"/>
          </w:tcPr>
          <w:p w14:paraId="744F6DDC">
            <w:pPr>
              <w:spacing w:line="300" w:lineRule="exact"/>
              <w:jc w:val="right"/>
              <w:rPr>
                <w:rFonts w:ascii="方正书宋_GBK" w:eastAsia="方正书宋_GBK"/>
              </w:rPr>
            </w:pPr>
          </w:p>
        </w:tc>
        <w:tc>
          <w:tcPr>
            <w:tcW w:w="449" w:type="pct"/>
            <w:shd w:val="clear" w:color="auto" w:fill="auto"/>
            <w:vAlign w:val="center"/>
          </w:tcPr>
          <w:p w14:paraId="7E7C0D88">
            <w:pPr>
              <w:spacing w:line="300" w:lineRule="exact"/>
              <w:jc w:val="right"/>
              <w:rPr>
                <w:rFonts w:ascii="方正书宋_GBK" w:eastAsia="方正书宋_GBK"/>
              </w:rPr>
            </w:pPr>
          </w:p>
        </w:tc>
        <w:tc>
          <w:tcPr>
            <w:tcW w:w="449" w:type="pct"/>
            <w:shd w:val="clear" w:color="auto" w:fill="auto"/>
            <w:vAlign w:val="center"/>
          </w:tcPr>
          <w:p w14:paraId="3907FF6C">
            <w:pPr>
              <w:spacing w:line="300" w:lineRule="exact"/>
              <w:jc w:val="right"/>
              <w:rPr>
                <w:rFonts w:ascii="方正书宋_GBK" w:eastAsia="方正书宋_GBK"/>
              </w:rPr>
            </w:pPr>
          </w:p>
        </w:tc>
        <w:tc>
          <w:tcPr>
            <w:tcW w:w="449" w:type="pct"/>
            <w:shd w:val="clear" w:color="auto" w:fill="auto"/>
            <w:vAlign w:val="center"/>
          </w:tcPr>
          <w:p w14:paraId="19126987">
            <w:pPr>
              <w:spacing w:line="300" w:lineRule="exact"/>
              <w:jc w:val="right"/>
              <w:rPr>
                <w:rFonts w:ascii="方正书宋_GBK" w:eastAsia="方正书宋_GBK"/>
              </w:rPr>
            </w:pPr>
          </w:p>
        </w:tc>
      </w:tr>
      <w:tr w14:paraId="4EC5321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08" w:type="pct"/>
            <w:shd w:val="clear" w:color="auto" w:fill="auto"/>
            <w:vAlign w:val="center"/>
          </w:tcPr>
          <w:p w14:paraId="0294C05B">
            <w:pPr>
              <w:spacing w:line="300" w:lineRule="exact"/>
              <w:jc w:val="center"/>
              <w:rPr>
                <w:rFonts w:ascii="方正书宋_GBK" w:eastAsia="方正书宋_GBK"/>
              </w:rPr>
            </w:pPr>
            <w:r>
              <w:rPr>
                <w:rFonts w:ascii="方正书宋_GBK" w:eastAsia="方正书宋_GBK"/>
              </w:rPr>
              <w:t>2040601</w:t>
            </w:r>
          </w:p>
        </w:tc>
        <w:tc>
          <w:tcPr>
            <w:tcW w:w="409" w:type="pct"/>
            <w:shd w:val="clear" w:color="auto" w:fill="auto"/>
            <w:vAlign w:val="center"/>
          </w:tcPr>
          <w:p w14:paraId="75A56206">
            <w:pPr>
              <w:spacing w:line="300" w:lineRule="exact"/>
              <w:jc w:val="center"/>
              <w:rPr>
                <w:rFonts w:ascii="方正书宋_GBK" w:eastAsia="方正书宋_GBK"/>
              </w:rPr>
            </w:pPr>
          </w:p>
        </w:tc>
        <w:tc>
          <w:tcPr>
            <w:tcW w:w="1940" w:type="pct"/>
            <w:shd w:val="clear" w:color="auto" w:fill="auto"/>
            <w:vAlign w:val="center"/>
          </w:tcPr>
          <w:p w14:paraId="1B69C27A">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9</w:t>
            </w:r>
            <w:r>
              <w:rPr>
                <w:rFonts w:hint="eastAsia" w:ascii="方正书宋_GBK" w:eastAsia="方正书宋_GBK"/>
              </w:rPr>
              <w:t>）中央空调及电梯运行费</w:t>
            </w:r>
          </w:p>
        </w:tc>
        <w:tc>
          <w:tcPr>
            <w:tcW w:w="448" w:type="pct"/>
            <w:shd w:val="clear" w:color="auto" w:fill="auto"/>
            <w:vAlign w:val="center"/>
          </w:tcPr>
          <w:p w14:paraId="68DDC932">
            <w:pPr>
              <w:spacing w:line="300" w:lineRule="exact"/>
              <w:jc w:val="right"/>
              <w:rPr>
                <w:rFonts w:ascii="方正书宋_GBK" w:eastAsia="方正书宋_GBK"/>
              </w:rPr>
            </w:pPr>
          </w:p>
        </w:tc>
        <w:tc>
          <w:tcPr>
            <w:tcW w:w="448" w:type="pct"/>
            <w:shd w:val="clear" w:color="auto" w:fill="auto"/>
            <w:vAlign w:val="center"/>
          </w:tcPr>
          <w:p w14:paraId="43139B69">
            <w:pPr>
              <w:spacing w:line="300" w:lineRule="exact"/>
              <w:jc w:val="right"/>
              <w:rPr>
                <w:rFonts w:ascii="方正书宋_GBK" w:eastAsia="方正书宋_GBK"/>
              </w:rPr>
            </w:pPr>
          </w:p>
        </w:tc>
        <w:tc>
          <w:tcPr>
            <w:tcW w:w="449" w:type="pct"/>
            <w:shd w:val="clear" w:color="auto" w:fill="auto"/>
            <w:vAlign w:val="center"/>
          </w:tcPr>
          <w:p w14:paraId="2895E0D4">
            <w:pPr>
              <w:spacing w:line="300" w:lineRule="exact"/>
              <w:jc w:val="right"/>
              <w:rPr>
                <w:rFonts w:ascii="方正书宋_GBK" w:eastAsia="方正书宋_GBK"/>
              </w:rPr>
            </w:pPr>
          </w:p>
        </w:tc>
        <w:tc>
          <w:tcPr>
            <w:tcW w:w="449" w:type="pct"/>
            <w:shd w:val="clear" w:color="auto" w:fill="auto"/>
            <w:vAlign w:val="center"/>
          </w:tcPr>
          <w:p w14:paraId="4D7C6B83">
            <w:pPr>
              <w:spacing w:line="300" w:lineRule="exact"/>
              <w:jc w:val="right"/>
              <w:rPr>
                <w:rFonts w:ascii="方正书宋_GBK" w:eastAsia="方正书宋_GBK"/>
              </w:rPr>
            </w:pPr>
          </w:p>
        </w:tc>
        <w:tc>
          <w:tcPr>
            <w:tcW w:w="449" w:type="pct"/>
            <w:shd w:val="clear" w:color="auto" w:fill="auto"/>
            <w:vAlign w:val="center"/>
          </w:tcPr>
          <w:p w14:paraId="0036404C">
            <w:pPr>
              <w:spacing w:line="300" w:lineRule="exact"/>
              <w:jc w:val="right"/>
              <w:rPr>
                <w:rFonts w:ascii="方正书宋_GBK" w:eastAsia="方正书宋_GBK"/>
              </w:rPr>
            </w:pPr>
          </w:p>
        </w:tc>
      </w:tr>
      <w:tr w14:paraId="21DB895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27" w:hRule="atLeast"/>
          <w:jc w:val="center"/>
        </w:trPr>
        <w:tc>
          <w:tcPr>
            <w:tcW w:w="408" w:type="pct"/>
            <w:shd w:val="clear" w:color="auto" w:fill="auto"/>
            <w:vAlign w:val="center"/>
          </w:tcPr>
          <w:p w14:paraId="6DAF13B4">
            <w:pPr>
              <w:spacing w:line="300" w:lineRule="exact"/>
              <w:jc w:val="center"/>
              <w:rPr>
                <w:rFonts w:ascii="方正书宋_GBK" w:eastAsia="方正书宋_GBK"/>
              </w:rPr>
            </w:pPr>
            <w:r>
              <w:rPr>
                <w:rFonts w:ascii="方正书宋_GBK" w:eastAsia="方正书宋_GBK"/>
              </w:rPr>
              <w:t>2040601</w:t>
            </w:r>
          </w:p>
        </w:tc>
        <w:tc>
          <w:tcPr>
            <w:tcW w:w="409" w:type="pct"/>
            <w:shd w:val="clear" w:color="auto" w:fill="auto"/>
            <w:vAlign w:val="center"/>
          </w:tcPr>
          <w:p w14:paraId="4F03C26B">
            <w:pPr>
              <w:spacing w:line="300" w:lineRule="exact"/>
              <w:jc w:val="center"/>
              <w:rPr>
                <w:rFonts w:ascii="方正书宋_GBK" w:eastAsia="方正书宋_GBK"/>
              </w:rPr>
            </w:pPr>
          </w:p>
        </w:tc>
        <w:tc>
          <w:tcPr>
            <w:tcW w:w="1940" w:type="pct"/>
            <w:shd w:val="clear" w:color="auto" w:fill="auto"/>
            <w:vAlign w:val="center"/>
          </w:tcPr>
          <w:p w14:paraId="25C03F64">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10</w:t>
            </w:r>
            <w:r>
              <w:rPr>
                <w:rFonts w:hint="eastAsia" w:ascii="方正书宋_GBK" w:eastAsia="方正书宋_GBK"/>
              </w:rPr>
              <w:t>）不可预见费</w:t>
            </w:r>
          </w:p>
        </w:tc>
        <w:tc>
          <w:tcPr>
            <w:tcW w:w="448" w:type="pct"/>
            <w:shd w:val="clear" w:color="auto" w:fill="auto"/>
            <w:vAlign w:val="center"/>
          </w:tcPr>
          <w:p w14:paraId="14F84428">
            <w:pPr>
              <w:spacing w:line="300" w:lineRule="exact"/>
              <w:jc w:val="right"/>
              <w:rPr>
                <w:rFonts w:ascii="方正书宋_GBK" w:eastAsia="方正书宋_GBK"/>
              </w:rPr>
            </w:pPr>
          </w:p>
        </w:tc>
        <w:tc>
          <w:tcPr>
            <w:tcW w:w="448" w:type="pct"/>
            <w:shd w:val="clear" w:color="auto" w:fill="auto"/>
            <w:vAlign w:val="center"/>
          </w:tcPr>
          <w:p w14:paraId="327C57A6">
            <w:pPr>
              <w:spacing w:line="300" w:lineRule="exact"/>
              <w:jc w:val="right"/>
              <w:rPr>
                <w:rFonts w:ascii="方正书宋_GBK" w:eastAsia="方正书宋_GBK"/>
              </w:rPr>
            </w:pPr>
          </w:p>
        </w:tc>
        <w:tc>
          <w:tcPr>
            <w:tcW w:w="449" w:type="pct"/>
            <w:shd w:val="clear" w:color="auto" w:fill="auto"/>
            <w:vAlign w:val="center"/>
          </w:tcPr>
          <w:p w14:paraId="0C35CF58">
            <w:pPr>
              <w:spacing w:line="300" w:lineRule="exact"/>
              <w:jc w:val="right"/>
              <w:rPr>
                <w:rFonts w:ascii="方正书宋_GBK" w:eastAsia="方正书宋_GBK"/>
              </w:rPr>
            </w:pPr>
          </w:p>
        </w:tc>
        <w:tc>
          <w:tcPr>
            <w:tcW w:w="449" w:type="pct"/>
            <w:shd w:val="clear" w:color="auto" w:fill="auto"/>
            <w:vAlign w:val="center"/>
          </w:tcPr>
          <w:p w14:paraId="687CDB4A">
            <w:pPr>
              <w:spacing w:line="300" w:lineRule="exact"/>
              <w:jc w:val="right"/>
              <w:rPr>
                <w:rFonts w:ascii="方正书宋_GBK" w:eastAsia="方正书宋_GBK"/>
              </w:rPr>
            </w:pPr>
          </w:p>
        </w:tc>
        <w:tc>
          <w:tcPr>
            <w:tcW w:w="449" w:type="pct"/>
            <w:shd w:val="clear" w:color="auto" w:fill="auto"/>
            <w:vAlign w:val="center"/>
          </w:tcPr>
          <w:p w14:paraId="40C3122C">
            <w:pPr>
              <w:spacing w:line="300" w:lineRule="exact"/>
              <w:jc w:val="right"/>
              <w:rPr>
                <w:rFonts w:ascii="方正书宋_GBK" w:eastAsia="方正书宋_GBK"/>
              </w:rPr>
            </w:pPr>
          </w:p>
        </w:tc>
      </w:tr>
    </w:tbl>
    <w:p w14:paraId="77D6FABA">
      <w:pPr>
        <w:spacing w:line="300" w:lineRule="exact"/>
        <w:jc w:val="left"/>
        <w:sectPr>
          <w:pgSz w:w="16839" w:h="11907" w:orient="landscape"/>
          <w:pgMar w:top="1361" w:right="1020" w:bottom="1361" w:left="1020" w:header="851" w:footer="992" w:gutter="0"/>
          <w:cols w:space="425" w:num="1"/>
          <w:docGrid w:type="lines" w:linePitch="312" w:charSpace="0"/>
        </w:sectPr>
      </w:pPr>
    </w:p>
    <w:p w14:paraId="05BBFE83">
      <w:pPr>
        <w:jc w:val="center"/>
        <w:rPr>
          <w:rFonts w:ascii="方正小标宋_GBK" w:eastAsia="方正小标宋_GBK"/>
          <w:sz w:val="32"/>
        </w:rPr>
      </w:pPr>
      <w:r>
        <w:rPr>
          <w:rFonts w:hint="eastAsia" w:ascii="方正小标宋_GBK" w:eastAsia="方正小标宋_GBK"/>
          <w:sz w:val="32"/>
        </w:rPr>
        <w:t>项目支出预算</w:t>
      </w:r>
    </w:p>
    <w:tbl>
      <w:tblPr>
        <w:tblStyle w:val="7"/>
        <w:tblW w:w="4887" w:type="pct"/>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top w:w="0" w:type="dxa"/>
          <w:left w:w="108" w:type="dxa"/>
          <w:bottom w:w="0" w:type="dxa"/>
          <w:right w:w="108" w:type="dxa"/>
        </w:tblCellMar>
      </w:tblPr>
      <w:tblGrid>
        <w:gridCol w:w="2647"/>
        <w:gridCol w:w="1112"/>
        <w:gridCol w:w="1206"/>
        <w:gridCol w:w="1203"/>
        <w:gridCol w:w="1418"/>
        <w:gridCol w:w="1418"/>
        <w:gridCol w:w="1418"/>
        <w:gridCol w:w="1415"/>
        <w:gridCol w:w="1415"/>
        <w:gridCol w:w="1424"/>
      </w:tblGrid>
      <w:tr w14:paraId="4FC7ED9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2101" w:type="pct"/>
            <w:gridSpan w:val="4"/>
            <w:tcBorders>
              <w:top w:val="single" w:color="FFFFFF" w:sz="6" w:space="0"/>
              <w:left w:val="single" w:color="FFFFFF" w:sz="6" w:space="0"/>
              <w:right w:val="single" w:color="FFFFFF" w:sz="6" w:space="0"/>
            </w:tcBorders>
            <w:shd w:val="clear" w:color="auto" w:fill="auto"/>
            <w:vAlign w:val="center"/>
          </w:tcPr>
          <w:p w14:paraId="10E9F9CF">
            <w:pPr>
              <w:spacing w:line="300" w:lineRule="exact"/>
              <w:jc w:val="left"/>
              <w:rPr>
                <w:rFonts w:ascii="方正小标宋_GBK" w:eastAsia="方正小标宋_GBK"/>
                <w:sz w:val="24"/>
              </w:rPr>
            </w:pPr>
            <w:r>
              <w:rPr>
                <w:rFonts w:ascii="方正小标宋_GBK" w:eastAsia="方正小标宋_GBK"/>
                <w:sz w:val="24"/>
              </w:rPr>
              <w:t>315002</w:t>
            </w:r>
            <w:r>
              <w:rPr>
                <w:rFonts w:hint="eastAsia" w:ascii="方正小标宋_GBK" w:eastAsia="方正小标宋_GBK"/>
                <w:sz w:val="24"/>
              </w:rPr>
              <w:t>成安县司法局机关</w:t>
            </w:r>
          </w:p>
        </w:tc>
        <w:tc>
          <w:tcPr>
            <w:tcW w:w="2899" w:type="pct"/>
            <w:gridSpan w:val="6"/>
            <w:tcBorders>
              <w:top w:val="single" w:color="FFFFFF" w:sz="6" w:space="0"/>
              <w:left w:val="single" w:color="FFFFFF" w:sz="6" w:space="0"/>
              <w:right w:val="single" w:color="FFFFFF" w:sz="6" w:space="0"/>
            </w:tcBorders>
            <w:shd w:val="clear" w:color="auto" w:fill="auto"/>
            <w:vAlign w:val="center"/>
          </w:tcPr>
          <w:p w14:paraId="18DB07C5">
            <w:pPr>
              <w:spacing w:line="300" w:lineRule="exact"/>
              <w:jc w:val="right"/>
              <w:rPr>
                <w:rFonts w:ascii="方正书宋_GBK" w:eastAsia="方正书宋_GBK"/>
                <w:sz w:val="24"/>
              </w:rPr>
            </w:pPr>
            <w:r>
              <w:rPr>
                <w:rFonts w:hint="eastAsia" w:ascii="方正书宋_GBK" w:eastAsia="方正书宋_GBK"/>
                <w:sz w:val="24"/>
              </w:rPr>
              <w:t>单位：万元</w:t>
            </w:r>
          </w:p>
        </w:tc>
      </w:tr>
      <w:tr w14:paraId="793BD1B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902" w:type="pct"/>
            <w:vMerge w:val="restart"/>
            <w:shd w:val="clear" w:color="auto" w:fill="auto"/>
            <w:vAlign w:val="center"/>
          </w:tcPr>
          <w:p w14:paraId="05A0B31E">
            <w:pPr>
              <w:spacing w:line="300" w:lineRule="exact"/>
              <w:jc w:val="center"/>
              <w:rPr>
                <w:rFonts w:ascii="方正书宋_GBK" w:eastAsia="方正书宋_GBK"/>
                <w:b/>
              </w:rPr>
            </w:pPr>
            <w:r>
              <w:rPr>
                <w:rFonts w:hint="eastAsia" w:ascii="方正书宋_GBK" w:eastAsia="方正书宋_GBK"/>
                <w:b/>
              </w:rPr>
              <w:t>项目名称</w:t>
            </w:r>
          </w:p>
        </w:tc>
        <w:tc>
          <w:tcPr>
            <w:tcW w:w="379" w:type="pct"/>
            <w:vMerge w:val="restart"/>
            <w:shd w:val="clear" w:color="auto" w:fill="auto"/>
            <w:vAlign w:val="center"/>
          </w:tcPr>
          <w:p w14:paraId="5CE87EEE">
            <w:pPr>
              <w:spacing w:line="300" w:lineRule="exact"/>
              <w:jc w:val="center"/>
              <w:rPr>
                <w:rFonts w:ascii="方正书宋_GBK" w:eastAsia="方正书宋_GBK"/>
                <w:b/>
              </w:rPr>
            </w:pPr>
            <w:r>
              <w:rPr>
                <w:rFonts w:hint="eastAsia" w:ascii="方正书宋_GBK" w:eastAsia="方正书宋_GBK"/>
                <w:b/>
              </w:rPr>
              <w:t>功能分类科目编码</w:t>
            </w:r>
          </w:p>
        </w:tc>
        <w:tc>
          <w:tcPr>
            <w:tcW w:w="821" w:type="pct"/>
            <w:gridSpan w:val="2"/>
            <w:shd w:val="clear" w:color="auto" w:fill="auto"/>
            <w:vAlign w:val="center"/>
          </w:tcPr>
          <w:p w14:paraId="44F395AE">
            <w:pPr>
              <w:spacing w:line="300" w:lineRule="exact"/>
              <w:jc w:val="center"/>
              <w:rPr>
                <w:rFonts w:ascii="方正书宋_GBK" w:eastAsia="方正书宋_GBK"/>
                <w:b/>
              </w:rPr>
            </w:pPr>
            <w:r>
              <w:rPr>
                <w:rFonts w:hint="eastAsia" w:ascii="方正书宋_GBK" w:eastAsia="方正书宋_GBK"/>
                <w:b/>
              </w:rPr>
              <w:t>项目类型</w:t>
            </w:r>
          </w:p>
        </w:tc>
        <w:tc>
          <w:tcPr>
            <w:tcW w:w="2899" w:type="pct"/>
            <w:gridSpan w:val="6"/>
            <w:shd w:val="clear" w:color="auto" w:fill="auto"/>
            <w:vAlign w:val="center"/>
          </w:tcPr>
          <w:p w14:paraId="6FB985A2">
            <w:pPr>
              <w:spacing w:line="300" w:lineRule="exact"/>
              <w:jc w:val="center"/>
              <w:rPr>
                <w:rFonts w:ascii="方正书宋_GBK" w:eastAsia="方正书宋_GBK"/>
                <w:b/>
              </w:rPr>
            </w:pPr>
            <w:r>
              <w:rPr>
                <w:rFonts w:hint="eastAsia" w:ascii="方正书宋_GBK" w:eastAsia="方正书宋_GBK"/>
                <w:b/>
              </w:rPr>
              <w:t>资</w:t>
            </w:r>
            <w:r>
              <w:rPr>
                <w:rFonts w:ascii="方正书宋_GBK" w:eastAsia="方正书宋_GBK"/>
                <w:b/>
              </w:rPr>
              <w:t xml:space="preserve"> </w:t>
            </w:r>
            <w:r>
              <w:rPr>
                <w:rFonts w:hint="eastAsia" w:ascii="方正书宋_GBK" w:eastAsia="方正书宋_GBK"/>
                <w:b/>
              </w:rPr>
              <w:t>金</w:t>
            </w:r>
            <w:r>
              <w:rPr>
                <w:rFonts w:ascii="方正书宋_GBK" w:eastAsia="方正书宋_GBK"/>
                <w:b/>
              </w:rPr>
              <w:t xml:space="preserve"> </w:t>
            </w:r>
            <w:r>
              <w:rPr>
                <w:rFonts w:hint="eastAsia" w:ascii="方正书宋_GBK" w:eastAsia="方正书宋_GBK"/>
                <w:b/>
              </w:rPr>
              <w:t>来</w:t>
            </w:r>
            <w:r>
              <w:rPr>
                <w:rFonts w:ascii="方正书宋_GBK" w:eastAsia="方正书宋_GBK"/>
                <w:b/>
              </w:rPr>
              <w:t xml:space="preserve"> </w:t>
            </w:r>
            <w:r>
              <w:rPr>
                <w:rFonts w:hint="eastAsia" w:ascii="方正书宋_GBK" w:eastAsia="方正书宋_GBK"/>
                <w:b/>
              </w:rPr>
              <w:t>源</w:t>
            </w:r>
          </w:p>
        </w:tc>
      </w:tr>
      <w:tr w14:paraId="0646AB2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902" w:type="pct"/>
            <w:vMerge w:val="continue"/>
            <w:shd w:val="clear" w:color="auto" w:fill="auto"/>
            <w:vAlign w:val="center"/>
          </w:tcPr>
          <w:p w14:paraId="6B12887C">
            <w:pPr>
              <w:spacing w:line="300" w:lineRule="exact"/>
              <w:jc w:val="left"/>
            </w:pPr>
          </w:p>
        </w:tc>
        <w:tc>
          <w:tcPr>
            <w:tcW w:w="379" w:type="pct"/>
            <w:vMerge w:val="continue"/>
            <w:shd w:val="clear" w:color="auto" w:fill="auto"/>
            <w:vAlign w:val="center"/>
          </w:tcPr>
          <w:p w14:paraId="3095BC80">
            <w:pPr>
              <w:spacing w:line="300" w:lineRule="exact"/>
              <w:jc w:val="left"/>
            </w:pPr>
          </w:p>
        </w:tc>
        <w:tc>
          <w:tcPr>
            <w:tcW w:w="411" w:type="pct"/>
            <w:shd w:val="clear" w:color="auto" w:fill="auto"/>
            <w:vAlign w:val="center"/>
          </w:tcPr>
          <w:p w14:paraId="584C9535">
            <w:pPr>
              <w:spacing w:line="300" w:lineRule="exact"/>
              <w:jc w:val="center"/>
              <w:rPr>
                <w:rFonts w:ascii="方正书宋_GBK" w:eastAsia="方正书宋_GBK"/>
                <w:b/>
              </w:rPr>
            </w:pPr>
            <w:r>
              <w:rPr>
                <w:rFonts w:hint="eastAsia" w:ascii="方正书宋_GBK" w:eastAsia="方正书宋_GBK"/>
                <w:b/>
              </w:rPr>
              <w:t>大类</w:t>
            </w:r>
          </w:p>
        </w:tc>
        <w:tc>
          <w:tcPr>
            <w:tcW w:w="410" w:type="pct"/>
            <w:shd w:val="clear" w:color="auto" w:fill="auto"/>
            <w:vAlign w:val="center"/>
          </w:tcPr>
          <w:p w14:paraId="396836EF">
            <w:pPr>
              <w:spacing w:line="300" w:lineRule="exact"/>
              <w:jc w:val="center"/>
              <w:rPr>
                <w:rFonts w:ascii="方正书宋_GBK" w:eastAsia="方正书宋_GBK"/>
                <w:b/>
              </w:rPr>
            </w:pPr>
            <w:r>
              <w:rPr>
                <w:rFonts w:hint="eastAsia" w:ascii="方正书宋_GBK" w:eastAsia="方正书宋_GBK"/>
                <w:b/>
              </w:rPr>
              <w:t>小类</w:t>
            </w:r>
          </w:p>
        </w:tc>
        <w:tc>
          <w:tcPr>
            <w:tcW w:w="483" w:type="pct"/>
            <w:shd w:val="clear" w:color="auto" w:fill="auto"/>
            <w:vAlign w:val="center"/>
          </w:tcPr>
          <w:p w14:paraId="19D66A67">
            <w:pPr>
              <w:spacing w:line="300" w:lineRule="exact"/>
              <w:jc w:val="center"/>
              <w:rPr>
                <w:rFonts w:ascii="方正书宋_GBK" w:eastAsia="方正书宋_GBK"/>
                <w:b/>
              </w:rPr>
            </w:pPr>
            <w:r>
              <w:rPr>
                <w:rFonts w:hint="eastAsia" w:ascii="方正书宋_GBK" w:eastAsia="方正书宋_GBK"/>
                <w:b/>
              </w:rPr>
              <w:t>合</w:t>
            </w:r>
            <w:r>
              <w:rPr>
                <w:rFonts w:ascii="方正书宋_GBK" w:eastAsia="方正书宋_GBK"/>
                <w:b/>
              </w:rPr>
              <w:t xml:space="preserve"> </w:t>
            </w:r>
            <w:r>
              <w:rPr>
                <w:rFonts w:hint="eastAsia" w:ascii="方正书宋_GBK" w:eastAsia="方正书宋_GBK"/>
                <w:b/>
              </w:rPr>
              <w:t>计</w:t>
            </w:r>
          </w:p>
        </w:tc>
        <w:tc>
          <w:tcPr>
            <w:tcW w:w="483" w:type="pct"/>
            <w:shd w:val="clear" w:color="auto" w:fill="auto"/>
            <w:vAlign w:val="center"/>
          </w:tcPr>
          <w:p w14:paraId="0F4EE68C">
            <w:pPr>
              <w:spacing w:line="300" w:lineRule="exact"/>
              <w:jc w:val="center"/>
              <w:rPr>
                <w:rFonts w:ascii="方正书宋_GBK" w:eastAsia="方正书宋_GBK"/>
                <w:b/>
              </w:rPr>
            </w:pPr>
            <w:r>
              <w:rPr>
                <w:rFonts w:hint="eastAsia" w:ascii="方正书宋_GBK" w:eastAsia="方正书宋_GBK"/>
                <w:b/>
              </w:rPr>
              <w:t>一般公共</w:t>
            </w:r>
            <w:r>
              <w:rPr>
                <w:rFonts w:ascii="方正书宋_GBK" w:eastAsia="方正书宋_GBK"/>
                <w:b/>
              </w:rPr>
              <w:t xml:space="preserve">  </w:t>
            </w:r>
            <w:r>
              <w:rPr>
                <w:rFonts w:hint="eastAsia" w:ascii="方正书宋_GBK" w:eastAsia="方正书宋_GBK"/>
                <w:b/>
              </w:rPr>
              <w:t>预算拨款</w:t>
            </w:r>
          </w:p>
        </w:tc>
        <w:tc>
          <w:tcPr>
            <w:tcW w:w="483" w:type="pct"/>
            <w:shd w:val="clear" w:color="auto" w:fill="auto"/>
            <w:vAlign w:val="center"/>
          </w:tcPr>
          <w:p w14:paraId="7C8017CD">
            <w:pPr>
              <w:spacing w:line="300" w:lineRule="exact"/>
              <w:jc w:val="center"/>
              <w:rPr>
                <w:rFonts w:ascii="方正书宋_GBK" w:eastAsia="方正书宋_GBK"/>
                <w:b/>
              </w:rPr>
            </w:pPr>
            <w:r>
              <w:rPr>
                <w:rFonts w:hint="eastAsia" w:ascii="方正书宋_GBK" w:eastAsia="方正书宋_GBK"/>
                <w:b/>
              </w:rPr>
              <w:t>基金预算</w:t>
            </w:r>
            <w:r>
              <w:rPr>
                <w:rFonts w:ascii="方正书宋_GBK" w:eastAsia="方正书宋_GBK"/>
                <w:b/>
              </w:rPr>
              <w:t xml:space="preserve">  </w:t>
            </w:r>
            <w:r>
              <w:rPr>
                <w:rFonts w:hint="eastAsia" w:ascii="方正书宋_GBK" w:eastAsia="方正书宋_GBK"/>
                <w:b/>
              </w:rPr>
              <w:t>拨款</w:t>
            </w:r>
          </w:p>
        </w:tc>
        <w:tc>
          <w:tcPr>
            <w:tcW w:w="482" w:type="pct"/>
            <w:shd w:val="clear" w:color="auto" w:fill="auto"/>
            <w:vAlign w:val="center"/>
          </w:tcPr>
          <w:p w14:paraId="00ED9D66">
            <w:pPr>
              <w:spacing w:line="300" w:lineRule="exact"/>
              <w:jc w:val="center"/>
              <w:rPr>
                <w:rFonts w:ascii="方正书宋_GBK" w:eastAsia="方正书宋_GBK"/>
                <w:b/>
              </w:rPr>
            </w:pPr>
            <w:r>
              <w:rPr>
                <w:rFonts w:hint="eastAsia" w:ascii="方正书宋_GBK" w:eastAsia="方正书宋_GBK"/>
                <w:b/>
              </w:rPr>
              <w:t>国有资本经营预算拨款</w:t>
            </w:r>
          </w:p>
        </w:tc>
        <w:tc>
          <w:tcPr>
            <w:tcW w:w="482" w:type="pct"/>
            <w:shd w:val="clear" w:color="auto" w:fill="auto"/>
            <w:vAlign w:val="center"/>
          </w:tcPr>
          <w:p w14:paraId="2F8FEB12">
            <w:pPr>
              <w:spacing w:line="300" w:lineRule="exact"/>
              <w:jc w:val="center"/>
              <w:rPr>
                <w:rFonts w:ascii="方正书宋_GBK" w:eastAsia="方正书宋_GBK"/>
                <w:b/>
              </w:rPr>
            </w:pPr>
            <w:r>
              <w:rPr>
                <w:rFonts w:hint="eastAsia" w:ascii="方正书宋_GBK" w:eastAsia="方正书宋_GBK"/>
                <w:b/>
              </w:rPr>
              <w:t>财政专户</w:t>
            </w:r>
            <w:r>
              <w:rPr>
                <w:rFonts w:ascii="方正书宋_GBK" w:eastAsia="方正书宋_GBK"/>
                <w:b/>
              </w:rPr>
              <w:t xml:space="preserve">  </w:t>
            </w:r>
            <w:r>
              <w:rPr>
                <w:rFonts w:hint="eastAsia" w:ascii="方正书宋_GBK" w:eastAsia="方正书宋_GBK"/>
                <w:b/>
              </w:rPr>
              <w:t>核拨</w:t>
            </w:r>
          </w:p>
        </w:tc>
        <w:tc>
          <w:tcPr>
            <w:tcW w:w="485" w:type="pct"/>
            <w:shd w:val="clear" w:color="auto" w:fill="auto"/>
            <w:vAlign w:val="center"/>
          </w:tcPr>
          <w:p w14:paraId="5849B75C">
            <w:pPr>
              <w:spacing w:line="300" w:lineRule="exact"/>
              <w:jc w:val="center"/>
              <w:rPr>
                <w:rFonts w:ascii="方正书宋_GBK" w:eastAsia="方正书宋_GBK"/>
                <w:b/>
              </w:rPr>
            </w:pPr>
            <w:r>
              <w:rPr>
                <w:rFonts w:hint="eastAsia" w:ascii="方正书宋_GBK" w:eastAsia="方正书宋_GBK"/>
                <w:b/>
              </w:rPr>
              <w:t>其他来源</w:t>
            </w:r>
            <w:r>
              <w:rPr>
                <w:rFonts w:ascii="方正书宋_GBK" w:eastAsia="方正书宋_GBK"/>
                <w:b/>
              </w:rPr>
              <w:t xml:space="preserve">  </w:t>
            </w:r>
            <w:r>
              <w:rPr>
                <w:rFonts w:hint="eastAsia" w:ascii="方正书宋_GBK" w:eastAsia="方正书宋_GBK"/>
                <w:b/>
              </w:rPr>
              <w:t>收入</w:t>
            </w:r>
          </w:p>
        </w:tc>
      </w:tr>
      <w:tr w14:paraId="53418DF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902" w:type="pct"/>
            <w:shd w:val="clear" w:color="auto" w:fill="auto"/>
            <w:vAlign w:val="center"/>
          </w:tcPr>
          <w:p w14:paraId="05F19B31">
            <w:pPr>
              <w:spacing w:line="300" w:lineRule="exact"/>
              <w:jc w:val="center"/>
              <w:rPr>
                <w:rFonts w:ascii="方正书宋_GBK" w:eastAsia="方正书宋_GBK"/>
                <w:b/>
              </w:rPr>
            </w:pPr>
            <w:r>
              <w:rPr>
                <w:rFonts w:hint="eastAsia" w:ascii="方正书宋_GBK" w:eastAsia="方正书宋_GBK"/>
                <w:b/>
              </w:rPr>
              <w:t>合　计</w:t>
            </w:r>
          </w:p>
        </w:tc>
        <w:tc>
          <w:tcPr>
            <w:tcW w:w="379" w:type="pct"/>
            <w:shd w:val="clear" w:color="auto" w:fill="auto"/>
            <w:vAlign w:val="center"/>
          </w:tcPr>
          <w:p w14:paraId="19BFCAC8">
            <w:pPr>
              <w:spacing w:line="300" w:lineRule="exact"/>
              <w:jc w:val="right"/>
              <w:rPr>
                <w:rFonts w:ascii="方正书宋_GBK" w:eastAsia="方正书宋_GBK"/>
                <w:b/>
              </w:rPr>
            </w:pPr>
          </w:p>
        </w:tc>
        <w:tc>
          <w:tcPr>
            <w:tcW w:w="411" w:type="pct"/>
            <w:shd w:val="clear" w:color="auto" w:fill="auto"/>
            <w:vAlign w:val="center"/>
          </w:tcPr>
          <w:p w14:paraId="1F73E69A">
            <w:pPr>
              <w:spacing w:line="300" w:lineRule="exact"/>
              <w:jc w:val="right"/>
              <w:rPr>
                <w:rFonts w:ascii="方正书宋_GBK" w:eastAsia="方正书宋_GBK"/>
                <w:b/>
              </w:rPr>
            </w:pPr>
          </w:p>
        </w:tc>
        <w:tc>
          <w:tcPr>
            <w:tcW w:w="410" w:type="pct"/>
            <w:shd w:val="clear" w:color="auto" w:fill="auto"/>
            <w:vAlign w:val="center"/>
          </w:tcPr>
          <w:p w14:paraId="0AD97D93">
            <w:pPr>
              <w:spacing w:line="300" w:lineRule="exact"/>
              <w:jc w:val="right"/>
              <w:rPr>
                <w:rFonts w:ascii="方正书宋_GBK" w:eastAsia="方正书宋_GBK"/>
                <w:b/>
              </w:rPr>
            </w:pPr>
          </w:p>
        </w:tc>
        <w:tc>
          <w:tcPr>
            <w:tcW w:w="483" w:type="pct"/>
            <w:shd w:val="clear" w:color="auto" w:fill="auto"/>
            <w:vAlign w:val="center"/>
          </w:tcPr>
          <w:p w14:paraId="1D0AEF06">
            <w:pPr>
              <w:spacing w:line="300" w:lineRule="exact"/>
              <w:jc w:val="right"/>
              <w:rPr>
                <w:rFonts w:ascii="方正书宋_GBK" w:eastAsia="方正书宋_GBK"/>
                <w:b/>
              </w:rPr>
            </w:pPr>
            <w:r>
              <w:rPr>
                <w:rFonts w:ascii="方正书宋_GBK" w:eastAsia="方正书宋_GBK"/>
                <w:b/>
              </w:rPr>
              <w:t>20.20</w:t>
            </w:r>
          </w:p>
        </w:tc>
        <w:tc>
          <w:tcPr>
            <w:tcW w:w="483" w:type="pct"/>
            <w:shd w:val="clear" w:color="auto" w:fill="auto"/>
            <w:vAlign w:val="center"/>
          </w:tcPr>
          <w:p w14:paraId="16DE8886">
            <w:pPr>
              <w:spacing w:line="300" w:lineRule="exact"/>
              <w:jc w:val="right"/>
              <w:rPr>
                <w:rFonts w:ascii="方正书宋_GBK" w:eastAsia="方正书宋_GBK"/>
                <w:b/>
              </w:rPr>
            </w:pPr>
            <w:r>
              <w:rPr>
                <w:rFonts w:ascii="方正书宋_GBK" w:eastAsia="方正书宋_GBK"/>
                <w:b/>
              </w:rPr>
              <w:t>20.20</w:t>
            </w:r>
          </w:p>
        </w:tc>
        <w:tc>
          <w:tcPr>
            <w:tcW w:w="483" w:type="pct"/>
            <w:shd w:val="clear" w:color="auto" w:fill="auto"/>
            <w:vAlign w:val="center"/>
          </w:tcPr>
          <w:p w14:paraId="56DA3BDC">
            <w:pPr>
              <w:spacing w:line="300" w:lineRule="exact"/>
              <w:jc w:val="right"/>
              <w:rPr>
                <w:rFonts w:ascii="方正书宋_GBK" w:eastAsia="方正书宋_GBK"/>
                <w:b/>
              </w:rPr>
            </w:pPr>
          </w:p>
        </w:tc>
        <w:tc>
          <w:tcPr>
            <w:tcW w:w="482" w:type="pct"/>
            <w:shd w:val="clear" w:color="auto" w:fill="auto"/>
            <w:vAlign w:val="center"/>
          </w:tcPr>
          <w:p w14:paraId="0C58FF9C">
            <w:pPr>
              <w:spacing w:line="300" w:lineRule="exact"/>
              <w:jc w:val="right"/>
              <w:rPr>
                <w:rFonts w:ascii="方正书宋_GBK" w:eastAsia="方正书宋_GBK"/>
                <w:b/>
              </w:rPr>
            </w:pPr>
          </w:p>
        </w:tc>
        <w:tc>
          <w:tcPr>
            <w:tcW w:w="482" w:type="pct"/>
            <w:shd w:val="clear" w:color="auto" w:fill="auto"/>
            <w:vAlign w:val="center"/>
          </w:tcPr>
          <w:p w14:paraId="7F5007E4">
            <w:pPr>
              <w:spacing w:line="300" w:lineRule="exact"/>
              <w:jc w:val="right"/>
              <w:rPr>
                <w:rFonts w:ascii="方正书宋_GBK" w:eastAsia="方正书宋_GBK"/>
                <w:b/>
              </w:rPr>
            </w:pPr>
          </w:p>
        </w:tc>
        <w:tc>
          <w:tcPr>
            <w:tcW w:w="485" w:type="pct"/>
            <w:shd w:val="clear" w:color="auto" w:fill="auto"/>
            <w:vAlign w:val="center"/>
          </w:tcPr>
          <w:p w14:paraId="19ECE6C7">
            <w:pPr>
              <w:spacing w:line="300" w:lineRule="exact"/>
              <w:jc w:val="right"/>
              <w:rPr>
                <w:rFonts w:ascii="方正书宋_GBK" w:eastAsia="方正书宋_GBK"/>
                <w:b/>
              </w:rPr>
            </w:pPr>
          </w:p>
        </w:tc>
      </w:tr>
      <w:tr w14:paraId="502F0CE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902" w:type="pct"/>
            <w:shd w:val="clear" w:color="auto" w:fill="auto"/>
            <w:vAlign w:val="center"/>
          </w:tcPr>
          <w:p w14:paraId="7F6CEF06">
            <w:pPr>
              <w:spacing w:line="300" w:lineRule="exact"/>
              <w:jc w:val="left"/>
              <w:rPr>
                <w:rFonts w:ascii="方正书宋_GBK" w:eastAsia="方正书宋_GBK"/>
              </w:rPr>
            </w:pPr>
            <w:r>
              <w:rPr>
                <w:rFonts w:hint="eastAsia" w:ascii="方正书宋_GBK" w:eastAsia="方正书宋_GBK"/>
              </w:rPr>
              <w:t>社区专项矫正经费</w:t>
            </w:r>
          </w:p>
        </w:tc>
        <w:tc>
          <w:tcPr>
            <w:tcW w:w="379" w:type="pct"/>
            <w:shd w:val="clear" w:color="auto" w:fill="auto"/>
            <w:vAlign w:val="center"/>
          </w:tcPr>
          <w:p w14:paraId="2E2ECD2B">
            <w:pPr>
              <w:spacing w:line="300" w:lineRule="exact"/>
              <w:jc w:val="left"/>
              <w:rPr>
                <w:rFonts w:ascii="方正书宋_GBK" w:eastAsia="方正书宋_GBK"/>
              </w:rPr>
            </w:pPr>
            <w:r>
              <w:rPr>
                <w:rFonts w:ascii="方正书宋_GBK" w:eastAsia="方正书宋_GBK"/>
              </w:rPr>
              <w:t>2040610</w:t>
            </w:r>
          </w:p>
        </w:tc>
        <w:tc>
          <w:tcPr>
            <w:tcW w:w="411" w:type="pct"/>
            <w:shd w:val="clear" w:color="auto" w:fill="auto"/>
            <w:vAlign w:val="center"/>
          </w:tcPr>
          <w:p w14:paraId="505220D3">
            <w:pPr>
              <w:spacing w:line="300" w:lineRule="exact"/>
              <w:jc w:val="left"/>
              <w:rPr>
                <w:rFonts w:ascii="方正书宋_GBK" w:eastAsia="方正书宋_GBK"/>
              </w:rPr>
            </w:pPr>
            <w:r>
              <w:rPr>
                <w:rFonts w:hint="eastAsia" w:ascii="方正书宋_GBK" w:eastAsia="方正书宋_GBK"/>
              </w:rPr>
              <w:t>专项业务</w:t>
            </w:r>
          </w:p>
        </w:tc>
        <w:tc>
          <w:tcPr>
            <w:tcW w:w="410" w:type="pct"/>
            <w:shd w:val="clear" w:color="auto" w:fill="auto"/>
            <w:vAlign w:val="center"/>
          </w:tcPr>
          <w:p w14:paraId="0C7A36EE">
            <w:pPr>
              <w:spacing w:line="300" w:lineRule="exact"/>
              <w:jc w:val="left"/>
              <w:rPr>
                <w:rFonts w:ascii="方正书宋_GBK" w:eastAsia="方正书宋_GBK"/>
              </w:rPr>
            </w:pPr>
            <w:r>
              <w:rPr>
                <w:rFonts w:hint="eastAsia" w:ascii="方正书宋_GBK" w:eastAsia="方正书宋_GBK"/>
              </w:rPr>
              <w:t>专项公用</w:t>
            </w:r>
          </w:p>
        </w:tc>
        <w:tc>
          <w:tcPr>
            <w:tcW w:w="483" w:type="pct"/>
            <w:shd w:val="clear" w:color="auto" w:fill="auto"/>
            <w:vAlign w:val="center"/>
          </w:tcPr>
          <w:p w14:paraId="667ED974">
            <w:pPr>
              <w:spacing w:line="300" w:lineRule="exact"/>
              <w:jc w:val="right"/>
              <w:rPr>
                <w:rFonts w:ascii="方正书宋_GBK" w:eastAsia="方正书宋_GBK"/>
              </w:rPr>
            </w:pPr>
            <w:r>
              <w:rPr>
                <w:rFonts w:ascii="方正书宋_GBK" w:eastAsia="方正书宋_GBK"/>
              </w:rPr>
              <w:t>11.20</w:t>
            </w:r>
          </w:p>
        </w:tc>
        <w:tc>
          <w:tcPr>
            <w:tcW w:w="483" w:type="pct"/>
            <w:shd w:val="clear" w:color="auto" w:fill="auto"/>
            <w:vAlign w:val="center"/>
          </w:tcPr>
          <w:p w14:paraId="67E56CA5">
            <w:pPr>
              <w:spacing w:line="300" w:lineRule="exact"/>
              <w:jc w:val="right"/>
              <w:rPr>
                <w:rFonts w:ascii="方正书宋_GBK" w:eastAsia="方正书宋_GBK"/>
              </w:rPr>
            </w:pPr>
            <w:r>
              <w:rPr>
                <w:rFonts w:ascii="方正书宋_GBK" w:eastAsia="方正书宋_GBK"/>
              </w:rPr>
              <w:t>11.20</w:t>
            </w:r>
          </w:p>
        </w:tc>
        <w:tc>
          <w:tcPr>
            <w:tcW w:w="483" w:type="pct"/>
            <w:shd w:val="clear" w:color="auto" w:fill="auto"/>
            <w:vAlign w:val="center"/>
          </w:tcPr>
          <w:p w14:paraId="3DA8D1D4">
            <w:pPr>
              <w:spacing w:line="300" w:lineRule="exact"/>
              <w:jc w:val="right"/>
              <w:rPr>
                <w:rFonts w:ascii="方正书宋_GBK" w:eastAsia="方正书宋_GBK"/>
              </w:rPr>
            </w:pPr>
          </w:p>
        </w:tc>
        <w:tc>
          <w:tcPr>
            <w:tcW w:w="482" w:type="pct"/>
            <w:shd w:val="clear" w:color="auto" w:fill="auto"/>
            <w:vAlign w:val="center"/>
          </w:tcPr>
          <w:p w14:paraId="49BE7EA1">
            <w:pPr>
              <w:spacing w:line="300" w:lineRule="exact"/>
              <w:jc w:val="right"/>
              <w:rPr>
                <w:rFonts w:ascii="方正书宋_GBK" w:eastAsia="方正书宋_GBK"/>
              </w:rPr>
            </w:pPr>
          </w:p>
        </w:tc>
        <w:tc>
          <w:tcPr>
            <w:tcW w:w="482" w:type="pct"/>
            <w:shd w:val="clear" w:color="auto" w:fill="auto"/>
            <w:vAlign w:val="center"/>
          </w:tcPr>
          <w:p w14:paraId="7EDBC292">
            <w:pPr>
              <w:spacing w:line="300" w:lineRule="exact"/>
              <w:jc w:val="right"/>
              <w:rPr>
                <w:rFonts w:ascii="方正书宋_GBK" w:eastAsia="方正书宋_GBK"/>
              </w:rPr>
            </w:pPr>
          </w:p>
        </w:tc>
        <w:tc>
          <w:tcPr>
            <w:tcW w:w="485" w:type="pct"/>
            <w:shd w:val="clear" w:color="auto" w:fill="auto"/>
            <w:vAlign w:val="center"/>
          </w:tcPr>
          <w:p w14:paraId="4139F448">
            <w:pPr>
              <w:spacing w:line="300" w:lineRule="exact"/>
              <w:jc w:val="right"/>
              <w:rPr>
                <w:rFonts w:ascii="方正书宋_GBK" w:eastAsia="方正书宋_GBK"/>
              </w:rPr>
            </w:pPr>
          </w:p>
        </w:tc>
      </w:tr>
      <w:tr w14:paraId="254E161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902" w:type="pct"/>
            <w:shd w:val="clear" w:color="auto" w:fill="auto"/>
            <w:vAlign w:val="center"/>
          </w:tcPr>
          <w:p w14:paraId="39B28ED8">
            <w:pPr>
              <w:spacing w:line="300" w:lineRule="exact"/>
              <w:jc w:val="left"/>
              <w:rPr>
                <w:rFonts w:ascii="方正书宋_GBK" w:eastAsia="方正书宋_GBK"/>
              </w:rPr>
            </w:pPr>
            <w:r>
              <w:rPr>
                <w:rFonts w:hint="eastAsia" w:ascii="方正书宋_GBK" w:eastAsia="方正书宋_GBK"/>
              </w:rPr>
              <w:t>地方法律援助办案</w:t>
            </w:r>
          </w:p>
        </w:tc>
        <w:tc>
          <w:tcPr>
            <w:tcW w:w="379" w:type="pct"/>
            <w:shd w:val="clear" w:color="auto" w:fill="auto"/>
            <w:vAlign w:val="center"/>
          </w:tcPr>
          <w:p w14:paraId="69F4326A">
            <w:pPr>
              <w:spacing w:line="300" w:lineRule="exact"/>
              <w:jc w:val="left"/>
              <w:rPr>
                <w:rFonts w:ascii="方正书宋_GBK" w:eastAsia="方正书宋_GBK"/>
              </w:rPr>
            </w:pPr>
            <w:r>
              <w:rPr>
                <w:rFonts w:ascii="方正书宋_GBK" w:eastAsia="方正书宋_GBK"/>
              </w:rPr>
              <w:t>2040607</w:t>
            </w:r>
          </w:p>
        </w:tc>
        <w:tc>
          <w:tcPr>
            <w:tcW w:w="411" w:type="pct"/>
            <w:shd w:val="clear" w:color="auto" w:fill="auto"/>
            <w:vAlign w:val="center"/>
          </w:tcPr>
          <w:p w14:paraId="15E3FD45">
            <w:pPr>
              <w:spacing w:line="300" w:lineRule="exact"/>
              <w:jc w:val="left"/>
              <w:rPr>
                <w:rFonts w:ascii="方正书宋_GBK" w:eastAsia="方正书宋_GBK"/>
              </w:rPr>
            </w:pPr>
            <w:r>
              <w:rPr>
                <w:rFonts w:hint="eastAsia" w:ascii="方正书宋_GBK" w:eastAsia="方正书宋_GBK"/>
              </w:rPr>
              <w:t>专项业务</w:t>
            </w:r>
          </w:p>
        </w:tc>
        <w:tc>
          <w:tcPr>
            <w:tcW w:w="410" w:type="pct"/>
            <w:shd w:val="clear" w:color="auto" w:fill="auto"/>
            <w:vAlign w:val="center"/>
          </w:tcPr>
          <w:p w14:paraId="4A5F2C49">
            <w:pPr>
              <w:spacing w:line="300" w:lineRule="exact"/>
              <w:jc w:val="left"/>
              <w:rPr>
                <w:rFonts w:ascii="方正书宋_GBK" w:eastAsia="方正书宋_GBK"/>
              </w:rPr>
            </w:pPr>
            <w:r>
              <w:rPr>
                <w:rFonts w:hint="eastAsia" w:ascii="方正书宋_GBK" w:eastAsia="方正书宋_GBK"/>
              </w:rPr>
              <w:t>专项事务</w:t>
            </w:r>
          </w:p>
        </w:tc>
        <w:tc>
          <w:tcPr>
            <w:tcW w:w="483" w:type="pct"/>
            <w:shd w:val="clear" w:color="auto" w:fill="auto"/>
            <w:vAlign w:val="center"/>
          </w:tcPr>
          <w:p w14:paraId="0C1C0EEF">
            <w:pPr>
              <w:spacing w:line="300" w:lineRule="exact"/>
              <w:jc w:val="right"/>
              <w:rPr>
                <w:rFonts w:ascii="方正书宋_GBK" w:eastAsia="方正书宋_GBK"/>
              </w:rPr>
            </w:pPr>
            <w:r>
              <w:rPr>
                <w:rFonts w:ascii="方正书宋_GBK" w:eastAsia="方正书宋_GBK"/>
              </w:rPr>
              <w:t>9.00</w:t>
            </w:r>
          </w:p>
        </w:tc>
        <w:tc>
          <w:tcPr>
            <w:tcW w:w="483" w:type="pct"/>
            <w:shd w:val="clear" w:color="auto" w:fill="auto"/>
            <w:vAlign w:val="center"/>
          </w:tcPr>
          <w:p w14:paraId="45921A7D">
            <w:pPr>
              <w:spacing w:line="300" w:lineRule="exact"/>
              <w:jc w:val="right"/>
              <w:rPr>
                <w:rFonts w:ascii="方正书宋_GBK" w:eastAsia="方正书宋_GBK"/>
              </w:rPr>
            </w:pPr>
            <w:r>
              <w:rPr>
                <w:rFonts w:ascii="方正书宋_GBK" w:eastAsia="方正书宋_GBK"/>
              </w:rPr>
              <w:t>9.00</w:t>
            </w:r>
          </w:p>
        </w:tc>
        <w:tc>
          <w:tcPr>
            <w:tcW w:w="483" w:type="pct"/>
            <w:shd w:val="clear" w:color="auto" w:fill="auto"/>
            <w:vAlign w:val="center"/>
          </w:tcPr>
          <w:p w14:paraId="46CF4112">
            <w:pPr>
              <w:spacing w:line="300" w:lineRule="exact"/>
              <w:jc w:val="right"/>
              <w:rPr>
                <w:rFonts w:ascii="方正书宋_GBK" w:eastAsia="方正书宋_GBK"/>
              </w:rPr>
            </w:pPr>
          </w:p>
        </w:tc>
        <w:tc>
          <w:tcPr>
            <w:tcW w:w="482" w:type="pct"/>
            <w:shd w:val="clear" w:color="auto" w:fill="auto"/>
            <w:vAlign w:val="center"/>
          </w:tcPr>
          <w:p w14:paraId="4D2F4BDB">
            <w:pPr>
              <w:spacing w:line="300" w:lineRule="exact"/>
              <w:jc w:val="right"/>
              <w:rPr>
                <w:rFonts w:ascii="方正书宋_GBK" w:eastAsia="方正书宋_GBK"/>
              </w:rPr>
            </w:pPr>
          </w:p>
        </w:tc>
        <w:tc>
          <w:tcPr>
            <w:tcW w:w="482" w:type="pct"/>
            <w:shd w:val="clear" w:color="auto" w:fill="auto"/>
            <w:vAlign w:val="center"/>
          </w:tcPr>
          <w:p w14:paraId="72C52614">
            <w:pPr>
              <w:spacing w:line="300" w:lineRule="exact"/>
              <w:jc w:val="right"/>
              <w:rPr>
                <w:rFonts w:ascii="方正书宋_GBK" w:eastAsia="方正书宋_GBK"/>
              </w:rPr>
            </w:pPr>
          </w:p>
        </w:tc>
        <w:tc>
          <w:tcPr>
            <w:tcW w:w="485" w:type="pct"/>
            <w:shd w:val="clear" w:color="auto" w:fill="auto"/>
            <w:vAlign w:val="center"/>
          </w:tcPr>
          <w:p w14:paraId="28BEEE87">
            <w:pPr>
              <w:spacing w:line="300" w:lineRule="exact"/>
              <w:jc w:val="right"/>
              <w:rPr>
                <w:rFonts w:ascii="方正书宋_GBK" w:eastAsia="方正书宋_GBK"/>
              </w:rPr>
            </w:pPr>
          </w:p>
        </w:tc>
      </w:tr>
    </w:tbl>
    <w:p w14:paraId="28E7EE70">
      <w:pPr>
        <w:spacing w:line="300" w:lineRule="exact"/>
        <w:jc w:val="left"/>
        <w:sectPr>
          <w:pgSz w:w="16839" w:h="11907" w:orient="landscape"/>
          <w:pgMar w:top="1361" w:right="1020" w:bottom="1361" w:left="1020" w:header="851" w:footer="992" w:gutter="0"/>
          <w:cols w:space="425" w:num="1"/>
          <w:docGrid w:type="lines" w:linePitch="312" w:charSpace="0"/>
        </w:sectPr>
      </w:pPr>
    </w:p>
    <w:p w14:paraId="2E29C112">
      <w:pPr>
        <w:spacing w:line="300" w:lineRule="exact"/>
        <w:jc w:val="left"/>
      </w:pPr>
    </w:p>
    <w:p w14:paraId="6F00E1A8"/>
    <w:bookmarkEnd w:id="2"/>
    <w:sectPr>
      <w:pgSz w:w="11907" w:h="16839"/>
      <w:pgMar w:top="1361" w:right="1020" w:bottom="1361" w:left="102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方正书宋_GBK"/>
    <w:panose1 w:val="00000000000000000000"/>
    <w:charset w:val="00"/>
    <w:family w:val="auto"/>
    <w:pitch w:val="default"/>
    <w:sig w:usb0="00000000" w:usb1="00000000" w:usb2="00000000" w:usb3="00000000" w:csb0="00000000" w:csb1="00000000"/>
  </w:font>
  <w:font w:name="Wingdings">
    <w:altName w:val="国标宋体-超大字符集扩"/>
    <w:panose1 w:val="05000000000000000000"/>
    <w:charset w:val="02"/>
    <w:family w:val="auto"/>
    <w:pitch w:val="default"/>
    <w:sig w:usb0="00000000" w:usb1="00000000" w:usb2="00000000" w:usb3="00000000" w:csb0="80000000" w:csb1="00000000"/>
  </w:font>
  <w:font w:name="Arial">
    <w:altName w:val="DejaVu Sans"/>
    <w:panose1 w:val="020B0604020202020204"/>
    <w:charset w:val="01"/>
    <w:family w:val="swiss"/>
    <w:pitch w:val="default"/>
    <w:sig w:usb0="E0002AFF" w:usb1="C0007843" w:usb2="00000009" w:usb3="00000000" w:csb0="400001FF" w:csb1="FFFF0000"/>
  </w:font>
  <w:font w:name="黑体">
    <w:altName w:val="方正黑体_GBK"/>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altName w:val="国标宋体-超大字符集扩"/>
    <w:panose1 w:val="05050102010706020507"/>
    <w:charset w:val="02"/>
    <w:family w:val="roman"/>
    <w:pitch w:val="default"/>
    <w:sig w:usb0="00000000" w:usb1="00000000" w:usb2="00000000" w:usb3="00000000" w:csb0="80000000" w:csb1="00000000"/>
  </w:font>
  <w:font w:name="DejaVu Sans">
    <w:panose1 w:val="020B0603030804020204"/>
    <w:charset w:val="00"/>
    <w:family w:val="auto"/>
    <w:pitch w:val="default"/>
    <w:sig w:usb0="E7006EFF" w:usb1="D200FDFF" w:usb2="0A246029" w:usb3="0400200C" w:csb0="600001FF" w:csb1="DFFF0000"/>
  </w:font>
  <w:font w:name="Calibri">
    <w:altName w:val="DejaVu Sans"/>
    <w:panose1 w:val="020F0502020204030204"/>
    <w:charset w:val="00"/>
    <w:family w:val="swiss"/>
    <w:pitch w:val="default"/>
    <w:sig w:usb0="00000000" w:usb1="00000000" w:usb2="00000001" w:usb3="00000000" w:csb0="0000019F" w:csb1="00000000"/>
  </w:font>
  <w:font w:name="方正书宋_GBK">
    <w:panose1 w:val="02000000000000000000"/>
    <w:charset w:val="86"/>
    <w:family w:val="auto"/>
    <w:pitch w:val="default"/>
    <w:sig w:usb0="00000001" w:usb1="08000000" w:usb2="00000000" w:usb3="00000000" w:csb0="00040000" w:csb1="00000000"/>
  </w:font>
  <w:font w:name="方正小标宋_GBK">
    <w:panose1 w:val="02000000000000000000"/>
    <w:charset w:val="86"/>
    <w:family w:val="roman"/>
    <w:pitch w:val="default"/>
    <w:sig w:usb0="00000001" w:usb1="08000000" w:usb2="00000000" w:usb3="00000000" w:csb0="00040000" w:csb1="00000000"/>
  </w:font>
  <w:font w:name="方正黑体_GBK">
    <w:panose1 w:val="02000000000000000000"/>
    <w:charset w:val="86"/>
    <w:family w:val="auto"/>
    <w:pitch w:val="default"/>
    <w:sig w:usb0="00000001" w:usb1="08000000" w:usb2="00000000" w:usb3="00000000" w:csb0="00040000" w:csb1="00000000"/>
  </w:font>
  <w:font w:name="方正楷体_GBK">
    <w:panose1 w:val="02000000000000000000"/>
    <w:charset w:val="86"/>
    <w:family w:val="roman"/>
    <w:pitch w:val="default"/>
    <w:sig w:usb0="00000001" w:usb1="08000000" w:usb2="00000000" w:usb3="00000000" w:csb0="00040000" w:csb1="00000000"/>
  </w:font>
  <w:font w:name="仿宋_GB2312">
    <w:altName w:val="方正仿宋_GBK"/>
    <w:panose1 w:val="02010609030101010101"/>
    <w:charset w:val="86"/>
    <w:family w:val="modern"/>
    <w:pitch w:val="default"/>
    <w:sig w:usb0="00000000" w:usb1="00000000" w:usb2="00000010" w:usb3="00000000" w:csb0="00040000" w:csb1="00000000"/>
  </w:font>
  <w:font w:name="方正仿宋_GBK">
    <w:panose1 w:val="02000000000000000000"/>
    <w:charset w:val="86"/>
    <w:family w:val="auto"/>
    <w:pitch w:val="default"/>
    <w:sig w:usb0="00000001" w:usb1="08000000" w:usb2="00000000" w:usb3="00000000" w:csb0="00040000" w:csb1="00000000"/>
  </w:font>
  <w:font w:name="楷体_GB2312">
    <w:altName w:val="方正楷体_GBK"/>
    <w:panose1 w:val="02010609030101010101"/>
    <w:charset w:val="86"/>
    <w:family w:val="modern"/>
    <w:pitch w:val="default"/>
    <w:sig w:usb0="00000000" w:usb1="00000000" w:usb2="00000010" w:usb3="00000000" w:csb0="00040000" w:csb1="00000000"/>
  </w:font>
  <w:font w:name="微软雅黑">
    <w:altName w:val="方正黑体_GBK"/>
    <w:panose1 w:val="020B0503020204020204"/>
    <w:charset w:val="86"/>
    <w:family w:val="swiss"/>
    <w:pitch w:val="default"/>
    <w:sig w:usb0="00000000" w:usb1="00000000" w:usb2="00000016" w:usb3="00000000" w:csb0="0004001F" w:csb1="00000000"/>
  </w:font>
  <w:font w:name="仿宋">
    <w:altName w:val="方正仿宋_GBK"/>
    <w:panose1 w:val="02010609060101010101"/>
    <w:charset w:val="86"/>
    <w:family w:val="auto"/>
    <w:pitch w:val="default"/>
    <w:sig w:usb0="00000000" w:usb1="00000000" w:usb2="00000016" w:usb3="00000000" w:csb0="00040001" w:csb1="00000000"/>
  </w:font>
  <w:font w:name="国标仿宋">
    <w:panose1 w:val="02000500000000000000"/>
    <w:charset w:val="86"/>
    <w:family w:val="auto"/>
    <w:pitch w:val="default"/>
    <w:sig w:usb0="A00002BF" w:usb1="38C77CFA" w:usb2="00000016" w:usb3="00000000" w:csb0="00060007"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54483BE">
    <w:pPr>
      <w:pStyle w:val="3"/>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F3D2432">
    <w:pPr>
      <w:pStyle w:val="3"/>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FA8C119">
    <w:pPr>
      <w:pStyle w:val="3"/>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68DAADB">
    <w:pPr>
      <w:pStyle w:val="4"/>
      <w:pBdr>
        <w:bottom w:val="none" w:color="auto" w:sz="0" w:space="0"/>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421DBA0">
    <w:pPr>
      <w:pStyle w:val="4"/>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F460E95">
    <w:pPr>
      <w:pStyle w:val="4"/>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2"/>
  </w:compat>
  <w:docVars>
    <w:docVar w:name="commondata" w:val="eyJoZGlkIjoiMmUxNWViOGQ3OWU1NWYxOGMwYmI5OWFjNDU5MGQ5M2UifQ=="/>
  </w:docVars>
  <w:rsids>
    <w:rsidRoot w:val="00E810D6"/>
    <w:rsid w:val="00203B9C"/>
    <w:rsid w:val="002E3A95"/>
    <w:rsid w:val="003E6B32"/>
    <w:rsid w:val="003F5AB1"/>
    <w:rsid w:val="004006F7"/>
    <w:rsid w:val="00491742"/>
    <w:rsid w:val="004D3400"/>
    <w:rsid w:val="004E2D9E"/>
    <w:rsid w:val="004F42B0"/>
    <w:rsid w:val="005445FC"/>
    <w:rsid w:val="00560D41"/>
    <w:rsid w:val="005C325F"/>
    <w:rsid w:val="005D136A"/>
    <w:rsid w:val="0062621A"/>
    <w:rsid w:val="00685811"/>
    <w:rsid w:val="006D1C5B"/>
    <w:rsid w:val="007A507B"/>
    <w:rsid w:val="007D6BF0"/>
    <w:rsid w:val="008058DC"/>
    <w:rsid w:val="00857AD7"/>
    <w:rsid w:val="008C7744"/>
    <w:rsid w:val="009A7563"/>
    <w:rsid w:val="009E0B43"/>
    <w:rsid w:val="00A07D70"/>
    <w:rsid w:val="00A17BC8"/>
    <w:rsid w:val="00B12BF2"/>
    <w:rsid w:val="00B303CF"/>
    <w:rsid w:val="00BE0F8D"/>
    <w:rsid w:val="00C756B9"/>
    <w:rsid w:val="00CC262E"/>
    <w:rsid w:val="00CE0A34"/>
    <w:rsid w:val="00D623E5"/>
    <w:rsid w:val="00DF18D1"/>
    <w:rsid w:val="00E05F82"/>
    <w:rsid w:val="00E50063"/>
    <w:rsid w:val="00E810D6"/>
    <w:rsid w:val="00EB508A"/>
    <w:rsid w:val="00EF2B3A"/>
    <w:rsid w:val="00F14E86"/>
    <w:rsid w:val="013B67CD"/>
    <w:rsid w:val="01CA412B"/>
    <w:rsid w:val="08D34D69"/>
    <w:rsid w:val="09E50DB9"/>
    <w:rsid w:val="0DD4180B"/>
    <w:rsid w:val="13DE0FA8"/>
    <w:rsid w:val="163506CD"/>
    <w:rsid w:val="180D78B9"/>
    <w:rsid w:val="1AEF7278"/>
    <w:rsid w:val="1CC97251"/>
    <w:rsid w:val="1CEB0A1C"/>
    <w:rsid w:val="1E8167C1"/>
    <w:rsid w:val="228819EE"/>
    <w:rsid w:val="2716314B"/>
    <w:rsid w:val="28E516DB"/>
    <w:rsid w:val="2AD57C75"/>
    <w:rsid w:val="2BAA47A7"/>
    <w:rsid w:val="332A0BBD"/>
    <w:rsid w:val="3387759D"/>
    <w:rsid w:val="351C5D1D"/>
    <w:rsid w:val="36DF5EE5"/>
    <w:rsid w:val="38963AA1"/>
    <w:rsid w:val="39A75722"/>
    <w:rsid w:val="3C712CD5"/>
    <w:rsid w:val="44240E6E"/>
    <w:rsid w:val="456A5D0D"/>
    <w:rsid w:val="45B90BF3"/>
    <w:rsid w:val="475B18CD"/>
    <w:rsid w:val="4D9730D4"/>
    <w:rsid w:val="59AF56D7"/>
    <w:rsid w:val="5B2B3FCD"/>
    <w:rsid w:val="5BAE356C"/>
    <w:rsid w:val="5CB07A05"/>
    <w:rsid w:val="5ED17601"/>
    <w:rsid w:val="612F2391"/>
    <w:rsid w:val="62B94B9A"/>
    <w:rsid w:val="65493192"/>
    <w:rsid w:val="6D5763C1"/>
    <w:rsid w:val="6E8006EE"/>
    <w:rsid w:val="6ECC4D84"/>
    <w:rsid w:val="70BA2DA1"/>
    <w:rsid w:val="7424079F"/>
    <w:rsid w:val="76787527"/>
    <w:rsid w:val="7AA5545A"/>
    <w:rsid w:val="7DB9491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8">
    <w:name w:val="Default Paragraph Font"/>
    <w:semiHidden/>
    <w:unhideWhenUsed/>
    <w:qFormat/>
    <w:uiPriority w:val="1"/>
  </w:style>
  <w:style w:type="table" w:default="1" w:styleId="7">
    <w:name w:val="Normal Table"/>
    <w:semiHidden/>
    <w:unhideWhenUsed/>
    <w:uiPriority w:val="99"/>
    <w:tblPr>
      <w:tblCellMar>
        <w:top w:w="0" w:type="dxa"/>
        <w:left w:w="108" w:type="dxa"/>
        <w:bottom w:w="0" w:type="dxa"/>
        <w:right w:w="108" w:type="dxa"/>
      </w:tblCellMar>
    </w:tblPr>
  </w:style>
  <w:style w:type="paragraph" w:styleId="2">
    <w:name w:val="Balloon Text"/>
    <w:basedOn w:val="1"/>
    <w:link w:val="12"/>
    <w:semiHidden/>
    <w:unhideWhenUsed/>
    <w:qFormat/>
    <w:uiPriority w:val="99"/>
    <w:rPr>
      <w:sz w:val="18"/>
      <w:szCs w:val="18"/>
    </w:rPr>
  </w:style>
  <w:style w:type="paragraph" w:styleId="3">
    <w:name w:val="footer"/>
    <w:basedOn w:val="1"/>
    <w:link w:val="10"/>
    <w:autoRedefine/>
    <w:unhideWhenUsed/>
    <w:qFormat/>
    <w:uiPriority w:val="99"/>
    <w:pPr>
      <w:tabs>
        <w:tab w:val="center" w:pos="4153"/>
        <w:tab w:val="right" w:pos="8306"/>
      </w:tabs>
      <w:snapToGrid w:val="0"/>
      <w:jc w:val="left"/>
    </w:pPr>
    <w:rPr>
      <w:sz w:val="18"/>
      <w:szCs w:val="18"/>
    </w:rPr>
  </w:style>
  <w:style w:type="paragraph" w:styleId="4">
    <w:name w:val="header"/>
    <w:basedOn w:val="1"/>
    <w:link w:val="9"/>
    <w:autoRedefine/>
    <w:unhideWhenUsed/>
    <w:qFormat/>
    <w:uiPriority w:val="99"/>
    <w:pPr>
      <w:pBdr>
        <w:bottom w:val="single" w:color="auto" w:sz="6" w:space="1"/>
      </w:pBdr>
      <w:tabs>
        <w:tab w:val="center" w:pos="4153"/>
        <w:tab w:val="right" w:pos="8306"/>
      </w:tabs>
      <w:snapToGrid w:val="0"/>
      <w:jc w:val="center"/>
    </w:pPr>
    <w:rPr>
      <w:sz w:val="18"/>
      <w:szCs w:val="18"/>
    </w:rPr>
  </w:style>
  <w:style w:type="paragraph" w:styleId="5">
    <w:name w:val="toc 1"/>
    <w:basedOn w:val="1"/>
    <w:next w:val="1"/>
    <w:autoRedefine/>
    <w:unhideWhenUsed/>
    <w:qFormat/>
    <w:uiPriority w:val="39"/>
  </w:style>
  <w:style w:type="paragraph" w:styleId="6">
    <w:name w:val="toc 2"/>
    <w:basedOn w:val="1"/>
    <w:next w:val="1"/>
    <w:unhideWhenUsed/>
    <w:qFormat/>
    <w:uiPriority w:val="39"/>
    <w:pPr>
      <w:ind w:left="420" w:leftChars="200"/>
    </w:pPr>
  </w:style>
  <w:style w:type="character" w:customStyle="1" w:styleId="9">
    <w:name w:val="页眉 Char"/>
    <w:basedOn w:val="8"/>
    <w:link w:val="4"/>
    <w:qFormat/>
    <w:uiPriority w:val="99"/>
    <w:rPr>
      <w:sz w:val="18"/>
      <w:szCs w:val="18"/>
    </w:rPr>
  </w:style>
  <w:style w:type="character" w:customStyle="1" w:styleId="10">
    <w:name w:val="页脚 Char"/>
    <w:basedOn w:val="8"/>
    <w:link w:val="3"/>
    <w:qFormat/>
    <w:uiPriority w:val="99"/>
    <w:rPr>
      <w:sz w:val="18"/>
      <w:szCs w:val="18"/>
    </w:rPr>
  </w:style>
  <w:style w:type="paragraph" w:styleId="11">
    <w:name w:val="List Paragraph"/>
    <w:basedOn w:val="1"/>
    <w:autoRedefine/>
    <w:unhideWhenUsed/>
    <w:qFormat/>
    <w:uiPriority w:val="99"/>
    <w:pPr>
      <w:ind w:firstLine="420" w:firstLineChars="200"/>
    </w:pPr>
  </w:style>
  <w:style w:type="character" w:customStyle="1" w:styleId="12">
    <w:name w:val="批注框文本 Char"/>
    <w:basedOn w:val="8"/>
    <w:link w:val="2"/>
    <w:autoRedefine/>
    <w:semiHidden/>
    <w:qFormat/>
    <w:uiPriority w:val="99"/>
    <w:rPr>
      <w:kern w:val="2"/>
      <w:sz w:val="18"/>
      <w:szCs w:val="18"/>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Company>微软中国</Company>
  <Pages>32</Pages>
  <Words>1772</Words>
  <Characters>10107</Characters>
  <Lines>84</Lines>
  <Paragraphs>23</Paragraphs>
  <TotalTime>54</TotalTime>
  <ScaleCrop>false</ScaleCrop>
  <LinksUpToDate>false</LinksUpToDate>
  <CharactersWithSpaces>11856</CharactersWithSpaces>
  <Application>WPS Office_12.8.2.1119_F1E327BC-269C-435d-A152-05C5408002CA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2016-04-01T10:15:00Z</dcterms:created>
  <dc:creator>lenovo</dc:creator>
  <cp:lastModifiedBy>user</cp:lastModifiedBy>
  <cp:lastPrinted>2016-04-01T10:44:00Z</cp:lastPrinted>
  <dcterms:modified xsi:type="dcterms:W3CDTF">2025-09-19T08:44:29Z</dcterms:modified>
  <cp:revision>32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2052-12.8.2.1119</vt:lpwstr>
  </property>
  <property fmtid="{D5CDD505-2E9C-101B-9397-08002B2CF9AE}" pid="3" name="ICV">
    <vt:lpwstr>06353BF4C01649C7A5F87E9613928402_12</vt:lpwstr>
  </property>
</Properties>
</file>