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方正小标宋简体" w:hAnsi="宋体" w:eastAsia="方正小标宋简体" w:cs="宋体"/>
          <w:color w:val="000000"/>
          <w:sz w:val="36"/>
          <w:szCs w:val="36"/>
        </w:rPr>
      </w:pPr>
      <w:r>
        <w:rPr>
          <w:rFonts w:hint="eastAsia" w:ascii="方正小标宋简体" w:hAnsi="宋体" w:eastAsia="方正小标宋简体" w:cs="宋体"/>
          <w:color w:val="000000"/>
          <w:sz w:val="36"/>
          <w:szCs w:val="36"/>
        </w:rPr>
        <w:t>案  卷  封  面</w:t>
      </w:r>
    </w:p>
    <w:p>
      <w:pPr>
        <w:spacing w:line="480" w:lineRule="exact"/>
        <w:jc w:val="center"/>
        <w:rPr>
          <w:rFonts w:hint="eastAsia" w:ascii="方正小标宋简体" w:hAnsi="宋体" w:eastAsia="方正小标宋简体" w:cs="宋体"/>
          <w:color w:val="000000"/>
          <w:sz w:val="36"/>
          <w:szCs w:val="36"/>
        </w:rPr>
      </w:pPr>
    </w:p>
    <w:tbl>
      <w:tblPr>
        <w:tblStyle w:val="8"/>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2"/>
        <w:gridCol w:w="1432"/>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7" w:hRule="atLeast"/>
        </w:trPr>
        <w:tc>
          <w:tcPr>
            <w:tcW w:w="9080" w:type="dxa"/>
            <w:gridSpan w:val="3"/>
            <w:tcBorders>
              <w:bottom w:val="single" w:color="auto" w:sz="4" w:space="0"/>
            </w:tcBorders>
            <w:noWrap w:val="0"/>
            <w:vAlign w:val="center"/>
          </w:tcPr>
          <w:p>
            <w:pPr>
              <w:tabs>
                <w:tab w:val="left" w:pos="1060"/>
                <w:tab w:val="center" w:pos="4365"/>
              </w:tabs>
              <w:spacing w:line="720" w:lineRule="exact"/>
              <w:jc w:val="center"/>
              <w:rPr>
                <w:rFonts w:hint="eastAsia" w:ascii="仿宋_GB2312" w:hAnsi="宋体" w:eastAsia="仿宋_GB2312"/>
                <w:color w:val="000000"/>
                <w:sz w:val="48"/>
                <w:szCs w:val="48"/>
              </w:rPr>
            </w:pPr>
          </w:p>
          <w:p>
            <w:pPr>
              <w:snapToGrid w:val="0"/>
              <w:spacing w:line="460" w:lineRule="exact"/>
              <w:jc w:val="center"/>
              <w:rPr>
                <w:rFonts w:hint="eastAsia" w:ascii="方正小标宋简体" w:eastAsia="方正小标宋简体"/>
                <w:color w:val="000000"/>
                <w:sz w:val="44"/>
                <w:szCs w:val="44"/>
              </w:rPr>
            </w:pPr>
            <w:r>
              <w:rPr>
                <w:rFonts w:hint="eastAsia" w:ascii="方正小标宋简体" w:eastAsia="方正小标宋简体"/>
                <w:color w:val="000000"/>
                <w:sz w:val="44"/>
                <w:szCs w:val="44"/>
              </w:rPr>
              <w:t>邯郸市</w:t>
            </w:r>
            <w:r>
              <w:rPr>
                <w:rFonts w:hint="eastAsia" w:ascii="方正小标宋简体" w:eastAsia="方正小标宋简体"/>
                <w:color w:val="000000"/>
                <w:sz w:val="44"/>
                <w:szCs w:val="44"/>
                <w:lang w:eastAsia="zh-CN"/>
              </w:rPr>
              <w:t>生态环境</w:t>
            </w:r>
            <w:r>
              <w:rPr>
                <w:rFonts w:hint="eastAsia" w:ascii="方正小标宋简体" w:eastAsia="方正小标宋简体"/>
                <w:color w:val="000000"/>
                <w:sz w:val="44"/>
                <w:szCs w:val="44"/>
              </w:rPr>
              <w:t>局</w:t>
            </w:r>
          </w:p>
          <w:p>
            <w:pPr>
              <w:tabs>
                <w:tab w:val="left" w:pos="1060"/>
                <w:tab w:val="center" w:pos="4365"/>
              </w:tabs>
              <w:spacing w:line="480" w:lineRule="exact"/>
              <w:jc w:val="center"/>
              <w:rPr>
                <w:rFonts w:hint="eastAsia" w:ascii="仿宋_GB2312" w:hAnsi="宋体" w:eastAsia="仿宋_GB2312"/>
                <w:color w:val="000000"/>
                <w:sz w:val="44"/>
                <w:szCs w:val="44"/>
              </w:rPr>
            </w:pPr>
          </w:p>
          <w:p>
            <w:pPr>
              <w:tabs>
                <w:tab w:val="left" w:pos="1060"/>
                <w:tab w:val="center" w:pos="4365"/>
              </w:tabs>
              <w:spacing w:line="480" w:lineRule="exact"/>
              <w:jc w:val="center"/>
              <w:rPr>
                <w:rFonts w:hint="eastAsia" w:ascii="仿宋_GB2312" w:hAnsi="宋体" w:eastAsia="仿宋_GB2312"/>
                <w:color w:val="000000"/>
                <w:sz w:val="44"/>
                <w:szCs w:val="44"/>
              </w:rPr>
            </w:pPr>
          </w:p>
          <w:p>
            <w:pPr>
              <w:tabs>
                <w:tab w:val="left" w:pos="1060"/>
                <w:tab w:val="center" w:pos="4365"/>
              </w:tabs>
              <w:spacing w:line="720" w:lineRule="exact"/>
              <w:jc w:val="center"/>
              <w:rPr>
                <w:rFonts w:hint="eastAsia" w:ascii="黑体" w:hAnsi="宋体" w:eastAsia="黑体"/>
                <w:color w:val="000000"/>
                <w:sz w:val="72"/>
                <w:szCs w:val="72"/>
              </w:rPr>
            </w:pPr>
            <w:r>
              <w:rPr>
                <w:rFonts w:hint="eastAsia" w:ascii="黑体" w:hAnsi="宋体" w:eastAsia="黑体"/>
                <w:color w:val="000000"/>
                <w:sz w:val="72"/>
                <w:szCs w:val="72"/>
              </w:rPr>
              <w:t>行政处罚案件案卷</w:t>
            </w:r>
          </w:p>
          <w:p>
            <w:pPr>
              <w:tabs>
                <w:tab w:val="left" w:pos="1060"/>
                <w:tab w:val="center" w:pos="4365"/>
              </w:tabs>
              <w:spacing w:line="720" w:lineRule="exact"/>
              <w:jc w:val="center"/>
              <w:rPr>
                <w:rFonts w:hint="eastAsia" w:ascii="仿宋_GB2312" w:hAnsi="宋体" w:eastAsia="仿宋_GB2312"/>
                <w:color w:val="000000"/>
                <w:sz w:val="72"/>
                <w:szCs w:val="72"/>
              </w:rPr>
            </w:pPr>
          </w:p>
          <w:p>
            <w:pPr>
              <w:tabs>
                <w:tab w:val="left" w:pos="1060"/>
                <w:tab w:val="center" w:pos="4365"/>
              </w:tabs>
              <w:spacing w:line="800" w:lineRule="exact"/>
              <w:rPr>
                <w:rFonts w:hint="eastAsia" w:ascii="仿宋_GB2312" w:hAnsi="仿宋_GB2312" w:eastAsia="仿宋_GB2312"/>
                <w:color w:val="000000"/>
                <w:sz w:val="28"/>
                <w:szCs w:val="28"/>
                <w:u w:val="single"/>
              </w:rPr>
            </w:pPr>
            <w:r>
              <w:rPr>
                <w:rFonts w:hint="eastAsia" w:ascii="仿宋_GB2312" w:hAnsi="仿宋_GB2312" w:eastAsia="仿宋_GB2312"/>
                <w:color w:val="000000"/>
                <w:sz w:val="28"/>
                <w:szCs w:val="28"/>
              </w:rPr>
              <w:t>案件名称：</w:t>
            </w:r>
            <w:r>
              <w:rPr>
                <w:rFonts w:hint="eastAsia" w:ascii="仿宋_GB2312" w:hAnsi="仿宋_GB2312" w:eastAsia="仿宋_GB2312"/>
                <w:color w:val="000000"/>
                <w:sz w:val="28"/>
                <w:szCs w:val="28"/>
                <w:u w:val="single"/>
              </w:rPr>
              <w:t xml:space="preserve">       （案件名称内应注明具体环境违法行为）        </w:t>
            </w:r>
          </w:p>
          <w:p>
            <w:pPr>
              <w:tabs>
                <w:tab w:val="left" w:pos="1060"/>
                <w:tab w:val="center" w:pos="4365"/>
              </w:tabs>
              <w:spacing w:line="800" w:lineRule="exact"/>
              <w:rPr>
                <w:rFonts w:hint="eastAsia" w:ascii="仿宋_GB2312" w:hAnsi="仿宋_GB2312" w:eastAsia="仿宋_GB2312"/>
                <w:color w:val="000000"/>
                <w:sz w:val="28"/>
                <w:szCs w:val="28"/>
                <w:u w:val="single"/>
              </w:rPr>
            </w:pPr>
            <w:r>
              <w:rPr>
                <w:rFonts w:hint="eastAsia" w:ascii="仿宋_GB2312" w:hAnsi="仿宋_GB2312" w:eastAsia="仿宋_GB2312"/>
                <w:color w:val="000000"/>
                <w:sz w:val="28"/>
                <w:szCs w:val="28"/>
              </w:rPr>
              <w:t xml:space="preserve">行政处罚决定书文号： </w:t>
            </w:r>
            <w:r>
              <w:rPr>
                <w:rFonts w:hint="eastAsia" w:ascii="仿宋_GB2312" w:hAnsi="仿宋_GB2312" w:eastAsia="仿宋_GB2312"/>
                <w:color w:val="000000"/>
                <w:sz w:val="28"/>
                <w:szCs w:val="28"/>
                <w:u w:val="single"/>
              </w:rPr>
              <w:t xml:space="preserve">       </w:t>
            </w:r>
            <w:r>
              <w:rPr>
                <w:rFonts w:hint="eastAsia" w:ascii="仿宋_GB2312" w:hAnsi="仿宋_GB2312" w:eastAsia="仿宋_GB2312"/>
                <w:color w:val="000000"/>
                <w:sz w:val="28"/>
                <w:szCs w:val="28"/>
                <w:u w:val="single"/>
                <w:lang w:val="en-US" w:eastAsia="zh-CN"/>
              </w:rPr>
              <w:t>邯环罚字</w:t>
            </w:r>
            <w:r>
              <w:rPr>
                <w:rFonts w:hint="eastAsia" w:ascii="Times New Roman" w:hAnsi="Times New Roman" w:eastAsia="仿宋" w:cs="仿宋"/>
                <w:color w:val="000000"/>
                <w:sz w:val="24"/>
                <w:u w:val="single"/>
                <w:lang w:val="en-US" w:eastAsia="zh-CN"/>
              </w:rPr>
              <w:t xml:space="preserve">〔2024〕01- </w:t>
            </w:r>
            <w:r>
              <w:rPr>
                <w:rFonts w:hint="eastAsia" w:eastAsia="仿宋" w:cs="仿宋"/>
                <w:color w:val="000000"/>
                <w:sz w:val="24"/>
                <w:u w:val="single"/>
                <w:lang w:val="en-US" w:eastAsia="zh-CN"/>
              </w:rPr>
              <w:t>001</w:t>
            </w:r>
            <w:r>
              <w:rPr>
                <w:rFonts w:hint="eastAsia" w:ascii="Times New Roman" w:hAnsi="Times New Roman" w:eastAsia="仿宋" w:cs="仿宋"/>
                <w:color w:val="000000"/>
                <w:sz w:val="24"/>
                <w:u w:val="single"/>
                <w:lang w:val="en-US" w:eastAsia="zh-CN"/>
              </w:rPr>
              <w:t>号</w:t>
            </w:r>
            <w:r>
              <w:rPr>
                <w:rFonts w:hint="eastAsia" w:ascii="仿宋_GB2312" w:hAnsi="仿宋_GB2312" w:eastAsia="仿宋_GB2312"/>
                <w:color w:val="000000"/>
                <w:sz w:val="28"/>
                <w:szCs w:val="28"/>
                <w:u w:val="single"/>
              </w:rPr>
              <w:t xml:space="preserve">                                </w:t>
            </w:r>
          </w:p>
          <w:p>
            <w:pPr>
              <w:tabs>
                <w:tab w:val="left" w:pos="1060"/>
                <w:tab w:val="center" w:pos="4365"/>
              </w:tabs>
              <w:spacing w:line="800" w:lineRule="exact"/>
              <w:rPr>
                <w:rFonts w:hint="eastAsia" w:ascii="仿宋_GB2312" w:hAnsi="仿宋_GB2312" w:eastAsia="仿宋_GB2312"/>
                <w:color w:val="000000"/>
                <w:sz w:val="28"/>
                <w:szCs w:val="28"/>
                <w:u w:val="single"/>
              </w:rPr>
            </w:pPr>
            <w:r>
              <w:rPr>
                <w:rFonts w:hint="eastAsia" w:ascii="仿宋_GB2312" w:hAnsi="仿宋_GB2312" w:eastAsia="仿宋_GB2312"/>
                <w:color w:val="000000"/>
                <w:sz w:val="28"/>
                <w:szCs w:val="28"/>
              </w:rPr>
              <w:t>办案单位：</w:t>
            </w:r>
            <w:r>
              <w:rPr>
                <w:rFonts w:hint="eastAsia" w:ascii="仿宋_GB2312" w:hAnsi="仿宋_GB2312" w:eastAsia="仿宋_GB2312"/>
                <w:color w:val="000000"/>
                <w:sz w:val="28"/>
                <w:szCs w:val="28"/>
                <w:u w:val="single"/>
              </w:rPr>
              <w:t xml:space="preserve">              </w:t>
            </w:r>
            <w:r>
              <w:rPr>
                <w:rFonts w:hint="eastAsia" w:ascii="仿宋_GB2312" w:hAnsi="仿宋_GB2312" w:eastAsia="仿宋_GB2312"/>
                <w:color w:val="000000"/>
                <w:sz w:val="28"/>
                <w:szCs w:val="28"/>
                <w:u w:val="single"/>
                <w:lang w:val="en-US" w:eastAsia="zh-CN"/>
              </w:rPr>
              <w:t>邯郸市生态环境局</w:t>
            </w:r>
            <w:r>
              <w:rPr>
                <w:rFonts w:hint="eastAsia" w:ascii="仿宋_GB2312" w:hAnsi="仿宋_GB2312" w:eastAsia="仿宋_GB2312"/>
                <w:color w:val="000000"/>
                <w:sz w:val="28"/>
                <w:szCs w:val="28"/>
                <w:u w:val="single"/>
              </w:rPr>
              <w:t xml:space="preserve">                                     </w:t>
            </w:r>
          </w:p>
          <w:p>
            <w:pPr>
              <w:tabs>
                <w:tab w:val="left" w:pos="1060"/>
                <w:tab w:val="center" w:pos="4365"/>
              </w:tabs>
              <w:spacing w:line="800" w:lineRule="exact"/>
              <w:rPr>
                <w:rFonts w:hint="eastAsia" w:ascii="仿宋_GB2312" w:hAnsi="仿宋_GB2312" w:eastAsia="仿宋_GB2312"/>
                <w:color w:val="000000"/>
                <w:sz w:val="28"/>
                <w:szCs w:val="28"/>
                <w:u w:val="single"/>
              </w:rPr>
            </w:pPr>
            <w:r>
              <w:rPr>
                <w:rFonts w:hint="eastAsia" w:ascii="仿宋_GB2312" w:hAnsi="仿宋_GB2312" w:eastAsia="仿宋_GB2312"/>
                <w:color w:val="000000"/>
                <w:sz w:val="28"/>
                <w:szCs w:val="28"/>
              </w:rPr>
              <w:t>立卷人：</w:t>
            </w:r>
            <w:r>
              <w:rPr>
                <w:rFonts w:hint="eastAsia" w:ascii="仿宋_GB2312" w:hAnsi="仿宋_GB2312" w:eastAsia="仿宋_GB2312"/>
                <w:color w:val="000000"/>
                <w:sz w:val="28"/>
                <w:szCs w:val="28"/>
                <w:u w:val="single"/>
              </w:rPr>
              <w:t xml:space="preserve">   </w:t>
            </w:r>
            <w:r>
              <w:rPr>
                <w:rFonts w:hint="eastAsia" w:ascii="仿宋_GB2312" w:hAnsi="仿宋_GB2312" w:eastAsia="仿宋_GB2312"/>
                <w:color w:val="000000"/>
                <w:sz w:val="28"/>
                <w:szCs w:val="28"/>
                <w:u w:val="single"/>
                <w:lang w:val="en-US" w:eastAsia="zh-CN"/>
              </w:rPr>
              <w:t>两名执法人员</w:t>
            </w:r>
            <w:r>
              <w:rPr>
                <w:rFonts w:hint="eastAsia" w:ascii="仿宋_GB2312" w:hAnsi="仿宋_GB2312" w:eastAsia="仿宋_GB2312"/>
                <w:color w:val="000000"/>
                <w:sz w:val="28"/>
                <w:szCs w:val="28"/>
                <w:u w:val="single"/>
              </w:rPr>
              <w:t xml:space="preserve">      </w:t>
            </w:r>
            <w:r>
              <w:rPr>
                <w:rFonts w:hint="eastAsia" w:ascii="仿宋_GB2312" w:hAnsi="仿宋_GB2312" w:eastAsia="仿宋_GB2312"/>
                <w:color w:val="000000"/>
                <w:sz w:val="28"/>
                <w:szCs w:val="28"/>
              </w:rPr>
              <w:t xml:space="preserve"> 归档时间：</w:t>
            </w:r>
            <w:r>
              <w:rPr>
                <w:rFonts w:hint="eastAsia" w:ascii="仿宋_GB2312" w:hAnsi="仿宋_GB2312" w:eastAsia="仿宋_GB2312"/>
                <w:color w:val="000000"/>
                <w:sz w:val="28"/>
                <w:szCs w:val="28"/>
                <w:u w:val="single"/>
              </w:rPr>
              <w:t xml:space="preserve">    </w:t>
            </w:r>
            <w:r>
              <w:rPr>
                <w:rFonts w:hint="eastAsia" w:ascii="仿宋_GB2312" w:hAnsi="仿宋_GB2312" w:eastAsia="仿宋_GB2312"/>
                <w:color w:val="000000"/>
                <w:sz w:val="28"/>
                <w:szCs w:val="28"/>
                <w:u w:val="single"/>
                <w:lang w:val="en-US" w:eastAsia="zh-CN"/>
              </w:rPr>
              <w:t>结案后</w:t>
            </w:r>
            <w:r>
              <w:rPr>
                <w:rFonts w:hint="eastAsia" w:ascii="仿宋_GB2312" w:hAnsi="仿宋_GB2312" w:eastAsia="仿宋_GB2312"/>
                <w:color w:val="000000"/>
                <w:sz w:val="28"/>
                <w:szCs w:val="28"/>
                <w:u w:val="single"/>
              </w:rPr>
              <w:t xml:space="preserve">        </w:t>
            </w:r>
          </w:p>
          <w:p>
            <w:pPr>
              <w:tabs>
                <w:tab w:val="left" w:pos="1060"/>
                <w:tab w:val="center" w:pos="4365"/>
              </w:tabs>
              <w:spacing w:line="480" w:lineRule="exact"/>
              <w:rPr>
                <w:rFonts w:hint="eastAsia" w:ascii="仿宋_GB2312" w:hAnsi="宋体" w:eastAsia="仿宋_GB2312"/>
                <w:color w:val="000000"/>
                <w:sz w:val="44"/>
                <w:szCs w:val="4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822" w:type="dxa"/>
            <w:noWrap w:val="0"/>
            <w:vAlign w:val="center"/>
          </w:tcPr>
          <w:p>
            <w:pPr>
              <w:tabs>
                <w:tab w:val="left" w:pos="1060"/>
                <w:tab w:val="center" w:pos="4365"/>
              </w:tabs>
              <w:spacing w:line="480" w:lineRule="exact"/>
              <w:ind w:firstLine="280" w:firstLineChars="100"/>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 xml:space="preserve">自 </w:t>
            </w:r>
            <w:r>
              <w:rPr>
                <w:rFonts w:hint="eastAsia" w:ascii="仿宋_GB2312" w:hAnsi="仿宋_GB2312" w:eastAsia="仿宋_GB2312"/>
                <w:color w:val="E54C5E" w:themeColor="accent6"/>
                <w:sz w:val="28"/>
                <w:szCs w:val="28"/>
                <w:lang w:val="en-US" w:eastAsia="zh-CN"/>
                <w14:textFill>
                  <w14:solidFill>
                    <w14:schemeClr w14:val="accent6"/>
                  </w14:solidFill>
                </w14:textFill>
              </w:rPr>
              <w:t>立案月份</w:t>
            </w:r>
            <w:r>
              <w:rPr>
                <w:rFonts w:hint="eastAsia" w:ascii="仿宋_GB2312" w:hAnsi="仿宋_GB2312" w:eastAsia="仿宋_GB2312"/>
                <w:color w:val="000000"/>
                <w:sz w:val="28"/>
                <w:szCs w:val="28"/>
              </w:rPr>
              <w:t>年   月至</w:t>
            </w:r>
            <w:r>
              <w:rPr>
                <w:rFonts w:hint="eastAsia" w:ascii="仿宋_GB2312" w:hAnsi="仿宋_GB2312" w:eastAsia="仿宋_GB2312"/>
                <w:color w:val="E54C5E" w:themeColor="accent6"/>
                <w:sz w:val="28"/>
                <w:szCs w:val="28"/>
                <w:highlight w:val="none"/>
                <w:lang w:val="en-US" w:eastAsia="zh-CN"/>
                <w14:textFill>
                  <w14:solidFill>
                    <w14:schemeClr w14:val="accent6"/>
                  </w14:solidFill>
                </w14:textFill>
              </w:rPr>
              <w:t>结案月份</w:t>
            </w:r>
            <w:r>
              <w:rPr>
                <w:rFonts w:hint="eastAsia" w:ascii="仿宋_GB2312" w:hAnsi="仿宋_GB2312" w:eastAsia="仿宋_GB2312"/>
                <w:color w:val="000000"/>
                <w:sz w:val="28"/>
                <w:szCs w:val="28"/>
              </w:rPr>
              <w:t>年     月</w:t>
            </w:r>
          </w:p>
        </w:tc>
        <w:tc>
          <w:tcPr>
            <w:tcW w:w="1432"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保管期限</w:t>
            </w:r>
          </w:p>
        </w:tc>
        <w:tc>
          <w:tcPr>
            <w:tcW w:w="1826"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lang w:val="en-US" w:eastAsia="zh-CN"/>
              </w:rPr>
            </w:pPr>
            <w:r>
              <w:rPr>
                <w:rFonts w:hint="eastAsia" w:ascii="仿宋_GB2312" w:hAnsi="仿宋_GB2312" w:eastAsia="仿宋_GB2312"/>
                <w:color w:val="000000"/>
                <w:sz w:val="28"/>
                <w:szCs w:val="2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5822" w:type="dxa"/>
            <w:noWrap w:val="0"/>
            <w:vAlign w:val="center"/>
          </w:tcPr>
          <w:p>
            <w:pPr>
              <w:tabs>
                <w:tab w:val="left" w:pos="1060"/>
                <w:tab w:val="center" w:pos="4365"/>
              </w:tabs>
              <w:spacing w:line="480" w:lineRule="exact"/>
              <w:ind w:firstLine="1117" w:firstLineChars="399"/>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本卷共     件      页</w:t>
            </w:r>
          </w:p>
        </w:tc>
        <w:tc>
          <w:tcPr>
            <w:tcW w:w="1432"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归档号</w:t>
            </w:r>
          </w:p>
        </w:tc>
        <w:tc>
          <w:tcPr>
            <w:tcW w:w="1826" w:type="dxa"/>
            <w:noWrap w:val="0"/>
            <w:vAlign w:val="center"/>
          </w:tcPr>
          <w:p>
            <w:pPr>
              <w:tabs>
                <w:tab w:val="left" w:pos="1060"/>
                <w:tab w:val="center" w:pos="4365"/>
              </w:tabs>
              <w:spacing w:line="480" w:lineRule="exact"/>
              <w:jc w:val="center"/>
              <w:rPr>
                <w:rFonts w:hint="default" w:ascii="仿宋_GB2312" w:hAnsi="仿宋_GB2312" w:eastAsia="仿宋_GB2312"/>
                <w:color w:val="000000"/>
                <w:sz w:val="28"/>
                <w:szCs w:val="28"/>
                <w:lang w:val="en-US" w:eastAsia="zh-CN"/>
              </w:rPr>
            </w:pPr>
            <w:r>
              <w:rPr>
                <w:rFonts w:hint="eastAsia" w:ascii="仿宋_GB2312" w:hAnsi="仿宋_GB2312" w:eastAsia="仿宋_GB2312"/>
                <w:color w:val="000000"/>
                <w:sz w:val="28"/>
                <w:szCs w:val="28"/>
                <w:lang w:val="en-US" w:eastAsia="zh-CN"/>
              </w:rPr>
              <w:t>2024-SA15-Y-01-001</w:t>
            </w:r>
          </w:p>
        </w:tc>
      </w:tr>
    </w:tbl>
    <w:p>
      <w:pPr>
        <w:tabs>
          <w:tab w:val="left" w:pos="1060"/>
          <w:tab w:val="center" w:pos="4365"/>
        </w:tabs>
        <w:spacing w:line="480" w:lineRule="exact"/>
        <w:jc w:val="left"/>
        <w:rPr>
          <w:rFonts w:hint="eastAsia" w:ascii="仿宋_GB2312" w:hAnsi="宋体" w:eastAsia="仿宋_GB2312"/>
          <w:b/>
          <w:color w:val="000000"/>
          <w:sz w:val="28"/>
          <w:szCs w:val="28"/>
        </w:rPr>
      </w:pPr>
    </w:p>
    <w:tbl>
      <w:tblPr>
        <w:tblStyle w:val="8"/>
        <w:tblW w:w="0" w:type="auto"/>
        <w:tblInd w:w="5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12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全宗号</w:t>
            </w:r>
          </w:p>
        </w:tc>
        <w:tc>
          <w:tcPr>
            <w:tcW w:w="1128"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目录号</w:t>
            </w:r>
          </w:p>
        </w:tc>
        <w:tc>
          <w:tcPr>
            <w:tcW w:w="1271" w:type="dxa"/>
            <w:noWrap w:val="0"/>
            <w:vAlign w:val="center"/>
          </w:tcPr>
          <w:p>
            <w:pPr>
              <w:tabs>
                <w:tab w:val="left" w:pos="1060"/>
                <w:tab w:val="center" w:pos="4365"/>
              </w:tabs>
              <w:spacing w:line="480" w:lineRule="exact"/>
              <w:jc w:val="center"/>
              <w:rPr>
                <w:rFonts w:hint="eastAsia" w:ascii="仿宋_GB2312" w:hAnsi="仿宋_GB2312" w:eastAsia="仿宋_GB2312"/>
                <w:color w:val="000000"/>
                <w:sz w:val="28"/>
                <w:szCs w:val="28"/>
              </w:rPr>
            </w:pPr>
            <w:r>
              <w:rPr>
                <w:rFonts w:hint="eastAsia" w:ascii="仿宋_GB2312" w:hAnsi="仿宋_GB2312" w:eastAsia="仿宋_GB2312"/>
                <w:color w:val="000000"/>
                <w:sz w:val="28"/>
                <w:szCs w:val="28"/>
              </w:rPr>
              <w:t>案卷号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noWrap w:val="0"/>
            <w:vAlign w:val="center"/>
          </w:tcPr>
          <w:p>
            <w:pPr>
              <w:tabs>
                <w:tab w:val="left" w:pos="1060"/>
                <w:tab w:val="center" w:pos="4365"/>
              </w:tabs>
              <w:spacing w:line="480" w:lineRule="exact"/>
              <w:jc w:val="center"/>
              <w:rPr>
                <w:rFonts w:hint="default" w:ascii="仿宋_GB2312" w:hAnsi="仿宋_GB2312" w:eastAsia="仿宋_GB2312"/>
                <w:color w:val="000000"/>
                <w:szCs w:val="21"/>
                <w:lang w:val="en-US" w:eastAsia="zh-CN"/>
              </w:rPr>
            </w:pPr>
            <w:r>
              <w:rPr>
                <w:rFonts w:hint="eastAsia" w:ascii="仿宋_GB2312" w:hAnsi="仿宋_GB2312" w:eastAsia="仿宋_GB2312"/>
                <w:color w:val="000000"/>
                <w:szCs w:val="21"/>
                <w:lang w:val="en-US" w:eastAsia="zh-CN"/>
              </w:rPr>
              <w:t>0156</w:t>
            </w:r>
          </w:p>
        </w:tc>
        <w:tc>
          <w:tcPr>
            <w:tcW w:w="1128" w:type="dxa"/>
            <w:noWrap w:val="0"/>
            <w:vAlign w:val="center"/>
          </w:tcPr>
          <w:p>
            <w:pPr>
              <w:tabs>
                <w:tab w:val="left" w:pos="1060"/>
                <w:tab w:val="center" w:pos="4365"/>
              </w:tabs>
              <w:spacing w:line="480" w:lineRule="exact"/>
              <w:jc w:val="center"/>
              <w:rPr>
                <w:rFonts w:hint="default" w:ascii="仿宋_GB2312" w:hAnsi="仿宋_GB2312" w:eastAsia="仿宋_GB2312"/>
                <w:color w:val="000000"/>
                <w:szCs w:val="21"/>
                <w:lang w:val="en-US" w:eastAsia="zh-CN"/>
              </w:rPr>
            </w:pPr>
            <w:r>
              <w:rPr>
                <w:rFonts w:hint="eastAsia" w:ascii="仿宋_GB2312" w:hAnsi="仿宋_GB2312" w:eastAsia="仿宋_GB2312"/>
                <w:color w:val="000000"/>
                <w:szCs w:val="21"/>
                <w:lang w:val="en-US" w:eastAsia="zh-CN"/>
              </w:rPr>
              <w:t>SA15</w:t>
            </w:r>
          </w:p>
        </w:tc>
        <w:tc>
          <w:tcPr>
            <w:tcW w:w="1271" w:type="dxa"/>
            <w:noWrap w:val="0"/>
            <w:vAlign w:val="center"/>
          </w:tcPr>
          <w:p>
            <w:pPr>
              <w:tabs>
                <w:tab w:val="left" w:pos="1060"/>
                <w:tab w:val="center" w:pos="4365"/>
              </w:tabs>
              <w:spacing w:line="480" w:lineRule="exact"/>
              <w:jc w:val="center"/>
              <w:rPr>
                <w:rFonts w:hint="default" w:ascii="仿宋_GB2312" w:hAnsi="仿宋_GB2312" w:eastAsia="仿宋_GB2312"/>
                <w:color w:val="000000"/>
                <w:szCs w:val="21"/>
                <w:lang w:val="en-US" w:eastAsia="zh-CN"/>
              </w:rPr>
            </w:pPr>
            <w:r>
              <w:rPr>
                <w:rFonts w:hint="eastAsia" w:ascii="仿宋_GB2312" w:hAnsi="仿宋_GB2312" w:eastAsia="仿宋_GB2312"/>
                <w:color w:val="000000"/>
                <w:szCs w:val="21"/>
                <w:lang w:val="en-US" w:eastAsia="zh-CN"/>
              </w:rPr>
              <w:t>01-001</w:t>
            </w:r>
          </w:p>
        </w:tc>
      </w:tr>
    </w:tbl>
    <w:p>
      <w:pPr>
        <w:rPr>
          <w:rFonts w:hint="eastAsia" w:ascii="方正小标宋简体" w:hAnsi="宋体" w:eastAsia="方正小标宋简体" w:cs="宋体"/>
          <w:color w:val="000000"/>
          <w:sz w:val="21"/>
          <w:szCs w:val="21"/>
          <w:lang w:val="en-US" w:eastAsia="zh-CN"/>
        </w:rPr>
      </w:pPr>
      <w:r>
        <w:rPr>
          <w:rFonts w:hint="eastAsia"/>
          <w:sz w:val="24"/>
        </w:rPr>
        <w:t xml:space="preserve"> </w:t>
      </w:r>
      <w:r>
        <w:rPr>
          <w:rFonts w:hint="eastAsia" w:ascii="方正小标宋简体" w:hAnsi="宋体" w:eastAsia="方正小标宋简体" w:cs="宋体"/>
          <w:color w:val="000000"/>
          <w:sz w:val="21"/>
          <w:szCs w:val="21"/>
          <w:lang w:val="en-US" w:eastAsia="zh-CN"/>
        </w:rPr>
        <w:t xml:space="preserve">                   </w:t>
      </w:r>
    </w:p>
    <w:p>
      <w:pPr>
        <w:jc w:val="center"/>
        <w:rPr>
          <w:rFonts w:hint="eastAsia" w:ascii="黑体" w:hAnsi="黑体" w:eastAsia="黑体" w:cs="黑体"/>
          <w:color w:val="000000"/>
          <w:sz w:val="36"/>
          <w:szCs w:val="36"/>
        </w:rPr>
      </w:pPr>
      <w:r>
        <w:rPr>
          <w:rFonts w:hint="eastAsia" w:ascii="黑体" w:hAnsi="黑体" w:eastAsia="黑体" w:cs="黑体"/>
          <w:color w:val="000000"/>
          <w:sz w:val="36"/>
          <w:szCs w:val="36"/>
        </w:rPr>
        <w:t>卷  内  文  件  目  录</w:t>
      </w:r>
    </w:p>
    <w:p>
      <w:pPr>
        <w:jc w:val="center"/>
        <w:rPr>
          <w:rFonts w:hint="eastAsia" w:ascii="黑体" w:hAnsi="黑体" w:eastAsia="黑体" w:cs="黑体"/>
          <w:color w:val="000000"/>
          <w:sz w:val="36"/>
          <w:szCs w:val="36"/>
        </w:rPr>
      </w:pPr>
    </w:p>
    <w:tbl>
      <w:tblPr>
        <w:tblStyle w:val="8"/>
        <w:tblW w:w="9400" w:type="dxa"/>
        <w:tblInd w:w="0" w:type="dxa"/>
        <w:tblLayout w:type="fixed"/>
        <w:tblCellMar>
          <w:top w:w="0" w:type="dxa"/>
          <w:left w:w="108" w:type="dxa"/>
          <w:bottom w:w="0" w:type="dxa"/>
          <w:right w:w="108" w:type="dxa"/>
        </w:tblCellMar>
      </w:tblPr>
      <w:tblGrid>
        <w:gridCol w:w="530"/>
        <w:gridCol w:w="550"/>
        <w:gridCol w:w="888"/>
        <w:gridCol w:w="5912"/>
        <w:gridCol w:w="438"/>
        <w:gridCol w:w="462"/>
        <w:gridCol w:w="620"/>
      </w:tblGrid>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32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顺序  号</w:t>
            </w:r>
          </w:p>
        </w:tc>
        <w:tc>
          <w:tcPr>
            <w:tcW w:w="550"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文 号</w:t>
            </w:r>
          </w:p>
        </w:tc>
        <w:tc>
          <w:tcPr>
            <w:tcW w:w="888"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32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制作</w:t>
            </w:r>
          </w:p>
          <w:p>
            <w:pPr>
              <w:tabs>
                <w:tab w:val="left" w:pos="1060"/>
                <w:tab w:val="center" w:pos="4365"/>
              </w:tabs>
              <w:spacing w:line="32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机构</w:t>
            </w:r>
          </w:p>
        </w:tc>
        <w:tc>
          <w:tcPr>
            <w:tcW w:w="591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题    名</w:t>
            </w:r>
          </w:p>
        </w:tc>
        <w:tc>
          <w:tcPr>
            <w:tcW w:w="438"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日期</w:t>
            </w: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页号</w:t>
            </w:r>
          </w:p>
        </w:tc>
        <w:tc>
          <w:tcPr>
            <w:tcW w:w="620"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黑体" w:hAnsi="仿宋_GB2312" w:eastAsia="黑体"/>
                <w:color w:val="000000"/>
                <w:sz w:val="28"/>
                <w:szCs w:val="28"/>
              </w:rPr>
            </w:pPr>
            <w:r>
              <w:rPr>
                <w:rFonts w:hint="eastAsia" w:ascii="黑体" w:hAnsi="仿宋_GB2312" w:eastAsia="黑体"/>
                <w:color w:val="000000"/>
                <w:sz w:val="28"/>
                <w:szCs w:val="28"/>
              </w:rPr>
              <w:t>备注</w:t>
            </w: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bCs/>
                <w:color w:val="000000" w:themeColor="text1"/>
                <w:sz w:val="44"/>
                <w:szCs w:val="44"/>
                <w:highlight w:val="yellow"/>
                <w14:textFill>
                  <w14:solidFill>
                    <w14:schemeClr w14:val="tx1"/>
                  </w14:solidFill>
                </w14:textFill>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s="仿宋_GB2312"/>
                <w:b/>
                <w:bCs/>
                <w:color w:val="000000" w:themeColor="text1"/>
                <w:sz w:val="44"/>
                <w:szCs w:val="44"/>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Times New Roman" w:hAnsi="Times New Roman" w:eastAsia="宋体" w:cs="Times New Roman"/>
                <w:b w:val="0"/>
                <w:bCs w:val="0"/>
                <w:kern w:val="2"/>
                <w:sz w:val="21"/>
                <w:szCs w:val="21"/>
                <w:lang w:val="en-US" w:eastAsia="zh-CN" w:bidi="ar-SA"/>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center"/>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lang w:val="en-US" w:eastAsia="zh-CN"/>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lang w:val="en-US" w:eastAsia="zh-CN"/>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14:textFill>
                  <w14:solidFill>
                    <w14:schemeClr w14:val="tx1"/>
                  </w14:solidFill>
                </w14:textFill>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r>
        <w:tblPrEx>
          <w:tblCellMar>
            <w:top w:w="0" w:type="dxa"/>
            <w:left w:w="108" w:type="dxa"/>
            <w:bottom w:w="0" w:type="dxa"/>
            <w:right w:w="108" w:type="dxa"/>
          </w:tblCellMar>
        </w:tblPrEx>
        <w:trPr>
          <w:trHeight w:val="510" w:hRule="atLeast"/>
        </w:trPr>
        <w:tc>
          <w:tcPr>
            <w:tcW w:w="53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default" w:ascii="仿宋_GB2312" w:hAnsi="仿宋_GB2312" w:eastAsia="仿宋_GB2312"/>
                <w:color w:val="000000"/>
                <w:sz w:val="30"/>
                <w:szCs w:val="30"/>
                <w:lang w:val="en-US" w:eastAsia="zh-CN"/>
              </w:rPr>
            </w:pPr>
          </w:p>
        </w:tc>
        <w:tc>
          <w:tcPr>
            <w:tcW w:w="55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88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14:textFill>
                  <w14:solidFill>
                    <w14:schemeClr w14:val="tx1"/>
                  </w14:solidFill>
                </w14:textFill>
              </w:rPr>
            </w:pPr>
          </w:p>
        </w:tc>
        <w:tc>
          <w:tcPr>
            <w:tcW w:w="591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s="仿宋_GB2312"/>
                <w:b w:val="0"/>
                <w:bCs w:val="0"/>
                <w:color w:val="000000" w:themeColor="text1"/>
                <w:sz w:val="32"/>
                <w:szCs w:val="32"/>
                <w:highlight w:val="yellow"/>
                <w14:textFill>
                  <w14:solidFill>
                    <w14:schemeClr w14:val="tx1"/>
                  </w14:solidFill>
                </w14:textFill>
              </w:rPr>
            </w:pPr>
          </w:p>
        </w:tc>
        <w:tc>
          <w:tcPr>
            <w:tcW w:w="438"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c>
          <w:tcPr>
            <w:tcW w:w="462"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center"/>
              <w:rPr>
                <w:rFonts w:hint="eastAsia" w:ascii="仿宋_GB2312" w:hAnsi="仿宋_GB2312" w:eastAsia="仿宋_GB2312"/>
                <w:color w:val="000000"/>
                <w:sz w:val="30"/>
                <w:szCs w:val="30"/>
              </w:rPr>
            </w:pPr>
          </w:p>
        </w:tc>
        <w:tc>
          <w:tcPr>
            <w:tcW w:w="620" w:type="dxa"/>
            <w:tcBorders>
              <w:top w:val="single" w:color="auto" w:sz="4" w:space="0"/>
              <w:left w:val="single" w:color="auto" w:sz="4" w:space="0"/>
              <w:bottom w:val="single" w:color="auto" w:sz="4" w:space="0"/>
              <w:right w:val="single" w:color="auto" w:sz="4" w:space="0"/>
            </w:tcBorders>
            <w:noWrap w:val="0"/>
            <w:vAlign w:val="top"/>
          </w:tcPr>
          <w:p>
            <w:pPr>
              <w:tabs>
                <w:tab w:val="left" w:pos="1060"/>
                <w:tab w:val="center" w:pos="4365"/>
              </w:tabs>
              <w:spacing w:line="480" w:lineRule="exact"/>
              <w:jc w:val="left"/>
              <w:rPr>
                <w:rFonts w:hint="eastAsia" w:ascii="仿宋_GB2312" w:hAnsi="仿宋_GB2312" w:eastAsia="仿宋_GB2312"/>
                <w:color w:val="000000"/>
                <w:sz w:val="30"/>
                <w:szCs w:val="30"/>
              </w:rPr>
            </w:pPr>
          </w:p>
        </w:tc>
      </w:tr>
    </w:tbl>
    <w:p>
      <w:pPr>
        <w:rPr>
          <w:rFonts w:hint="eastAsia"/>
        </w:rPr>
      </w:pPr>
      <w:r>
        <w:rPr>
          <w:rFonts w:hint="eastAsia"/>
          <w:sz w:val="24"/>
        </w:rPr>
        <w:t xml:space="preserve"> </w:t>
      </w:r>
    </w:p>
    <w:p>
      <w:pPr>
        <w:snapToGrid w:val="0"/>
        <w:spacing w:line="460" w:lineRule="exact"/>
        <w:jc w:val="center"/>
        <w:rPr>
          <w:rFonts w:hint="eastAsia" w:ascii="方正小标宋简体" w:eastAsia="方正小标宋简体"/>
          <w:color w:val="000000"/>
          <w:sz w:val="36"/>
          <w:szCs w:val="36"/>
        </w:rPr>
      </w:pPr>
    </w:p>
    <w:p>
      <w:pPr>
        <w:tabs>
          <w:tab w:val="left" w:pos="300"/>
          <w:tab w:val="center" w:pos="4365"/>
          <w:tab w:val="left" w:pos="6345"/>
        </w:tabs>
        <w:spacing w:line="480" w:lineRule="exact"/>
        <w:jc w:val="both"/>
        <w:rPr>
          <w:rFonts w:hint="eastAsia" w:ascii="方正小标宋简体" w:hAnsi="方正小标宋简体" w:eastAsia="方正小标宋简体" w:cs="方正小标宋简体"/>
          <w:color w:val="000000"/>
          <w:sz w:val="36"/>
          <w:szCs w:val="36"/>
        </w:rPr>
      </w:pPr>
    </w:p>
    <w:p>
      <w:pPr>
        <w:tabs>
          <w:tab w:val="left" w:pos="300"/>
          <w:tab w:val="center" w:pos="4365"/>
          <w:tab w:val="left" w:pos="6345"/>
        </w:tabs>
        <w:spacing w:line="480" w:lineRule="exact"/>
        <w:jc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邯郸市生态环境局</w:t>
      </w:r>
    </w:p>
    <w:p>
      <w:pPr>
        <w:snapToGrid w:val="0"/>
        <w:spacing w:line="460" w:lineRule="exact"/>
        <w:jc w:val="center"/>
        <w:outlineLvl w:val="0"/>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spacing w:val="-1"/>
          <w:sz w:val="36"/>
          <w:szCs w:val="36"/>
        </w:rPr>
        <w:t>立案/不予立案</w:t>
      </w:r>
      <w:r>
        <w:rPr>
          <w:rFonts w:hint="eastAsia" w:ascii="方正小标宋简体" w:hAnsi="方正小标宋简体" w:eastAsia="方正小标宋简体" w:cs="方正小标宋简体"/>
          <w:color w:val="000000"/>
          <w:sz w:val="36"/>
          <w:szCs w:val="36"/>
        </w:rPr>
        <w:t>审批表</w:t>
      </w:r>
    </w:p>
    <w:tbl>
      <w:tblPr>
        <w:tblStyle w:val="8"/>
        <w:tblpPr w:leftFromText="180" w:rightFromText="180" w:vertAnchor="text" w:horzAnchor="page" w:tblpX="1635" w:tblpY="158"/>
        <w:tblOverlap w:val="never"/>
        <w:tblW w:w="902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46"/>
        <w:gridCol w:w="1553"/>
        <w:gridCol w:w="1543"/>
        <w:gridCol w:w="737"/>
        <w:gridCol w:w="619"/>
        <w:gridCol w:w="1457"/>
        <w:gridCol w:w="177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40" w:hRule="atLeast"/>
        </w:trPr>
        <w:tc>
          <w:tcPr>
            <w:tcW w:w="1346"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pacing w:val="-4"/>
                <w:sz w:val="24"/>
              </w:rPr>
            </w:pPr>
            <w:r>
              <w:rPr>
                <w:rFonts w:hint="eastAsia" w:ascii="仿宋" w:hAnsi="仿宋" w:eastAsia="仿宋"/>
                <w:spacing w:val="-4"/>
                <w:sz w:val="24"/>
              </w:rPr>
              <w:t>案件来源</w:t>
            </w:r>
          </w:p>
        </w:tc>
        <w:tc>
          <w:tcPr>
            <w:tcW w:w="3096" w:type="dxa"/>
            <w:gridSpan w:val="2"/>
            <w:tcBorders>
              <w:top w:val="single" w:color="auto" w:sz="6" w:space="0"/>
              <w:left w:val="single" w:color="auto" w:sz="6" w:space="0"/>
              <w:bottom w:val="single" w:color="auto" w:sz="6" w:space="0"/>
              <w:right w:val="single" w:color="auto" w:sz="6" w:space="0"/>
            </w:tcBorders>
            <w:noWrap w:val="0"/>
            <w:vAlign w:val="center"/>
          </w:tcPr>
          <w:p>
            <w:pPr>
              <w:pStyle w:val="12"/>
              <w:spacing w:before="184" w:line="217" w:lineRule="auto"/>
              <w:rPr>
                <w:rFonts w:ascii="仿宋" w:hAnsi="仿宋" w:eastAsia="仿宋"/>
                <w:sz w:val="24"/>
              </w:rPr>
            </w:pPr>
            <w:r>
              <w:rPr>
                <w:spacing w:val="2"/>
                <w:highlight w:val="yellow"/>
              </w:rPr>
              <w:t>检查发现、投诉举报、群众来信来访、新闻媒体披露、上级交办、有关部门移送等。</w:t>
            </w:r>
          </w:p>
        </w:tc>
        <w:tc>
          <w:tcPr>
            <w:tcW w:w="1356" w:type="dxa"/>
            <w:gridSpan w:val="2"/>
            <w:tcBorders>
              <w:top w:val="single" w:color="auto" w:sz="6" w:space="0"/>
              <w:left w:val="single" w:color="auto" w:sz="6" w:space="0"/>
              <w:bottom w:val="single" w:color="auto" w:sz="6" w:space="0"/>
              <w:right w:val="single" w:color="auto" w:sz="6" w:space="0"/>
            </w:tcBorders>
            <w:noWrap w:val="0"/>
            <w:vAlign w:val="center"/>
          </w:tcPr>
          <w:p>
            <w:pPr>
              <w:tabs>
                <w:tab w:val="left" w:pos="4320"/>
              </w:tabs>
              <w:spacing w:line="440" w:lineRule="exact"/>
              <w:jc w:val="center"/>
              <w:rPr>
                <w:rFonts w:hint="default" w:ascii="仿宋" w:hAnsi="仿宋" w:eastAsia="仿宋"/>
                <w:sz w:val="24"/>
                <w:lang w:val="en-US" w:eastAsia="zh-CN"/>
              </w:rPr>
            </w:pPr>
            <w:r>
              <w:rPr>
                <w:rFonts w:hint="eastAsia" w:ascii="仿宋" w:hAnsi="仿宋" w:eastAsia="仿宋"/>
                <w:sz w:val="24"/>
                <w:lang w:val="en-US" w:eastAsia="zh-CN"/>
              </w:rPr>
              <w:t>立案号</w:t>
            </w:r>
          </w:p>
        </w:tc>
        <w:tc>
          <w:tcPr>
            <w:tcW w:w="3228" w:type="dxa"/>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432" w:lineRule="exact"/>
              <w:jc w:val="both"/>
              <w:textAlignment w:val="auto"/>
              <w:rPr>
                <w:rFonts w:ascii="仿宋" w:hAnsi="仿宋" w:eastAsia="仿宋"/>
                <w:sz w:val="24"/>
              </w:rPr>
            </w:pPr>
            <w:r>
              <w:rPr>
                <w:rFonts w:hint="eastAsia" w:ascii="Times New Roman" w:hAnsi="Times New Roman" w:eastAsia="仿宋" w:cs="仿宋"/>
                <w:color w:val="000000"/>
                <w:sz w:val="24"/>
                <w:u w:val="none"/>
                <w:lang w:val="en-US" w:eastAsia="zh-CN"/>
              </w:rPr>
              <w:t xml:space="preserve">邯环立字〔2024〕01- </w:t>
            </w:r>
            <w:r>
              <w:rPr>
                <w:rFonts w:hint="eastAsia" w:eastAsia="仿宋" w:cs="仿宋"/>
                <w:color w:val="000000"/>
                <w:sz w:val="24"/>
                <w:u w:val="none"/>
                <w:lang w:val="en-US" w:eastAsia="zh-CN"/>
              </w:rPr>
              <w:t>001</w:t>
            </w:r>
            <w:r>
              <w:rPr>
                <w:rFonts w:hint="eastAsia" w:ascii="Times New Roman" w:hAnsi="Times New Roman" w:eastAsia="仿宋" w:cs="仿宋"/>
                <w:color w:val="000000"/>
                <w:sz w:val="24"/>
                <w:u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90" w:hRule="atLeast"/>
        </w:trPr>
        <w:tc>
          <w:tcPr>
            <w:tcW w:w="1346"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pacing w:val="-4"/>
                <w:sz w:val="24"/>
              </w:rPr>
            </w:pPr>
            <w:r>
              <w:rPr>
                <w:rFonts w:hint="eastAsia" w:ascii="仿宋" w:hAnsi="仿宋" w:eastAsia="仿宋"/>
                <w:sz w:val="24"/>
              </w:rPr>
              <w:t>案　　由</w:t>
            </w:r>
          </w:p>
        </w:tc>
        <w:tc>
          <w:tcPr>
            <w:tcW w:w="7680"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default" w:ascii="仿宋" w:hAnsi="仿宋" w:eastAsia="仿宋"/>
                <w:color w:val="E54C5E" w:themeColor="accent6"/>
                <w:sz w:val="24"/>
                <w:lang w:val="en-US" w:eastAsia="zh-CN"/>
                <w14:textFill>
                  <w14:solidFill>
                    <w14:schemeClr w14:val="accent6"/>
                  </w14:solidFill>
                </w14:textFill>
              </w:rPr>
            </w:pPr>
            <w:r>
              <w:rPr>
                <w:rFonts w:ascii="宋体" w:hAnsi="宋体" w:eastAsia="宋体" w:cs="宋体"/>
                <w:spacing w:val="2"/>
                <w:kern w:val="2"/>
                <w:sz w:val="23"/>
                <w:szCs w:val="23"/>
                <w:highlight w:val="yellow"/>
                <w:lang w:val="en-US" w:eastAsia="en-US" w:bidi="ar-SA"/>
              </w:rPr>
              <w:t>涉嫌+具体违法行为+案</w:t>
            </w:r>
            <w:r>
              <w:rPr>
                <w:rFonts w:hint="eastAsia" w:ascii="宋体" w:hAnsi="宋体" w:cs="宋体"/>
                <w:spacing w:val="2"/>
                <w:kern w:val="2"/>
                <w:sz w:val="23"/>
                <w:szCs w:val="23"/>
                <w:highlight w:val="yellow"/>
                <w:lang w:val="en-US" w:eastAsia="zh-CN" w:bidi="ar-SA"/>
              </w:rPr>
              <w:t>。</w:t>
            </w:r>
            <w:r>
              <w:rPr>
                <w:rFonts w:hint="eastAsia" w:ascii="仿宋" w:hAnsi="仿宋" w:eastAsia="仿宋"/>
                <w:color w:val="E54C5E" w:themeColor="accent6"/>
                <w:sz w:val="24"/>
                <w:lang w:val="en-US" w:eastAsia="zh-CN"/>
                <w14:textFill>
                  <w14:solidFill>
                    <w14:schemeClr w14:val="accent6"/>
                  </w14:solidFill>
                </w14:textFill>
              </w:rPr>
              <w:t>（立案号一旦申领程序必须继续往下走，符合销案情况的可以销案。）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3" w:hRule="atLeast"/>
        </w:trPr>
        <w:tc>
          <w:tcPr>
            <w:tcW w:w="1346" w:type="dxa"/>
            <w:vMerge w:val="restart"/>
            <w:tcBorders>
              <w:top w:val="single" w:color="auto" w:sz="6" w:space="0"/>
              <w:left w:val="single" w:color="auto" w:sz="6" w:space="0"/>
              <w:right w:val="single" w:color="auto" w:sz="6" w:space="0"/>
            </w:tcBorders>
            <w:noWrap w:val="0"/>
            <w:textDirection w:val="tbRlV"/>
            <w:vAlign w:val="center"/>
          </w:tcPr>
          <w:p>
            <w:pPr>
              <w:spacing w:line="440" w:lineRule="exact"/>
              <w:ind w:left="113" w:right="113"/>
              <w:jc w:val="center"/>
              <w:rPr>
                <w:rFonts w:ascii="仿宋" w:hAnsi="仿宋" w:eastAsia="仿宋"/>
                <w:sz w:val="24"/>
              </w:rPr>
            </w:pPr>
            <w:r>
              <w:rPr>
                <w:rFonts w:hint="eastAsia" w:ascii="仿宋" w:hAnsi="仿宋" w:eastAsia="仿宋"/>
                <w:sz w:val="24"/>
              </w:rPr>
              <w:t>当　事　人</w:t>
            </w:r>
          </w:p>
        </w:tc>
        <w:tc>
          <w:tcPr>
            <w:tcW w:w="155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姓名</w:t>
            </w:r>
          </w:p>
          <w:p>
            <w:pPr>
              <w:spacing w:line="240" w:lineRule="auto"/>
              <w:jc w:val="center"/>
              <w:rPr>
                <w:rFonts w:hint="eastAsia" w:ascii="仿宋" w:hAnsi="仿宋" w:eastAsia="仿宋" w:cs="Times New Roman"/>
                <w:sz w:val="24"/>
              </w:rPr>
            </w:pPr>
            <w:r>
              <w:rPr>
                <w:rFonts w:hint="eastAsia" w:ascii="仿宋" w:hAnsi="仿宋" w:eastAsia="仿宋" w:cs="Times New Roman"/>
                <w:sz w:val="24"/>
              </w:rPr>
              <w:t>（名称）</w:t>
            </w:r>
          </w:p>
        </w:tc>
        <w:tc>
          <w:tcPr>
            <w:tcW w:w="6127" w:type="dxa"/>
            <w:gridSpan w:val="5"/>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90" w:hRule="atLeast"/>
        </w:trPr>
        <w:tc>
          <w:tcPr>
            <w:tcW w:w="1346" w:type="dxa"/>
            <w:vMerge w:val="continue"/>
            <w:tcBorders>
              <w:left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55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法定代表人</w:t>
            </w:r>
          </w:p>
          <w:p>
            <w:pPr>
              <w:spacing w:line="240" w:lineRule="auto"/>
              <w:jc w:val="center"/>
              <w:rPr>
                <w:rFonts w:hint="eastAsia" w:ascii="仿宋" w:hAnsi="仿宋" w:eastAsia="仿宋" w:cs="Times New Roman"/>
                <w:sz w:val="24"/>
              </w:rPr>
            </w:pPr>
            <w:r>
              <w:rPr>
                <w:rFonts w:hint="eastAsia" w:ascii="仿宋" w:hAnsi="仿宋" w:eastAsia="仿宋" w:cs="Times New Roman"/>
                <w:sz w:val="24"/>
              </w:rPr>
              <w:t>（负责人）</w:t>
            </w:r>
          </w:p>
        </w:tc>
        <w:tc>
          <w:tcPr>
            <w:tcW w:w="228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p>
        </w:tc>
        <w:tc>
          <w:tcPr>
            <w:tcW w:w="2076"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lang w:val="en-US" w:eastAsia="zh-CN"/>
              </w:rPr>
            </w:pPr>
            <w:r>
              <w:rPr>
                <w:rFonts w:hint="eastAsia" w:ascii="仿宋" w:hAnsi="仿宋" w:eastAsia="仿宋" w:cs="Times New Roman"/>
                <w:sz w:val="24"/>
                <w:lang w:val="en-US" w:eastAsia="zh-CN"/>
              </w:rPr>
              <w:t>电话</w:t>
            </w:r>
          </w:p>
        </w:tc>
        <w:tc>
          <w:tcPr>
            <w:tcW w:w="1771"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90" w:hRule="atLeast"/>
        </w:trPr>
        <w:tc>
          <w:tcPr>
            <w:tcW w:w="1346" w:type="dxa"/>
            <w:vMerge w:val="continue"/>
            <w:tcBorders>
              <w:left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55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eastAsia="仿宋" w:cs="仿宋"/>
                <w:color w:val="000000"/>
                <w:sz w:val="24"/>
                <w:u w:val="none"/>
                <w:lang w:val="en-US" w:eastAsia="zh-CN"/>
              </w:rPr>
            </w:pPr>
            <w:r>
              <w:rPr>
                <w:rFonts w:hint="eastAsia" w:eastAsia="仿宋" w:cs="仿宋"/>
                <w:color w:val="000000"/>
                <w:sz w:val="24"/>
                <w:u w:val="none"/>
                <w:lang w:val="en-US" w:eastAsia="zh-CN"/>
              </w:rPr>
              <w:t>统一社会</w:t>
            </w:r>
          </w:p>
          <w:p>
            <w:pPr>
              <w:spacing w:line="240" w:lineRule="auto"/>
              <w:jc w:val="center"/>
              <w:rPr>
                <w:rFonts w:hint="eastAsia" w:ascii="仿宋" w:hAnsi="仿宋" w:eastAsia="仿宋" w:cs="Times New Roman"/>
                <w:sz w:val="24"/>
              </w:rPr>
            </w:pPr>
            <w:r>
              <w:rPr>
                <w:rFonts w:hint="eastAsia" w:eastAsia="仿宋" w:cs="仿宋"/>
                <w:color w:val="000000"/>
                <w:sz w:val="24"/>
                <w:u w:val="none"/>
                <w:lang w:val="en-US" w:eastAsia="zh-CN"/>
              </w:rPr>
              <w:t>信用代码</w:t>
            </w:r>
          </w:p>
        </w:tc>
        <w:tc>
          <w:tcPr>
            <w:tcW w:w="228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p>
        </w:tc>
        <w:tc>
          <w:tcPr>
            <w:tcW w:w="2076"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营业执照注册号</w:t>
            </w:r>
          </w:p>
          <w:p>
            <w:pPr>
              <w:spacing w:line="240" w:lineRule="auto"/>
              <w:jc w:val="center"/>
              <w:rPr>
                <w:rFonts w:hint="eastAsia" w:ascii="仿宋" w:hAnsi="仿宋" w:eastAsia="仿宋" w:cs="Times New Roman"/>
                <w:sz w:val="24"/>
              </w:rPr>
            </w:pPr>
            <w:r>
              <w:rPr>
                <w:rFonts w:hint="eastAsia" w:ascii="仿宋" w:hAnsi="仿宋" w:eastAsia="仿宋" w:cs="Times New Roman"/>
                <w:sz w:val="24"/>
              </w:rPr>
              <w:t>（公民身份号码）</w:t>
            </w:r>
          </w:p>
        </w:tc>
        <w:tc>
          <w:tcPr>
            <w:tcW w:w="1771"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99" w:hRule="atLeast"/>
        </w:trPr>
        <w:tc>
          <w:tcPr>
            <w:tcW w:w="1346" w:type="dxa"/>
            <w:vMerge w:val="continue"/>
            <w:tcBorders>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553" w:type="dxa"/>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sz w:val="24"/>
              </w:rPr>
            </w:pPr>
            <w:r>
              <w:rPr>
                <w:rFonts w:hint="eastAsia" w:ascii="仿宋" w:hAnsi="仿宋" w:eastAsia="仿宋"/>
                <w:sz w:val="24"/>
              </w:rPr>
              <w:t>地址</w:t>
            </w:r>
          </w:p>
          <w:p>
            <w:pPr>
              <w:spacing w:line="240" w:lineRule="auto"/>
              <w:jc w:val="center"/>
              <w:rPr>
                <w:rFonts w:hint="eastAsia" w:ascii="仿宋" w:hAnsi="仿宋" w:eastAsia="仿宋"/>
                <w:sz w:val="24"/>
              </w:rPr>
            </w:pPr>
            <w:r>
              <w:rPr>
                <w:rFonts w:hint="eastAsia" w:ascii="仿宋" w:hAnsi="仿宋" w:eastAsia="仿宋"/>
                <w:sz w:val="24"/>
              </w:rPr>
              <w:t>（住址）</w:t>
            </w:r>
          </w:p>
        </w:tc>
        <w:tc>
          <w:tcPr>
            <w:tcW w:w="228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ascii="仿宋" w:hAnsi="仿宋" w:eastAsia="仿宋"/>
                <w:sz w:val="24"/>
              </w:rPr>
            </w:pPr>
          </w:p>
        </w:tc>
        <w:tc>
          <w:tcPr>
            <w:tcW w:w="2076"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auto"/>
              <w:jc w:val="center"/>
              <w:rPr>
                <w:rFonts w:hint="eastAsia" w:ascii="仿宋" w:hAnsi="仿宋" w:eastAsia="仿宋"/>
                <w:sz w:val="24"/>
                <w:lang w:val="en-US" w:eastAsia="zh-CN"/>
              </w:rPr>
            </w:pPr>
            <w:r>
              <w:rPr>
                <w:rFonts w:hint="eastAsia" w:ascii="仿宋" w:hAnsi="仿宋" w:eastAsia="仿宋"/>
                <w:sz w:val="24"/>
                <w:lang w:val="en-US" w:eastAsia="zh-CN"/>
              </w:rPr>
              <w:t>邮编</w:t>
            </w:r>
          </w:p>
        </w:tc>
        <w:tc>
          <w:tcPr>
            <w:tcW w:w="1771" w:type="dxa"/>
            <w:tcBorders>
              <w:top w:val="single" w:color="auto" w:sz="6" w:space="0"/>
              <w:left w:val="single" w:color="auto" w:sz="6" w:space="0"/>
              <w:bottom w:val="single" w:color="auto" w:sz="6" w:space="0"/>
              <w:right w:val="single" w:color="auto" w:sz="6" w:space="0"/>
            </w:tcBorders>
            <w:noWrap w:val="0"/>
            <w:vAlign w:val="center"/>
          </w:tcPr>
          <w:p>
            <w:pPr>
              <w:pStyle w:val="7"/>
              <w:widowControl/>
              <w:shd w:val="clear" w:color="auto" w:fill="FFFFFF"/>
              <w:rPr>
                <w:rFonts w:ascii="仿宋" w:hAnsi="仿宋" w:eastAsia="仿宋"/>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623" w:hRule="exact"/>
        </w:trPr>
        <w:tc>
          <w:tcPr>
            <w:tcW w:w="1346"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eastAsia" w:eastAsia="仿宋" w:cs="仿宋"/>
                <w:color w:val="000000"/>
                <w:sz w:val="24"/>
              </w:rPr>
            </w:pPr>
            <w:r>
              <w:rPr>
                <w:rFonts w:hint="eastAsia" w:eastAsia="仿宋" w:cs="仿宋"/>
                <w:color w:val="000000"/>
                <w:sz w:val="24"/>
              </w:rPr>
              <w:t>案情及</w:t>
            </w:r>
          </w:p>
          <w:p>
            <w:pPr>
              <w:spacing w:line="440" w:lineRule="exact"/>
              <w:jc w:val="center"/>
              <w:rPr>
                <w:rFonts w:ascii="仿宋" w:hAnsi="仿宋" w:eastAsia="仿宋"/>
                <w:sz w:val="24"/>
              </w:rPr>
            </w:pPr>
            <w:r>
              <w:rPr>
                <w:rFonts w:hint="eastAsia" w:eastAsia="仿宋" w:cs="仿宋"/>
                <w:color w:val="000000"/>
                <w:sz w:val="24"/>
              </w:rPr>
              <w:t>立案/不予立案理由</w:t>
            </w:r>
          </w:p>
        </w:tc>
        <w:tc>
          <w:tcPr>
            <w:tcW w:w="7680"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jc w:val="left"/>
              <w:rPr>
                <w:rFonts w:ascii="仿宋" w:hAnsi="仿宋" w:eastAsia="仿宋" w:cs="仿宋"/>
                <w:color w:val="000000" w:themeColor="text1"/>
                <w:spacing w:val="-5"/>
                <w:sz w:val="27"/>
                <w:szCs w:val="27"/>
                <w:highlight w:val="yellow"/>
                <w14:textFill>
                  <w14:solidFill>
                    <w14:schemeClr w14:val="tx1"/>
                  </w14:solidFill>
                </w14:textFill>
              </w:rPr>
            </w:pPr>
            <w:r>
              <w:rPr>
                <w:rFonts w:hint="eastAsia" w:ascii="仿宋" w:hAnsi="仿宋" w:eastAsia="仿宋" w:cs="仿宋"/>
                <w:color w:val="000000" w:themeColor="text1"/>
                <w:spacing w:val="-5"/>
                <w:sz w:val="27"/>
                <w:szCs w:val="27"/>
                <w:highlight w:val="yellow"/>
                <w:lang w:val="en-US" w:eastAsia="zh-CN"/>
                <w14:textFill>
                  <w14:solidFill>
                    <w14:schemeClr w14:val="tx1"/>
                  </w14:solidFill>
                </w14:textFill>
              </w:rPr>
              <w:t>立案审批表文号统一编写格式为“邯环立字+〔年份〕+支队代码+三位数编号”。例如：邯环立字〔2024〕01-001号，表示2024年综合执法支队第一个立案。</w:t>
            </w:r>
            <w:r>
              <w:rPr>
                <w:rFonts w:ascii="仿宋" w:hAnsi="仿宋" w:eastAsia="仿宋" w:cs="仿宋"/>
                <w:color w:val="000000" w:themeColor="text1"/>
                <w:spacing w:val="-5"/>
                <w:sz w:val="27"/>
                <w:szCs w:val="27"/>
                <w:highlight w:val="yellow"/>
                <w14:textFill>
                  <w14:solidFill>
                    <w14:schemeClr w14:val="tx1"/>
                  </w14:solidFill>
                </w14:textFill>
              </w:rPr>
              <w:t>立案应在十五日内完成，特殊情况下，经本机关负责人批准可以延长十五日。不符合本机关立案条件，但属其他机关管辖的，填写《案件移送函》并移送有管辖权的机关。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27" w:hRule="exact"/>
        </w:trPr>
        <w:tc>
          <w:tcPr>
            <w:tcW w:w="1346"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eastAsia" w:eastAsia="仿宋" w:cs="仿宋"/>
                <w:color w:val="000000"/>
                <w:sz w:val="24"/>
              </w:rPr>
            </w:pPr>
            <w:r>
              <w:rPr>
                <w:rFonts w:hint="eastAsia" w:eastAsia="仿宋" w:cs="仿宋"/>
                <w:color w:val="000000"/>
                <w:sz w:val="24"/>
              </w:rPr>
              <w:t>承办人</w:t>
            </w:r>
          </w:p>
          <w:p>
            <w:pPr>
              <w:spacing w:line="440" w:lineRule="exact"/>
              <w:jc w:val="center"/>
              <w:rPr>
                <w:rFonts w:hint="eastAsia" w:ascii="仿宋" w:hAnsi="仿宋" w:eastAsia="仿宋"/>
                <w:sz w:val="24"/>
              </w:rPr>
            </w:pPr>
            <w:r>
              <w:rPr>
                <w:rFonts w:hint="eastAsia" w:eastAsia="仿宋" w:cs="仿宋"/>
                <w:color w:val="000000"/>
                <w:sz w:val="24"/>
              </w:rPr>
              <w:t>意  见</w:t>
            </w:r>
          </w:p>
        </w:tc>
        <w:tc>
          <w:tcPr>
            <w:tcW w:w="7680"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eastAsia" w:ascii="仿宋" w:hAnsi="仿宋" w:eastAsia="仿宋"/>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337" w:hRule="exact"/>
        </w:trPr>
        <w:tc>
          <w:tcPr>
            <w:tcW w:w="1346" w:type="dxa"/>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eastAsia" w:eastAsia="仿宋" w:cs="仿宋"/>
                <w:color w:val="000000"/>
                <w:sz w:val="24"/>
              </w:rPr>
            </w:pPr>
            <w:r>
              <w:rPr>
                <w:rFonts w:hint="eastAsia" w:eastAsia="仿宋" w:cs="仿宋"/>
                <w:color w:val="000000"/>
                <w:sz w:val="24"/>
              </w:rPr>
              <w:t>承办机构</w:t>
            </w:r>
          </w:p>
          <w:p>
            <w:pPr>
              <w:spacing w:line="440" w:lineRule="exact"/>
              <w:jc w:val="center"/>
              <w:rPr>
                <w:rFonts w:hint="eastAsia" w:eastAsia="仿宋" w:cs="仿宋"/>
                <w:color w:val="000000"/>
                <w:sz w:val="24"/>
              </w:rPr>
            </w:pPr>
            <w:r>
              <w:rPr>
                <w:rFonts w:hint="eastAsia" w:eastAsia="仿宋" w:cs="仿宋"/>
                <w:color w:val="000000"/>
                <w:sz w:val="24"/>
              </w:rPr>
              <w:t>负责人</w:t>
            </w:r>
          </w:p>
          <w:p>
            <w:pPr>
              <w:spacing w:line="440" w:lineRule="exact"/>
              <w:jc w:val="center"/>
              <w:rPr>
                <w:rFonts w:ascii="仿宋" w:hAnsi="仿宋" w:eastAsia="仿宋"/>
                <w:sz w:val="24"/>
              </w:rPr>
            </w:pPr>
            <w:r>
              <w:rPr>
                <w:rFonts w:hint="eastAsia" w:eastAsia="仿宋" w:cs="仿宋"/>
                <w:color w:val="000000"/>
                <w:sz w:val="24"/>
              </w:rPr>
              <w:t>意  见</w:t>
            </w:r>
          </w:p>
        </w:tc>
        <w:tc>
          <w:tcPr>
            <w:tcW w:w="7680"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382" w:hRule="exact"/>
        </w:trPr>
        <w:tc>
          <w:tcPr>
            <w:tcW w:w="134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color w:val="000000"/>
                <w:sz w:val="24"/>
                <w:lang w:val="en-US" w:eastAsia="zh-CN"/>
              </w:rPr>
            </w:pPr>
            <w:r>
              <w:rPr>
                <w:rFonts w:hint="eastAsia" w:ascii="Times New Roman" w:hAnsi="Times New Roman" w:eastAsia="仿宋" w:cs="仿宋"/>
                <w:color w:val="000000"/>
                <w:sz w:val="24"/>
                <w:lang w:val="en-US" w:eastAsia="zh-CN"/>
              </w:rPr>
              <w:t>主管执法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sz w:val="24"/>
              </w:rPr>
            </w:pPr>
            <w:r>
              <w:rPr>
                <w:rFonts w:hint="eastAsia" w:ascii="Times New Roman" w:hAnsi="Times New Roman" w:eastAsia="仿宋" w:cs="仿宋"/>
                <w:color w:val="000000"/>
                <w:sz w:val="24"/>
                <w:lang w:val="en-US" w:eastAsia="zh-CN"/>
              </w:rPr>
              <w:t>负 责 人</w:t>
            </w:r>
            <w:r>
              <w:rPr>
                <w:rFonts w:hint="eastAsia" w:ascii="Times New Roman" w:hAnsi="Times New Roman" w:eastAsia="仿宋" w:cs="仿宋"/>
                <w:color w:val="000000"/>
                <w:sz w:val="24"/>
              </w:rPr>
              <w:t>意  见</w:t>
            </w:r>
          </w:p>
        </w:tc>
        <w:tc>
          <w:tcPr>
            <w:tcW w:w="7680" w:type="dxa"/>
            <w:gridSpan w:val="6"/>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hint="default" w:ascii="仿宋" w:hAnsi="仿宋" w:eastAsia="仿宋"/>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1346" w:type="dxa"/>
            <w:tcBorders>
              <w:top w:val="single" w:color="auto" w:sz="6" w:space="0"/>
              <w:left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备　注</w:t>
            </w:r>
          </w:p>
        </w:tc>
        <w:tc>
          <w:tcPr>
            <w:tcW w:w="7680" w:type="dxa"/>
            <w:gridSpan w:val="6"/>
            <w:tcBorders>
              <w:top w:val="single" w:color="auto" w:sz="6" w:space="0"/>
              <w:left w:val="single" w:color="auto" w:sz="6" w:space="0"/>
              <w:right w:val="single" w:color="auto" w:sz="6" w:space="0"/>
            </w:tcBorders>
            <w:noWrap w:val="0"/>
            <w:vAlign w:val="center"/>
          </w:tcPr>
          <w:p>
            <w:pPr>
              <w:spacing w:line="440" w:lineRule="exact"/>
              <w:jc w:val="center"/>
              <w:rPr>
                <w:rFonts w:ascii="仿宋" w:hAnsi="仿宋" w:eastAsia="仿宋"/>
                <w:sz w:val="24"/>
              </w:rPr>
            </w:pPr>
          </w:p>
        </w:tc>
      </w:tr>
    </w:tbl>
    <w:p>
      <w:pPr>
        <w:keepNext w:val="0"/>
        <w:keepLines w:val="0"/>
        <w:pageBreakBefore w:val="0"/>
        <w:widowControl w:val="0"/>
        <w:tabs>
          <w:tab w:val="left" w:pos="300"/>
          <w:tab w:val="center" w:pos="4365"/>
          <w:tab w:val="left" w:pos="6345"/>
        </w:tabs>
        <w:kinsoku/>
        <w:wordWrap/>
        <w:overflowPunct/>
        <w:topLinePunct w:val="0"/>
        <w:autoSpaceDE/>
        <w:autoSpaceDN/>
        <w:bidi w:val="0"/>
        <w:spacing w:line="420" w:lineRule="exact"/>
        <w:jc w:val="both"/>
        <w:textAlignment w:val="auto"/>
        <w:rPr>
          <w:rFonts w:hint="eastAsia" w:ascii="方正小标宋简体" w:hAnsi="黑体" w:eastAsia="方正小标宋简体"/>
          <w:sz w:val="36"/>
          <w:szCs w:val="36"/>
        </w:rPr>
      </w:pPr>
    </w:p>
    <w:p>
      <w:pPr>
        <w:keepNext w:val="0"/>
        <w:keepLines w:val="0"/>
        <w:pageBreakBefore w:val="0"/>
        <w:widowControl w:val="0"/>
        <w:tabs>
          <w:tab w:val="left" w:pos="300"/>
          <w:tab w:val="center" w:pos="4365"/>
          <w:tab w:val="left" w:pos="6345"/>
        </w:tabs>
        <w:kinsoku/>
        <w:wordWrap/>
        <w:overflowPunct/>
        <w:topLinePunct w:val="0"/>
        <w:autoSpaceDE/>
        <w:autoSpaceDN/>
        <w:bidi w:val="0"/>
        <w:spacing w:line="420" w:lineRule="exact"/>
        <w:jc w:val="center"/>
        <w:textAlignment w:val="auto"/>
        <w:rPr>
          <w:rFonts w:hint="eastAsia" w:ascii="微软雅黑" w:hAnsi="微软雅黑" w:eastAsia="微软雅黑" w:cs="微软雅黑"/>
          <w:sz w:val="36"/>
          <w:szCs w:val="36"/>
        </w:rPr>
      </w:pPr>
      <w:r>
        <w:rPr>
          <w:rFonts w:hint="eastAsia" w:ascii="方正小标宋简体" w:hAnsi="黑体" w:eastAsia="方正小标宋简体"/>
          <w:sz w:val="36"/>
          <w:szCs w:val="36"/>
        </w:rPr>
        <w:t>邯郸市生态环境局</w:t>
      </w:r>
    </w:p>
    <w:p>
      <w:pPr>
        <w:keepNext w:val="0"/>
        <w:keepLines w:val="0"/>
        <w:pageBreakBefore w:val="0"/>
        <w:widowControl w:val="0"/>
        <w:tabs>
          <w:tab w:val="left" w:pos="300"/>
          <w:tab w:val="center" w:pos="4365"/>
          <w:tab w:val="left" w:pos="6345"/>
        </w:tabs>
        <w:kinsoku/>
        <w:wordWrap/>
        <w:overflowPunct/>
        <w:topLinePunct w:val="0"/>
        <w:autoSpaceDE/>
        <w:autoSpaceDN/>
        <w:bidi w:val="0"/>
        <w:spacing w:line="420" w:lineRule="exact"/>
        <w:jc w:val="both"/>
        <w:textAlignment w:val="auto"/>
        <w:rPr>
          <w:rFonts w:hint="default" w:ascii="方正小标宋简体" w:hAnsi="黑体" w:eastAsia="方正小标宋简体" w:cs="Times New Roman"/>
          <w:sz w:val="36"/>
          <w:szCs w:val="36"/>
          <w:lang w:val="en-US" w:eastAsia="zh-CN"/>
        </w:rPr>
      </w:pPr>
      <w:r>
        <w:rPr>
          <w:rFonts w:hint="eastAsia" w:ascii="方正小标宋简体" w:hAnsi="黑体" w:eastAsia="方正小标宋简体" w:cs="Times New Roman"/>
          <w:sz w:val="36"/>
          <w:szCs w:val="36"/>
          <w:u w:val="thick"/>
          <w:lang w:val="en-US" w:eastAsia="zh-CN"/>
        </w:rPr>
        <w:t xml:space="preserve">                现</w:t>
      </w:r>
      <w:r>
        <w:rPr>
          <w:rFonts w:hint="eastAsia" w:ascii="方正小标宋简体" w:hAnsi="黑体" w:eastAsia="方正小标宋简体" w:cs="Times New Roman"/>
          <w:sz w:val="36"/>
          <w:szCs w:val="36"/>
          <w:u w:val="thick"/>
        </w:rPr>
        <w:t>场检查（勘察）笔录</w:t>
      </w:r>
      <w:r>
        <w:rPr>
          <w:rFonts w:hint="eastAsia" w:ascii="方正小标宋简体" w:hAnsi="黑体" w:eastAsia="方正小标宋简体" w:cs="Times New Roman"/>
          <w:sz w:val="36"/>
          <w:szCs w:val="36"/>
          <w:u w:val="thick"/>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时间：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时</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分至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时</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分。</w:t>
      </w:r>
    </w:p>
    <w:p>
      <w:pPr>
        <w:keepNext w:val="0"/>
        <w:keepLines w:val="0"/>
        <w:pageBreakBefore w:val="0"/>
        <w:widowControl w:val="0"/>
        <w:kinsoku/>
        <w:wordWrap/>
        <w:overflowPunct/>
        <w:topLinePunct w:val="0"/>
        <w:autoSpaceDE/>
        <w:autoSpaceDN/>
        <w:bidi w:val="0"/>
        <w:spacing w:line="420" w:lineRule="exact"/>
        <w:jc w:val="left"/>
        <w:textAlignment w:val="auto"/>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color w:val="000000"/>
          <w:sz w:val="24"/>
          <w:u w:val="single"/>
        </w:rPr>
        <w:t xml:space="preserve">  </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被检查（勘察）单位名称：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法定代表人（负责人）：</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被检查（勘察）单位统一社会信用代码：</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被检查（勘察）人姓名：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性别：</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身份证号码：</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ind w:left="240" w:hanging="240" w:hangingChars="100"/>
        <w:textAlignment w:val="auto"/>
        <w:rPr>
          <w:rFonts w:hint="eastAsia" w:ascii="仿宋" w:hAnsi="仿宋" w:eastAsia="仿宋" w:cs="仿宋"/>
          <w:color w:val="000000"/>
          <w:sz w:val="24"/>
          <w:u w:val="single"/>
        </w:rPr>
      </w:pPr>
      <w:r>
        <w:rPr>
          <w:rFonts w:hint="eastAsia" w:ascii="仿宋" w:hAnsi="仿宋" w:eastAsia="仿宋" w:cs="仿宋"/>
          <w:color w:val="000000"/>
          <w:sz w:val="24"/>
        </w:rPr>
        <w:t>工作单位：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职务：</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电话：</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住  址：</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邮编：</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见证人：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身份证号码：</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单位或住址：</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职务：</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电话：</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检查（勘察）人：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执法证号：</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检查（勘察）人：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执法证号：</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记录人：</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b/>
          <w:bCs/>
          <w:color w:val="000000"/>
          <w:sz w:val="24"/>
        </w:rPr>
        <w:t>表明身份、出示证件：</w:t>
      </w:r>
      <w:r>
        <w:rPr>
          <w:rFonts w:hint="eastAsia" w:ascii="仿宋" w:hAnsi="仿宋" w:eastAsia="仿宋" w:cs="仿宋"/>
          <w:color w:val="000000"/>
          <w:sz w:val="24"/>
        </w:rPr>
        <w:t>您好！我们是</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的行政执法人员</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，这是我们的执法证件（执法证号：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），请您查验：</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b/>
          <w:bCs/>
          <w:color w:val="000000"/>
          <w:sz w:val="24"/>
        </w:rPr>
        <w:t>告知权利：</w:t>
      </w:r>
      <w:r>
        <w:rPr>
          <w:rFonts w:hint="eastAsia" w:ascii="仿宋" w:hAnsi="仿宋" w:eastAsia="仿宋" w:cs="仿宋"/>
          <w:color w:val="000000"/>
          <w:sz w:val="24"/>
        </w:rPr>
        <w:t>根据相关法律规定，如果认为我们与本案有直接利害关系，可能影响公正办案的，有权申请回避，并说明理由：</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现场情况：</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non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被检查（勘察）人或现场负责人对笔录内容确认：</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被检查（勘察）人或现场负责人签名：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见证人签名：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检查（勘察）人签名：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thick"/>
        </w:rPr>
      </w:pPr>
      <w:r>
        <w:rPr>
          <w:rFonts w:hint="eastAsia" w:ascii="仿宋" w:hAnsi="仿宋" w:eastAsia="仿宋" w:cs="仿宋"/>
          <w:color w:val="000000"/>
          <w:sz w:val="24"/>
        </w:rPr>
        <w:t>记录人签名：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keepNext w:val="0"/>
        <w:keepLines w:val="0"/>
        <w:pageBreakBefore w:val="0"/>
        <w:widowControl w:val="0"/>
        <w:kinsoku/>
        <w:wordWrap/>
        <w:overflowPunct/>
        <w:topLinePunct w:val="0"/>
        <w:autoSpaceDE/>
        <w:autoSpaceDN/>
        <w:bidi w:val="0"/>
        <w:spacing w:line="420" w:lineRule="exact"/>
        <w:ind w:firstLine="6480" w:firstLineChars="2700"/>
        <w:textAlignment w:val="auto"/>
        <w:rPr>
          <w:rFonts w:hint="eastAsia" w:ascii="仿宋" w:hAnsi="仿宋" w:eastAsia="仿宋" w:cs="仿宋"/>
          <w:color w:val="000000"/>
          <w:sz w:val="24"/>
        </w:rPr>
      </w:pPr>
      <w:r>
        <w:rPr>
          <w:rFonts w:hint="eastAsia" w:ascii="仿宋" w:hAnsi="仿宋" w:eastAsia="仿宋" w:cs="仿宋"/>
          <w:color w:val="000000"/>
          <w:sz w:val="24"/>
        </w:rPr>
        <w:t>第</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页共</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页</w:t>
      </w:r>
    </w:p>
    <w:p>
      <w:pPr>
        <w:keepNext w:val="0"/>
        <w:keepLines w:val="0"/>
        <w:pageBreakBefore w:val="0"/>
        <w:widowControl w:val="0"/>
        <w:kinsoku/>
        <w:wordWrap/>
        <w:overflowPunct/>
        <w:topLinePunct w:val="0"/>
        <w:autoSpaceDE/>
        <w:autoSpaceDN/>
        <w:bidi w:val="0"/>
        <w:spacing w:line="420" w:lineRule="exact"/>
        <w:jc w:val="center"/>
        <w:textAlignment w:val="auto"/>
        <w:rPr>
          <w:rFonts w:ascii="宋体" w:hAnsi="宋体" w:eastAsia="宋体" w:cs="宋体"/>
          <w:b/>
          <w:bCs/>
          <w:spacing w:val="31"/>
          <w:sz w:val="37"/>
          <w:szCs w:val="37"/>
        </w:rPr>
      </w:pPr>
    </w:p>
    <w:p>
      <w:pPr>
        <w:keepNext w:val="0"/>
        <w:keepLines w:val="0"/>
        <w:pageBreakBefore w:val="0"/>
        <w:widowControl w:val="0"/>
        <w:kinsoku/>
        <w:wordWrap/>
        <w:overflowPunct/>
        <w:topLinePunct w:val="0"/>
        <w:autoSpaceDE/>
        <w:autoSpaceDN/>
        <w:bidi w:val="0"/>
        <w:spacing w:line="420" w:lineRule="exact"/>
        <w:jc w:val="center"/>
        <w:textAlignment w:val="auto"/>
        <w:rPr>
          <w:rFonts w:ascii="宋体" w:hAnsi="宋体" w:eastAsia="宋体" w:cs="宋体"/>
          <w:b/>
          <w:bCs/>
          <w:spacing w:val="31"/>
          <w:sz w:val="37"/>
          <w:szCs w:val="37"/>
        </w:rPr>
      </w:pPr>
      <w:r>
        <w:rPr>
          <w:rFonts w:ascii="宋体" w:hAnsi="宋体" w:eastAsia="宋体" w:cs="宋体"/>
          <w:b/>
          <w:bCs/>
          <w:spacing w:val="31"/>
          <w:sz w:val="37"/>
          <w:szCs w:val="37"/>
        </w:rPr>
        <w:t>现场检查(勘察)笔录</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13"/>
          <w:sz w:val="24"/>
          <w:szCs w:val="24"/>
        </w:rPr>
        <w:t>被检查(勘察)人或现场负责人对笔录内容确认：</w:t>
      </w:r>
      <w:r>
        <w:rPr>
          <w:rFonts w:hint="eastAsia" w:ascii="仿宋" w:hAnsi="仿宋" w:eastAsia="仿宋" w:cs="仿宋"/>
          <w:spacing w:val="-80"/>
          <w:sz w:val="24"/>
          <w:szCs w:val="24"/>
        </w:rPr>
        <w:t xml:space="preserve"> </w:t>
      </w:r>
      <w:r>
        <w:rPr>
          <w:rFonts w:hint="eastAsia" w:ascii="仿宋" w:hAnsi="仿宋" w:eastAsia="仿宋" w:cs="仿宋"/>
          <w:spacing w:val="78"/>
          <w:sz w:val="24"/>
          <w:szCs w:val="24"/>
          <w:u w:val="single" w:color="auto"/>
        </w:rPr>
        <w:t xml:space="preserve"> </w:t>
      </w:r>
      <w:r>
        <w:rPr>
          <w:rFonts w:hint="eastAsia" w:ascii="仿宋" w:hAnsi="仿宋" w:eastAsia="仿宋" w:cs="仿宋"/>
          <w:spacing w:val="13"/>
          <w:sz w:val="24"/>
          <w:szCs w:val="24"/>
          <w:u w:val="single" w:color="auto"/>
        </w:rPr>
        <w:t>(上述内</w:t>
      </w:r>
      <w:r>
        <w:rPr>
          <w:rFonts w:hint="eastAsia" w:ascii="仿宋" w:hAnsi="仿宋" w:eastAsia="仿宋" w:cs="仿宋"/>
          <w:spacing w:val="12"/>
          <w:sz w:val="24"/>
          <w:szCs w:val="24"/>
          <w:u w:val="single" w:color="auto"/>
        </w:rPr>
        <w:t>容我已阅，属实。)</w:t>
      </w:r>
      <w:r>
        <w:rPr>
          <w:rFonts w:hint="eastAsia" w:ascii="仿宋" w:hAnsi="仿宋" w:eastAsia="仿宋" w:cs="仿宋"/>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6"/>
          <w:sz w:val="24"/>
          <w:szCs w:val="24"/>
        </w:rPr>
        <w:t>被检查(勘察)人或现场负责人签名：</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8"/>
          <w:sz w:val="24"/>
          <w:szCs w:val="24"/>
        </w:rPr>
        <w:t xml:space="preserve"> </w:t>
      </w:r>
      <w:r>
        <w:rPr>
          <w:rFonts w:hint="eastAsia" w:ascii="仿宋" w:hAnsi="仿宋" w:eastAsia="仿宋" w:cs="仿宋"/>
          <w:spacing w:val="-6"/>
          <w:position w:val="-1"/>
          <w:sz w:val="24"/>
          <w:szCs w:val="24"/>
        </w:rPr>
        <w:t>年</w:t>
      </w:r>
      <w:r>
        <w:rPr>
          <w:rFonts w:hint="eastAsia" w:ascii="仿宋" w:hAnsi="仿宋" w:eastAsia="仿宋" w:cs="仿宋"/>
          <w:spacing w:val="18"/>
          <w:position w:val="-1"/>
          <w:sz w:val="24"/>
          <w:szCs w:val="24"/>
          <w:u w:val="single" w:color="auto"/>
        </w:rPr>
        <w:t xml:space="preserve">    </w:t>
      </w:r>
      <w:r>
        <w:rPr>
          <w:rFonts w:hint="eastAsia" w:ascii="仿宋" w:hAnsi="仿宋" w:eastAsia="仿宋" w:cs="仿宋"/>
          <w:spacing w:val="-6"/>
          <w:position w:val="-1"/>
          <w:sz w:val="24"/>
          <w:szCs w:val="24"/>
        </w:rPr>
        <w:t>月</w:t>
      </w:r>
      <w:r>
        <w:rPr>
          <w:rFonts w:hint="eastAsia" w:ascii="仿宋" w:hAnsi="仿宋" w:eastAsia="仿宋" w:cs="仿宋"/>
          <w:spacing w:val="-6"/>
          <w:position w:val="-1"/>
          <w:sz w:val="24"/>
          <w:szCs w:val="24"/>
          <w:u w:val="single" w:color="auto"/>
        </w:rPr>
        <w:t xml:space="preserve">    </w:t>
      </w:r>
      <w:r>
        <w:rPr>
          <w:rFonts w:hint="eastAsia" w:ascii="仿宋" w:hAnsi="仿宋" w:eastAsia="仿宋" w:cs="仿宋"/>
          <w:spacing w:val="-6"/>
          <w:position w:val="-1"/>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14"/>
          <w:sz w:val="24"/>
          <w:szCs w:val="24"/>
        </w:rPr>
        <w:t>见证人签名</w:t>
      </w:r>
      <w:r>
        <w:rPr>
          <w:rFonts w:hint="eastAsia" w:ascii="仿宋" w:hAnsi="仿宋" w:eastAsia="仿宋" w:cs="仿宋"/>
          <w:color w:val="E28F32"/>
          <w:spacing w:val="-14"/>
          <w:sz w:val="24"/>
          <w:szCs w:val="24"/>
        </w:rPr>
        <w:t>：</w:t>
      </w:r>
      <w:r>
        <w:rPr>
          <w:rFonts w:hint="eastAsia" w:ascii="仿宋" w:hAnsi="仿宋" w:eastAsia="仿宋" w:cs="仿宋"/>
          <w:color w:val="E28F32"/>
          <w:spacing w:val="-86"/>
          <w:sz w:val="24"/>
          <w:szCs w:val="24"/>
        </w:rPr>
        <w:t xml:space="preserve"> </w:t>
      </w:r>
      <w:r>
        <w:rPr>
          <w:rFonts w:hint="eastAsia" w:ascii="仿宋" w:hAnsi="仿宋" w:eastAsia="仿宋" w:cs="仿宋"/>
          <w:color w:val="E28F32"/>
          <w:spacing w:val="6"/>
          <w:sz w:val="24"/>
          <w:szCs w:val="24"/>
          <w:u w:val="single" w:color="000000"/>
        </w:rPr>
        <w:t xml:space="preserve">           </w:t>
      </w:r>
      <w:r>
        <w:rPr>
          <w:rFonts w:hint="eastAsia" w:ascii="仿宋" w:hAnsi="仿宋" w:eastAsia="仿宋" w:cs="仿宋"/>
          <w:color w:val="E28F32"/>
          <w:spacing w:val="-36"/>
          <w:sz w:val="24"/>
          <w:szCs w:val="24"/>
        </w:rPr>
        <w:t xml:space="preserve"> </w:t>
      </w:r>
      <w:r>
        <w:rPr>
          <w:rFonts w:hint="eastAsia" w:ascii="仿宋" w:hAnsi="仿宋" w:eastAsia="仿宋" w:cs="仿宋"/>
          <w:color w:val="E28F32"/>
          <w:spacing w:val="17"/>
          <w:sz w:val="24"/>
          <w:szCs w:val="24"/>
          <w:u w:val="single" w:color="000000"/>
        </w:rPr>
        <w:t xml:space="preserve">       </w:t>
      </w:r>
      <w:r>
        <w:rPr>
          <w:rFonts w:hint="eastAsia" w:ascii="仿宋" w:hAnsi="仿宋" w:eastAsia="仿宋" w:cs="仿宋"/>
          <w:spacing w:val="-14"/>
          <w:sz w:val="24"/>
          <w:szCs w:val="24"/>
        </w:rPr>
        <w:t>年</w:t>
      </w:r>
      <w:r>
        <w:rPr>
          <w:rFonts w:hint="eastAsia" w:ascii="仿宋" w:hAnsi="仿宋" w:eastAsia="仿宋" w:cs="仿宋"/>
          <w:spacing w:val="-113"/>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4"/>
          <w:sz w:val="24"/>
          <w:szCs w:val="24"/>
        </w:rPr>
        <w:t>月</w:t>
      </w:r>
      <w:r>
        <w:rPr>
          <w:rFonts w:hint="eastAsia" w:ascii="仿宋" w:hAnsi="仿宋" w:eastAsia="仿宋" w:cs="仿宋"/>
          <w:spacing w:val="-14"/>
          <w:sz w:val="24"/>
          <w:szCs w:val="24"/>
          <w:u w:val="single" w:color="auto"/>
        </w:rPr>
        <w:t xml:space="preserve">     </w:t>
      </w:r>
      <w:r>
        <w:rPr>
          <w:rFonts w:hint="eastAsia" w:ascii="仿宋" w:hAnsi="仿宋" w:eastAsia="仿宋" w:cs="仿宋"/>
          <w:spacing w:val="-14"/>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2"/>
          <w:sz w:val="24"/>
          <w:szCs w:val="24"/>
        </w:rPr>
        <w:t>检查(勘察)人签名：</w:t>
      </w:r>
      <w:r>
        <w:rPr>
          <w:rFonts w:hint="eastAsia" w:ascii="仿宋" w:hAnsi="仿宋" w:eastAsia="仿宋" w:cs="仿宋"/>
          <w:spacing w:val="50"/>
          <w:sz w:val="24"/>
          <w:szCs w:val="24"/>
        </w:rPr>
        <w:t xml:space="preserve"> </w:t>
      </w:r>
      <w:r>
        <w:rPr>
          <w:rFonts w:hint="eastAsia" w:ascii="仿宋" w:hAnsi="仿宋" w:eastAsia="仿宋" w:cs="仿宋"/>
          <w:spacing w:val="10"/>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80"/>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19"/>
          <w:sz w:val="24"/>
          <w:szCs w:val="24"/>
          <w:u w:val="single" w:color="auto"/>
        </w:rPr>
        <w:t xml:space="preserve">    </w:t>
      </w:r>
      <w:r>
        <w:rPr>
          <w:rFonts w:hint="eastAsia" w:ascii="仿宋" w:hAnsi="仿宋" w:eastAsia="仿宋" w:cs="仿宋"/>
          <w:spacing w:val="-2"/>
          <w:sz w:val="24"/>
          <w:szCs w:val="24"/>
        </w:rPr>
        <w:t>月</w:t>
      </w:r>
      <w:r>
        <w:rPr>
          <w:rFonts w:hint="eastAsia" w:ascii="仿宋" w:hAnsi="仿宋" w:eastAsia="仿宋" w:cs="仿宋"/>
          <w:spacing w:val="-117"/>
          <w:sz w:val="24"/>
          <w:szCs w:val="24"/>
        </w:rPr>
        <w:t xml:space="preserve"> </w:t>
      </w:r>
      <w:r>
        <w:rPr>
          <w:rFonts w:hint="eastAsia" w:ascii="仿宋" w:hAnsi="仿宋" w:eastAsia="仿宋" w:cs="仿宋"/>
          <w:spacing w:val="13"/>
          <w:position w:val="-1"/>
          <w:sz w:val="24"/>
          <w:szCs w:val="24"/>
          <w:u w:val="single" w:color="auto"/>
        </w:rPr>
        <w:t xml:space="preserve">    </w:t>
      </w:r>
      <w:r>
        <w:rPr>
          <w:rFonts w:hint="eastAsia" w:ascii="仿宋" w:hAnsi="仿宋" w:eastAsia="仿宋" w:cs="仿宋"/>
          <w:spacing w:val="-2"/>
          <w:position w:val="-1"/>
          <w:sz w:val="24"/>
          <w:szCs w:val="24"/>
          <w:u w:val="single" w:color="auto"/>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37"/>
          <w:position w:val="1"/>
          <w:sz w:val="24"/>
          <w:szCs w:val="24"/>
        </w:rPr>
        <w:t>记录人签名：</w:t>
      </w:r>
      <w:r>
        <w:rPr>
          <w:rFonts w:hint="eastAsia" w:ascii="仿宋" w:hAnsi="仿宋" w:eastAsia="仿宋" w:cs="仿宋"/>
          <w:spacing w:val="26"/>
          <w:position w:val="1"/>
          <w:sz w:val="24"/>
          <w:szCs w:val="24"/>
        </w:rPr>
        <w:t xml:space="preserve"> </w:t>
      </w:r>
      <w:r>
        <w:rPr>
          <w:rFonts w:hint="eastAsia" w:ascii="仿宋" w:hAnsi="仿宋" w:eastAsia="仿宋" w:cs="仿宋"/>
          <w:spacing w:val="5"/>
          <w:position w:val="1"/>
          <w:sz w:val="24"/>
          <w:szCs w:val="24"/>
          <w:u w:val="single" w:color="auto"/>
        </w:rPr>
        <w:t xml:space="preserve">            </w:t>
      </w:r>
      <w:r>
        <w:rPr>
          <w:rFonts w:hint="eastAsia" w:ascii="仿宋" w:hAnsi="仿宋" w:eastAsia="仿宋" w:cs="仿宋"/>
          <w:spacing w:val="-30"/>
          <w:position w:val="1"/>
          <w:sz w:val="24"/>
          <w:szCs w:val="24"/>
        </w:rPr>
        <w:t xml:space="preserve"> </w:t>
      </w:r>
      <w:r>
        <w:rPr>
          <w:rFonts w:hint="eastAsia" w:ascii="仿宋" w:hAnsi="仿宋" w:eastAsia="仿宋" w:cs="仿宋"/>
          <w:position w:val="1"/>
          <w:sz w:val="24"/>
          <w:szCs w:val="24"/>
          <w:u w:val="single" w:color="auto"/>
        </w:rPr>
        <w:t xml:space="preserve">         </w:t>
      </w:r>
      <w:r>
        <w:rPr>
          <w:rFonts w:hint="eastAsia" w:ascii="仿宋" w:hAnsi="仿宋" w:eastAsia="仿宋" w:cs="仿宋"/>
          <w:spacing w:val="-37"/>
          <w:position w:val="-2"/>
          <w:sz w:val="24"/>
          <w:szCs w:val="24"/>
        </w:rPr>
        <w:t>年</w:t>
      </w:r>
      <w:r>
        <w:rPr>
          <w:rFonts w:hint="eastAsia" w:ascii="仿宋" w:hAnsi="仿宋" w:eastAsia="仿宋" w:cs="仿宋"/>
          <w:spacing w:val="6"/>
          <w:position w:val="-2"/>
          <w:sz w:val="24"/>
          <w:szCs w:val="24"/>
          <w:u w:val="single" w:color="auto"/>
        </w:rPr>
        <w:t xml:space="preserve">    </w:t>
      </w:r>
      <w:r>
        <w:rPr>
          <w:rFonts w:hint="eastAsia" w:ascii="仿宋" w:hAnsi="仿宋" w:eastAsia="仿宋" w:cs="仿宋"/>
          <w:spacing w:val="-37"/>
          <w:position w:val="-2"/>
          <w:sz w:val="24"/>
          <w:szCs w:val="24"/>
        </w:rPr>
        <w:t>月</w:t>
      </w:r>
      <w:r>
        <w:rPr>
          <w:rFonts w:hint="eastAsia" w:ascii="仿宋" w:hAnsi="仿宋" w:eastAsia="仿宋" w:cs="仿宋"/>
          <w:spacing w:val="37"/>
          <w:position w:val="-2"/>
          <w:sz w:val="24"/>
          <w:szCs w:val="24"/>
          <w:u w:val="single" w:color="auto"/>
        </w:rPr>
        <w:t xml:space="preserve">   </w:t>
      </w:r>
      <w:r>
        <w:rPr>
          <w:rFonts w:hint="eastAsia" w:ascii="仿宋" w:hAnsi="仿宋" w:eastAsia="仿宋" w:cs="仿宋"/>
          <w:spacing w:val="-37"/>
          <w:position w:val="-2"/>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right="8"/>
        <w:jc w:val="right"/>
        <w:textAlignment w:val="auto"/>
        <w:rPr>
          <w:rFonts w:hint="eastAsia" w:ascii="仿宋" w:hAnsi="仿宋" w:eastAsia="仿宋" w:cs="仿宋"/>
          <w:sz w:val="24"/>
          <w:szCs w:val="24"/>
        </w:rPr>
      </w:pPr>
      <w:r>
        <w:rPr>
          <w:rFonts w:hint="eastAsia" w:ascii="仿宋" w:hAnsi="仿宋" w:eastAsia="仿宋" w:cs="仿宋"/>
          <w:sz w:val="24"/>
          <w:szCs w:val="24"/>
        </w:rPr>
        <w:t>第__页共__页</w:t>
      </w:r>
    </w:p>
    <w:p>
      <w:pPr>
        <w:keepNext w:val="0"/>
        <w:keepLines w:val="0"/>
        <w:pageBreakBefore w:val="0"/>
        <w:widowControl w:val="0"/>
        <w:kinsoku/>
        <w:wordWrap/>
        <w:overflowPunct/>
        <w:topLinePunct w:val="0"/>
        <w:autoSpaceDE/>
        <w:autoSpaceDN/>
        <w:bidi w:val="0"/>
        <w:adjustRightInd/>
        <w:snapToGrid/>
        <w:spacing w:line="400" w:lineRule="exact"/>
        <w:ind w:right="8"/>
        <w:jc w:val="right"/>
        <w:textAlignment w:val="auto"/>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8"/>
        <w:jc w:val="both"/>
        <w:textAlignment w:val="auto"/>
        <w:rPr>
          <w:rFonts w:hint="eastAsia" w:ascii="仿宋" w:hAnsi="仿宋" w:eastAsia="仿宋" w:cs="仿宋"/>
          <w:sz w:val="24"/>
          <w:szCs w:val="24"/>
        </w:rPr>
      </w:pPr>
    </w:p>
    <w:p>
      <w:pPr>
        <w:spacing w:before="74" w:line="219" w:lineRule="auto"/>
        <w:ind w:left="1975"/>
        <w:rPr>
          <w:rFonts w:ascii="宋体" w:hAnsi="宋体" w:eastAsia="宋体" w:cs="宋体"/>
          <w:b/>
          <w:bCs/>
          <w:spacing w:val="30"/>
          <w:sz w:val="37"/>
          <w:szCs w:val="37"/>
        </w:rPr>
      </w:pPr>
    </w:p>
    <w:p>
      <w:pPr>
        <w:spacing w:before="74" w:line="219" w:lineRule="auto"/>
        <w:ind w:left="1975"/>
        <w:rPr>
          <w:rFonts w:ascii="宋体" w:hAnsi="宋体" w:eastAsia="宋体" w:cs="宋体"/>
          <w:sz w:val="37"/>
          <w:szCs w:val="37"/>
        </w:rPr>
      </w:pPr>
      <w:r>
        <w:rPr>
          <w:rFonts w:ascii="宋体" w:hAnsi="宋体" w:eastAsia="宋体" w:cs="宋体"/>
          <w:b/>
          <w:bCs/>
          <w:spacing w:val="30"/>
          <w:sz w:val="37"/>
          <w:szCs w:val="37"/>
        </w:rPr>
        <w:t>现场检查(勘察)笔录</w:t>
      </w:r>
    </w:p>
    <w:p>
      <w:pPr>
        <w:spacing w:line="150" w:lineRule="exact"/>
      </w:pPr>
    </w:p>
    <w:tbl>
      <w:tblPr>
        <w:tblStyle w:val="11"/>
        <w:tblW w:w="892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9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8929" w:type="dxa"/>
            <w:tcBorders>
              <w:top w:val="single" w:color="000000" w:sz="2"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892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892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0" w:hRule="atLeast"/>
        </w:trPr>
        <w:tc>
          <w:tcPr>
            <w:tcW w:w="892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892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8929" w:type="dxa"/>
            <w:tcBorders>
              <w:top w:val="single" w:color="000000" w:sz="4"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trPr>
        <w:tc>
          <w:tcPr>
            <w:tcW w:w="8929" w:type="dxa"/>
            <w:tcBorders>
              <w:top w:val="single" w:color="000000" w:sz="2"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4" w:hRule="atLeast"/>
        </w:trPr>
        <w:tc>
          <w:tcPr>
            <w:tcW w:w="8929" w:type="dxa"/>
            <w:tcBorders>
              <w:top w:val="single" w:color="000000" w:sz="2"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trPr>
        <w:tc>
          <w:tcPr>
            <w:tcW w:w="8929" w:type="dxa"/>
            <w:tcBorders>
              <w:top w:val="single" w:color="000000" w:sz="2"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5" w:hRule="atLeast"/>
        </w:trPr>
        <w:tc>
          <w:tcPr>
            <w:tcW w:w="8929" w:type="dxa"/>
            <w:tcBorders>
              <w:top w:val="single" w:color="000000" w:sz="2"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trPr>
        <w:tc>
          <w:tcPr>
            <w:tcW w:w="8929" w:type="dxa"/>
            <w:tcBorders>
              <w:top w:val="single" w:color="000000" w:sz="4" w:space="0"/>
              <w:bottom w:val="single" w:color="000000" w:sz="8"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5" w:hRule="atLeast"/>
        </w:trPr>
        <w:tc>
          <w:tcPr>
            <w:tcW w:w="8929" w:type="dxa"/>
            <w:tcBorders>
              <w:top w:val="single" w:color="000000" w:sz="8"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8929" w:type="dxa"/>
            <w:tcBorders>
              <w:top w:val="single" w:color="000000" w:sz="4"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5" w:hRule="atLeast"/>
        </w:trPr>
        <w:tc>
          <w:tcPr>
            <w:tcW w:w="8929" w:type="dxa"/>
            <w:tcBorders>
              <w:top w:val="single" w:color="000000" w:sz="2"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4" w:hRule="atLeast"/>
        </w:trPr>
        <w:tc>
          <w:tcPr>
            <w:tcW w:w="8929" w:type="dxa"/>
            <w:tcBorders>
              <w:top w:val="single" w:color="000000" w:sz="4" w:space="0"/>
              <w:bottom w:val="single" w:color="000000" w:sz="8"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5" w:hRule="atLeast"/>
        </w:trPr>
        <w:tc>
          <w:tcPr>
            <w:tcW w:w="8929" w:type="dxa"/>
            <w:tcBorders>
              <w:top w:val="single" w:color="000000" w:sz="8"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8929" w:type="dxa"/>
            <w:tcBorders>
              <w:top w:val="single" w:color="000000" w:sz="4" w:space="0"/>
              <w:bottom w:val="single" w:color="000000" w:sz="2"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8929" w:type="dxa"/>
            <w:tcBorders>
              <w:top w:val="single" w:color="000000" w:sz="2"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9" w:hRule="atLeast"/>
        </w:trPr>
        <w:tc>
          <w:tcPr>
            <w:tcW w:w="8929" w:type="dxa"/>
            <w:tcBorders>
              <w:top w:val="single" w:color="000000" w:sz="4" w:space="0"/>
              <w:bottom w:val="single" w:color="000000" w:sz="4" w:space="0"/>
            </w:tcBorders>
            <w:vAlign w:val="top"/>
          </w:tcPr>
          <w:p>
            <w:pPr>
              <w:rPr>
                <w:rFonts w:ascii="Arial"/>
                <w:sz w:val="21"/>
              </w:rPr>
            </w:pPr>
          </w:p>
        </w:tc>
      </w:tr>
    </w:tbl>
    <w:p>
      <w:pPr>
        <w:pStyle w:val="3"/>
        <w:spacing w:line="320" w:lineRule="auto"/>
      </w:pPr>
    </w:p>
    <w:p>
      <w:pPr>
        <w:pStyle w:val="3"/>
        <w:spacing w:line="321" w:lineRule="auto"/>
      </w:pPr>
    </w:p>
    <w:p>
      <w:pPr>
        <w:spacing w:before="82" w:line="328" w:lineRule="auto"/>
        <w:ind w:left="39"/>
        <w:rPr>
          <w:rFonts w:ascii="仿宋" w:hAnsi="仿宋" w:eastAsia="仿宋" w:cs="仿宋"/>
          <w:sz w:val="25"/>
          <w:szCs w:val="25"/>
        </w:rPr>
      </w:pPr>
      <w:r>
        <w:rPr>
          <w:rFonts w:ascii="仿宋" w:hAnsi="仿宋" w:eastAsia="仿宋" w:cs="仿宋"/>
          <w:spacing w:val="13"/>
          <w:sz w:val="24"/>
          <w:szCs w:val="24"/>
        </w:rPr>
        <w:t>被检查(勘察)人或现场负责人对笔录内容确认：</w:t>
      </w:r>
      <w:r>
        <w:rPr>
          <w:rFonts w:ascii="仿宋" w:hAnsi="仿宋" w:eastAsia="仿宋" w:cs="仿宋"/>
          <w:spacing w:val="-80"/>
          <w:sz w:val="24"/>
          <w:szCs w:val="24"/>
        </w:rPr>
        <w:t xml:space="preserve"> </w:t>
      </w:r>
      <w:r>
        <w:rPr>
          <w:rFonts w:ascii="仿宋" w:hAnsi="仿宋" w:eastAsia="仿宋" w:cs="仿宋"/>
          <w:spacing w:val="78"/>
          <w:sz w:val="25"/>
          <w:szCs w:val="25"/>
          <w:u w:val="single" w:color="auto"/>
        </w:rPr>
        <w:t xml:space="preserve"> </w:t>
      </w:r>
      <w:r>
        <w:rPr>
          <w:rFonts w:ascii="仿宋" w:hAnsi="仿宋" w:eastAsia="仿宋" w:cs="仿宋"/>
          <w:spacing w:val="13"/>
          <w:sz w:val="25"/>
          <w:szCs w:val="25"/>
          <w:u w:val="single" w:color="auto"/>
        </w:rPr>
        <w:t>(上述内</w:t>
      </w:r>
      <w:r>
        <w:rPr>
          <w:rFonts w:ascii="仿宋" w:hAnsi="仿宋" w:eastAsia="仿宋" w:cs="仿宋"/>
          <w:spacing w:val="12"/>
          <w:sz w:val="25"/>
          <w:szCs w:val="25"/>
          <w:u w:val="single" w:color="auto"/>
        </w:rPr>
        <w:t>容我已阅，属实。)</w:t>
      </w:r>
      <w:r>
        <w:rPr>
          <w:rFonts w:ascii="仿宋" w:hAnsi="仿宋" w:eastAsia="仿宋" w:cs="仿宋"/>
          <w:sz w:val="25"/>
          <w:szCs w:val="25"/>
          <w:u w:val="single" w:color="auto"/>
        </w:rPr>
        <w:t xml:space="preserve">  </w:t>
      </w:r>
    </w:p>
    <w:p>
      <w:pPr>
        <w:spacing w:line="219" w:lineRule="auto"/>
        <w:ind w:left="39"/>
        <w:rPr>
          <w:rFonts w:hint="eastAsia" w:ascii="仿宋_GB2312" w:hAnsi="仿宋_GB2312" w:eastAsia="仿宋_GB2312" w:cs="仿宋_GB2312"/>
          <w:b w:val="0"/>
          <w:bCs w:val="0"/>
          <w:sz w:val="24"/>
          <w:szCs w:val="24"/>
        </w:rPr>
      </w:pPr>
      <w:r>
        <w:rPr>
          <w:rFonts w:ascii="仿宋" w:hAnsi="仿宋" w:eastAsia="仿宋" w:cs="仿宋"/>
          <w:spacing w:val="-6"/>
          <w:sz w:val="24"/>
          <w:szCs w:val="24"/>
        </w:rPr>
        <w:t>被检查(勘察)人或现场负责人签名：</w:t>
      </w:r>
      <w:r>
        <w:rPr>
          <w:rFonts w:ascii="仿宋" w:hAnsi="仿宋" w:eastAsia="仿宋" w:cs="仿宋"/>
          <w:spacing w:val="51"/>
          <w:sz w:val="24"/>
          <w:szCs w:val="24"/>
        </w:rPr>
        <w:t xml:space="preserve"> </w:t>
      </w:r>
      <w:r>
        <w:rPr>
          <w:rFonts w:ascii="仿宋" w:hAnsi="仿宋" w:eastAsia="仿宋" w:cs="仿宋"/>
          <w:spacing w:val="5"/>
          <w:sz w:val="24"/>
          <w:szCs w:val="24"/>
          <w:u w:val="single" w:color="auto"/>
        </w:rPr>
        <w:t xml:space="preserve">             </w:t>
      </w:r>
      <w:r>
        <w:rPr>
          <w:rFonts w:ascii="仿宋" w:hAnsi="仿宋" w:eastAsia="仿宋" w:cs="仿宋"/>
          <w:spacing w:val="-45"/>
          <w:sz w:val="24"/>
          <w:szCs w:val="24"/>
        </w:rPr>
        <w:t xml:space="preserve"> </w:t>
      </w:r>
      <w:r>
        <w:rPr>
          <w:rFonts w:ascii="仿宋" w:hAnsi="仿宋" w:eastAsia="仿宋" w:cs="仿宋"/>
          <w:spacing w:val="1"/>
          <w:sz w:val="24"/>
          <w:szCs w:val="24"/>
          <w:u w:val="single" w:color="auto"/>
        </w:rPr>
        <w:t xml:space="preserve">     </w:t>
      </w:r>
      <w:r>
        <w:rPr>
          <w:rFonts w:hint="eastAsia" w:ascii="仿宋_GB2312" w:hAnsi="仿宋_GB2312" w:eastAsia="仿宋_GB2312" w:cs="仿宋_GB2312"/>
          <w:b w:val="0"/>
          <w:bCs w:val="0"/>
          <w:spacing w:val="1"/>
          <w:sz w:val="24"/>
          <w:szCs w:val="24"/>
          <w:u w:val="single" w:color="auto"/>
        </w:rPr>
        <w:t xml:space="preserve">   </w:t>
      </w:r>
      <w:r>
        <w:rPr>
          <w:rFonts w:hint="eastAsia" w:ascii="仿宋_GB2312" w:hAnsi="仿宋_GB2312" w:eastAsia="仿宋_GB2312" w:cs="仿宋_GB2312"/>
          <w:b w:val="0"/>
          <w:bCs w:val="0"/>
          <w:spacing w:val="-118"/>
          <w:sz w:val="24"/>
          <w:szCs w:val="24"/>
        </w:rPr>
        <w:t xml:space="preserve"> </w:t>
      </w:r>
      <w:r>
        <w:rPr>
          <w:rFonts w:hint="eastAsia" w:ascii="仿宋_GB2312" w:hAnsi="仿宋_GB2312" w:eastAsia="仿宋_GB2312" w:cs="仿宋_GB2312"/>
          <w:b w:val="0"/>
          <w:bCs w:val="0"/>
          <w:spacing w:val="-6"/>
          <w:position w:val="-1"/>
          <w:sz w:val="24"/>
          <w:szCs w:val="24"/>
        </w:rPr>
        <w:t>年</w:t>
      </w:r>
      <w:r>
        <w:rPr>
          <w:rFonts w:hint="eastAsia" w:ascii="仿宋_GB2312" w:hAnsi="仿宋_GB2312" w:eastAsia="仿宋_GB2312" w:cs="仿宋_GB2312"/>
          <w:b w:val="0"/>
          <w:bCs w:val="0"/>
          <w:spacing w:val="18"/>
          <w:position w:val="-1"/>
          <w:sz w:val="24"/>
          <w:szCs w:val="24"/>
          <w:u w:val="single" w:color="auto"/>
        </w:rPr>
        <w:t xml:space="preserve">    </w:t>
      </w:r>
      <w:r>
        <w:rPr>
          <w:rFonts w:hint="eastAsia" w:ascii="仿宋_GB2312" w:hAnsi="仿宋_GB2312" w:eastAsia="仿宋_GB2312" w:cs="仿宋_GB2312"/>
          <w:b w:val="0"/>
          <w:bCs w:val="0"/>
          <w:spacing w:val="-6"/>
          <w:position w:val="-1"/>
          <w:sz w:val="24"/>
          <w:szCs w:val="24"/>
        </w:rPr>
        <w:t>月</w:t>
      </w:r>
      <w:r>
        <w:rPr>
          <w:rFonts w:hint="eastAsia" w:ascii="仿宋_GB2312" w:hAnsi="仿宋_GB2312" w:eastAsia="仿宋_GB2312" w:cs="仿宋_GB2312"/>
          <w:b w:val="0"/>
          <w:bCs w:val="0"/>
          <w:spacing w:val="-6"/>
          <w:position w:val="-1"/>
          <w:sz w:val="24"/>
          <w:szCs w:val="24"/>
          <w:u w:val="single" w:color="auto"/>
        </w:rPr>
        <w:t xml:space="preserve">    </w:t>
      </w:r>
      <w:r>
        <w:rPr>
          <w:rFonts w:hint="eastAsia" w:ascii="仿宋_GB2312" w:hAnsi="仿宋_GB2312" w:eastAsia="仿宋_GB2312" w:cs="仿宋_GB2312"/>
          <w:b w:val="0"/>
          <w:bCs w:val="0"/>
          <w:spacing w:val="-6"/>
          <w:position w:val="-1"/>
          <w:sz w:val="24"/>
          <w:szCs w:val="24"/>
        </w:rPr>
        <w:t>日</w:t>
      </w:r>
    </w:p>
    <w:p>
      <w:pPr>
        <w:spacing w:before="176" w:line="224" w:lineRule="auto"/>
        <w:ind w:left="39"/>
        <w:rPr>
          <w:rFonts w:hint="eastAsia" w:ascii="仿宋" w:hAnsi="仿宋" w:eastAsia="仿宋" w:cs="仿宋"/>
          <w:sz w:val="24"/>
          <w:szCs w:val="24"/>
        </w:rPr>
      </w:pPr>
      <w:r>
        <w:rPr>
          <w:rFonts w:hint="eastAsia" w:ascii="仿宋" w:hAnsi="仿宋" w:eastAsia="仿宋" w:cs="仿宋"/>
          <w:spacing w:val="-14"/>
          <w:sz w:val="24"/>
          <w:szCs w:val="24"/>
        </w:rPr>
        <w:t>见证人签名</w:t>
      </w:r>
      <w:r>
        <w:rPr>
          <w:rFonts w:hint="eastAsia" w:ascii="仿宋" w:hAnsi="仿宋" w:eastAsia="仿宋" w:cs="仿宋"/>
          <w:color w:val="E28F32"/>
          <w:spacing w:val="-14"/>
          <w:sz w:val="24"/>
          <w:szCs w:val="24"/>
        </w:rPr>
        <w:t>：</w:t>
      </w:r>
      <w:r>
        <w:rPr>
          <w:rFonts w:hint="eastAsia" w:ascii="仿宋" w:hAnsi="仿宋" w:eastAsia="仿宋" w:cs="仿宋"/>
          <w:color w:val="E28F32"/>
          <w:spacing w:val="-86"/>
          <w:sz w:val="24"/>
          <w:szCs w:val="24"/>
        </w:rPr>
        <w:t xml:space="preserve"> </w:t>
      </w:r>
      <w:r>
        <w:rPr>
          <w:rFonts w:hint="eastAsia" w:ascii="仿宋" w:hAnsi="仿宋" w:eastAsia="仿宋" w:cs="仿宋"/>
          <w:color w:val="E28F32"/>
          <w:spacing w:val="6"/>
          <w:sz w:val="24"/>
          <w:szCs w:val="24"/>
          <w:u w:val="single" w:color="000000"/>
        </w:rPr>
        <w:t xml:space="preserve">           </w:t>
      </w:r>
      <w:r>
        <w:rPr>
          <w:rFonts w:hint="eastAsia" w:ascii="仿宋" w:hAnsi="仿宋" w:eastAsia="仿宋" w:cs="仿宋"/>
          <w:color w:val="E28F32"/>
          <w:spacing w:val="-36"/>
          <w:sz w:val="24"/>
          <w:szCs w:val="24"/>
        </w:rPr>
        <w:t xml:space="preserve"> </w:t>
      </w:r>
      <w:r>
        <w:rPr>
          <w:rFonts w:hint="eastAsia" w:ascii="仿宋" w:hAnsi="仿宋" w:eastAsia="仿宋" w:cs="仿宋"/>
          <w:color w:val="E28F32"/>
          <w:spacing w:val="17"/>
          <w:sz w:val="24"/>
          <w:szCs w:val="24"/>
          <w:u w:val="single" w:color="000000"/>
        </w:rPr>
        <w:t xml:space="preserve">       </w:t>
      </w:r>
      <w:r>
        <w:rPr>
          <w:rFonts w:hint="eastAsia" w:ascii="仿宋" w:hAnsi="仿宋" w:eastAsia="仿宋" w:cs="仿宋"/>
          <w:spacing w:val="-14"/>
          <w:sz w:val="24"/>
          <w:szCs w:val="24"/>
        </w:rPr>
        <w:t>年</w:t>
      </w:r>
      <w:r>
        <w:rPr>
          <w:rFonts w:hint="eastAsia" w:ascii="仿宋" w:hAnsi="仿宋" w:eastAsia="仿宋" w:cs="仿宋"/>
          <w:spacing w:val="-113"/>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4"/>
          <w:sz w:val="24"/>
          <w:szCs w:val="24"/>
        </w:rPr>
        <w:t>月</w:t>
      </w:r>
      <w:r>
        <w:rPr>
          <w:rFonts w:hint="eastAsia" w:ascii="仿宋" w:hAnsi="仿宋" w:eastAsia="仿宋" w:cs="仿宋"/>
          <w:spacing w:val="-14"/>
          <w:sz w:val="24"/>
          <w:szCs w:val="24"/>
          <w:u w:val="single" w:color="auto"/>
        </w:rPr>
        <w:t xml:space="preserve">     </w:t>
      </w:r>
      <w:r>
        <w:rPr>
          <w:rFonts w:hint="eastAsia" w:ascii="仿宋" w:hAnsi="仿宋" w:eastAsia="仿宋" w:cs="仿宋"/>
          <w:spacing w:val="-14"/>
          <w:sz w:val="24"/>
          <w:szCs w:val="24"/>
        </w:rPr>
        <w:t>日</w:t>
      </w:r>
    </w:p>
    <w:p>
      <w:pPr>
        <w:spacing w:before="176" w:line="341" w:lineRule="auto"/>
        <w:ind w:left="39"/>
        <w:rPr>
          <w:rFonts w:hint="eastAsia" w:ascii="仿宋" w:hAnsi="仿宋" w:eastAsia="仿宋" w:cs="仿宋"/>
          <w:sz w:val="24"/>
          <w:szCs w:val="24"/>
        </w:rPr>
      </w:pPr>
      <w:r>
        <w:rPr>
          <w:rFonts w:hint="eastAsia" w:ascii="仿宋" w:hAnsi="仿宋" w:eastAsia="仿宋" w:cs="仿宋"/>
          <w:spacing w:val="-14"/>
          <w:sz w:val="24"/>
          <w:szCs w:val="24"/>
        </w:rPr>
        <w:t>检查(勘察)人签名：</w:t>
      </w:r>
      <w:r>
        <w:rPr>
          <w:rFonts w:hint="eastAsia" w:ascii="仿宋" w:hAnsi="仿宋" w:eastAsia="仿宋" w:cs="仿宋"/>
          <w:spacing w:val="50"/>
          <w:sz w:val="24"/>
          <w:szCs w:val="24"/>
        </w:rPr>
        <w:t xml:space="preserve"> </w:t>
      </w:r>
      <w:r>
        <w:rPr>
          <w:rFonts w:hint="eastAsia" w:ascii="仿宋" w:hAnsi="仿宋" w:eastAsia="仿宋" w:cs="仿宋"/>
          <w:spacing w:val="10"/>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80"/>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19"/>
          <w:sz w:val="24"/>
          <w:szCs w:val="24"/>
          <w:u w:val="single" w:color="auto"/>
        </w:rPr>
        <w:t xml:space="preserve">    </w:t>
      </w:r>
      <w:r>
        <w:rPr>
          <w:rFonts w:hint="eastAsia" w:ascii="仿宋" w:hAnsi="仿宋" w:eastAsia="仿宋" w:cs="仿宋"/>
          <w:spacing w:val="-2"/>
          <w:sz w:val="24"/>
          <w:szCs w:val="24"/>
        </w:rPr>
        <w:t>月</w:t>
      </w:r>
      <w:r>
        <w:rPr>
          <w:rFonts w:hint="eastAsia" w:ascii="仿宋" w:hAnsi="仿宋" w:eastAsia="仿宋" w:cs="仿宋"/>
          <w:spacing w:val="-117"/>
          <w:sz w:val="24"/>
          <w:szCs w:val="24"/>
        </w:rPr>
        <w:t xml:space="preserve"> </w:t>
      </w:r>
      <w:r>
        <w:rPr>
          <w:rFonts w:hint="eastAsia" w:ascii="仿宋" w:hAnsi="仿宋" w:eastAsia="仿宋" w:cs="仿宋"/>
          <w:spacing w:val="13"/>
          <w:position w:val="-1"/>
          <w:sz w:val="24"/>
          <w:szCs w:val="24"/>
          <w:u w:val="single" w:color="auto"/>
        </w:rPr>
        <w:t xml:space="preserve">    </w:t>
      </w:r>
      <w:r>
        <w:rPr>
          <w:rFonts w:hint="eastAsia" w:ascii="仿宋" w:hAnsi="仿宋" w:eastAsia="仿宋" w:cs="仿宋"/>
          <w:spacing w:val="-2"/>
          <w:position w:val="-1"/>
          <w:sz w:val="24"/>
          <w:szCs w:val="24"/>
          <w:u w:val="single" w:color="auto"/>
        </w:rPr>
        <w:t>日</w:t>
      </w:r>
    </w:p>
    <w:p>
      <w:pPr>
        <w:spacing w:before="1" w:line="223" w:lineRule="auto"/>
        <w:ind w:left="39"/>
        <w:rPr>
          <w:rFonts w:hint="eastAsia" w:ascii="仿宋" w:hAnsi="仿宋" w:eastAsia="仿宋" w:cs="仿宋"/>
          <w:sz w:val="24"/>
          <w:szCs w:val="24"/>
        </w:rPr>
      </w:pPr>
      <w:r>
        <w:rPr>
          <w:rFonts w:hint="eastAsia" w:ascii="仿宋" w:hAnsi="仿宋" w:eastAsia="仿宋" w:cs="仿宋"/>
          <w:spacing w:val="-14"/>
          <w:sz w:val="24"/>
          <w:szCs w:val="24"/>
        </w:rPr>
        <w:t>记录人签名：</w:t>
      </w:r>
      <w:r>
        <w:rPr>
          <w:rFonts w:hint="eastAsia" w:ascii="仿宋" w:hAnsi="仿宋" w:eastAsia="仿宋" w:cs="仿宋"/>
          <w:spacing w:val="26"/>
          <w:position w:val="1"/>
          <w:sz w:val="24"/>
          <w:szCs w:val="24"/>
        </w:rPr>
        <w:t xml:space="preserve"> </w:t>
      </w:r>
      <w:r>
        <w:rPr>
          <w:rFonts w:hint="eastAsia" w:ascii="仿宋" w:hAnsi="仿宋" w:eastAsia="仿宋" w:cs="仿宋"/>
          <w:spacing w:val="5"/>
          <w:position w:val="1"/>
          <w:sz w:val="24"/>
          <w:szCs w:val="24"/>
          <w:u w:val="single" w:color="auto"/>
        </w:rPr>
        <w:t xml:space="preserve">            </w:t>
      </w:r>
      <w:r>
        <w:rPr>
          <w:rFonts w:hint="eastAsia" w:ascii="仿宋" w:hAnsi="仿宋" w:eastAsia="仿宋" w:cs="仿宋"/>
          <w:spacing w:val="-30"/>
          <w:position w:val="1"/>
          <w:sz w:val="24"/>
          <w:szCs w:val="24"/>
        </w:rPr>
        <w:t xml:space="preserve"> </w:t>
      </w:r>
      <w:r>
        <w:rPr>
          <w:rFonts w:hint="eastAsia" w:ascii="仿宋" w:hAnsi="仿宋" w:eastAsia="仿宋" w:cs="仿宋"/>
          <w:position w:val="1"/>
          <w:sz w:val="24"/>
          <w:szCs w:val="24"/>
          <w:u w:val="single" w:color="auto"/>
        </w:rPr>
        <w:t xml:space="preserve">         </w:t>
      </w:r>
      <w:r>
        <w:rPr>
          <w:rFonts w:hint="eastAsia" w:ascii="仿宋" w:hAnsi="仿宋" w:eastAsia="仿宋" w:cs="仿宋"/>
          <w:spacing w:val="-37"/>
          <w:position w:val="-2"/>
          <w:sz w:val="24"/>
          <w:szCs w:val="24"/>
        </w:rPr>
        <w:t>年</w:t>
      </w:r>
      <w:r>
        <w:rPr>
          <w:rFonts w:hint="eastAsia" w:ascii="仿宋" w:hAnsi="仿宋" w:eastAsia="仿宋" w:cs="仿宋"/>
          <w:spacing w:val="6"/>
          <w:position w:val="-2"/>
          <w:sz w:val="24"/>
          <w:szCs w:val="24"/>
          <w:u w:val="single" w:color="auto"/>
        </w:rPr>
        <w:t xml:space="preserve">    </w:t>
      </w:r>
      <w:r>
        <w:rPr>
          <w:rFonts w:hint="eastAsia" w:ascii="仿宋" w:hAnsi="仿宋" w:eastAsia="仿宋" w:cs="仿宋"/>
          <w:spacing w:val="-37"/>
          <w:position w:val="-2"/>
          <w:sz w:val="24"/>
          <w:szCs w:val="24"/>
        </w:rPr>
        <w:t>月</w:t>
      </w:r>
      <w:r>
        <w:rPr>
          <w:rFonts w:hint="eastAsia" w:ascii="仿宋" w:hAnsi="仿宋" w:eastAsia="仿宋" w:cs="仿宋"/>
          <w:spacing w:val="37"/>
          <w:position w:val="-2"/>
          <w:sz w:val="24"/>
          <w:szCs w:val="24"/>
          <w:u w:val="single" w:color="auto"/>
        </w:rPr>
        <w:t xml:space="preserve">   </w:t>
      </w:r>
      <w:r>
        <w:rPr>
          <w:rFonts w:hint="eastAsia" w:ascii="仿宋" w:hAnsi="仿宋" w:eastAsia="仿宋" w:cs="仿宋"/>
          <w:spacing w:val="-37"/>
          <w:position w:val="-2"/>
          <w:sz w:val="24"/>
          <w:szCs w:val="24"/>
        </w:rPr>
        <w:t>日</w:t>
      </w:r>
    </w:p>
    <w:p>
      <w:pPr>
        <w:spacing w:before="165" w:line="218" w:lineRule="auto"/>
        <w:ind w:right="8"/>
        <w:jc w:val="right"/>
        <w:rPr>
          <w:rFonts w:hint="eastAsia" w:ascii="仿宋" w:hAnsi="仿宋" w:eastAsia="仿宋" w:cs="仿宋"/>
          <w:sz w:val="24"/>
          <w:szCs w:val="24"/>
        </w:rPr>
      </w:pPr>
      <w:r>
        <w:rPr>
          <w:rFonts w:hint="eastAsia" w:ascii="仿宋" w:hAnsi="仿宋" w:eastAsia="仿宋" w:cs="仿宋"/>
          <w:sz w:val="24"/>
          <w:szCs w:val="24"/>
        </w:rPr>
        <w:t>第__页共__页</w:t>
      </w:r>
    </w:p>
    <w:p>
      <w:pPr>
        <w:spacing w:line="218" w:lineRule="auto"/>
        <w:rPr>
          <w:rFonts w:hint="eastAsia" w:ascii="仿宋" w:hAnsi="仿宋" w:eastAsia="仿宋" w:cs="仿宋"/>
          <w:sz w:val="24"/>
          <w:szCs w:val="24"/>
        </w:rPr>
        <w:sectPr>
          <w:footerReference r:id="rId3" w:type="default"/>
          <w:pgSz w:w="11900" w:h="16830"/>
          <w:pgMar w:top="1701" w:right="1417" w:bottom="1701" w:left="1417" w:header="0" w:footer="958" w:gutter="0"/>
          <w:cols w:space="0" w:num="1"/>
          <w:rtlGutter w:val="0"/>
          <w:docGrid w:linePitch="0" w:charSpace="0"/>
        </w:sectPr>
      </w:pPr>
    </w:p>
    <w:p>
      <w:pPr>
        <w:keepNext w:val="0"/>
        <w:keepLines w:val="0"/>
        <w:pageBreakBefore w:val="0"/>
        <w:widowControl w:val="0"/>
        <w:kinsoku/>
        <w:wordWrap/>
        <w:overflowPunct/>
        <w:topLinePunct w:val="0"/>
        <w:autoSpaceDE/>
        <w:autoSpaceDN/>
        <w:bidi w:val="0"/>
        <w:spacing w:line="420" w:lineRule="exact"/>
        <w:textAlignment w:val="auto"/>
        <w:rPr>
          <w:rFonts w:hint="eastAsia"/>
          <w:color w:val="000000"/>
          <w:sz w:val="24"/>
        </w:rPr>
      </w:pPr>
    </w:p>
    <w:p>
      <w:pPr>
        <w:spacing w:before="75" w:line="619" w:lineRule="exact"/>
        <w:jc w:val="center"/>
        <w:rPr>
          <w:rFonts w:ascii="宋体" w:hAnsi="宋体" w:eastAsia="宋体" w:cs="宋体"/>
          <w:sz w:val="38"/>
          <w:szCs w:val="38"/>
        </w:rPr>
      </w:pPr>
      <w:r>
        <w:rPr>
          <w:rFonts w:hint="eastAsia" w:ascii="宋体" w:hAnsi="宋体" w:eastAsia="宋体" w:cs="宋体"/>
          <w:b/>
          <w:bCs/>
          <w:spacing w:val="6"/>
          <w:position w:val="17"/>
          <w:sz w:val="38"/>
          <w:szCs w:val="38"/>
          <w:lang w:val="en-US" w:eastAsia="zh-CN"/>
        </w:rPr>
        <w:t>邯郸市</w:t>
      </w:r>
      <w:r>
        <w:rPr>
          <w:rFonts w:ascii="宋体" w:hAnsi="宋体" w:eastAsia="宋体" w:cs="宋体"/>
          <w:b/>
          <w:bCs/>
          <w:spacing w:val="6"/>
          <w:position w:val="17"/>
          <w:sz w:val="38"/>
          <w:szCs w:val="38"/>
        </w:rPr>
        <w:t>生态环境局</w:t>
      </w:r>
    </w:p>
    <w:p>
      <w:pPr>
        <w:spacing w:line="219" w:lineRule="auto"/>
        <w:jc w:val="center"/>
        <w:rPr>
          <w:rFonts w:ascii="宋体" w:hAnsi="宋体" w:eastAsia="宋体" w:cs="宋体"/>
          <w:sz w:val="38"/>
          <w:szCs w:val="38"/>
        </w:rPr>
      </w:pPr>
      <w:r>
        <w:rPr>
          <w:rFonts w:ascii="宋体" w:hAnsi="宋体" w:eastAsia="宋体" w:cs="宋体"/>
          <w:b/>
          <w:bCs/>
          <w:spacing w:val="-7"/>
          <w:sz w:val="38"/>
          <w:szCs w:val="38"/>
        </w:rPr>
        <w:t>现场勘察平面图</w:t>
      </w:r>
    </w:p>
    <w:p>
      <w:pPr>
        <w:spacing w:before="48"/>
      </w:pPr>
    </w:p>
    <w:p>
      <w:pPr>
        <w:spacing w:before="47"/>
      </w:pPr>
    </w:p>
    <w:tbl>
      <w:tblPr>
        <w:tblStyle w:val="11"/>
        <w:tblW w:w="8855" w:type="dxa"/>
        <w:tblInd w:w="2" w:type="dxa"/>
        <w:tblBorders>
          <w:top w:val="single" w:color="000000" w:sz="8" w:space="0"/>
          <w:left w:val="single" w:color="000000" w:sz="2" w:space="0"/>
          <w:bottom w:val="single" w:color="000000" w:sz="4"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5"/>
      </w:tblGrid>
      <w:tr>
        <w:tblPrEx>
          <w:tblBorders>
            <w:top w:val="single" w:color="000000" w:sz="8" w:space="0"/>
            <w:left w:val="single" w:color="000000" w:sz="2" w:space="0"/>
            <w:bottom w:val="single" w:color="000000" w:sz="4"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7700" w:hRule="atLeast"/>
        </w:trPr>
        <w:tc>
          <w:tcPr>
            <w:tcW w:w="8855" w:type="dxa"/>
            <w:vAlign w:val="top"/>
          </w:tcPr>
          <w:p>
            <w:pPr>
              <w:spacing w:before="184" w:line="172" w:lineRule="auto"/>
              <w:ind w:left="7995"/>
              <w:rPr>
                <w:rFonts w:ascii="隶书" w:hAnsi="隶书" w:eastAsia="隶书" w:cs="隶书"/>
                <w:sz w:val="54"/>
                <w:szCs w:val="54"/>
              </w:rPr>
            </w:pPr>
            <w:r>
              <w:rPr>
                <w:rFonts w:ascii="隶书" w:hAnsi="隶书" w:eastAsia="隶书" w:cs="隶书"/>
                <w:sz w:val="54"/>
                <w:szCs w:val="54"/>
              </w:rPr>
              <w:t>北</w:t>
            </w:r>
          </w:p>
        </w:tc>
      </w:tr>
    </w:tbl>
    <w:p>
      <w:pPr>
        <w:spacing w:before="226" w:line="424" w:lineRule="auto"/>
        <w:ind w:left="29"/>
        <w:jc w:val="left"/>
        <w:rPr>
          <w:rFonts w:ascii="宋体" w:hAnsi="宋体" w:eastAsia="宋体" w:cs="宋体"/>
          <w:sz w:val="24"/>
          <w:szCs w:val="24"/>
        </w:rPr>
      </w:pPr>
      <w:r>
        <w:rPr>
          <w:rFonts w:ascii="仿宋" w:hAnsi="仿宋" w:eastAsia="仿宋" w:cs="仿宋"/>
          <w:spacing w:val="2"/>
          <w:sz w:val="24"/>
          <w:szCs w:val="24"/>
        </w:rPr>
        <w:t xml:space="preserve">被检查(勘察)人或现场负责人确认意见：                                      被检查(勘察)人或现场负责人签字： </w:t>
      </w:r>
      <w:r>
        <w:rPr>
          <w:rFonts w:ascii="仿宋" w:hAnsi="仿宋" w:eastAsia="仿宋" w:cs="仿宋"/>
          <w:spacing w:val="-12"/>
          <w:sz w:val="24"/>
          <w:szCs w:val="24"/>
          <w:u w:val="single" w:color="auto"/>
        </w:rPr>
        <w:t xml:space="preserve">      </w:t>
      </w:r>
      <w:r>
        <w:rPr>
          <w:rFonts w:ascii="仿宋" w:hAnsi="仿宋" w:eastAsia="仿宋" w:cs="仿宋"/>
          <w:spacing w:val="-13"/>
          <w:sz w:val="24"/>
          <w:szCs w:val="24"/>
          <w:u w:val="single" w:color="auto"/>
        </w:rPr>
        <w:t xml:space="preserve">           </w:t>
      </w:r>
      <w:r>
        <w:rPr>
          <w:rFonts w:ascii="仿宋" w:hAnsi="仿宋" w:eastAsia="仿宋" w:cs="仿宋"/>
          <w:spacing w:val="-13"/>
          <w:sz w:val="24"/>
          <w:szCs w:val="24"/>
        </w:rPr>
        <w:t xml:space="preserve">  </w:t>
      </w:r>
      <w:r>
        <w:rPr>
          <w:rFonts w:ascii="仿宋" w:hAnsi="仿宋" w:eastAsia="仿宋" w:cs="仿宋"/>
          <w:spacing w:val="-13"/>
          <w:sz w:val="24"/>
          <w:szCs w:val="24"/>
          <w:u w:val="single" w:color="auto"/>
        </w:rPr>
        <w:t xml:space="preserve">             </w:t>
      </w:r>
      <w:r>
        <w:rPr>
          <w:rFonts w:ascii="仿宋" w:hAnsi="仿宋" w:eastAsia="仿宋" w:cs="仿宋"/>
          <w:spacing w:val="-120"/>
          <w:sz w:val="24"/>
          <w:szCs w:val="24"/>
        </w:rPr>
        <w:t xml:space="preserve"> </w:t>
      </w:r>
      <w:r>
        <w:rPr>
          <w:rFonts w:ascii="仿宋" w:hAnsi="仿宋" w:eastAsia="仿宋" w:cs="仿宋"/>
          <w:spacing w:val="-13"/>
          <w:position w:val="-1"/>
          <w:sz w:val="24"/>
          <w:szCs w:val="24"/>
        </w:rPr>
        <w:t>年</w:t>
      </w:r>
      <w:r>
        <w:rPr>
          <w:rFonts w:ascii="仿宋" w:hAnsi="仿宋" w:eastAsia="仿宋" w:cs="仿宋"/>
          <w:spacing w:val="-13"/>
          <w:position w:val="-1"/>
          <w:sz w:val="24"/>
          <w:szCs w:val="24"/>
          <w:u w:val="single" w:color="auto"/>
        </w:rPr>
        <w:t xml:space="preserve">     </w:t>
      </w:r>
      <w:r>
        <w:rPr>
          <w:rFonts w:ascii="宋体" w:hAnsi="宋体" w:eastAsia="宋体" w:cs="宋体"/>
          <w:spacing w:val="-13"/>
          <w:position w:val="-1"/>
          <w:sz w:val="24"/>
          <w:szCs w:val="24"/>
        </w:rPr>
        <w:t>月</w:t>
      </w:r>
      <w:r>
        <w:rPr>
          <w:rFonts w:ascii="宋体" w:hAnsi="宋体" w:eastAsia="宋体" w:cs="宋体"/>
          <w:spacing w:val="-13"/>
          <w:position w:val="-1"/>
          <w:sz w:val="24"/>
          <w:szCs w:val="24"/>
          <w:u w:val="single" w:color="auto"/>
        </w:rPr>
        <w:t xml:space="preserve">    </w:t>
      </w:r>
      <w:r>
        <w:rPr>
          <w:rFonts w:ascii="宋体" w:hAnsi="宋体" w:eastAsia="宋体" w:cs="宋体"/>
          <w:spacing w:val="-13"/>
          <w:sz w:val="24"/>
          <w:szCs w:val="24"/>
        </w:rPr>
        <w:t>日</w:t>
      </w:r>
      <w:r>
        <w:rPr>
          <w:rFonts w:ascii="宋体" w:hAnsi="宋体" w:eastAsia="宋体" w:cs="宋体"/>
          <w:sz w:val="24"/>
          <w:szCs w:val="24"/>
        </w:rPr>
        <w:t xml:space="preserve"> </w:t>
      </w:r>
    </w:p>
    <w:p>
      <w:pPr>
        <w:spacing w:before="226" w:line="424" w:lineRule="auto"/>
        <w:ind w:left="29"/>
        <w:rPr>
          <w:rFonts w:hint="eastAsia" w:ascii="仿宋_GB2312" w:hAnsi="仿宋_GB2312" w:eastAsia="仿宋_GB2312" w:cs="仿宋_GB2312"/>
          <w:b w:val="0"/>
          <w:bCs w:val="0"/>
          <w:sz w:val="24"/>
          <w:szCs w:val="24"/>
        </w:rPr>
      </w:pPr>
      <w:r>
        <w:rPr>
          <w:rFonts w:hint="eastAsia" w:ascii="仿宋" w:hAnsi="仿宋" w:eastAsia="仿宋" w:cs="仿宋"/>
          <w:spacing w:val="2"/>
          <w:sz w:val="24"/>
          <w:szCs w:val="24"/>
        </w:rPr>
        <w:t>检查(勘察)人签字：</w:t>
      </w:r>
      <w:r>
        <w:rPr>
          <w:rFonts w:hint="eastAsia" w:ascii="仿宋_GB2312" w:hAnsi="仿宋_GB2312" w:eastAsia="仿宋_GB2312" w:cs="仿宋_GB2312"/>
          <w:b w:val="0"/>
          <w:bCs w:val="0"/>
          <w:spacing w:val="22"/>
          <w:sz w:val="24"/>
          <w:szCs w:val="24"/>
        </w:rPr>
        <w:t xml:space="preserve"> </w:t>
      </w:r>
      <w:r>
        <w:rPr>
          <w:rFonts w:hint="eastAsia" w:ascii="仿宋_GB2312" w:hAnsi="仿宋_GB2312" w:eastAsia="仿宋_GB2312" w:cs="仿宋_GB2312"/>
          <w:b w:val="0"/>
          <w:bCs w:val="0"/>
          <w:spacing w:val="2"/>
          <w:sz w:val="24"/>
          <w:szCs w:val="24"/>
          <w:u w:val="single" w:color="auto"/>
        </w:rPr>
        <w:t xml:space="preserve">                            </w:t>
      </w:r>
      <w:r>
        <w:rPr>
          <w:rFonts w:hint="eastAsia" w:ascii="仿宋_GB2312" w:hAnsi="仿宋_GB2312" w:eastAsia="仿宋_GB2312" w:cs="仿宋_GB2312"/>
          <w:b w:val="0"/>
          <w:bCs w:val="0"/>
          <w:spacing w:val="34"/>
          <w:sz w:val="24"/>
          <w:szCs w:val="24"/>
        </w:rPr>
        <w:t xml:space="preserve">   </w:t>
      </w:r>
      <w:r>
        <w:rPr>
          <w:rFonts w:hint="eastAsia" w:ascii="仿宋_GB2312" w:hAnsi="仿宋_GB2312" w:eastAsia="仿宋_GB2312" w:cs="仿宋_GB2312"/>
          <w:b w:val="0"/>
          <w:bCs w:val="0"/>
          <w:spacing w:val="-25"/>
          <w:sz w:val="24"/>
          <w:szCs w:val="24"/>
          <w:u w:val="single" w:color="auto"/>
        </w:rPr>
        <w:t xml:space="preserve">             </w:t>
      </w:r>
      <w:r>
        <w:rPr>
          <w:rFonts w:hint="eastAsia" w:ascii="仿宋_GB2312" w:hAnsi="仿宋_GB2312" w:eastAsia="仿宋_GB2312" w:cs="仿宋_GB2312"/>
          <w:b w:val="0"/>
          <w:bCs w:val="0"/>
          <w:spacing w:val="-25"/>
          <w:position w:val="-1"/>
          <w:sz w:val="24"/>
          <w:szCs w:val="24"/>
        </w:rPr>
        <w:t>年</w:t>
      </w:r>
      <w:r>
        <w:rPr>
          <w:rFonts w:hint="eastAsia" w:ascii="仿宋_GB2312" w:hAnsi="仿宋_GB2312" w:eastAsia="仿宋_GB2312" w:cs="仿宋_GB2312"/>
          <w:b w:val="0"/>
          <w:bCs w:val="0"/>
          <w:spacing w:val="-107"/>
          <w:position w:val="-1"/>
          <w:sz w:val="24"/>
          <w:szCs w:val="24"/>
        </w:rPr>
        <w:t xml:space="preserve"> </w:t>
      </w:r>
      <w:r>
        <w:rPr>
          <w:rFonts w:hint="eastAsia" w:ascii="仿宋_GB2312" w:hAnsi="仿宋_GB2312" w:eastAsia="仿宋_GB2312" w:cs="仿宋_GB2312"/>
          <w:b w:val="0"/>
          <w:bCs w:val="0"/>
          <w:spacing w:val="10"/>
          <w:position w:val="-1"/>
          <w:sz w:val="24"/>
          <w:szCs w:val="24"/>
          <w:u w:val="single" w:color="auto"/>
        </w:rPr>
        <w:t xml:space="preserve">    </w:t>
      </w:r>
      <w:r>
        <w:rPr>
          <w:rFonts w:hint="eastAsia" w:ascii="仿宋_GB2312" w:hAnsi="仿宋_GB2312" w:eastAsia="仿宋_GB2312" w:cs="仿宋_GB2312"/>
          <w:b w:val="0"/>
          <w:bCs w:val="0"/>
          <w:spacing w:val="-120"/>
          <w:position w:val="-1"/>
          <w:sz w:val="24"/>
          <w:szCs w:val="24"/>
        </w:rPr>
        <w:t xml:space="preserve"> </w:t>
      </w:r>
      <w:r>
        <w:rPr>
          <w:rFonts w:hint="eastAsia" w:ascii="仿宋_GB2312" w:hAnsi="仿宋_GB2312" w:eastAsia="仿宋_GB2312" w:cs="仿宋_GB2312"/>
          <w:b w:val="0"/>
          <w:bCs w:val="0"/>
          <w:spacing w:val="-25"/>
          <w:sz w:val="24"/>
          <w:szCs w:val="24"/>
        </w:rPr>
        <w:t>月</w:t>
      </w:r>
      <w:r>
        <w:rPr>
          <w:rFonts w:hint="eastAsia" w:ascii="仿宋_GB2312" w:hAnsi="仿宋_GB2312" w:eastAsia="仿宋_GB2312" w:cs="仿宋_GB2312"/>
          <w:b w:val="0"/>
          <w:bCs w:val="0"/>
          <w:spacing w:val="-25"/>
          <w:sz w:val="24"/>
          <w:szCs w:val="24"/>
          <w:u w:val="single" w:color="auto"/>
        </w:rPr>
        <w:t xml:space="preserve">     </w:t>
      </w:r>
      <w:r>
        <w:rPr>
          <w:rFonts w:hint="eastAsia" w:ascii="仿宋_GB2312" w:hAnsi="仿宋_GB2312" w:eastAsia="仿宋_GB2312" w:cs="仿宋_GB2312"/>
          <w:b w:val="0"/>
          <w:bCs w:val="0"/>
          <w:spacing w:val="-110"/>
          <w:sz w:val="24"/>
          <w:szCs w:val="24"/>
        </w:rPr>
        <w:t xml:space="preserve"> </w:t>
      </w:r>
      <w:r>
        <w:rPr>
          <w:rFonts w:hint="eastAsia" w:ascii="仿宋_GB2312" w:hAnsi="仿宋_GB2312" w:eastAsia="仿宋_GB2312" w:cs="仿宋_GB2312"/>
          <w:b w:val="0"/>
          <w:bCs w:val="0"/>
          <w:spacing w:val="-25"/>
          <w:position w:val="-1"/>
          <w:sz w:val="24"/>
          <w:szCs w:val="24"/>
        </w:rPr>
        <w:t>日</w:t>
      </w:r>
    </w:p>
    <w:p>
      <w:pPr>
        <w:spacing w:line="230" w:lineRule="auto"/>
        <w:ind w:left="29"/>
        <w:rPr>
          <w:rFonts w:hint="eastAsia" w:ascii="仿宋_GB2312" w:hAnsi="仿宋_GB2312" w:eastAsia="仿宋_GB2312" w:cs="仿宋_GB2312"/>
          <w:b w:val="0"/>
          <w:bCs w:val="0"/>
          <w:sz w:val="24"/>
          <w:szCs w:val="24"/>
        </w:rPr>
      </w:pPr>
      <w:r>
        <w:rPr>
          <w:rFonts w:hint="eastAsia" w:ascii="仿宋" w:hAnsi="仿宋" w:eastAsia="仿宋" w:cs="仿宋"/>
          <w:spacing w:val="2"/>
          <w:sz w:val="24"/>
          <w:szCs w:val="24"/>
        </w:rPr>
        <w:t>记录人签字：</w:t>
      </w:r>
      <w:r>
        <w:rPr>
          <w:rFonts w:hint="eastAsia" w:ascii="仿宋_GB2312" w:hAnsi="仿宋_GB2312" w:eastAsia="仿宋_GB2312" w:cs="仿宋_GB2312"/>
          <w:b w:val="0"/>
          <w:bCs w:val="0"/>
          <w:spacing w:val="-32"/>
          <w:sz w:val="24"/>
          <w:szCs w:val="24"/>
        </w:rPr>
        <w:t xml:space="preserve"> </w:t>
      </w:r>
      <w:r>
        <w:rPr>
          <w:rFonts w:hint="eastAsia" w:ascii="仿宋_GB2312" w:hAnsi="仿宋_GB2312" w:eastAsia="仿宋_GB2312" w:cs="仿宋_GB2312"/>
          <w:b w:val="0"/>
          <w:bCs w:val="0"/>
          <w:spacing w:val="2"/>
          <w:sz w:val="24"/>
          <w:szCs w:val="24"/>
          <w:u w:val="single" w:color="auto"/>
        </w:rPr>
        <w:t xml:space="preserve">                          </w:t>
      </w:r>
      <w:r>
        <w:rPr>
          <w:rFonts w:hint="eastAsia" w:ascii="仿宋_GB2312" w:hAnsi="仿宋_GB2312" w:eastAsia="仿宋_GB2312" w:cs="仿宋_GB2312"/>
          <w:b w:val="0"/>
          <w:bCs w:val="0"/>
          <w:spacing w:val="1"/>
          <w:sz w:val="24"/>
          <w:szCs w:val="24"/>
          <w:u w:val="single" w:color="auto"/>
        </w:rPr>
        <w:t xml:space="preserve">       </w:t>
      </w:r>
      <w:r>
        <w:rPr>
          <w:rFonts w:hint="eastAsia" w:ascii="仿宋_GB2312" w:hAnsi="仿宋_GB2312" w:eastAsia="仿宋_GB2312" w:cs="仿宋_GB2312"/>
          <w:b w:val="0"/>
          <w:bCs w:val="0"/>
          <w:spacing w:val="101"/>
          <w:sz w:val="24"/>
          <w:szCs w:val="24"/>
        </w:rPr>
        <w:t xml:space="preserve"> </w:t>
      </w:r>
      <w:r>
        <w:rPr>
          <w:rFonts w:hint="eastAsia" w:ascii="仿宋_GB2312" w:hAnsi="仿宋_GB2312" w:eastAsia="仿宋_GB2312" w:cs="仿宋_GB2312"/>
          <w:b w:val="0"/>
          <w:bCs w:val="0"/>
          <w:sz w:val="24"/>
          <w:szCs w:val="24"/>
          <w:u w:val="single" w:color="auto"/>
        </w:rPr>
        <w:t xml:space="preserve">           </w:t>
      </w:r>
      <w:r>
        <w:rPr>
          <w:rFonts w:hint="eastAsia" w:ascii="仿宋_GB2312" w:hAnsi="仿宋_GB2312" w:eastAsia="仿宋_GB2312" w:cs="仿宋_GB2312"/>
          <w:b w:val="0"/>
          <w:bCs w:val="0"/>
          <w:spacing w:val="-100"/>
          <w:sz w:val="24"/>
          <w:szCs w:val="24"/>
        </w:rPr>
        <w:t xml:space="preserve"> </w:t>
      </w:r>
      <w:r>
        <w:rPr>
          <w:rFonts w:hint="eastAsia" w:ascii="仿宋_GB2312" w:hAnsi="仿宋_GB2312" w:eastAsia="仿宋_GB2312" w:cs="仿宋_GB2312"/>
          <w:b w:val="0"/>
          <w:bCs w:val="0"/>
          <w:spacing w:val="-27"/>
          <w:w w:val="89"/>
          <w:position w:val="-1"/>
          <w:sz w:val="24"/>
          <w:szCs w:val="24"/>
        </w:rPr>
        <w:t>年</w:t>
      </w:r>
      <w:r>
        <w:rPr>
          <w:rFonts w:hint="eastAsia" w:ascii="仿宋_GB2312" w:hAnsi="仿宋_GB2312" w:eastAsia="仿宋_GB2312" w:cs="仿宋_GB2312"/>
          <w:b w:val="0"/>
          <w:bCs w:val="0"/>
          <w:spacing w:val="4"/>
          <w:position w:val="-1"/>
          <w:sz w:val="24"/>
          <w:szCs w:val="24"/>
          <w:u w:val="single" w:color="auto"/>
        </w:rPr>
        <w:t xml:space="preserve">     </w:t>
      </w:r>
      <w:r>
        <w:rPr>
          <w:rFonts w:hint="eastAsia" w:ascii="仿宋_GB2312" w:hAnsi="仿宋_GB2312" w:eastAsia="仿宋_GB2312" w:cs="仿宋_GB2312"/>
          <w:b w:val="0"/>
          <w:bCs w:val="0"/>
          <w:spacing w:val="-27"/>
          <w:w w:val="89"/>
          <w:position w:val="-1"/>
          <w:sz w:val="24"/>
          <w:szCs w:val="24"/>
        </w:rPr>
        <w:t>月</w:t>
      </w:r>
      <w:r>
        <w:rPr>
          <w:rFonts w:hint="eastAsia" w:ascii="仿宋_GB2312" w:hAnsi="仿宋_GB2312" w:eastAsia="仿宋_GB2312" w:cs="仿宋_GB2312"/>
          <w:b w:val="0"/>
          <w:bCs w:val="0"/>
          <w:spacing w:val="10"/>
          <w:position w:val="-1"/>
          <w:sz w:val="24"/>
          <w:szCs w:val="24"/>
          <w:u w:val="single" w:color="auto"/>
        </w:rPr>
        <w:t xml:space="preserve">    </w:t>
      </w:r>
      <w:r>
        <w:rPr>
          <w:rFonts w:hint="eastAsia" w:ascii="仿宋_GB2312" w:hAnsi="仿宋_GB2312" w:eastAsia="仿宋_GB2312" w:cs="仿宋_GB2312"/>
          <w:b w:val="0"/>
          <w:bCs w:val="0"/>
          <w:spacing w:val="-89"/>
          <w:position w:val="-1"/>
          <w:sz w:val="24"/>
          <w:szCs w:val="24"/>
        </w:rPr>
        <w:t xml:space="preserve"> </w:t>
      </w:r>
      <w:r>
        <w:rPr>
          <w:rFonts w:hint="eastAsia" w:ascii="仿宋_GB2312" w:hAnsi="仿宋_GB2312" w:eastAsia="仿宋_GB2312" w:cs="仿宋_GB2312"/>
          <w:b w:val="0"/>
          <w:bCs w:val="0"/>
          <w:spacing w:val="-27"/>
          <w:w w:val="89"/>
          <w:position w:val="-1"/>
          <w:sz w:val="24"/>
          <w:szCs w:val="24"/>
        </w:rPr>
        <w:t>日</w:t>
      </w:r>
    </w:p>
    <w:p>
      <w:pPr>
        <w:spacing w:before="250" w:line="227" w:lineRule="auto"/>
        <w:ind w:left="29"/>
        <w:rPr>
          <w:rFonts w:hint="eastAsia" w:ascii="仿宋_GB2312" w:hAnsi="仿宋_GB2312" w:eastAsia="仿宋_GB2312" w:cs="仿宋_GB2312"/>
          <w:b w:val="0"/>
          <w:bCs w:val="0"/>
          <w:sz w:val="24"/>
          <w:szCs w:val="24"/>
        </w:rPr>
      </w:pPr>
      <w:r>
        <w:rPr>
          <w:rFonts w:hint="eastAsia" w:ascii="仿宋" w:hAnsi="仿宋" w:eastAsia="仿宋" w:cs="仿宋"/>
          <w:spacing w:val="2"/>
          <w:sz w:val="24"/>
          <w:szCs w:val="24"/>
        </w:rPr>
        <w:t xml:space="preserve">参加人签字：  </w:t>
      </w:r>
      <w:r>
        <w:rPr>
          <w:rFonts w:hint="eastAsia" w:ascii="仿宋_GB2312" w:hAnsi="仿宋_GB2312" w:eastAsia="仿宋_GB2312" w:cs="仿宋_GB2312"/>
          <w:b w:val="0"/>
          <w:bCs w:val="0"/>
          <w:sz w:val="24"/>
          <w:szCs w:val="24"/>
          <w:u w:val="single" w:color="auto"/>
        </w:rPr>
        <w:t xml:space="preserve">                                  </w:t>
      </w:r>
      <w:r>
        <w:rPr>
          <w:rFonts w:hint="eastAsia" w:ascii="仿宋_GB2312" w:hAnsi="仿宋_GB2312" w:eastAsia="仿宋_GB2312" w:cs="仿宋_GB2312"/>
          <w:b w:val="0"/>
          <w:bCs w:val="0"/>
          <w:spacing w:val="-40"/>
          <w:sz w:val="24"/>
          <w:szCs w:val="24"/>
        </w:rPr>
        <w:t xml:space="preserve"> </w:t>
      </w:r>
      <w:r>
        <w:rPr>
          <w:rFonts w:hint="eastAsia" w:ascii="仿宋_GB2312" w:hAnsi="仿宋_GB2312" w:eastAsia="仿宋_GB2312" w:cs="仿宋_GB2312"/>
          <w:b w:val="0"/>
          <w:bCs w:val="0"/>
          <w:sz w:val="24"/>
          <w:szCs w:val="24"/>
          <w:u w:val="single" w:color="auto"/>
        </w:rPr>
        <w:t xml:space="preserve">           </w:t>
      </w:r>
      <w:r>
        <w:rPr>
          <w:rFonts w:hint="eastAsia" w:ascii="仿宋_GB2312" w:hAnsi="仿宋_GB2312" w:eastAsia="仿宋_GB2312" w:cs="仿宋_GB2312"/>
          <w:b w:val="0"/>
          <w:bCs w:val="0"/>
          <w:spacing w:val="-100"/>
          <w:sz w:val="24"/>
          <w:szCs w:val="24"/>
        </w:rPr>
        <w:t xml:space="preserve"> </w:t>
      </w:r>
      <w:r>
        <w:rPr>
          <w:rFonts w:hint="eastAsia" w:ascii="仿宋_GB2312" w:hAnsi="仿宋_GB2312" w:eastAsia="仿宋_GB2312" w:cs="仿宋_GB2312"/>
          <w:b w:val="0"/>
          <w:bCs w:val="0"/>
          <w:spacing w:val="-28"/>
          <w:w w:val="89"/>
          <w:position w:val="1"/>
          <w:sz w:val="24"/>
          <w:szCs w:val="24"/>
        </w:rPr>
        <w:t>年</w:t>
      </w:r>
      <w:r>
        <w:rPr>
          <w:rFonts w:hint="eastAsia" w:ascii="仿宋_GB2312" w:hAnsi="仿宋_GB2312" w:eastAsia="仿宋_GB2312" w:cs="仿宋_GB2312"/>
          <w:b w:val="0"/>
          <w:bCs w:val="0"/>
          <w:spacing w:val="1"/>
          <w:position w:val="1"/>
          <w:sz w:val="24"/>
          <w:szCs w:val="24"/>
          <w:u w:val="single" w:color="auto"/>
        </w:rPr>
        <w:t xml:space="preserve">     </w:t>
      </w:r>
      <w:r>
        <w:rPr>
          <w:rFonts w:hint="eastAsia" w:ascii="仿宋_GB2312" w:hAnsi="仿宋_GB2312" w:eastAsia="仿宋_GB2312" w:cs="仿宋_GB2312"/>
          <w:b w:val="0"/>
          <w:bCs w:val="0"/>
          <w:spacing w:val="-83"/>
          <w:position w:val="1"/>
          <w:sz w:val="24"/>
          <w:szCs w:val="24"/>
        </w:rPr>
        <w:t xml:space="preserve"> </w:t>
      </w:r>
      <w:r>
        <w:rPr>
          <w:rFonts w:hint="eastAsia" w:ascii="仿宋_GB2312" w:hAnsi="仿宋_GB2312" w:eastAsia="仿宋_GB2312" w:cs="仿宋_GB2312"/>
          <w:b w:val="0"/>
          <w:bCs w:val="0"/>
          <w:spacing w:val="-28"/>
          <w:w w:val="89"/>
          <w:position w:val="-1"/>
          <w:sz w:val="24"/>
          <w:szCs w:val="24"/>
        </w:rPr>
        <w:t>月</w:t>
      </w:r>
      <w:r>
        <w:rPr>
          <w:rFonts w:hint="eastAsia" w:ascii="仿宋_GB2312" w:hAnsi="仿宋_GB2312" w:eastAsia="仿宋_GB2312" w:cs="仿宋_GB2312"/>
          <w:b w:val="0"/>
          <w:bCs w:val="0"/>
          <w:spacing w:val="14"/>
          <w:position w:val="-1"/>
          <w:sz w:val="24"/>
          <w:szCs w:val="24"/>
          <w:u w:val="single" w:color="auto"/>
        </w:rPr>
        <w:t xml:space="preserve">    </w:t>
      </w:r>
      <w:r>
        <w:rPr>
          <w:rFonts w:hint="eastAsia" w:ascii="仿宋_GB2312" w:hAnsi="仿宋_GB2312" w:eastAsia="仿宋_GB2312" w:cs="仿宋_GB2312"/>
          <w:b w:val="0"/>
          <w:bCs w:val="0"/>
          <w:spacing w:val="-100"/>
          <w:position w:val="-1"/>
          <w:sz w:val="24"/>
          <w:szCs w:val="24"/>
        </w:rPr>
        <w:t xml:space="preserve"> </w:t>
      </w:r>
      <w:r>
        <w:rPr>
          <w:rFonts w:hint="eastAsia" w:ascii="仿宋_GB2312" w:hAnsi="仿宋_GB2312" w:eastAsia="仿宋_GB2312" w:cs="仿宋_GB2312"/>
          <w:b w:val="0"/>
          <w:bCs w:val="0"/>
          <w:spacing w:val="-28"/>
          <w:w w:val="89"/>
          <w:sz w:val="24"/>
          <w:szCs w:val="24"/>
        </w:rPr>
        <w:t>日</w:t>
      </w:r>
    </w:p>
    <w:p>
      <w:pPr>
        <w:pStyle w:val="3"/>
        <w:spacing w:line="284" w:lineRule="auto"/>
        <w:rPr>
          <w:rFonts w:hint="eastAsia" w:ascii="仿宋_GB2312" w:hAnsi="仿宋_GB2312" w:eastAsia="仿宋_GB2312" w:cs="仿宋_GB2312"/>
          <w:b w:val="0"/>
          <w:bCs w:val="0"/>
          <w:sz w:val="24"/>
          <w:szCs w:val="24"/>
        </w:rPr>
      </w:pPr>
    </w:p>
    <w:p>
      <w:pPr>
        <w:pStyle w:val="3"/>
        <w:spacing w:line="285" w:lineRule="auto"/>
        <w:rPr>
          <w:rFonts w:hint="eastAsia" w:ascii="仿宋_GB2312" w:hAnsi="仿宋_GB2312" w:eastAsia="仿宋_GB2312" w:cs="仿宋_GB2312"/>
          <w:b w:val="0"/>
          <w:bCs w:val="0"/>
          <w:sz w:val="24"/>
          <w:szCs w:val="24"/>
        </w:rPr>
      </w:pPr>
    </w:p>
    <w:p>
      <w:pPr>
        <w:spacing w:before="95" w:line="224" w:lineRule="auto"/>
        <w:ind w:left="3460"/>
        <w:jc w:val="righ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pacing w:val="-33"/>
          <w:sz w:val="24"/>
          <w:szCs w:val="24"/>
        </w:rPr>
        <w:t>第</w:t>
      </w:r>
      <w:r>
        <w:rPr>
          <w:rFonts w:hint="eastAsia" w:ascii="仿宋_GB2312" w:hAnsi="仿宋_GB2312" w:eastAsia="仿宋_GB2312" w:cs="仿宋_GB2312"/>
          <w:b w:val="0"/>
          <w:bCs w:val="0"/>
          <w:spacing w:val="-117"/>
          <w:sz w:val="24"/>
          <w:szCs w:val="24"/>
        </w:rPr>
        <w:t xml:space="preserve"> </w:t>
      </w:r>
      <w:r>
        <w:rPr>
          <w:rFonts w:hint="eastAsia" w:ascii="仿宋_GB2312" w:hAnsi="仿宋_GB2312" w:eastAsia="仿宋_GB2312" w:cs="仿宋_GB2312"/>
          <w:b w:val="0"/>
          <w:bCs w:val="0"/>
          <w:spacing w:val="5"/>
          <w:sz w:val="24"/>
          <w:szCs w:val="24"/>
          <w:u w:val="single" w:color="auto"/>
        </w:rPr>
        <w:t xml:space="preserve">    </w:t>
      </w:r>
      <w:r>
        <w:rPr>
          <w:rFonts w:hint="eastAsia" w:ascii="仿宋_GB2312" w:hAnsi="仿宋_GB2312" w:eastAsia="仿宋_GB2312" w:cs="仿宋_GB2312"/>
          <w:b w:val="0"/>
          <w:bCs w:val="0"/>
          <w:spacing w:val="-125"/>
          <w:sz w:val="24"/>
          <w:szCs w:val="24"/>
        </w:rPr>
        <w:t xml:space="preserve"> </w:t>
      </w:r>
      <w:r>
        <w:rPr>
          <w:rFonts w:hint="eastAsia" w:ascii="仿宋_GB2312" w:hAnsi="仿宋_GB2312" w:eastAsia="仿宋_GB2312" w:cs="仿宋_GB2312"/>
          <w:b w:val="0"/>
          <w:bCs w:val="0"/>
          <w:spacing w:val="-33"/>
          <w:sz w:val="24"/>
          <w:szCs w:val="24"/>
        </w:rPr>
        <w:t>页</w:t>
      </w:r>
      <w:r>
        <w:rPr>
          <w:rFonts w:hint="eastAsia" w:ascii="仿宋_GB2312" w:hAnsi="仿宋_GB2312" w:eastAsia="仿宋_GB2312" w:cs="仿宋_GB2312"/>
          <w:b w:val="0"/>
          <w:bCs w:val="0"/>
          <w:spacing w:val="-26"/>
          <w:sz w:val="24"/>
          <w:szCs w:val="24"/>
        </w:rPr>
        <w:t xml:space="preserve"> </w:t>
      </w:r>
      <w:r>
        <w:rPr>
          <w:rFonts w:hint="eastAsia" w:ascii="仿宋_GB2312" w:hAnsi="仿宋_GB2312" w:eastAsia="仿宋_GB2312" w:cs="仿宋_GB2312"/>
          <w:b w:val="0"/>
          <w:bCs w:val="0"/>
          <w:spacing w:val="-33"/>
          <w:sz w:val="24"/>
          <w:szCs w:val="24"/>
        </w:rPr>
        <w:t>共</w:t>
      </w:r>
      <w:r>
        <w:rPr>
          <w:rFonts w:hint="eastAsia" w:ascii="仿宋_GB2312" w:hAnsi="仿宋_GB2312" w:eastAsia="仿宋_GB2312" w:cs="仿宋_GB2312"/>
          <w:b w:val="0"/>
          <w:bCs w:val="0"/>
          <w:spacing w:val="28"/>
          <w:sz w:val="24"/>
          <w:szCs w:val="24"/>
          <w:u w:val="single" w:color="auto"/>
        </w:rPr>
        <w:t xml:space="preserve">    </w:t>
      </w:r>
      <w:r>
        <w:rPr>
          <w:rFonts w:hint="eastAsia" w:ascii="仿宋_GB2312" w:hAnsi="仿宋_GB2312" w:eastAsia="仿宋_GB2312" w:cs="仿宋_GB2312"/>
          <w:b w:val="0"/>
          <w:bCs w:val="0"/>
          <w:spacing w:val="-33"/>
          <w:sz w:val="24"/>
          <w:szCs w:val="24"/>
        </w:rPr>
        <w:t>页</w:t>
      </w:r>
    </w:p>
    <w:p>
      <w:pPr>
        <w:spacing w:line="224" w:lineRule="auto"/>
        <w:jc w:val="right"/>
        <w:rPr>
          <w:rFonts w:hint="eastAsia" w:ascii="仿宋_GB2312" w:hAnsi="仿宋_GB2312" w:eastAsia="仿宋_GB2312" w:cs="仿宋_GB2312"/>
          <w:b w:val="0"/>
          <w:bCs w:val="0"/>
          <w:sz w:val="24"/>
          <w:szCs w:val="24"/>
        </w:rPr>
        <w:sectPr>
          <w:footerReference r:id="rId4" w:type="default"/>
          <w:pgSz w:w="11900" w:h="16830"/>
          <w:pgMar w:top="1025" w:right="1509" w:bottom="1191" w:left="1509" w:header="0" w:footer="905" w:gutter="0"/>
          <w:cols w:space="720" w:num="1"/>
        </w:sectPr>
      </w:pPr>
    </w:p>
    <w:p>
      <w:pPr>
        <w:tabs>
          <w:tab w:val="left" w:pos="300"/>
          <w:tab w:val="center" w:pos="4365"/>
          <w:tab w:val="left" w:pos="6345"/>
        </w:tabs>
        <w:spacing w:line="480" w:lineRule="exact"/>
        <w:jc w:val="center"/>
        <w:rPr>
          <w:rFonts w:hint="eastAsia" w:ascii="微软雅黑" w:hAnsi="微软雅黑" w:eastAsia="微软雅黑" w:cs="微软雅黑"/>
          <w:sz w:val="36"/>
          <w:szCs w:val="36"/>
        </w:rPr>
      </w:pPr>
      <w:r>
        <w:rPr>
          <w:rFonts w:hint="eastAsia" w:ascii="方正小标宋简体" w:hAnsi="黑体" w:eastAsia="方正小标宋简体"/>
          <w:sz w:val="36"/>
          <w:szCs w:val="36"/>
        </w:rPr>
        <w:t>邯郸市生态环境局</w:t>
      </w:r>
    </w:p>
    <w:p>
      <w:pPr>
        <w:keepNext w:val="0"/>
        <w:keepLines w:val="0"/>
        <w:pageBreakBefore w:val="0"/>
        <w:widowControl w:val="0"/>
        <w:pBdr>
          <w:bottom w:val="single" w:color="auto" w:sz="12" w:space="0"/>
        </w:pBdr>
        <w:kinsoku/>
        <w:wordWrap/>
        <w:overflowPunct/>
        <w:topLinePunct w:val="0"/>
        <w:autoSpaceDE/>
        <w:autoSpaceDN/>
        <w:bidi w:val="0"/>
        <w:spacing w:line="420" w:lineRule="exact"/>
        <w:jc w:val="center"/>
        <w:textAlignment w:val="auto"/>
        <w:rPr>
          <w:rFonts w:hint="eastAsia" w:ascii="微软雅黑" w:hAnsi="微软雅黑" w:eastAsia="微软雅黑" w:cs="微软雅黑"/>
          <w:sz w:val="24"/>
        </w:rPr>
      </w:pPr>
      <w:r>
        <w:rPr>
          <w:rFonts w:hint="eastAsia" w:ascii="方正小标宋简体" w:hAnsi="黑体" w:eastAsia="方正小标宋简体" w:cs="Times New Roman"/>
          <w:sz w:val="36"/>
          <w:szCs w:val="36"/>
        </w:rPr>
        <w:t>调查询问笔录</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时间：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时</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分至</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时</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分。</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地点：</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被询问人：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性别：</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年龄：</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身份证号码：</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工作单位：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职务：</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电话：</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住  址：</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邮编：</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询问人：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执法证号：</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询问人：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执法证号：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记录人：</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b/>
          <w:bCs/>
          <w:color w:val="000000"/>
          <w:sz w:val="24"/>
        </w:rPr>
        <w:t>表明身份：</w:t>
      </w:r>
      <w:r>
        <w:rPr>
          <w:rFonts w:hint="eastAsia" w:ascii="仿宋" w:hAnsi="仿宋" w:eastAsia="仿宋" w:cs="仿宋"/>
          <w:color w:val="000000"/>
          <w:sz w:val="24"/>
        </w:rPr>
        <w:t>您好！我们是</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的行政执法人员</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，今天我们就</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案有关情况对你进行调查询问，这是我们的执法证件（向被询问人出示执法证件，执法证号编号：</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），请您查验。</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答：</w:t>
      </w:r>
      <w:r>
        <w:rPr>
          <w:rFonts w:hint="eastAsia" w:ascii="仿宋" w:hAnsi="仿宋" w:eastAsia="仿宋" w:cs="仿宋"/>
          <w:color w:val="000000"/>
          <w:sz w:val="24"/>
          <w:u w:val="single"/>
        </w:rPr>
        <w:t xml:space="preserve">                               </w:t>
      </w:r>
    </w:p>
    <w:p>
      <w:pPr>
        <w:pStyle w:val="3"/>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 xml:space="preserve">请出示营业执照和组织机构代码证（统一社会信用代码）：          </w:t>
      </w:r>
    </w:p>
    <w:p>
      <w:pPr>
        <w:pStyle w:val="3"/>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b w:val="0"/>
          <w:color w:val="000000"/>
          <w:kern w:val="2"/>
          <w:sz w:val="24"/>
          <w:szCs w:val="24"/>
          <w:lang w:val="en-US" w:eastAsia="zh-CN" w:bidi="ar-SA"/>
        </w:rPr>
      </w:pPr>
      <w:r>
        <w:rPr>
          <w:rFonts w:hint="eastAsia" w:ascii="仿宋" w:hAnsi="仿宋" w:eastAsia="仿宋" w:cs="仿宋"/>
          <w:b w:val="0"/>
          <w:color w:val="000000"/>
          <w:kern w:val="2"/>
          <w:sz w:val="24"/>
          <w:szCs w:val="24"/>
          <w:lang w:val="en-US" w:eastAsia="zh-CN" w:bidi="ar-SA"/>
        </w:rPr>
        <w:t>营业执照注册号：</w:t>
      </w:r>
      <w:r>
        <w:rPr>
          <w:rFonts w:hint="eastAsia" w:ascii="仿宋" w:hAnsi="仿宋" w:eastAsia="仿宋" w:cs="仿宋"/>
          <w:color w:val="000000"/>
          <w:sz w:val="24"/>
          <w:u w:val="single"/>
        </w:rPr>
        <w:t xml:space="preserve">                     </w:t>
      </w:r>
      <w:r>
        <w:rPr>
          <w:rFonts w:hint="eastAsia" w:ascii="仿宋" w:hAnsi="仿宋" w:eastAsia="仿宋" w:cs="仿宋"/>
          <w:b w:val="0"/>
          <w:color w:val="000000"/>
          <w:kern w:val="2"/>
          <w:sz w:val="24"/>
          <w:szCs w:val="24"/>
          <w:lang w:val="en-US" w:eastAsia="zh-CN" w:bidi="ar-SA"/>
        </w:rPr>
        <w:t xml:space="preserve"> 统一社会信用代码：</w:t>
      </w:r>
      <w:r>
        <w:rPr>
          <w:rFonts w:hint="eastAsia" w:ascii="仿宋" w:hAnsi="仿宋" w:eastAsia="仿宋" w:cs="仿宋"/>
          <w:color w:val="000000"/>
          <w:sz w:val="24"/>
          <w:u w:val="single"/>
        </w:rPr>
        <w:t xml:space="preserve">                           </w:t>
      </w:r>
      <w:r>
        <w:rPr>
          <w:rFonts w:hint="eastAsia" w:ascii="仿宋" w:hAnsi="仿宋" w:eastAsia="仿宋" w:cs="仿宋"/>
          <w:b w:val="0"/>
          <w:color w:val="000000"/>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b/>
          <w:bCs/>
          <w:color w:val="000000"/>
          <w:sz w:val="24"/>
        </w:rPr>
        <w:t>告知权利：</w:t>
      </w:r>
      <w:r>
        <w:rPr>
          <w:rFonts w:hint="eastAsia" w:ascii="仿宋" w:hAnsi="仿宋" w:eastAsia="仿宋" w:cs="仿宋"/>
          <w:color w:val="000000"/>
          <w:sz w:val="24"/>
        </w:rPr>
        <w:t>根据《中华人民共和国行政处罚法》（2021年修正）第四十三条第二款之规定，如果您认为我们与本案有直接利害关系，可能影响公正办案的，您有权申请回避，并说明理由，您是否申请回避？</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rPr>
        <w:t>答：</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b/>
          <w:bCs/>
          <w:color w:val="000000"/>
          <w:sz w:val="24"/>
        </w:rPr>
        <w:t>告知义务：</w:t>
      </w:r>
      <w:r>
        <w:rPr>
          <w:rFonts w:hint="eastAsia" w:ascii="仿宋" w:hAnsi="仿宋" w:eastAsia="仿宋" w:cs="仿宋"/>
          <w:color w:val="000000"/>
          <w:sz w:val="24"/>
        </w:rPr>
        <w:t>你应当如实回答询问，积极配合执法机关开展案件调查，据实提供相关材料，否则要承担相应的法律责任，你听清楚了吗？</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rPr>
      </w:pPr>
      <w:r>
        <w:rPr>
          <w:rFonts w:hint="eastAsia" w:ascii="仿宋" w:hAnsi="仿宋" w:eastAsia="仿宋" w:cs="仿宋"/>
          <w:color w:val="000000"/>
          <w:sz w:val="24"/>
        </w:rPr>
        <w:t xml:space="preserve">答：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b/>
          <w:bCs/>
          <w:color w:val="000000"/>
          <w:sz w:val="24"/>
        </w:rPr>
        <w:t>询问内容：</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pStyle w:val="3"/>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none"/>
          <w:lang w:val="en-US" w:eastAsia="zh-CN"/>
        </w:rPr>
        <w:t>被询问人签名：</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询问人签名：</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 xml:space="preserve"> 、</w:t>
      </w:r>
      <w:r>
        <w:rPr>
          <w:rFonts w:hint="eastAsia" w:ascii="仿宋" w:hAnsi="仿宋" w:eastAsia="仿宋" w:cs="仿宋"/>
          <w:color w:val="000000"/>
          <w:sz w:val="24"/>
          <w:u w:val="single"/>
          <w:lang w:val="en-US" w:eastAsia="zh-CN"/>
        </w:rPr>
        <w:t xml:space="preserve">             </w:t>
      </w:r>
    </w:p>
    <w:p>
      <w:pPr>
        <w:pStyle w:val="3"/>
        <w:keepNext w:val="0"/>
        <w:keepLines w:val="0"/>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color w:val="000000"/>
          <w:sz w:val="24"/>
          <w:u w:val="none"/>
          <w:lang w:val="en-US" w:eastAsia="zh-CN"/>
        </w:rPr>
      </w:pPr>
      <w:r>
        <w:rPr>
          <w:rFonts w:hint="eastAsia" w:ascii="仿宋" w:hAnsi="仿宋" w:eastAsia="仿宋" w:cs="仿宋"/>
          <w:color w:val="000000"/>
          <w:sz w:val="24"/>
          <w:u w:val="none"/>
          <w:lang w:val="en-US" w:eastAsia="zh-CN"/>
        </w:rPr>
        <w:t>第</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页共</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页</w:t>
      </w:r>
    </w:p>
    <w:p>
      <w:pPr>
        <w:pStyle w:val="3"/>
        <w:keepNext w:val="0"/>
        <w:keepLines w:val="0"/>
        <w:pageBreakBefore w:val="0"/>
        <w:widowControl w:val="0"/>
        <w:kinsoku/>
        <w:wordWrap/>
        <w:overflowPunct/>
        <w:topLinePunct w:val="0"/>
        <w:autoSpaceDE/>
        <w:autoSpaceDN/>
        <w:bidi w:val="0"/>
        <w:spacing w:line="420" w:lineRule="exact"/>
        <w:jc w:val="right"/>
        <w:textAlignment w:val="auto"/>
        <w:rPr>
          <w:rFonts w:hint="eastAsia" w:ascii="仿宋" w:hAnsi="仿宋" w:eastAsia="仿宋" w:cs="仿宋"/>
          <w:color w:val="000000"/>
          <w:sz w:val="24"/>
          <w:u w:val="none"/>
          <w:lang w:val="en-US" w:eastAsia="zh-CN"/>
        </w:rPr>
      </w:pPr>
    </w:p>
    <w:p>
      <w:pPr>
        <w:spacing w:before="70" w:line="220" w:lineRule="auto"/>
        <w:ind w:left="2295"/>
        <w:rPr>
          <w:rFonts w:hint="eastAsia" w:ascii="仿宋" w:hAnsi="仿宋" w:eastAsia="仿宋" w:cs="仿宋"/>
          <w:color w:val="000000"/>
          <w:sz w:val="24"/>
          <w:u w:val="none"/>
          <w:lang w:val="en-US" w:eastAsia="zh-CN"/>
        </w:rPr>
      </w:pPr>
      <w:r>
        <w:rPr>
          <w:rFonts w:ascii="宋体" w:hAnsi="宋体" w:eastAsia="宋体" w:cs="宋体"/>
          <w:b/>
          <w:bCs/>
          <w:spacing w:val="-24"/>
          <w:sz w:val="35"/>
          <w:szCs w:val="35"/>
        </w:rPr>
        <w:t>调</w:t>
      </w:r>
      <w:r>
        <w:rPr>
          <w:rFonts w:ascii="宋体" w:hAnsi="宋体" w:eastAsia="宋体" w:cs="宋体"/>
          <w:spacing w:val="-24"/>
          <w:sz w:val="35"/>
          <w:szCs w:val="35"/>
        </w:rPr>
        <w:t xml:space="preserve"> </w:t>
      </w:r>
      <w:r>
        <w:rPr>
          <w:rFonts w:ascii="宋体" w:hAnsi="宋体" w:eastAsia="宋体" w:cs="宋体"/>
          <w:b/>
          <w:bCs/>
          <w:spacing w:val="-24"/>
          <w:sz w:val="35"/>
          <w:szCs w:val="35"/>
        </w:rPr>
        <w:t>查</w:t>
      </w:r>
      <w:r>
        <w:rPr>
          <w:rFonts w:ascii="宋体" w:hAnsi="宋体" w:eastAsia="宋体" w:cs="宋体"/>
          <w:spacing w:val="-20"/>
          <w:sz w:val="35"/>
          <w:szCs w:val="35"/>
        </w:rPr>
        <w:t xml:space="preserve"> </w:t>
      </w:r>
      <w:r>
        <w:rPr>
          <w:rFonts w:ascii="宋体" w:hAnsi="宋体" w:eastAsia="宋体" w:cs="宋体"/>
          <w:b/>
          <w:bCs/>
          <w:spacing w:val="-24"/>
          <w:sz w:val="35"/>
          <w:szCs w:val="35"/>
        </w:rPr>
        <w:t>询</w:t>
      </w:r>
      <w:r>
        <w:rPr>
          <w:rFonts w:ascii="宋体" w:hAnsi="宋体" w:eastAsia="宋体" w:cs="宋体"/>
          <w:spacing w:val="-24"/>
          <w:sz w:val="35"/>
          <w:szCs w:val="35"/>
        </w:rPr>
        <w:t xml:space="preserve"> </w:t>
      </w:r>
      <w:r>
        <w:rPr>
          <w:rFonts w:ascii="宋体" w:hAnsi="宋体" w:eastAsia="宋体" w:cs="宋体"/>
          <w:b/>
          <w:bCs/>
          <w:spacing w:val="-24"/>
          <w:sz w:val="35"/>
          <w:szCs w:val="35"/>
        </w:rPr>
        <w:t>问</w:t>
      </w:r>
      <w:r>
        <w:rPr>
          <w:rFonts w:ascii="宋体" w:hAnsi="宋体" w:eastAsia="宋体" w:cs="宋体"/>
          <w:spacing w:val="-24"/>
          <w:sz w:val="35"/>
          <w:szCs w:val="35"/>
        </w:rPr>
        <w:t xml:space="preserve"> </w:t>
      </w:r>
      <w:r>
        <w:rPr>
          <w:rFonts w:ascii="宋体" w:hAnsi="宋体" w:eastAsia="宋体" w:cs="宋体"/>
          <w:b/>
          <w:bCs/>
          <w:spacing w:val="-24"/>
          <w:sz w:val="35"/>
          <w:szCs w:val="35"/>
        </w:rPr>
        <w:t>笔</w:t>
      </w:r>
      <w:r>
        <w:rPr>
          <w:rFonts w:ascii="宋体" w:hAnsi="宋体" w:eastAsia="宋体" w:cs="宋体"/>
          <w:spacing w:val="-24"/>
          <w:sz w:val="35"/>
          <w:szCs w:val="35"/>
        </w:rPr>
        <w:t xml:space="preserve"> </w:t>
      </w:r>
      <w:r>
        <w:rPr>
          <w:rFonts w:ascii="宋体" w:hAnsi="宋体" w:eastAsia="宋体" w:cs="宋体"/>
          <w:b/>
          <w:bCs/>
          <w:spacing w:val="-24"/>
          <w:sz w:val="35"/>
          <w:szCs w:val="35"/>
        </w:rPr>
        <w:t>录</w:t>
      </w:r>
      <w:r>
        <w:rPr>
          <w:rFonts w:ascii="宋体" w:hAnsi="宋体" w:eastAsia="宋体" w:cs="宋体"/>
          <w:spacing w:val="36"/>
          <w:sz w:val="35"/>
          <w:szCs w:val="35"/>
        </w:rPr>
        <w:t xml:space="preserve"> </w:t>
      </w:r>
      <w:r>
        <w:rPr>
          <w:rFonts w:ascii="宋体" w:hAnsi="宋体" w:eastAsia="宋体" w:cs="宋体"/>
          <w:b/>
          <w:bCs/>
          <w:spacing w:val="-24"/>
          <w:sz w:val="35"/>
          <w:szCs w:val="35"/>
        </w:rPr>
        <w:t>(</w:t>
      </w:r>
      <w:r>
        <w:rPr>
          <w:rFonts w:ascii="宋体" w:hAnsi="宋体" w:eastAsia="宋体" w:cs="宋体"/>
          <w:spacing w:val="-24"/>
          <w:sz w:val="35"/>
          <w:szCs w:val="35"/>
        </w:rPr>
        <w:t xml:space="preserve"> </w:t>
      </w:r>
      <w:r>
        <w:rPr>
          <w:rFonts w:ascii="宋体" w:hAnsi="宋体" w:eastAsia="宋体" w:cs="宋体"/>
          <w:b/>
          <w:bCs/>
          <w:spacing w:val="-24"/>
          <w:sz w:val="35"/>
          <w:szCs w:val="35"/>
        </w:rPr>
        <w:t>续</w:t>
      </w:r>
      <w:r>
        <w:rPr>
          <w:rFonts w:ascii="宋体" w:hAnsi="宋体" w:eastAsia="宋体" w:cs="宋体"/>
          <w:spacing w:val="-24"/>
          <w:sz w:val="35"/>
          <w:szCs w:val="35"/>
        </w:rPr>
        <w:t xml:space="preserve"> </w:t>
      </w:r>
      <w:r>
        <w:rPr>
          <w:rFonts w:ascii="宋体" w:hAnsi="宋体" w:eastAsia="宋体" w:cs="宋体"/>
          <w:b/>
          <w:bCs/>
          <w:spacing w:val="-24"/>
          <w:sz w:val="35"/>
          <w:szCs w:val="35"/>
        </w:rPr>
        <w:t>页</w:t>
      </w:r>
      <w:r>
        <w:rPr>
          <w:rFonts w:ascii="宋体" w:hAnsi="宋体" w:eastAsia="宋体" w:cs="宋体"/>
          <w:spacing w:val="-24"/>
          <w:sz w:val="35"/>
          <w:szCs w:val="35"/>
        </w:rPr>
        <w:t xml:space="preserve"> </w:t>
      </w:r>
      <w:r>
        <w:rPr>
          <w:rFonts w:ascii="宋体" w:hAnsi="宋体" w:eastAsia="宋体" w:cs="宋体"/>
          <w:b/>
          <w:bCs/>
          <w:spacing w:val="-24"/>
          <w:sz w:val="35"/>
          <w:szCs w:val="35"/>
        </w:rPr>
        <w:t>)</w:t>
      </w:r>
    </w:p>
    <w:p>
      <w:pPr>
        <w:adjustRightInd w:val="0"/>
        <w:snapToGrid w:val="0"/>
        <w:spacing w:line="180" w:lineRule="exact"/>
        <w:rPr>
          <w:rFonts w:hint="eastAsia" w:ascii="仿宋" w:hAnsi="仿宋" w:eastAsia="仿宋" w:cs="仿宋"/>
          <w:sz w:val="24"/>
        </w:rPr>
      </w:pPr>
    </w:p>
    <w:p>
      <w:pPr>
        <w:adjustRightInd w:val="0"/>
        <w:snapToGrid w:val="0"/>
        <w:spacing w:line="180" w:lineRule="exact"/>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b/>
          <w:sz w:val="30"/>
          <w:szCs w:val="30"/>
        </w:rPr>
      </w:pPr>
      <w:r>
        <w:rPr>
          <w:rFonts w:hint="eastAsia" w:ascii="仿宋" w:hAnsi="仿宋" w:eastAsia="仿宋" w:cs="仿宋"/>
          <w:b/>
          <w:sz w:val="30"/>
          <w:szCs w:val="30"/>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-15240</wp:posOffset>
                </wp:positionV>
                <wp:extent cx="5943600" cy="0"/>
                <wp:effectExtent l="0" t="28575" r="0" b="32385"/>
                <wp:wrapNone/>
                <wp:docPr id="1" name="直接连接符 1"/>
                <wp:cNvGraphicFramePr/>
                <a:graphic xmlns:a="http://schemas.openxmlformats.org/drawingml/2006/main">
                  <a:graphicData uri="http://schemas.microsoft.com/office/word/2010/wordprocessingShape">
                    <wps:wsp>
                      <wps:cNvCnPr/>
                      <wps:spPr>
                        <a:xfrm flipV="1">
                          <a:off x="0" y="0"/>
                          <a:ext cx="5943600" cy="0"/>
                        </a:xfrm>
                        <a:prstGeom prst="line">
                          <a:avLst/>
                        </a:prstGeom>
                        <a:ln w="57150" cap="flat" cmpd="thickThin">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pt;margin-top:-1.2pt;height:0pt;width:468pt;z-index:251659264;mso-width-relative:page;mso-height-relative:page;" filled="f" stroked="t" coordsize="21600,21600" o:gfxdata="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FB/mf1gAAAAkBAAAPAAAAAAAAAAEAIAAAACIAAABkcnMvZG93bnJl&#10;di54bWxQSwECFAAUAAAACACHTuJAe9z2RP8BAAD1AwAADgAAAAAAAAABACAAAAAlAQAAZHJzL2Uy&#10;b0RvYy54bWxQSwUGAAAAAAYABgBZAQAAlgUAAAAA&#10;">
                <v:fill on="f" focussize="0,0"/>
                <v:stroke weight="4.5pt" color="#000000" linestyle="thickThin"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b/>
          <w:sz w:val="28"/>
          <w:szCs w:val="28"/>
        </w:rPr>
        <w:t>询问内容：</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被询问人对笔录的内容确认：</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eastAsia="zh-CN"/>
        </w:rPr>
        <w:t>（</w:t>
      </w:r>
      <w:r>
        <w:rPr>
          <w:rFonts w:hint="eastAsia" w:ascii="仿宋" w:hAnsi="仿宋" w:eastAsia="仿宋" w:cs="仿宋"/>
          <w:color w:val="000000"/>
          <w:sz w:val="24"/>
          <w:szCs w:val="24"/>
          <w:u w:val="single"/>
          <w:lang w:val="en-US" w:eastAsia="zh-CN"/>
        </w:rPr>
        <w:t>上述内容我已阅，属实。）</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thick"/>
        </w:rPr>
      </w:pPr>
      <w:r>
        <w:rPr>
          <w:rFonts w:hint="eastAsia" w:ascii="仿宋" w:hAnsi="仿宋" w:eastAsia="仿宋" w:cs="仿宋"/>
          <w:color w:val="000000"/>
          <w:sz w:val="24"/>
          <w:szCs w:val="24"/>
        </w:rPr>
        <w:t>记录人签名：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spacing w:before="70" w:line="220" w:lineRule="auto"/>
        <w:ind w:left="2295"/>
        <w:jc w:val="right"/>
        <w:rPr>
          <w:rFonts w:hint="eastAsia" w:ascii="仿宋" w:hAnsi="仿宋" w:eastAsia="仿宋" w:cs="仿宋"/>
          <w:b w:val="0"/>
          <w:bCs/>
          <w:color w:val="000000"/>
          <w:sz w:val="24"/>
          <w:szCs w:val="24"/>
        </w:rPr>
      </w:pPr>
      <w:r>
        <w:rPr>
          <w:rFonts w:hint="eastAsia" w:ascii="仿宋" w:hAnsi="仿宋" w:eastAsia="仿宋" w:cs="仿宋"/>
          <w:b w:val="0"/>
          <w:bCs/>
          <w:color w:val="000000"/>
          <w:sz w:val="24"/>
          <w:szCs w:val="24"/>
        </w:rPr>
        <w:t>第</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页共</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w:t>
      </w:r>
    </w:p>
    <w:p>
      <w:pPr>
        <w:spacing w:before="70" w:line="220" w:lineRule="auto"/>
        <w:ind w:left="2295"/>
        <w:rPr>
          <w:rFonts w:hint="eastAsia" w:ascii="仿宋" w:hAnsi="仿宋" w:eastAsia="仿宋" w:cs="仿宋"/>
          <w:b w:val="0"/>
          <w:bCs/>
          <w:color w:val="000000"/>
          <w:sz w:val="24"/>
          <w:szCs w:val="24"/>
        </w:rPr>
      </w:pPr>
    </w:p>
    <w:p>
      <w:pPr>
        <w:spacing w:before="70" w:line="220" w:lineRule="auto"/>
        <w:ind w:left="2295"/>
        <w:rPr>
          <w:rFonts w:hint="eastAsia" w:ascii="仿宋" w:hAnsi="仿宋" w:eastAsia="仿宋" w:cs="仿宋"/>
          <w:color w:val="000000"/>
          <w:sz w:val="24"/>
          <w:u w:val="none"/>
          <w:lang w:val="en-US" w:eastAsia="zh-CN"/>
        </w:rPr>
      </w:pPr>
      <w:r>
        <w:rPr>
          <w:rFonts w:ascii="宋体" w:hAnsi="宋体" w:eastAsia="宋体" w:cs="宋体"/>
          <w:b/>
          <w:bCs/>
          <w:spacing w:val="-24"/>
          <w:sz w:val="35"/>
          <w:szCs w:val="35"/>
        </w:rPr>
        <w:t>调</w:t>
      </w:r>
      <w:r>
        <w:rPr>
          <w:rFonts w:ascii="宋体" w:hAnsi="宋体" w:eastAsia="宋体" w:cs="宋体"/>
          <w:spacing w:val="-24"/>
          <w:sz w:val="35"/>
          <w:szCs w:val="35"/>
        </w:rPr>
        <w:t xml:space="preserve"> </w:t>
      </w:r>
      <w:r>
        <w:rPr>
          <w:rFonts w:ascii="宋体" w:hAnsi="宋体" w:eastAsia="宋体" w:cs="宋体"/>
          <w:b/>
          <w:bCs/>
          <w:spacing w:val="-24"/>
          <w:sz w:val="35"/>
          <w:szCs w:val="35"/>
        </w:rPr>
        <w:t>查</w:t>
      </w:r>
      <w:r>
        <w:rPr>
          <w:rFonts w:ascii="宋体" w:hAnsi="宋体" w:eastAsia="宋体" w:cs="宋体"/>
          <w:spacing w:val="-20"/>
          <w:sz w:val="35"/>
          <w:szCs w:val="35"/>
        </w:rPr>
        <w:t xml:space="preserve"> </w:t>
      </w:r>
      <w:r>
        <w:rPr>
          <w:rFonts w:ascii="宋体" w:hAnsi="宋体" w:eastAsia="宋体" w:cs="宋体"/>
          <w:b/>
          <w:bCs/>
          <w:spacing w:val="-24"/>
          <w:sz w:val="35"/>
          <w:szCs w:val="35"/>
        </w:rPr>
        <w:t>询</w:t>
      </w:r>
      <w:r>
        <w:rPr>
          <w:rFonts w:ascii="宋体" w:hAnsi="宋体" w:eastAsia="宋体" w:cs="宋体"/>
          <w:spacing w:val="-24"/>
          <w:sz w:val="35"/>
          <w:szCs w:val="35"/>
        </w:rPr>
        <w:t xml:space="preserve"> </w:t>
      </w:r>
      <w:r>
        <w:rPr>
          <w:rFonts w:ascii="宋体" w:hAnsi="宋体" w:eastAsia="宋体" w:cs="宋体"/>
          <w:b/>
          <w:bCs/>
          <w:spacing w:val="-24"/>
          <w:sz w:val="35"/>
          <w:szCs w:val="35"/>
        </w:rPr>
        <w:t>问</w:t>
      </w:r>
      <w:r>
        <w:rPr>
          <w:rFonts w:ascii="宋体" w:hAnsi="宋体" w:eastAsia="宋体" w:cs="宋体"/>
          <w:spacing w:val="-24"/>
          <w:sz w:val="35"/>
          <w:szCs w:val="35"/>
        </w:rPr>
        <w:t xml:space="preserve"> </w:t>
      </w:r>
      <w:r>
        <w:rPr>
          <w:rFonts w:ascii="宋体" w:hAnsi="宋体" w:eastAsia="宋体" w:cs="宋体"/>
          <w:b/>
          <w:bCs/>
          <w:spacing w:val="-24"/>
          <w:sz w:val="35"/>
          <w:szCs w:val="35"/>
        </w:rPr>
        <w:t>笔</w:t>
      </w:r>
      <w:r>
        <w:rPr>
          <w:rFonts w:ascii="宋体" w:hAnsi="宋体" w:eastAsia="宋体" w:cs="宋体"/>
          <w:spacing w:val="-24"/>
          <w:sz w:val="35"/>
          <w:szCs w:val="35"/>
        </w:rPr>
        <w:t xml:space="preserve"> </w:t>
      </w:r>
      <w:r>
        <w:rPr>
          <w:rFonts w:ascii="宋体" w:hAnsi="宋体" w:eastAsia="宋体" w:cs="宋体"/>
          <w:b/>
          <w:bCs/>
          <w:spacing w:val="-24"/>
          <w:sz w:val="35"/>
          <w:szCs w:val="35"/>
        </w:rPr>
        <w:t>录</w:t>
      </w:r>
      <w:r>
        <w:rPr>
          <w:rFonts w:ascii="宋体" w:hAnsi="宋体" w:eastAsia="宋体" w:cs="宋体"/>
          <w:spacing w:val="36"/>
          <w:sz w:val="35"/>
          <w:szCs w:val="35"/>
        </w:rPr>
        <w:t xml:space="preserve"> </w:t>
      </w:r>
      <w:r>
        <w:rPr>
          <w:rFonts w:ascii="宋体" w:hAnsi="宋体" w:eastAsia="宋体" w:cs="宋体"/>
          <w:b/>
          <w:bCs/>
          <w:spacing w:val="-24"/>
          <w:sz w:val="35"/>
          <w:szCs w:val="35"/>
        </w:rPr>
        <w:t>(</w:t>
      </w:r>
      <w:r>
        <w:rPr>
          <w:rFonts w:ascii="宋体" w:hAnsi="宋体" w:eastAsia="宋体" w:cs="宋体"/>
          <w:spacing w:val="-24"/>
          <w:sz w:val="35"/>
          <w:szCs w:val="35"/>
        </w:rPr>
        <w:t xml:space="preserve"> </w:t>
      </w:r>
      <w:r>
        <w:rPr>
          <w:rFonts w:ascii="宋体" w:hAnsi="宋体" w:eastAsia="宋体" w:cs="宋体"/>
          <w:b/>
          <w:bCs/>
          <w:spacing w:val="-24"/>
          <w:sz w:val="35"/>
          <w:szCs w:val="35"/>
        </w:rPr>
        <w:t>续</w:t>
      </w:r>
      <w:r>
        <w:rPr>
          <w:rFonts w:ascii="宋体" w:hAnsi="宋体" w:eastAsia="宋体" w:cs="宋体"/>
          <w:spacing w:val="-24"/>
          <w:sz w:val="35"/>
          <w:szCs w:val="35"/>
        </w:rPr>
        <w:t xml:space="preserve"> </w:t>
      </w:r>
      <w:r>
        <w:rPr>
          <w:rFonts w:ascii="宋体" w:hAnsi="宋体" w:eastAsia="宋体" w:cs="宋体"/>
          <w:b/>
          <w:bCs/>
          <w:spacing w:val="-24"/>
          <w:sz w:val="35"/>
          <w:szCs w:val="35"/>
        </w:rPr>
        <w:t>页</w:t>
      </w:r>
      <w:r>
        <w:rPr>
          <w:rFonts w:ascii="宋体" w:hAnsi="宋体" w:eastAsia="宋体" w:cs="宋体"/>
          <w:spacing w:val="-24"/>
          <w:sz w:val="35"/>
          <w:szCs w:val="35"/>
        </w:rPr>
        <w:t xml:space="preserve"> </w:t>
      </w:r>
      <w:r>
        <w:rPr>
          <w:rFonts w:ascii="宋体" w:hAnsi="宋体" w:eastAsia="宋体" w:cs="宋体"/>
          <w:b/>
          <w:bCs/>
          <w:spacing w:val="-24"/>
          <w:sz w:val="35"/>
          <w:szCs w:val="35"/>
        </w:rPr>
        <w:t>)</w:t>
      </w:r>
    </w:p>
    <w:p>
      <w:pPr>
        <w:adjustRightInd w:val="0"/>
        <w:snapToGrid w:val="0"/>
        <w:spacing w:line="180" w:lineRule="exact"/>
        <w:rPr>
          <w:rFonts w:hint="eastAsia" w:ascii="仿宋" w:hAnsi="仿宋" w:eastAsia="仿宋" w:cs="仿宋"/>
          <w:sz w:val="24"/>
        </w:rPr>
      </w:pPr>
    </w:p>
    <w:p>
      <w:pPr>
        <w:adjustRightInd w:val="0"/>
        <w:snapToGrid w:val="0"/>
        <w:spacing w:line="180" w:lineRule="exact"/>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b/>
          <w:sz w:val="30"/>
          <w:szCs w:val="30"/>
        </w:rPr>
      </w:pPr>
      <w:r>
        <w:rPr>
          <w:rFonts w:hint="eastAsia" w:ascii="仿宋" w:hAnsi="仿宋" w:eastAsia="仿宋" w:cs="仿宋"/>
          <w:b/>
          <w:sz w:val="30"/>
          <w:szCs w:val="30"/>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-15240</wp:posOffset>
                </wp:positionV>
                <wp:extent cx="5943600" cy="0"/>
                <wp:effectExtent l="0" t="28575" r="0" b="28575"/>
                <wp:wrapNone/>
                <wp:docPr id="3" name="直接连接符 3"/>
                <wp:cNvGraphicFramePr/>
                <a:graphic xmlns:a="http://schemas.openxmlformats.org/drawingml/2006/main">
                  <a:graphicData uri="http://schemas.microsoft.com/office/word/2010/wordprocessingShape">
                    <wps:wsp>
                      <wps:cNvCnPr/>
                      <wps:spPr>
                        <a:xfrm flipV="1">
                          <a:off x="0" y="0"/>
                          <a:ext cx="5943600" cy="0"/>
                        </a:xfrm>
                        <a:prstGeom prst="line">
                          <a:avLst/>
                        </a:prstGeom>
                        <a:ln w="57150" cap="flat" cmpd="thickThin">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pt;margin-top:-1.2pt;height:0pt;width:468pt;z-index:251660288;mso-width-relative:page;mso-height-relative:page;" filled="f" stroked="t" coordsize="21600,21600" o:gfxdata="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f5n9YAAAAJAQAADwAAAAAAAAABACAAAAAiAAAAZHJzL2Rvd25y&#10;ZXYueG1sUEsBAhQAFAAAAAgAh07iQJeL5kQAAgAA9QMAAA4AAAAAAAAAAQAgAAAAJQEAAGRycy9l&#10;Mm9Eb2MueG1sUEsFBgAAAAAGAAYAWQEAAJcFAAAAAA==&#10;">
                <v:fill on="f" focussize="0,0"/>
                <v:stroke weight="4.5pt" color="#000000" linestyle="thickThin"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b/>
          <w:sz w:val="28"/>
          <w:szCs w:val="28"/>
        </w:rPr>
        <w:t>询问内容：</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被询问人对笔录的内容确认：</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eastAsia="zh-CN"/>
        </w:rPr>
        <w:t>（</w:t>
      </w:r>
      <w:r>
        <w:rPr>
          <w:rFonts w:hint="eastAsia" w:ascii="仿宋" w:hAnsi="仿宋" w:eastAsia="仿宋" w:cs="仿宋"/>
          <w:color w:val="000000"/>
          <w:sz w:val="24"/>
          <w:szCs w:val="24"/>
          <w:u w:val="single"/>
          <w:lang w:val="en-US" w:eastAsia="zh-CN"/>
        </w:rPr>
        <w:t>上述内容我已阅，属实。）</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thick"/>
        </w:rPr>
      </w:pPr>
      <w:r>
        <w:rPr>
          <w:rFonts w:hint="eastAsia" w:ascii="仿宋" w:hAnsi="仿宋" w:eastAsia="仿宋" w:cs="仿宋"/>
          <w:color w:val="000000"/>
          <w:sz w:val="24"/>
          <w:szCs w:val="24"/>
        </w:rPr>
        <w:t>记录人签名：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pStyle w:val="3"/>
        <w:keepNext w:val="0"/>
        <w:keepLines w:val="0"/>
        <w:pageBreakBefore w:val="0"/>
        <w:widowControl w:val="0"/>
        <w:kinsoku/>
        <w:wordWrap/>
        <w:overflowPunct/>
        <w:topLinePunct w:val="0"/>
        <w:autoSpaceDE/>
        <w:autoSpaceDN/>
        <w:bidi w:val="0"/>
        <w:spacing w:line="420" w:lineRule="exact"/>
        <w:ind w:left="5880" w:firstLine="1200" w:firstLineChars="500"/>
        <w:textAlignment w:val="auto"/>
        <w:rPr>
          <w:rFonts w:hint="eastAsia" w:ascii="仿宋" w:hAnsi="仿宋" w:eastAsia="仿宋" w:cs="仿宋"/>
          <w:b w:val="0"/>
          <w:bCs/>
          <w:sz w:val="24"/>
          <w:szCs w:val="24"/>
        </w:rPr>
      </w:pPr>
      <w:r>
        <w:rPr>
          <w:rFonts w:hint="eastAsia" w:ascii="仿宋" w:hAnsi="仿宋" w:eastAsia="仿宋" w:cs="仿宋"/>
          <w:b w:val="0"/>
          <w:bCs/>
          <w:color w:val="000000"/>
          <w:sz w:val="24"/>
          <w:szCs w:val="24"/>
        </w:rPr>
        <w:t>第</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页共</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w:t>
      </w:r>
      <w:r>
        <w:rPr>
          <w:rFonts w:hint="eastAsia" w:ascii="仿宋" w:hAnsi="仿宋" w:eastAsia="仿宋" w:cs="仿宋"/>
          <w:color w:val="000000"/>
          <w:sz w:val="24"/>
          <w:szCs w:val="24"/>
        </w:rPr>
        <w:t xml:space="preserve">     </w:t>
      </w:r>
    </w:p>
    <w:p>
      <w:pPr>
        <w:spacing w:before="70" w:line="220" w:lineRule="auto"/>
        <w:ind w:left="2295"/>
        <w:rPr>
          <w:rFonts w:hint="eastAsia" w:ascii="仿宋" w:hAnsi="仿宋" w:eastAsia="仿宋" w:cs="仿宋"/>
          <w:color w:val="000000"/>
          <w:sz w:val="24"/>
          <w:u w:val="none"/>
          <w:lang w:val="en-US" w:eastAsia="zh-CN"/>
        </w:rPr>
      </w:pPr>
      <w:r>
        <w:rPr>
          <w:rFonts w:ascii="宋体" w:hAnsi="宋体" w:eastAsia="宋体" w:cs="宋体"/>
          <w:b/>
          <w:bCs/>
          <w:spacing w:val="-24"/>
          <w:sz w:val="35"/>
          <w:szCs w:val="35"/>
        </w:rPr>
        <w:t>调</w:t>
      </w:r>
      <w:r>
        <w:rPr>
          <w:rFonts w:ascii="宋体" w:hAnsi="宋体" w:eastAsia="宋体" w:cs="宋体"/>
          <w:spacing w:val="-24"/>
          <w:sz w:val="35"/>
          <w:szCs w:val="35"/>
        </w:rPr>
        <w:t xml:space="preserve"> </w:t>
      </w:r>
      <w:r>
        <w:rPr>
          <w:rFonts w:ascii="宋体" w:hAnsi="宋体" w:eastAsia="宋体" w:cs="宋体"/>
          <w:b/>
          <w:bCs/>
          <w:spacing w:val="-24"/>
          <w:sz w:val="35"/>
          <w:szCs w:val="35"/>
        </w:rPr>
        <w:t>查</w:t>
      </w:r>
      <w:r>
        <w:rPr>
          <w:rFonts w:ascii="宋体" w:hAnsi="宋体" w:eastAsia="宋体" w:cs="宋体"/>
          <w:spacing w:val="-20"/>
          <w:sz w:val="35"/>
          <w:szCs w:val="35"/>
        </w:rPr>
        <w:t xml:space="preserve"> </w:t>
      </w:r>
      <w:r>
        <w:rPr>
          <w:rFonts w:ascii="宋体" w:hAnsi="宋体" w:eastAsia="宋体" w:cs="宋体"/>
          <w:b/>
          <w:bCs/>
          <w:spacing w:val="-24"/>
          <w:sz w:val="35"/>
          <w:szCs w:val="35"/>
        </w:rPr>
        <w:t>询</w:t>
      </w:r>
      <w:r>
        <w:rPr>
          <w:rFonts w:ascii="宋体" w:hAnsi="宋体" w:eastAsia="宋体" w:cs="宋体"/>
          <w:spacing w:val="-24"/>
          <w:sz w:val="35"/>
          <w:szCs w:val="35"/>
        </w:rPr>
        <w:t xml:space="preserve"> </w:t>
      </w:r>
      <w:r>
        <w:rPr>
          <w:rFonts w:ascii="宋体" w:hAnsi="宋体" w:eastAsia="宋体" w:cs="宋体"/>
          <w:b/>
          <w:bCs/>
          <w:spacing w:val="-24"/>
          <w:sz w:val="35"/>
          <w:szCs w:val="35"/>
        </w:rPr>
        <w:t>问</w:t>
      </w:r>
      <w:r>
        <w:rPr>
          <w:rFonts w:ascii="宋体" w:hAnsi="宋体" w:eastAsia="宋体" w:cs="宋体"/>
          <w:spacing w:val="-24"/>
          <w:sz w:val="35"/>
          <w:szCs w:val="35"/>
        </w:rPr>
        <w:t xml:space="preserve"> </w:t>
      </w:r>
      <w:r>
        <w:rPr>
          <w:rFonts w:ascii="宋体" w:hAnsi="宋体" w:eastAsia="宋体" w:cs="宋体"/>
          <w:b/>
          <w:bCs/>
          <w:spacing w:val="-24"/>
          <w:sz w:val="35"/>
          <w:szCs w:val="35"/>
        </w:rPr>
        <w:t>笔</w:t>
      </w:r>
      <w:r>
        <w:rPr>
          <w:rFonts w:ascii="宋体" w:hAnsi="宋体" w:eastAsia="宋体" w:cs="宋体"/>
          <w:spacing w:val="-24"/>
          <w:sz w:val="35"/>
          <w:szCs w:val="35"/>
        </w:rPr>
        <w:t xml:space="preserve"> </w:t>
      </w:r>
      <w:r>
        <w:rPr>
          <w:rFonts w:ascii="宋体" w:hAnsi="宋体" w:eastAsia="宋体" w:cs="宋体"/>
          <w:b/>
          <w:bCs/>
          <w:spacing w:val="-24"/>
          <w:sz w:val="35"/>
          <w:szCs w:val="35"/>
        </w:rPr>
        <w:t>录</w:t>
      </w:r>
      <w:r>
        <w:rPr>
          <w:rFonts w:ascii="宋体" w:hAnsi="宋体" w:eastAsia="宋体" w:cs="宋体"/>
          <w:spacing w:val="36"/>
          <w:sz w:val="35"/>
          <w:szCs w:val="35"/>
        </w:rPr>
        <w:t xml:space="preserve"> </w:t>
      </w:r>
      <w:r>
        <w:rPr>
          <w:rFonts w:ascii="宋体" w:hAnsi="宋体" w:eastAsia="宋体" w:cs="宋体"/>
          <w:b/>
          <w:bCs/>
          <w:spacing w:val="-24"/>
          <w:sz w:val="35"/>
          <w:szCs w:val="35"/>
        </w:rPr>
        <w:t>(</w:t>
      </w:r>
      <w:r>
        <w:rPr>
          <w:rFonts w:ascii="宋体" w:hAnsi="宋体" w:eastAsia="宋体" w:cs="宋体"/>
          <w:spacing w:val="-24"/>
          <w:sz w:val="35"/>
          <w:szCs w:val="35"/>
        </w:rPr>
        <w:t xml:space="preserve"> </w:t>
      </w:r>
      <w:r>
        <w:rPr>
          <w:rFonts w:hint="eastAsia" w:ascii="宋体" w:hAnsi="宋体" w:cs="宋体"/>
          <w:b/>
          <w:bCs/>
          <w:spacing w:val="-24"/>
          <w:sz w:val="35"/>
          <w:szCs w:val="35"/>
          <w:lang w:val="en-US" w:eastAsia="zh-CN"/>
        </w:rPr>
        <w:t>尾</w:t>
      </w:r>
      <w:r>
        <w:rPr>
          <w:rFonts w:ascii="宋体" w:hAnsi="宋体" w:eastAsia="宋体" w:cs="宋体"/>
          <w:spacing w:val="-24"/>
          <w:sz w:val="35"/>
          <w:szCs w:val="35"/>
        </w:rPr>
        <w:t xml:space="preserve"> </w:t>
      </w:r>
      <w:r>
        <w:rPr>
          <w:rFonts w:ascii="宋体" w:hAnsi="宋体" w:eastAsia="宋体" w:cs="宋体"/>
          <w:b/>
          <w:bCs/>
          <w:spacing w:val="-24"/>
          <w:sz w:val="35"/>
          <w:szCs w:val="35"/>
        </w:rPr>
        <w:t>页</w:t>
      </w:r>
      <w:r>
        <w:rPr>
          <w:rFonts w:ascii="宋体" w:hAnsi="宋体" w:eastAsia="宋体" w:cs="宋体"/>
          <w:spacing w:val="-24"/>
          <w:sz w:val="35"/>
          <w:szCs w:val="35"/>
        </w:rPr>
        <w:t xml:space="preserve"> </w:t>
      </w:r>
      <w:r>
        <w:rPr>
          <w:rFonts w:ascii="宋体" w:hAnsi="宋体" w:eastAsia="宋体" w:cs="宋体"/>
          <w:b/>
          <w:bCs/>
          <w:spacing w:val="-24"/>
          <w:sz w:val="35"/>
          <w:szCs w:val="35"/>
        </w:rPr>
        <w:t>)</w:t>
      </w:r>
    </w:p>
    <w:p>
      <w:pPr>
        <w:adjustRightInd w:val="0"/>
        <w:snapToGrid w:val="0"/>
        <w:spacing w:line="180" w:lineRule="exact"/>
        <w:rPr>
          <w:rFonts w:hint="eastAsia" w:ascii="仿宋" w:hAnsi="仿宋" w:eastAsia="仿宋" w:cs="仿宋"/>
          <w:sz w:val="24"/>
        </w:rPr>
      </w:pPr>
    </w:p>
    <w:p>
      <w:pPr>
        <w:adjustRightInd w:val="0"/>
        <w:snapToGrid w:val="0"/>
        <w:spacing w:line="180" w:lineRule="exact"/>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b/>
          <w:sz w:val="30"/>
          <w:szCs w:val="30"/>
        </w:rPr>
      </w:pPr>
      <w:r>
        <w:rPr>
          <w:rFonts w:hint="eastAsia" w:ascii="仿宋" w:hAnsi="仿宋" w:eastAsia="仿宋" w:cs="仿宋"/>
          <w:b/>
          <w:sz w:val="30"/>
          <w:szCs w:val="30"/>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-15240</wp:posOffset>
                </wp:positionV>
                <wp:extent cx="5943600" cy="0"/>
                <wp:effectExtent l="0" t="28575" r="0" b="28575"/>
                <wp:wrapNone/>
                <wp:docPr id="4" name="直接连接符 4"/>
                <wp:cNvGraphicFramePr/>
                <a:graphic xmlns:a="http://schemas.openxmlformats.org/drawingml/2006/main">
                  <a:graphicData uri="http://schemas.microsoft.com/office/word/2010/wordprocessingShape">
                    <wps:wsp>
                      <wps:cNvCnPr/>
                      <wps:spPr>
                        <a:xfrm flipV="1">
                          <a:off x="0" y="0"/>
                          <a:ext cx="5943600" cy="0"/>
                        </a:xfrm>
                        <a:prstGeom prst="line">
                          <a:avLst/>
                        </a:prstGeom>
                        <a:ln w="57150" cap="flat" cmpd="thickThin">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pt;margin-top:-1.2pt;height:0pt;width:468pt;z-index:251661312;mso-width-relative:page;mso-height-relative:page;" filled="f" stroked="t" coordsize="21600,21600" o:gfxdata="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Qf5n9YAAAAJAQAADwAAAAAAAAABACAAAAAiAAAAZHJzL2Rvd25y&#10;ZXYueG1sUEsBAhQAFAAAAAgAh07iQFVY3kQAAgAA9QMAAA4AAAAAAAAAAQAgAAAAJQEAAGRycy9l&#10;Mm9Eb2MueG1sUEsFBgAAAAAGAAYAWQEAAJcFAAAAAA==&#10;">
                <v:fill on="f" focussize="0,0"/>
                <v:stroke weight="4.5pt" color="#000000" linestyle="thickThin"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b/>
          <w:sz w:val="28"/>
          <w:szCs w:val="28"/>
        </w:rPr>
        <w:t>询问内容：</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被询问人对笔录的内容确认：</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u w:val="single"/>
          <w:lang w:eastAsia="zh-CN"/>
        </w:rPr>
        <w:t>（</w:t>
      </w:r>
      <w:r>
        <w:rPr>
          <w:rFonts w:hint="eastAsia" w:ascii="仿宋" w:hAnsi="仿宋" w:eastAsia="仿宋" w:cs="仿宋"/>
          <w:color w:val="000000"/>
          <w:sz w:val="24"/>
          <w:szCs w:val="24"/>
          <w:u w:val="single"/>
          <w:lang w:val="en-US" w:eastAsia="zh-CN"/>
        </w:rPr>
        <w:t>上述内容我已阅，属实。）</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single"/>
        </w:rPr>
      </w:pPr>
      <w:r>
        <w:rPr>
          <w:rFonts w:hint="eastAsia" w:ascii="仿宋" w:hAnsi="仿宋" w:eastAsia="仿宋" w:cs="仿宋"/>
          <w:color w:val="000000"/>
          <w:sz w:val="24"/>
          <w:szCs w:val="24"/>
        </w:rPr>
        <w:t>被询问人签名：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询问人签名：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szCs w:val="24"/>
          <w:u w:val="thick"/>
        </w:rPr>
      </w:pPr>
      <w:r>
        <w:rPr>
          <w:rFonts w:hint="eastAsia" w:ascii="仿宋" w:hAnsi="仿宋" w:eastAsia="仿宋" w:cs="仿宋"/>
          <w:color w:val="000000"/>
          <w:sz w:val="24"/>
          <w:szCs w:val="24"/>
        </w:rPr>
        <w:t>记录人签名：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月</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日                          </w:t>
      </w:r>
      <w:r>
        <w:rPr>
          <w:rFonts w:hint="eastAsia" w:ascii="仿宋" w:hAnsi="仿宋" w:eastAsia="仿宋" w:cs="仿宋"/>
          <w:color w:val="000000"/>
          <w:sz w:val="24"/>
          <w:szCs w:val="24"/>
          <w:u w:val="single"/>
        </w:rPr>
        <w:t xml:space="preserve">    </w:t>
      </w:r>
    </w:p>
    <w:p>
      <w:pPr>
        <w:tabs>
          <w:tab w:val="center" w:pos="4365"/>
        </w:tabs>
        <w:spacing w:line="500" w:lineRule="exact"/>
        <w:jc w:val="right"/>
        <w:rPr>
          <w:rFonts w:hint="eastAsia" w:ascii="方正小标宋简体" w:hAnsi="方正小标宋简体" w:eastAsia="方正小标宋简体" w:cs="方正小标宋简体"/>
          <w:sz w:val="36"/>
          <w:szCs w:val="36"/>
        </w:rPr>
      </w:pPr>
      <w:r>
        <w:rPr>
          <w:rFonts w:hint="eastAsia" w:ascii="仿宋" w:hAnsi="仿宋" w:eastAsia="仿宋" w:cs="仿宋"/>
          <w:b w:val="0"/>
          <w:bCs/>
          <w:color w:val="000000"/>
          <w:sz w:val="24"/>
          <w:szCs w:val="24"/>
        </w:rPr>
        <w:t>第</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页共</w:t>
      </w:r>
      <w:r>
        <w:rPr>
          <w:rFonts w:hint="eastAsia" w:ascii="仿宋" w:hAnsi="仿宋" w:eastAsia="仿宋" w:cs="仿宋"/>
          <w:b w:val="0"/>
          <w:bCs/>
          <w:color w:val="000000"/>
          <w:sz w:val="24"/>
          <w:szCs w:val="24"/>
          <w:u w:val="single"/>
        </w:rPr>
        <w:t xml:space="preserve">  </w:t>
      </w:r>
      <w:r>
        <w:rPr>
          <w:rFonts w:hint="eastAsia" w:ascii="仿宋" w:hAnsi="仿宋" w:eastAsia="仿宋" w:cs="仿宋"/>
          <w:b w:val="0"/>
          <w:bCs/>
          <w:color w:val="000000"/>
          <w:sz w:val="24"/>
          <w:szCs w:val="24"/>
        </w:rPr>
        <w:t>页</w:t>
      </w:r>
      <w:r>
        <w:rPr>
          <w:rFonts w:hint="eastAsia" w:ascii="仿宋" w:hAnsi="仿宋" w:eastAsia="仿宋" w:cs="仿宋"/>
          <w:color w:val="000000"/>
          <w:sz w:val="24"/>
          <w:szCs w:val="24"/>
        </w:rPr>
        <w:t xml:space="preserve">    </w:t>
      </w:r>
    </w:p>
    <w:p>
      <w:pPr>
        <w:spacing w:before="75" w:line="619"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6"/>
          <w:position w:val="17"/>
          <w:sz w:val="38"/>
          <w:szCs w:val="38"/>
          <w:lang w:val="en-US" w:eastAsia="zh-CN"/>
        </w:rPr>
        <w:t>邯郸市</w:t>
      </w:r>
      <w:r>
        <w:rPr>
          <w:rFonts w:hint="eastAsia" w:ascii="方正小标宋简体" w:hAnsi="方正小标宋简体" w:eastAsia="方正小标宋简体" w:cs="方正小标宋简体"/>
          <w:b w:val="0"/>
          <w:bCs w:val="0"/>
          <w:spacing w:val="6"/>
          <w:position w:val="17"/>
          <w:sz w:val="38"/>
          <w:szCs w:val="38"/>
        </w:rPr>
        <w:t>生态环境局</w:t>
      </w:r>
    </w:p>
    <w:p>
      <w:pPr>
        <w:tabs>
          <w:tab w:val="center" w:pos="4365"/>
        </w:tabs>
        <w:spacing w:line="5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b w:val="0"/>
          <w:bCs w:val="0"/>
          <w:sz w:val="36"/>
          <w:szCs w:val="36"/>
        </w:rPr>
        <w:t>现场照片（图片、影像资料）证据</w:t>
      </w:r>
    </w:p>
    <w:tbl>
      <w:tblPr>
        <w:tblStyle w:val="8"/>
        <w:tblW w:w="7965" w:type="dxa"/>
        <w:tblInd w:w="648" w:type="dxa"/>
        <w:tblLayout w:type="fixed"/>
        <w:tblCellMar>
          <w:top w:w="0" w:type="dxa"/>
          <w:left w:w="108" w:type="dxa"/>
          <w:bottom w:w="0" w:type="dxa"/>
          <w:right w:w="108" w:type="dxa"/>
        </w:tblCellMar>
      </w:tblPr>
      <w:tblGrid>
        <w:gridCol w:w="6679"/>
        <w:gridCol w:w="1286"/>
      </w:tblGrid>
      <w:tr>
        <w:tblPrEx>
          <w:tblCellMar>
            <w:top w:w="0" w:type="dxa"/>
            <w:left w:w="108" w:type="dxa"/>
            <w:bottom w:w="0" w:type="dxa"/>
            <w:right w:w="108" w:type="dxa"/>
          </w:tblCellMar>
        </w:tblPrEx>
        <w:trPr>
          <w:trHeight w:val="6674" w:hRule="atLeast"/>
        </w:trPr>
        <w:tc>
          <w:tcPr>
            <w:tcW w:w="7965"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640"/>
              </w:tabs>
              <w:spacing w:line="500" w:lineRule="exact"/>
              <w:rPr>
                <w:rFonts w:ascii="仿宋_GB2312" w:hAnsi="仿宋_GB2312" w:eastAsia="仿宋_GB2312"/>
                <w:sz w:val="24"/>
              </w:rPr>
            </w:pPr>
          </w:p>
          <w:p>
            <w:pPr>
              <w:tabs>
                <w:tab w:val="left" w:pos="2180"/>
              </w:tabs>
              <w:spacing w:line="500" w:lineRule="exact"/>
              <w:rPr>
                <w:rFonts w:hint="eastAsia" w:ascii="仿宋_GB2312" w:hAnsi="仿宋_GB2312" w:eastAsia="仿宋_GB2312"/>
                <w:sz w:val="24"/>
              </w:rPr>
            </w:pPr>
            <w:r>
              <w:rPr>
                <w:rFonts w:hint="eastAsia" w:ascii="仿宋_GB2312" w:hAnsi="仿宋_GB2312" w:eastAsia="仿宋_GB2312"/>
                <w:sz w:val="24"/>
              </w:rPr>
              <w:tab/>
            </w:r>
          </w:p>
          <w:p>
            <w:pPr>
              <w:tabs>
                <w:tab w:val="left" w:pos="2180"/>
                <w:tab w:val="center" w:pos="4365"/>
                <w:tab w:val="left" w:pos="5760"/>
              </w:tabs>
              <w:spacing w:line="500" w:lineRule="exact"/>
              <w:jc w:val="center"/>
              <w:rPr>
                <w:rFonts w:hint="eastAsia" w:ascii="仿宋_GB2312" w:hAnsi="仿宋_GB2312" w:eastAsia="仿宋_GB2312"/>
                <w:sz w:val="24"/>
              </w:rPr>
            </w:pPr>
          </w:p>
          <w:p>
            <w:pPr>
              <w:tabs>
                <w:tab w:val="left" w:pos="2180"/>
                <w:tab w:val="center" w:pos="4365"/>
                <w:tab w:val="left" w:pos="5760"/>
              </w:tabs>
              <w:spacing w:line="500" w:lineRule="exact"/>
              <w:jc w:val="center"/>
              <w:rPr>
                <w:rFonts w:hint="eastAsia" w:ascii="仿宋_GB2312" w:hAnsi="仿宋_GB2312" w:eastAsia="仿宋_GB2312"/>
                <w:sz w:val="24"/>
                <w:lang w:eastAsia="zh-CN"/>
              </w:rPr>
            </w:pPr>
            <w:r>
              <w:rPr>
                <w:rFonts w:hint="eastAsia" w:ascii="仿宋_GB2312" w:hAnsi="仿宋_GB2312" w:eastAsia="仿宋_GB2312"/>
                <w:sz w:val="24"/>
              </w:rPr>
              <w:t>照片（图片</w:t>
            </w:r>
            <w:r>
              <w:rPr>
                <w:rFonts w:hint="eastAsia" w:ascii="仿宋_GB2312" w:hAnsi="仿宋_GB2312" w:eastAsia="仿宋_GB2312"/>
                <w:sz w:val="24"/>
                <w:lang w:eastAsia="zh-CN"/>
              </w:rPr>
              <w:t>、</w:t>
            </w:r>
            <w:r>
              <w:rPr>
                <w:rFonts w:hint="eastAsia" w:ascii="仿宋_GB2312" w:hAnsi="仿宋_GB2312" w:eastAsia="仿宋_GB2312"/>
                <w:sz w:val="24"/>
                <w:lang w:val="en-US" w:eastAsia="zh-CN"/>
              </w:rPr>
              <w:t>影像资料</w:t>
            </w:r>
            <w:r>
              <w:rPr>
                <w:rFonts w:hint="eastAsia" w:ascii="仿宋_GB2312" w:hAnsi="仿宋_GB2312" w:eastAsia="仿宋_GB2312"/>
                <w:sz w:val="24"/>
              </w:rPr>
              <w:t>）</w:t>
            </w: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r>
              <w:rPr>
                <w:rFonts w:hint="eastAsia" w:ascii="仿宋_GB2312" w:hAnsi="仿宋_GB2312" w:eastAsia="仿宋_GB2312"/>
                <w:sz w:val="24"/>
                <w:lang w:val="en-US" w:eastAsia="zh-CN"/>
              </w:rPr>
              <w:t>1、现场违法行为照片</w:t>
            </w: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r>
              <w:rPr>
                <w:rFonts w:hint="eastAsia" w:ascii="仿宋_GB2312" w:hAnsi="仿宋_GB2312" w:eastAsia="仿宋_GB2312"/>
                <w:sz w:val="24"/>
                <w:lang w:val="en-US" w:eastAsia="zh-CN"/>
              </w:rPr>
              <w:t>2、出示执法证照片</w:t>
            </w: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r>
              <w:rPr>
                <w:rFonts w:hint="eastAsia" w:ascii="仿宋_GB2312" w:hAnsi="仿宋_GB2312" w:eastAsia="仿宋_GB2312"/>
                <w:sz w:val="24"/>
                <w:lang w:val="en-US" w:eastAsia="zh-CN"/>
              </w:rPr>
              <w:t>3、体现企业名称照片</w:t>
            </w:r>
          </w:p>
          <w:p>
            <w:pPr>
              <w:tabs>
                <w:tab w:val="left" w:pos="2180"/>
                <w:tab w:val="center" w:pos="4365"/>
                <w:tab w:val="left" w:pos="5760"/>
              </w:tabs>
              <w:spacing w:line="500" w:lineRule="exact"/>
              <w:jc w:val="center"/>
              <w:rPr>
                <w:rFonts w:hint="default" w:ascii="仿宋_GB2312" w:hAnsi="仿宋_GB2312" w:eastAsia="仿宋_GB2312"/>
                <w:sz w:val="24"/>
                <w:lang w:val="en-US" w:eastAsia="zh-CN"/>
              </w:rPr>
            </w:pPr>
          </w:p>
        </w:tc>
      </w:tr>
      <w:tr>
        <w:tblPrEx>
          <w:tblCellMar>
            <w:top w:w="0" w:type="dxa"/>
            <w:left w:w="108" w:type="dxa"/>
            <w:bottom w:w="0" w:type="dxa"/>
            <w:right w:w="108" w:type="dxa"/>
          </w:tblCellMar>
        </w:tblPrEx>
        <w:trPr>
          <w:trHeight w:val="1446"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证明事项：</w:t>
            </w:r>
          </w:p>
        </w:tc>
        <w:tc>
          <w:tcPr>
            <w:tcW w:w="1286" w:type="dxa"/>
            <w:vMerge w:val="restart"/>
            <w:tcBorders>
              <w:top w:val="single" w:color="auto" w:sz="4" w:space="0"/>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当事人/见证人签字确认</w:t>
            </w:r>
          </w:p>
        </w:tc>
      </w:tr>
      <w:tr>
        <w:tblPrEx>
          <w:tblCellMar>
            <w:top w:w="0" w:type="dxa"/>
            <w:left w:w="108" w:type="dxa"/>
            <w:bottom w:w="0" w:type="dxa"/>
            <w:right w:w="108" w:type="dxa"/>
          </w:tblCellMar>
        </w:tblPrEx>
        <w:trPr>
          <w:trHeight w:val="740"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拍摄时间：   年    月   日    时   分</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704"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拍摄地点：</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666"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拍摄人：</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1302"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eastAsia" w:ascii="仿宋_GB2312" w:hAnsi="仿宋_GB2312" w:eastAsia="仿宋_GB2312"/>
                <w:sz w:val="24"/>
                <w:u w:val="single"/>
                <w:lang w:val="en-US" w:eastAsia="zh-CN"/>
              </w:rPr>
            </w:pPr>
            <w:r>
              <w:rPr>
                <w:rFonts w:hint="eastAsia" w:ascii="仿宋_GB2312" w:hAnsi="仿宋_GB2312" w:eastAsia="仿宋_GB2312"/>
                <w:sz w:val="24"/>
                <w:lang w:val="en-US" w:eastAsia="zh-CN"/>
              </w:rPr>
              <w:t>执法人员：</w:t>
            </w:r>
            <w:r>
              <w:rPr>
                <w:rFonts w:hint="eastAsia" w:ascii="仿宋_GB2312" w:hAnsi="仿宋_GB2312" w:eastAsia="仿宋_GB2312"/>
                <w:sz w:val="24"/>
                <w:u w:val="single"/>
                <w:lang w:val="en-US" w:eastAsia="zh-CN"/>
              </w:rPr>
              <w:t xml:space="preserve">              </w:t>
            </w:r>
            <w:r>
              <w:rPr>
                <w:rFonts w:hint="eastAsia" w:ascii="仿宋_GB2312" w:hAnsi="仿宋_GB2312" w:eastAsia="仿宋_GB2312"/>
                <w:sz w:val="24"/>
                <w:u w:val="none"/>
                <w:lang w:val="en-US" w:eastAsia="zh-CN"/>
              </w:rPr>
              <w:t>执法证号：</w:t>
            </w:r>
            <w:r>
              <w:rPr>
                <w:rFonts w:hint="eastAsia" w:ascii="仿宋_GB2312" w:hAnsi="仿宋_GB2312" w:eastAsia="仿宋_GB2312"/>
                <w:sz w:val="24"/>
                <w:u w:val="single"/>
                <w:lang w:val="en-US" w:eastAsia="zh-CN"/>
              </w:rPr>
              <w:t xml:space="preserve">              </w:t>
            </w:r>
          </w:p>
          <w:p>
            <w:pPr>
              <w:tabs>
                <w:tab w:val="left" w:pos="2180"/>
                <w:tab w:val="center" w:pos="4365"/>
                <w:tab w:val="left" w:pos="5760"/>
              </w:tabs>
              <w:spacing w:line="500" w:lineRule="exact"/>
              <w:jc w:val="left"/>
              <w:rPr>
                <w:rFonts w:hint="default" w:ascii="仿宋_GB2312" w:hAnsi="仿宋_GB2312" w:eastAsia="仿宋_GB2312"/>
                <w:sz w:val="24"/>
                <w:u w:val="single"/>
                <w:lang w:val="en-US" w:eastAsia="zh-CN"/>
              </w:rPr>
            </w:pPr>
            <w:r>
              <w:rPr>
                <w:rFonts w:hint="eastAsia" w:ascii="仿宋_GB2312" w:hAnsi="仿宋_GB2312" w:eastAsia="仿宋_GB2312"/>
                <w:sz w:val="24"/>
                <w:lang w:val="en-US" w:eastAsia="zh-CN"/>
              </w:rPr>
              <w:t>执法人员：</w:t>
            </w:r>
            <w:r>
              <w:rPr>
                <w:rFonts w:hint="eastAsia" w:ascii="仿宋_GB2312" w:hAnsi="仿宋_GB2312" w:eastAsia="仿宋_GB2312"/>
                <w:sz w:val="24"/>
                <w:u w:val="single"/>
                <w:lang w:val="en-US" w:eastAsia="zh-CN"/>
              </w:rPr>
              <w:t xml:space="preserve">              </w:t>
            </w:r>
            <w:r>
              <w:rPr>
                <w:rFonts w:hint="eastAsia" w:ascii="仿宋_GB2312" w:hAnsi="仿宋_GB2312" w:eastAsia="仿宋_GB2312"/>
                <w:sz w:val="24"/>
                <w:u w:val="none"/>
                <w:lang w:val="en-US" w:eastAsia="zh-CN"/>
              </w:rPr>
              <w:t>执法证号：</w:t>
            </w:r>
            <w:r>
              <w:rPr>
                <w:rFonts w:hint="eastAsia" w:ascii="仿宋_GB2312" w:hAnsi="仿宋_GB2312" w:eastAsia="仿宋_GB2312"/>
                <w:sz w:val="24"/>
                <w:u w:val="single"/>
                <w:lang w:val="en-US" w:eastAsia="zh-CN"/>
              </w:rPr>
              <w:t xml:space="preserve">              </w:t>
            </w:r>
          </w:p>
        </w:tc>
        <w:tc>
          <w:tcPr>
            <w:tcW w:w="1286" w:type="dxa"/>
            <w:vMerge w:val="continue"/>
            <w:tcBorders>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bl>
    <w:p>
      <w:pPr>
        <w:spacing w:before="116"/>
        <w:jc w:val="center"/>
        <w:rPr>
          <w:rFonts w:hint="eastAsia" w:ascii="方正小标宋简体" w:hAnsi="方正小标宋简体" w:eastAsia="方正小标宋简体" w:cs="方正小标宋简体"/>
          <w:b w:val="0"/>
          <w:bCs w:val="0"/>
          <w:spacing w:val="8"/>
          <w:sz w:val="36"/>
          <w:szCs w:val="36"/>
          <w:lang w:val="en-US" w:eastAsia="zh-CN"/>
        </w:rPr>
      </w:pPr>
    </w:p>
    <w:p>
      <w:pPr>
        <w:spacing w:before="116"/>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8"/>
          <w:sz w:val="36"/>
          <w:szCs w:val="36"/>
          <w:lang w:val="en-US" w:eastAsia="zh-CN"/>
        </w:rPr>
        <w:t>邯郸市</w:t>
      </w:r>
      <w:r>
        <w:rPr>
          <w:rFonts w:hint="eastAsia" w:ascii="方正小标宋简体" w:hAnsi="方正小标宋简体" w:eastAsia="方正小标宋简体" w:cs="方正小标宋简体"/>
          <w:b w:val="0"/>
          <w:bCs w:val="0"/>
          <w:spacing w:val="8"/>
          <w:sz w:val="36"/>
          <w:szCs w:val="36"/>
        </w:rPr>
        <w:t>生态环境局</w:t>
      </w:r>
    </w:p>
    <w:p>
      <w:pPr>
        <w:spacing w:before="1" w:line="218" w:lineRule="auto"/>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6"/>
          <w:sz w:val="36"/>
          <w:szCs w:val="36"/>
        </w:rPr>
        <w:t>采样取证登记单</w:t>
      </w:r>
    </w:p>
    <w:p>
      <w:pPr>
        <w:keepNext w:val="0"/>
        <w:keepLines w:val="0"/>
        <w:pageBreakBefore w:val="0"/>
        <w:widowControl/>
        <w:kinsoku w:val="0"/>
        <w:wordWrap/>
        <w:overflowPunct/>
        <w:topLinePunct w:val="0"/>
        <w:autoSpaceDE w:val="0"/>
        <w:autoSpaceDN w:val="0"/>
        <w:bidi w:val="0"/>
        <w:adjustRightInd w:val="0"/>
        <w:snapToGrid w:val="0"/>
        <w:spacing w:before="78" w:line="440" w:lineRule="exact"/>
        <w:ind w:left="624"/>
        <w:textAlignment w:val="baseline"/>
        <w:rPr>
          <w:rFonts w:ascii="仿宋" w:hAnsi="仿宋" w:eastAsia="仿宋" w:cs="仿宋"/>
          <w:sz w:val="24"/>
          <w:szCs w:val="24"/>
        </w:rPr>
      </w:pPr>
      <w:r>
        <w:rPr>
          <w:rFonts w:ascii="仿宋" w:hAnsi="仿宋" w:eastAsia="仿宋" w:cs="仿宋"/>
          <w:spacing w:val="7"/>
          <w:sz w:val="24"/>
          <w:szCs w:val="24"/>
        </w:rPr>
        <w:t>依照《中华人民共和国行政处罚法》第五十六条的规定，</w:t>
      </w:r>
      <w:r>
        <w:rPr>
          <w:rFonts w:hint="eastAsia" w:ascii="仿宋" w:hAnsi="仿宋" w:eastAsia="仿宋" w:cs="仿宋"/>
          <w:spacing w:val="7"/>
          <w:sz w:val="24"/>
          <w:szCs w:val="24"/>
          <w:lang w:val="en-US" w:eastAsia="zh-CN"/>
        </w:rPr>
        <w:t>本机关</w:t>
      </w:r>
      <w:r>
        <w:rPr>
          <w:rFonts w:ascii="仿宋" w:hAnsi="仿宋" w:eastAsia="仿宋" w:cs="仿宋"/>
          <w:spacing w:val="7"/>
          <w:sz w:val="24"/>
          <w:szCs w:val="24"/>
        </w:rPr>
        <w:t>对</w:t>
      </w:r>
      <w:r>
        <w:rPr>
          <w:rFonts w:ascii="仿宋" w:hAnsi="仿宋" w:eastAsia="仿宋" w:cs="仿宋"/>
          <w:spacing w:val="1"/>
          <w:sz w:val="24"/>
          <w:szCs w:val="24"/>
          <w:u w:val="single" w:color="auto"/>
        </w:rPr>
        <w:t xml:space="preserve">        </w:t>
      </w:r>
    </w:p>
    <w:p>
      <w:pPr>
        <w:keepNext w:val="0"/>
        <w:keepLines w:val="0"/>
        <w:pageBreakBefore w:val="0"/>
        <w:widowControl/>
        <w:tabs>
          <w:tab w:val="left" w:pos="3003"/>
        </w:tabs>
        <w:kinsoku w:val="0"/>
        <w:wordWrap/>
        <w:overflowPunct/>
        <w:topLinePunct w:val="0"/>
        <w:autoSpaceDE w:val="0"/>
        <w:autoSpaceDN w:val="0"/>
        <w:bidi w:val="0"/>
        <w:adjustRightInd w:val="0"/>
        <w:snapToGrid w:val="0"/>
        <w:spacing w:before="78" w:line="440" w:lineRule="exact"/>
        <w:textAlignment w:val="baseline"/>
        <w:rPr>
          <w:rFonts w:hint="eastAsia" w:ascii="仿宋" w:hAnsi="仿宋" w:eastAsia="仿宋" w:cs="仿宋"/>
          <w:sz w:val="24"/>
          <w:szCs w:val="24"/>
          <w:lang w:eastAsia="zh-CN"/>
        </w:rPr>
      </w:pPr>
      <w:r>
        <w:rPr>
          <w:rFonts w:ascii="仿宋" w:hAnsi="仿宋" w:eastAsia="仿宋" w:cs="仿宋"/>
          <w:sz w:val="24"/>
          <w:szCs w:val="24"/>
          <w:u w:val="single" w:color="auto"/>
        </w:rPr>
        <w:tab/>
      </w:r>
      <w:r>
        <w:rPr>
          <w:rFonts w:ascii="仿宋" w:hAnsi="仿宋" w:eastAsia="仿宋" w:cs="仿宋"/>
          <w:spacing w:val="-110"/>
          <w:sz w:val="24"/>
          <w:szCs w:val="24"/>
        </w:rPr>
        <w:t xml:space="preserve"> </w:t>
      </w:r>
      <w:r>
        <w:rPr>
          <w:rFonts w:ascii="仿宋" w:hAnsi="仿宋" w:eastAsia="仿宋" w:cs="仿宋"/>
          <w:spacing w:val="-5"/>
          <w:sz w:val="24"/>
          <w:szCs w:val="24"/>
        </w:rPr>
        <w:t>予以采样取证</w:t>
      </w:r>
      <w:r>
        <w:rPr>
          <w:rFonts w:hint="eastAsia" w:ascii="仿宋" w:hAnsi="仿宋" w:eastAsia="仿宋" w:cs="仿宋"/>
          <w:spacing w:val="-5"/>
          <w:sz w:val="24"/>
          <w:szCs w:val="24"/>
          <w:lang w:eastAsia="zh-CN"/>
        </w:rPr>
        <w:t>。</w:t>
      </w:r>
    </w:p>
    <w:p>
      <w:pPr>
        <w:spacing w:before="239" w:line="219" w:lineRule="auto"/>
        <w:ind w:left="634"/>
        <w:rPr>
          <w:rFonts w:ascii="宋体" w:hAnsi="宋体" w:eastAsia="宋体" w:cs="宋体"/>
          <w:sz w:val="23"/>
          <w:szCs w:val="23"/>
        </w:rPr>
      </w:pPr>
      <w:r>
        <w:rPr>
          <w:rFonts w:ascii="宋体" w:hAnsi="宋体" w:eastAsia="宋体" w:cs="宋体"/>
          <w:spacing w:val="1"/>
          <w:sz w:val="23"/>
          <w:szCs w:val="23"/>
        </w:rPr>
        <w:t>附：采样取证清单</w:t>
      </w:r>
    </w:p>
    <w:p>
      <w:pPr>
        <w:spacing w:line="14" w:lineRule="exact"/>
      </w:pPr>
    </w:p>
    <w:tbl>
      <w:tblPr>
        <w:tblStyle w:val="11"/>
        <w:tblW w:w="85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1428"/>
        <w:gridCol w:w="1628"/>
        <w:gridCol w:w="1255"/>
        <w:gridCol w:w="1264"/>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733" w:type="dxa"/>
            <w:vAlign w:val="top"/>
          </w:tcPr>
          <w:p>
            <w:pPr>
              <w:pStyle w:val="12"/>
              <w:spacing w:before="227" w:line="221" w:lineRule="auto"/>
              <w:ind w:left="614"/>
              <w:jc w:val="both"/>
              <w:rPr>
                <w:sz w:val="22"/>
                <w:szCs w:val="22"/>
              </w:rPr>
            </w:pPr>
            <w:r>
              <w:rPr>
                <w:spacing w:val="-6"/>
                <w:sz w:val="22"/>
                <w:szCs w:val="22"/>
              </w:rPr>
              <w:t>名</w:t>
            </w:r>
            <w:r>
              <w:rPr>
                <w:spacing w:val="15"/>
                <w:sz w:val="22"/>
                <w:szCs w:val="22"/>
              </w:rPr>
              <w:t xml:space="preserve">  </w:t>
            </w:r>
            <w:r>
              <w:rPr>
                <w:spacing w:val="-6"/>
                <w:sz w:val="22"/>
                <w:szCs w:val="22"/>
              </w:rPr>
              <w:t>称</w:t>
            </w:r>
          </w:p>
        </w:tc>
        <w:tc>
          <w:tcPr>
            <w:tcW w:w="1428" w:type="dxa"/>
            <w:vAlign w:val="top"/>
          </w:tcPr>
          <w:p>
            <w:pPr>
              <w:pStyle w:val="12"/>
              <w:spacing w:before="224" w:line="219" w:lineRule="auto"/>
              <w:ind w:left="491"/>
              <w:jc w:val="both"/>
              <w:rPr>
                <w:sz w:val="22"/>
                <w:szCs w:val="22"/>
              </w:rPr>
            </w:pPr>
            <w:r>
              <w:rPr>
                <w:spacing w:val="-6"/>
                <w:sz w:val="22"/>
                <w:szCs w:val="22"/>
              </w:rPr>
              <w:t>数</w:t>
            </w:r>
            <w:r>
              <w:rPr>
                <w:spacing w:val="38"/>
                <w:sz w:val="22"/>
                <w:szCs w:val="22"/>
              </w:rPr>
              <w:t xml:space="preserve"> </w:t>
            </w:r>
            <w:r>
              <w:rPr>
                <w:spacing w:val="-6"/>
                <w:sz w:val="22"/>
                <w:szCs w:val="22"/>
              </w:rPr>
              <w:t>量</w:t>
            </w:r>
          </w:p>
        </w:tc>
        <w:tc>
          <w:tcPr>
            <w:tcW w:w="1628" w:type="dxa"/>
            <w:vAlign w:val="top"/>
          </w:tcPr>
          <w:p>
            <w:pPr>
              <w:pStyle w:val="12"/>
              <w:spacing w:before="224" w:line="220" w:lineRule="auto"/>
              <w:ind w:left="543"/>
              <w:jc w:val="both"/>
              <w:rPr>
                <w:sz w:val="22"/>
                <w:szCs w:val="22"/>
              </w:rPr>
            </w:pPr>
            <w:r>
              <w:rPr>
                <w:spacing w:val="-6"/>
                <w:sz w:val="22"/>
                <w:szCs w:val="22"/>
              </w:rPr>
              <w:t>容</w:t>
            </w:r>
            <w:r>
              <w:rPr>
                <w:spacing w:val="4"/>
                <w:sz w:val="22"/>
                <w:szCs w:val="22"/>
              </w:rPr>
              <w:t xml:space="preserve">  </w:t>
            </w:r>
            <w:r>
              <w:rPr>
                <w:spacing w:val="-6"/>
                <w:sz w:val="22"/>
                <w:szCs w:val="22"/>
              </w:rPr>
              <w:t>量</w:t>
            </w:r>
          </w:p>
        </w:tc>
        <w:tc>
          <w:tcPr>
            <w:tcW w:w="1255" w:type="dxa"/>
            <w:vAlign w:val="top"/>
          </w:tcPr>
          <w:p>
            <w:pPr>
              <w:pStyle w:val="12"/>
              <w:spacing w:before="224" w:line="219" w:lineRule="auto"/>
              <w:ind w:left="346"/>
              <w:jc w:val="both"/>
              <w:rPr>
                <w:sz w:val="22"/>
                <w:szCs w:val="22"/>
              </w:rPr>
            </w:pPr>
            <w:r>
              <w:rPr>
                <w:spacing w:val="-6"/>
                <w:sz w:val="22"/>
                <w:szCs w:val="22"/>
              </w:rPr>
              <w:t>编</w:t>
            </w:r>
            <w:r>
              <w:rPr>
                <w:spacing w:val="19"/>
                <w:sz w:val="22"/>
                <w:szCs w:val="22"/>
              </w:rPr>
              <w:t xml:space="preserve">  </w:t>
            </w:r>
            <w:r>
              <w:rPr>
                <w:spacing w:val="-6"/>
                <w:sz w:val="22"/>
                <w:szCs w:val="22"/>
              </w:rPr>
              <w:t>号</w:t>
            </w:r>
          </w:p>
        </w:tc>
        <w:tc>
          <w:tcPr>
            <w:tcW w:w="1264" w:type="dxa"/>
            <w:vAlign w:val="top"/>
          </w:tcPr>
          <w:p>
            <w:pPr>
              <w:pStyle w:val="12"/>
              <w:spacing w:before="227" w:line="221" w:lineRule="auto"/>
              <w:ind w:left="346"/>
              <w:jc w:val="both"/>
              <w:rPr>
                <w:sz w:val="22"/>
                <w:szCs w:val="22"/>
              </w:rPr>
            </w:pPr>
            <w:r>
              <w:rPr>
                <w:spacing w:val="-6"/>
                <w:sz w:val="22"/>
                <w:szCs w:val="22"/>
              </w:rPr>
              <w:t>形</w:t>
            </w:r>
            <w:r>
              <w:rPr>
                <w:spacing w:val="15"/>
                <w:sz w:val="22"/>
                <w:szCs w:val="22"/>
              </w:rPr>
              <w:t xml:space="preserve">  </w:t>
            </w:r>
            <w:r>
              <w:rPr>
                <w:spacing w:val="-6"/>
                <w:sz w:val="22"/>
                <w:szCs w:val="22"/>
              </w:rPr>
              <w:t>态</w:t>
            </w:r>
          </w:p>
        </w:tc>
        <w:tc>
          <w:tcPr>
            <w:tcW w:w="1250" w:type="dxa"/>
            <w:vAlign w:val="top"/>
          </w:tcPr>
          <w:p>
            <w:pPr>
              <w:pStyle w:val="12"/>
              <w:spacing w:before="145" w:line="221" w:lineRule="auto"/>
              <w:ind w:left="318"/>
              <w:jc w:val="both"/>
              <w:rPr>
                <w:sz w:val="22"/>
                <w:szCs w:val="22"/>
              </w:rPr>
            </w:pPr>
            <w:r>
              <w:rPr>
                <w:spacing w:val="-6"/>
                <w:sz w:val="22"/>
                <w:szCs w:val="22"/>
              </w:rPr>
              <w:t>备</w:t>
            </w:r>
            <w:r>
              <w:rPr>
                <w:spacing w:val="15"/>
                <w:sz w:val="22"/>
                <w:szCs w:val="22"/>
              </w:rPr>
              <w:t xml:space="preserve">  </w:t>
            </w:r>
            <w:r>
              <w:rPr>
                <w:spacing w:val="-6"/>
                <w:sz w:val="22"/>
                <w:szCs w:val="22"/>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733" w:type="dxa"/>
            <w:vAlign w:val="top"/>
          </w:tcPr>
          <w:p>
            <w:pPr>
              <w:rPr>
                <w:rFonts w:ascii="Arial"/>
                <w:sz w:val="21"/>
              </w:rPr>
            </w:pPr>
          </w:p>
        </w:tc>
        <w:tc>
          <w:tcPr>
            <w:tcW w:w="1428" w:type="dxa"/>
            <w:vAlign w:val="top"/>
          </w:tcPr>
          <w:p>
            <w:pPr>
              <w:rPr>
                <w:rFonts w:ascii="Arial"/>
                <w:sz w:val="21"/>
              </w:rPr>
            </w:pPr>
          </w:p>
        </w:tc>
        <w:tc>
          <w:tcPr>
            <w:tcW w:w="1628" w:type="dxa"/>
            <w:vAlign w:val="top"/>
          </w:tcPr>
          <w:p>
            <w:pPr>
              <w:rPr>
                <w:rFonts w:ascii="Arial"/>
                <w:sz w:val="21"/>
              </w:rPr>
            </w:pPr>
          </w:p>
        </w:tc>
        <w:tc>
          <w:tcPr>
            <w:tcW w:w="1255" w:type="dxa"/>
            <w:vAlign w:val="top"/>
          </w:tcPr>
          <w:p>
            <w:pPr>
              <w:rPr>
                <w:rFonts w:ascii="Arial"/>
                <w:sz w:val="21"/>
              </w:rPr>
            </w:pPr>
          </w:p>
        </w:tc>
        <w:tc>
          <w:tcPr>
            <w:tcW w:w="1264" w:type="dxa"/>
            <w:vAlign w:val="top"/>
          </w:tcPr>
          <w:p>
            <w:pPr>
              <w:rPr>
                <w:rFonts w:ascii="Arial"/>
                <w:sz w:val="21"/>
              </w:rPr>
            </w:pPr>
          </w:p>
        </w:tc>
        <w:tc>
          <w:tcPr>
            <w:tcW w:w="1250" w:type="dxa"/>
            <w:vAlign w:val="top"/>
          </w:tcPr>
          <w:p>
            <w:pPr>
              <w:rPr>
                <w:rFonts w:ascii="Arial"/>
                <w:sz w:val="21"/>
              </w:rPr>
            </w:pPr>
          </w:p>
        </w:tc>
      </w:tr>
    </w:tbl>
    <w:p>
      <w:pPr>
        <w:spacing w:before="239" w:line="225" w:lineRule="auto"/>
        <w:ind w:left="14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20"/>
          <w:sz w:val="24"/>
          <w:szCs w:val="24"/>
        </w:rPr>
        <w:t>被采样取证人：</w:t>
      </w:r>
      <w:r>
        <w:rPr>
          <w:rFonts w:hint="eastAsia" w:ascii="仿宋_GB2312" w:hAnsi="仿宋_GB2312" w:eastAsia="仿宋_GB2312" w:cs="仿宋_GB2312"/>
          <w:spacing w:val="19"/>
          <w:sz w:val="24"/>
          <w:szCs w:val="24"/>
        </w:rPr>
        <w:t xml:space="preserve"> </w:t>
      </w:r>
      <w:r>
        <w:rPr>
          <w:rFonts w:hint="eastAsia" w:ascii="仿宋_GB2312" w:hAnsi="仿宋_GB2312" w:eastAsia="仿宋_GB2312" w:cs="仿宋_GB2312"/>
          <w:spacing w:val="2"/>
          <w:sz w:val="24"/>
          <w:szCs w:val="24"/>
          <w:u w:val="single" w:color="auto"/>
        </w:rPr>
        <w:t xml:space="preserve">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pacing w:val="18"/>
          <w:sz w:val="24"/>
          <w:szCs w:val="24"/>
        </w:rPr>
        <w:t xml:space="preserve"> </w:t>
      </w:r>
      <w:r>
        <w:rPr>
          <w:rFonts w:hint="eastAsia" w:ascii="仿宋_GB2312" w:hAnsi="仿宋_GB2312" w:eastAsia="仿宋_GB2312" w:cs="仿宋_GB2312"/>
          <w:spacing w:val="18"/>
          <w:sz w:val="24"/>
          <w:szCs w:val="24"/>
          <w:lang w:val="en-US" w:eastAsia="zh-CN"/>
        </w:rPr>
        <w:t xml:space="preserve"> </w:t>
      </w:r>
      <w:r>
        <w:rPr>
          <w:rFonts w:hint="eastAsia" w:ascii="仿宋_GB2312" w:hAnsi="仿宋_GB2312" w:eastAsia="仿宋_GB2312" w:cs="仿宋_GB2312"/>
          <w:spacing w:val="18"/>
          <w:sz w:val="24"/>
          <w:szCs w:val="24"/>
        </w:rPr>
        <w:t xml:space="preserve"> </w:t>
      </w:r>
      <w:r>
        <w:rPr>
          <w:rFonts w:hint="eastAsia" w:ascii="仿宋_GB2312" w:hAnsi="仿宋_GB2312" w:eastAsia="仿宋_GB2312" w:cs="仿宋_GB2312"/>
          <w:spacing w:val="-20"/>
          <w:position w:val="-1"/>
          <w:sz w:val="24"/>
          <w:szCs w:val="24"/>
        </w:rPr>
        <w:t>年</w:t>
      </w:r>
      <w:r>
        <w:rPr>
          <w:rFonts w:hint="eastAsia" w:ascii="仿宋_GB2312" w:hAnsi="仿宋_GB2312" w:eastAsia="仿宋_GB2312" w:cs="仿宋_GB2312"/>
          <w:spacing w:val="56"/>
          <w:position w:val="-1"/>
          <w:sz w:val="24"/>
          <w:szCs w:val="24"/>
        </w:rPr>
        <w:t xml:space="preserve">  </w:t>
      </w:r>
      <w:r>
        <w:rPr>
          <w:rFonts w:hint="eastAsia" w:ascii="仿宋_GB2312" w:hAnsi="仿宋_GB2312" w:eastAsia="仿宋_GB2312" w:cs="仿宋_GB2312"/>
          <w:spacing w:val="-20"/>
          <w:position w:val="-1"/>
          <w:sz w:val="24"/>
          <w:szCs w:val="24"/>
        </w:rPr>
        <w:t xml:space="preserve">月 </w:t>
      </w:r>
      <w:r>
        <w:rPr>
          <w:rFonts w:hint="eastAsia" w:ascii="仿宋_GB2312" w:hAnsi="仿宋_GB2312" w:eastAsia="仿宋_GB2312" w:cs="仿宋_GB2312"/>
          <w:spacing w:val="-20"/>
          <w:position w:val="-1"/>
          <w:sz w:val="24"/>
          <w:szCs w:val="24"/>
          <w:lang w:val="en-US" w:eastAsia="zh-CN"/>
        </w:rPr>
        <w:t xml:space="preserve"> </w:t>
      </w:r>
      <w:r>
        <w:rPr>
          <w:rFonts w:hint="eastAsia" w:ascii="仿宋_GB2312" w:hAnsi="仿宋_GB2312" w:eastAsia="仿宋_GB2312" w:cs="仿宋_GB2312"/>
          <w:spacing w:val="-20"/>
          <w:position w:val="-1"/>
          <w:sz w:val="24"/>
          <w:szCs w:val="24"/>
        </w:rPr>
        <w:t xml:space="preserve"> </w:t>
      </w:r>
      <w:r>
        <w:rPr>
          <w:rFonts w:hint="eastAsia" w:ascii="仿宋_GB2312" w:hAnsi="仿宋_GB2312" w:eastAsia="仿宋_GB2312" w:cs="仿宋_GB2312"/>
          <w:spacing w:val="-20"/>
          <w:position w:val="-1"/>
          <w:sz w:val="24"/>
          <w:szCs w:val="24"/>
          <w:lang w:val="en-US" w:eastAsia="zh-CN"/>
        </w:rPr>
        <w:t xml:space="preserve">   日</w:t>
      </w:r>
    </w:p>
    <w:p>
      <w:pPr>
        <w:spacing w:before="239" w:line="225" w:lineRule="auto"/>
        <w:ind w:left="144"/>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27"/>
          <w:sz w:val="24"/>
          <w:szCs w:val="24"/>
        </w:rPr>
        <w:t>采样取证人：</w:t>
      </w:r>
      <w:r>
        <w:rPr>
          <w:rFonts w:hint="eastAsia" w:ascii="仿宋_GB2312" w:hAnsi="仿宋_GB2312" w:eastAsia="仿宋_GB2312" w:cs="仿宋_GB2312"/>
          <w:spacing w:val="34"/>
          <w:sz w:val="24"/>
          <w:szCs w:val="24"/>
        </w:rPr>
        <w:t xml:space="preserve"> </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pacing w:val="3"/>
          <w:sz w:val="24"/>
          <w:szCs w:val="24"/>
          <w:u w:val="single" w:color="auto"/>
        </w:rPr>
        <w:t xml:space="preserve">                 </w:t>
      </w:r>
      <w:r>
        <w:rPr>
          <w:rFonts w:hint="eastAsia" w:ascii="仿宋_GB2312" w:hAnsi="仿宋_GB2312" w:eastAsia="仿宋_GB2312" w:cs="仿宋_GB2312"/>
          <w:spacing w:val="19"/>
          <w:sz w:val="24"/>
          <w:szCs w:val="24"/>
        </w:rPr>
        <w:t xml:space="preserve"> </w:t>
      </w:r>
      <w:r>
        <w:rPr>
          <w:rFonts w:hint="eastAsia" w:ascii="仿宋_GB2312" w:hAnsi="仿宋_GB2312" w:eastAsia="仿宋_GB2312" w:cs="仿宋_GB2312"/>
          <w:spacing w:val="19"/>
          <w:sz w:val="24"/>
          <w:szCs w:val="24"/>
          <w:lang w:val="en-US" w:eastAsia="zh-CN"/>
        </w:rPr>
        <w:t xml:space="preserve">  </w:t>
      </w:r>
      <w:r>
        <w:rPr>
          <w:rFonts w:hint="eastAsia" w:ascii="仿宋_GB2312" w:hAnsi="仿宋_GB2312" w:eastAsia="仿宋_GB2312" w:cs="仿宋_GB2312"/>
          <w:spacing w:val="-20"/>
          <w:position w:val="-1"/>
          <w:sz w:val="24"/>
          <w:szCs w:val="24"/>
        </w:rPr>
        <w:t>年</w:t>
      </w:r>
      <w:r>
        <w:rPr>
          <w:rFonts w:hint="eastAsia" w:ascii="仿宋_GB2312" w:hAnsi="仿宋_GB2312" w:eastAsia="仿宋_GB2312" w:cs="仿宋_GB2312"/>
          <w:spacing w:val="56"/>
          <w:position w:val="-1"/>
          <w:sz w:val="24"/>
          <w:szCs w:val="24"/>
        </w:rPr>
        <w:t xml:space="preserve">  </w:t>
      </w:r>
      <w:r>
        <w:rPr>
          <w:rFonts w:hint="eastAsia" w:ascii="仿宋_GB2312" w:hAnsi="仿宋_GB2312" w:eastAsia="仿宋_GB2312" w:cs="仿宋_GB2312"/>
          <w:spacing w:val="-20"/>
          <w:position w:val="-1"/>
          <w:sz w:val="24"/>
          <w:szCs w:val="24"/>
        </w:rPr>
        <w:t xml:space="preserve">月   </w:t>
      </w:r>
      <w:r>
        <w:rPr>
          <w:rFonts w:hint="eastAsia" w:ascii="仿宋_GB2312" w:hAnsi="仿宋_GB2312" w:eastAsia="仿宋_GB2312" w:cs="仿宋_GB2312"/>
          <w:spacing w:val="-20"/>
          <w:position w:val="-1"/>
          <w:sz w:val="24"/>
          <w:szCs w:val="24"/>
          <w:lang w:val="en-US" w:eastAsia="zh-CN"/>
        </w:rPr>
        <w:t xml:space="preserve">   日</w:t>
      </w:r>
    </w:p>
    <w:p>
      <w:pPr>
        <w:spacing w:before="267" w:line="233" w:lineRule="auto"/>
        <w:ind w:left="144"/>
        <w:rPr>
          <w:rFonts w:hint="eastAsia" w:ascii="仿宋_GB2312" w:hAnsi="仿宋_GB2312" w:eastAsia="仿宋_GB2312" w:cs="仿宋_GB2312"/>
          <w:sz w:val="24"/>
          <w:szCs w:val="24"/>
        </w:rPr>
      </w:pPr>
      <w:r>
        <w:rPr>
          <w:rFonts w:hint="eastAsia" w:ascii="仿宋_GB2312" w:hAnsi="仿宋_GB2312" w:eastAsia="仿宋_GB2312" w:cs="仿宋_GB2312"/>
          <w:spacing w:val="-26"/>
          <w:sz w:val="24"/>
          <w:szCs w:val="24"/>
        </w:rPr>
        <w:t xml:space="preserve">封样人： </w:t>
      </w:r>
      <w:r>
        <w:rPr>
          <w:rFonts w:hint="eastAsia" w:ascii="仿宋_GB2312" w:hAnsi="仿宋_GB2312" w:eastAsia="仿宋_GB2312" w:cs="仿宋_GB2312"/>
          <w:spacing w:val="1"/>
          <w:sz w:val="24"/>
          <w:szCs w:val="24"/>
          <w:u w:val="single" w:color="auto"/>
        </w:rPr>
        <w:t xml:space="preserve">                                       </w:t>
      </w:r>
      <w:r>
        <w:rPr>
          <w:rFonts w:hint="eastAsia" w:ascii="仿宋_GB2312" w:hAnsi="仿宋_GB2312" w:eastAsia="仿宋_GB2312" w:cs="仿宋_GB2312"/>
          <w:sz w:val="24"/>
          <w:szCs w:val="24"/>
          <w:u w:val="single" w:color="auto"/>
        </w:rPr>
        <w:t xml:space="preserve">     </w:t>
      </w:r>
      <w:r>
        <w:rPr>
          <w:rFonts w:hint="eastAsia" w:ascii="仿宋_GB2312" w:hAnsi="仿宋_GB2312" w:eastAsia="仿宋_GB2312" w:cs="仿宋_GB2312"/>
          <w:spacing w:val="20"/>
          <w:sz w:val="24"/>
          <w:szCs w:val="24"/>
        </w:rPr>
        <w:t xml:space="preserve">   </w:t>
      </w:r>
      <w:r>
        <w:rPr>
          <w:rFonts w:hint="eastAsia" w:ascii="仿宋_GB2312" w:hAnsi="仿宋_GB2312" w:eastAsia="仿宋_GB2312" w:cs="仿宋_GB2312"/>
          <w:spacing w:val="-20"/>
          <w:position w:val="-1"/>
          <w:sz w:val="24"/>
          <w:szCs w:val="24"/>
        </w:rPr>
        <w:t>年</w:t>
      </w:r>
      <w:r>
        <w:rPr>
          <w:rFonts w:hint="eastAsia" w:ascii="仿宋_GB2312" w:hAnsi="仿宋_GB2312" w:eastAsia="仿宋_GB2312" w:cs="仿宋_GB2312"/>
          <w:spacing w:val="56"/>
          <w:position w:val="-1"/>
          <w:sz w:val="24"/>
          <w:szCs w:val="24"/>
        </w:rPr>
        <w:t xml:space="preserve">  </w:t>
      </w:r>
      <w:r>
        <w:rPr>
          <w:rFonts w:hint="eastAsia" w:ascii="仿宋_GB2312" w:hAnsi="仿宋_GB2312" w:eastAsia="仿宋_GB2312" w:cs="仿宋_GB2312"/>
          <w:spacing w:val="-20"/>
          <w:position w:val="-1"/>
          <w:sz w:val="24"/>
          <w:szCs w:val="24"/>
        </w:rPr>
        <w:t xml:space="preserve">月   </w:t>
      </w:r>
      <w:r>
        <w:rPr>
          <w:rFonts w:hint="eastAsia" w:ascii="仿宋_GB2312" w:hAnsi="仿宋_GB2312" w:eastAsia="仿宋_GB2312" w:cs="仿宋_GB2312"/>
          <w:spacing w:val="-20"/>
          <w:position w:val="-1"/>
          <w:sz w:val="24"/>
          <w:szCs w:val="24"/>
          <w:lang w:val="en-US" w:eastAsia="zh-CN"/>
        </w:rPr>
        <w:t xml:space="preserve">   日</w:t>
      </w:r>
      <w:r>
        <w:rPr>
          <w:rFonts w:hint="eastAsia" w:ascii="仿宋_GB2312" w:hAnsi="仿宋_GB2312" w:eastAsia="仿宋_GB2312" w:cs="仿宋_GB2312"/>
          <w:spacing w:val="20"/>
          <w:sz w:val="24"/>
          <w:szCs w:val="24"/>
        </w:rPr>
        <w:t xml:space="preserve">   </w:t>
      </w:r>
    </w:p>
    <w:p>
      <w:pPr>
        <w:rPr>
          <w:rFonts w:hint="eastAsia" w:ascii="仿宋_GB2312" w:hAnsi="仿宋_GB2312" w:eastAsia="仿宋_GB2312" w:cs="仿宋_GB2312"/>
          <w:sz w:val="24"/>
          <w:szCs w:val="24"/>
        </w:rPr>
      </w:pPr>
    </w:p>
    <w:p>
      <w:pPr>
        <w:pStyle w:val="3"/>
      </w:pPr>
    </w:p>
    <w:p>
      <w:pPr>
        <w:pStyle w:val="3"/>
      </w:pPr>
    </w:p>
    <w:p>
      <w:pPr>
        <w:pStyle w:val="3"/>
      </w:pPr>
    </w:p>
    <w:p>
      <w:pPr>
        <w:pStyle w:val="3"/>
      </w:pPr>
    </w:p>
    <w:p>
      <w:pPr>
        <w:pStyle w:val="3"/>
      </w:pPr>
    </w:p>
    <w:p>
      <w:pPr>
        <w:pStyle w:val="3"/>
      </w:pPr>
    </w:p>
    <w:p>
      <w:pPr>
        <w:pStyle w:val="3"/>
      </w:pPr>
    </w:p>
    <w:p>
      <w:pPr>
        <w:pStyle w:val="3"/>
      </w:pPr>
    </w:p>
    <w:p>
      <w:pPr>
        <w:tabs>
          <w:tab w:val="left" w:pos="300"/>
          <w:tab w:val="center" w:pos="4365"/>
          <w:tab w:val="left" w:pos="6345"/>
        </w:tabs>
        <w:spacing w:line="480" w:lineRule="exact"/>
        <w:jc w:val="center"/>
        <w:rPr>
          <w:rFonts w:hint="eastAsia" w:ascii="方正小标宋简体" w:hAnsi="黑体" w:eastAsia="方正小标宋简体"/>
          <w:sz w:val="36"/>
          <w:szCs w:val="36"/>
          <w:lang w:val="en-US" w:eastAsia="zh-CN"/>
        </w:rPr>
      </w:pPr>
      <w:r>
        <w:rPr>
          <w:rFonts w:hint="eastAsia" w:ascii="方正小标宋简体" w:hAnsi="黑体" w:eastAsia="方正小标宋简体"/>
          <w:sz w:val="36"/>
          <w:szCs w:val="36"/>
          <w:lang w:val="en-US" w:eastAsia="zh-CN"/>
        </w:rPr>
        <w:t>邯郸市生态环境局</w:t>
      </w:r>
    </w:p>
    <w:p>
      <w:pPr>
        <w:tabs>
          <w:tab w:val="left" w:pos="300"/>
          <w:tab w:val="center" w:pos="4365"/>
          <w:tab w:val="left" w:pos="6345"/>
        </w:tabs>
        <w:spacing w:line="480" w:lineRule="exact"/>
        <w:jc w:val="center"/>
        <w:rPr>
          <w:rFonts w:hint="eastAsia" w:ascii="方正小标宋简体" w:hAnsi="黑体" w:eastAsia="方正小标宋简体"/>
          <w:sz w:val="36"/>
          <w:szCs w:val="36"/>
          <w:lang w:val="en-US" w:eastAsia="zh-CN"/>
        </w:rPr>
      </w:pPr>
      <w:r>
        <w:rPr>
          <w:rFonts w:hint="eastAsia" w:ascii="方正小标宋简体" w:hAnsi="黑体" w:eastAsia="方正小标宋简体"/>
          <w:sz w:val="36"/>
          <w:szCs w:val="36"/>
          <w:lang w:val="en-US" w:eastAsia="zh-CN"/>
        </w:rPr>
        <w:t>案件处理内部审批表</w:t>
      </w:r>
    </w:p>
    <w:p>
      <w:pPr>
        <w:tabs>
          <w:tab w:val="left" w:pos="300"/>
          <w:tab w:val="center" w:pos="4365"/>
          <w:tab w:val="left" w:pos="6345"/>
        </w:tabs>
        <w:spacing w:line="180" w:lineRule="exact"/>
        <w:jc w:val="center"/>
        <w:rPr>
          <w:rFonts w:ascii="仿宋_GB2312" w:eastAsia="仿宋_GB2312"/>
          <w:b/>
          <w:color w:val="000000"/>
          <w:szCs w:val="21"/>
        </w:rPr>
      </w:pPr>
    </w:p>
    <w:tbl>
      <w:tblPr>
        <w:tblStyle w:val="8"/>
        <w:tblW w:w="9400" w:type="dxa"/>
        <w:jc w:val="center"/>
        <w:tblLayout w:type="fixed"/>
        <w:tblCellMar>
          <w:top w:w="0" w:type="dxa"/>
          <w:left w:w="108" w:type="dxa"/>
          <w:bottom w:w="0" w:type="dxa"/>
          <w:right w:w="108" w:type="dxa"/>
        </w:tblCellMar>
      </w:tblPr>
      <w:tblGrid>
        <w:gridCol w:w="1460"/>
        <w:gridCol w:w="1975"/>
        <w:gridCol w:w="1704"/>
        <w:gridCol w:w="1001"/>
        <w:gridCol w:w="1200"/>
        <w:gridCol w:w="97"/>
        <w:gridCol w:w="1963"/>
      </w:tblGrid>
      <w:tr>
        <w:tblPrEx>
          <w:tblCellMar>
            <w:top w:w="0" w:type="dxa"/>
            <w:left w:w="108" w:type="dxa"/>
            <w:bottom w:w="0" w:type="dxa"/>
            <w:right w:w="108" w:type="dxa"/>
          </w:tblCellMar>
        </w:tblPrEx>
        <w:trPr>
          <w:trHeight w:val="751"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 w:hAnsi="仿宋" w:eastAsia="仿宋"/>
                <w:sz w:val="24"/>
              </w:rPr>
            </w:pPr>
            <w:r>
              <w:rPr>
                <w:rFonts w:hint="eastAsia" w:ascii="仿宋" w:hAnsi="仿宋" w:eastAsia="仿宋"/>
                <w:sz w:val="24"/>
              </w:rPr>
              <w:t>申 请</w:t>
            </w:r>
          </w:p>
          <w:p>
            <w:pPr>
              <w:spacing w:line="400" w:lineRule="exact"/>
              <w:jc w:val="center"/>
              <w:rPr>
                <w:rFonts w:ascii="仿宋" w:hAnsi="仿宋" w:eastAsia="仿宋"/>
                <w:sz w:val="24"/>
              </w:rPr>
            </w:pPr>
            <w:r>
              <w:rPr>
                <w:rFonts w:hint="eastAsia" w:ascii="仿宋" w:hAnsi="仿宋" w:eastAsia="仿宋"/>
                <w:sz w:val="24"/>
              </w:rPr>
              <w:t>事 项</w:t>
            </w:r>
          </w:p>
        </w:tc>
        <w:tc>
          <w:tcPr>
            <w:tcW w:w="468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 w:hAnsi="仿宋" w:eastAsia="仿宋"/>
                <w:sz w:val="24"/>
              </w:rPr>
            </w:pPr>
            <w:r>
              <w:rPr>
                <w:rFonts w:hint="eastAsia" w:ascii="仿宋_GB2312" w:hAnsi="仿宋_GB2312" w:eastAsia="仿宋_GB2312"/>
                <w:sz w:val="24"/>
                <w:highlight w:val="red"/>
                <w:lang w:val="en-US" w:eastAsia="zh-CN"/>
              </w:rPr>
              <w:t>下达</w:t>
            </w:r>
            <w:r>
              <w:rPr>
                <w:rFonts w:hint="eastAsia" w:ascii="仿宋_GB2312" w:hAnsi="仿宋_GB2312" w:eastAsia="仿宋_GB2312"/>
                <w:sz w:val="24"/>
                <w:highlight w:val="red"/>
              </w:rPr>
              <w:t>责令改正违法行为决定书</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sz w:val="24"/>
              </w:rPr>
            </w:pPr>
            <w:r>
              <w:rPr>
                <w:rFonts w:hint="eastAsia" w:eastAsia="仿宋" w:cs="仿宋"/>
                <w:color w:val="000000"/>
                <w:sz w:val="24"/>
              </w:rPr>
              <w:t>文书编号</w:t>
            </w:r>
          </w:p>
        </w:tc>
        <w:tc>
          <w:tcPr>
            <w:tcW w:w="20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 w:hAnsi="仿宋" w:eastAsia="仿宋"/>
                <w:sz w:val="24"/>
                <w:lang w:val="en-US" w:eastAsia="zh-CN"/>
              </w:rPr>
            </w:pPr>
            <w:r>
              <w:rPr>
                <w:rFonts w:hint="eastAsia" w:ascii="仿宋" w:hAnsi="仿宋" w:eastAsia="仿宋"/>
                <w:sz w:val="21"/>
                <w:szCs w:val="21"/>
                <w:lang w:val="en-US" w:eastAsia="zh-CN"/>
              </w:rPr>
              <w:t>邯环责改字〔2024〕01-001号</w:t>
            </w:r>
          </w:p>
        </w:tc>
      </w:tr>
      <w:tr>
        <w:tblPrEx>
          <w:tblCellMar>
            <w:top w:w="0" w:type="dxa"/>
            <w:left w:w="108" w:type="dxa"/>
            <w:bottom w:w="0" w:type="dxa"/>
            <w:right w:w="108" w:type="dxa"/>
          </w:tblCellMar>
        </w:tblPrEx>
        <w:trPr>
          <w:trHeight w:val="675"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 w:hAnsi="仿宋" w:eastAsia="仿宋" w:cs="宋体"/>
                <w:sz w:val="24"/>
              </w:rPr>
            </w:pPr>
            <w:r>
              <w:rPr>
                <w:rFonts w:hint="eastAsia" w:ascii="仿宋" w:hAnsi="仿宋" w:eastAsia="仿宋" w:cs="宋体"/>
                <w:sz w:val="24"/>
              </w:rPr>
              <w:t>案</w:t>
            </w:r>
            <w:r>
              <w:rPr>
                <w:rFonts w:hint="eastAsia" w:ascii="仿宋" w:hAnsi="仿宋" w:eastAsia="仿宋"/>
                <w:sz w:val="24"/>
              </w:rPr>
              <w:t xml:space="preserve"> 源</w:t>
            </w:r>
          </w:p>
        </w:tc>
        <w:tc>
          <w:tcPr>
            <w:tcW w:w="4680" w:type="dxa"/>
            <w:gridSpan w:val="3"/>
            <w:tcBorders>
              <w:top w:val="single" w:color="auto" w:sz="4" w:space="0"/>
              <w:left w:val="single" w:color="auto" w:sz="4" w:space="0"/>
              <w:right w:val="single" w:color="auto" w:sz="4" w:space="0"/>
            </w:tcBorders>
            <w:noWrap w:val="0"/>
            <w:vAlign w:val="center"/>
          </w:tcPr>
          <w:p>
            <w:pPr>
              <w:spacing w:line="400" w:lineRule="exact"/>
              <w:jc w:val="center"/>
              <w:rPr>
                <w:rFonts w:ascii="仿宋" w:hAnsi="仿宋" w:eastAsia="仿宋"/>
                <w:sz w:val="24"/>
              </w:rPr>
            </w:pPr>
          </w:p>
        </w:tc>
        <w:tc>
          <w:tcPr>
            <w:tcW w:w="1200"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sz w:val="24"/>
              </w:rPr>
            </w:pPr>
            <w:r>
              <w:rPr>
                <w:rFonts w:hint="eastAsia" w:eastAsia="仿宋" w:cs="仿宋"/>
                <w:color w:val="000000"/>
                <w:sz w:val="24"/>
              </w:rPr>
              <w:t>立案日期</w:t>
            </w:r>
          </w:p>
        </w:tc>
        <w:tc>
          <w:tcPr>
            <w:tcW w:w="2060" w:type="dxa"/>
            <w:gridSpan w:val="2"/>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sz w:val="24"/>
              </w:rPr>
            </w:pPr>
          </w:p>
        </w:tc>
      </w:tr>
      <w:tr>
        <w:tblPrEx>
          <w:tblCellMar>
            <w:top w:w="0" w:type="dxa"/>
            <w:left w:w="108" w:type="dxa"/>
            <w:bottom w:w="0" w:type="dxa"/>
            <w:right w:w="108" w:type="dxa"/>
          </w:tblCellMar>
        </w:tblPrEx>
        <w:trPr>
          <w:cantSplit/>
          <w:trHeight w:val="567" w:hRule="atLeast"/>
          <w:jc w:val="center"/>
        </w:trPr>
        <w:tc>
          <w:tcPr>
            <w:tcW w:w="1460"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ascii="仿宋" w:hAnsi="仿宋" w:eastAsia="仿宋"/>
                <w:sz w:val="24"/>
              </w:rPr>
            </w:pPr>
            <w:r>
              <w:rPr>
                <w:rFonts w:hint="eastAsia" w:ascii="仿宋" w:hAnsi="仿宋" w:eastAsia="仿宋"/>
                <w:sz w:val="24"/>
              </w:rPr>
              <w:t>当</w:t>
            </w:r>
          </w:p>
          <w:p>
            <w:pPr>
              <w:spacing w:line="400" w:lineRule="exact"/>
              <w:jc w:val="center"/>
              <w:rPr>
                <w:rFonts w:ascii="仿宋" w:hAnsi="仿宋" w:eastAsia="仿宋"/>
                <w:sz w:val="24"/>
              </w:rPr>
            </w:pPr>
            <w:r>
              <w:rPr>
                <w:rFonts w:hint="eastAsia" w:ascii="仿宋" w:hAnsi="仿宋" w:eastAsia="仿宋"/>
                <w:sz w:val="24"/>
              </w:rPr>
              <w:t>事</w:t>
            </w:r>
          </w:p>
          <w:p>
            <w:pPr>
              <w:spacing w:line="400" w:lineRule="exact"/>
              <w:jc w:val="center"/>
              <w:rPr>
                <w:rFonts w:ascii="仿宋" w:hAnsi="仿宋" w:eastAsia="仿宋"/>
                <w:sz w:val="24"/>
              </w:rPr>
            </w:pPr>
            <w:r>
              <w:rPr>
                <w:rFonts w:hint="eastAsia" w:ascii="仿宋" w:hAnsi="仿宋" w:eastAsia="仿宋"/>
                <w:sz w:val="24"/>
              </w:rPr>
              <w:t>人</w:t>
            </w:r>
          </w:p>
          <w:p>
            <w:pPr>
              <w:spacing w:line="400" w:lineRule="exact"/>
              <w:jc w:val="center"/>
              <w:rPr>
                <w:rFonts w:ascii="仿宋" w:hAnsi="仿宋" w:eastAsia="仿宋"/>
                <w:sz w:val="24"/>
              </w:rPr>
            </w:pPr>
          </w:p>
        </w:tc>
        <w:tc>
          <w:tcPr>
            <w:tcW w:w="19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姓名</w:t>
            </w:r>
          </w:p>
          <w:p>
            <w:pPr>
              <w:spacing w:line="240" w:lineRule="auto"/>
              <w:jc w:val="center"/>
              <w:rPr>
                <w:rFonts w:ascii="仿宋" w:hAnsi="仿宋" w:eastAsia="仿宋"/>
                <w:sz w:val="24"/>
              </w:rPr>
            </w:pPr>
            <w:r>
              <w:rPr>
                <w:rFonts w:hint="eastAsia" w:ascii="仿宋" w:hAnsi="仿宋" w:eastAsia="仿宋" w:cs="Times New Roman"/>
                <w:sz w:val="24"/>
              </w:rPr>
              <w:t>（名称）</w:t>
            </w:r>
          </w:p>
        </w:tc>
        <w:tc>
          <w:tcPr>
            <w:tcW w:w="596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sz w:val="24"/>
              </w:rPr>
            </w:pPr>
          </w:p>
        </w:tc>
      </w:tr>
      <w:tr>
        <w:tblPrEx>
          <w:tblCellMar>
            <w:top w:w="0" w:type="dxa"/>
            <w:left w:w="108" w:type="dxa"/>
            <w:bottom w:w="0" w:type="dxa"/>
            <w:right w:w="108" w:type="dxa"/>
          </w:tblCellMar>
        </w:tblPrEx>
        <w:trPr>
          <w:cantSplit/>
          <w:trHeight w:val="567" w:hRule="atLeast"/>
          <w:jc w:val="center"/>
        </w:trPr>
        <w:tc>
          <w:tcPr>
            <w:tcW w:w="1460" w:type="dxa"/>
            <w:vMerge w:val="continue"/>
            <w:tcBorders>
              <w:left w:val="single" w:color="auto" w:sz="4" w:space="0"/>
              <w:right w:val="single" w:color="auto" w:sz="4" w:space="0"/>
            </w:tcBorders>
            <w:noWrap w:val="0"/>
            <w:vAlign w:val="center"/>
          </w:tcPr>
          <w:p>
            <w:pPr>
              <w:spacing w:line="400" w:lineRule="exact"/>
              <w:jc w:val="center"/>
              <w:rPr>
                <w:rFonts w:ascii="仿宋" w:hAnsi="仿宋" w:eastAsia="仿宋"/>
                <w:sz w:val="24"/>
              </w:rPr>
            </w:pPr>
          </w:p>
        </w:tc>
        <w:tc>
          <w:tcPr>
            <w:tcW w:w="19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法定代表人</w:t>
            </w:r>
          </w:p>
          <w:p>
            <w:pPr>
              <w:spacing w:line="240" w:lineRule="auto"/>
              <w:jc w:val="center"/>
              <w:rPr>
                <w:rFonts w:ascii="仿宋" w:hAnsi="仿宋" w:eastAsia="仿宋"/>
                <w:sz w:val="24"/>
              </w:rPr>
            </w:pPr>
            <w:r>
              <w:rPr>
                <w:rFonts w:hint="eastAsia" w:ascii="仿宋" w:hAnsi="仿宋" w:eastAsia="仿宋" w:cs="Times New Roman"/>
                <w:sz w:val="24"/>
              </w:rPr>
              <w:t>（负责人）</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sz w:val="24"/>
              </w:rPr>
            </w:pPr>
          </w:p>
        </w:tc>
        <w:tc>
          <w:tcPr>
            <w:tcW w:w="229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仿宋" w:hAnsi="仿宋" w:eastAsia="仿宋"/>
                <w:sz w:val="24"/>
              </w:rPr>
            </w:pPr>
            <w:r>
              <w:rPr>
                <w:rFonts w:hint="eastAsia" w:ascii="仿宋" w:hAnsi="仿宋" w:eastAsia="仿宋" w:cs="Times New Roman"/>
                <w:sz w:val="24"/>
                <w:lang w:val="en-US" w:eastAsia="zh-CN"/>
              </w:rPr>
              <w:t>电话</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仿宋" w:hAnsi="仿宋" w:eastAsia="仿宋"/>
                <w:sz w:val="24"/>
              </w:rPr>
            </w:pPr>
          </w:p>
        </w:tc>
      </w:tr>
      <w:tr>
        <w:tblPrEx>
          <w:tblCellMar>
            <w:top w:w="0" w:type="dxa"/>
            <w:left w:w="108" w:type="dxa"/>
            <w:bottom w:w="0" w:type="dxa"/>
            <w:right w:w="108" w:type="dxa"/>
          </w:tblCellMar>
        </w:tblPrEx>
        <w:trPr>
          <w:cantSplit/>
          <w:trHeight w:val="567" w:hRule="atLeast"/>
          <w:jc w:val="center"/>
        </w:trPr>
        <w:tc>
          <w:tcPr>
            <w:tcW w:w="1460" w:type="dxa"/>
            <w:vMerge w:val="continue"/>
            <w:tcBorders>
              <w:left w:val="single" w:color="auto" w:sz="4" w:space="0"/>
              <w:right w:val="single" w:color="auto" w:sz="4" w:space="0"/>
            </w:tcBorders>
            <w:noWrap w:val="0"/>
            <w:vAlign w:val="center"/>
          </w:tcPr>
          <w:p>
            <w:pPr>
              <w:spacing w:line="400" w:lineRule="exact"/>
              <w:jc w:val="center"/>
              <w:rPr>
                <w:rFonts w:ascii="仿宋" w:hAnsi="仿宋" w:eastAsia="仿宋"/>
                <w:sz w:val="24"/>
              </w:rPr>
            </w:pPr>
          </w:p>
        </w:tc>
        <w:tc>
          <w:tcPr>
            <w:tcW w:w="19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eastAsia="仿宋" w:cs="仿宋"/>
                <w:color w:val="000000"/>
                <w:sz w:val="24"/>
                <w:u w:val="none"/>
                <w:lang w:val="en-US" w:eastAsia="zh-CN"/>
              </w:rPr>
            </w:pPr>
            <w:r>
              <w:rPr>
                <w:rFonts w:hint="eastAsia" w:eastAsia="仿宋" w:cs="仿宋"/>
                <w:color w:val="000000"/>
                <w:sz w:val="24"/>
                <w:u w:val="none"/>
                <w:lang w:val="en-US" w:eastAsia="zh-CN"/>
              </w:rPr>
              <w:t>统一社会</w:t>
            </w:r>
          </w:p>
          <w:p>
            <w:pPr>
              <w:spacing w:line="240" w:lineRule="auto"/>
              <w:jc w:val="center"/>
              <w:rPr>
                <w:rFonts w:hint="eastAsia" w:eastAsia="仿宋" w:cs="仿宋"/>
                <w:color w:val="000000"/>
                <w:sz w:val="24"/>
              </w:rPr>
            </w:pPr>
            <w:r>
              <w:rPr>
                <w:rFonts w:hint="eastAsia" w:eastAsia="仿宋" w:cs="仿宋"/>
                <w:color w:val="000000"/>
                <w:sz w:val="24"/>
                <w:u w:val="none"/>
                <w:lang w:val="en-US" w:eastAsia="zh-CN"/>
              </w:rPr>
              <w:t>信用代码</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eastAsia="仿宋" w:cs="仿宋"/>
                <w:color w:val="000000"/>
                <w:sz w:val="24"/>
              </w:rPr>
            </w:pPr>
          </w:p>
        </w:tc>
        <w:tc>
          <w:tcPr>
            <w:tcW w:w="229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营业执照注册号</w:t>
            </w:r>
          </w:p>
          <w:p>
            <w:pPr>
              <w:spacing w:line="240" w:lineRule="auto"/>
              <w:jc w:val="center"/>
              <w:rPr>
                <w:rFonts w:ascii="仿宋" w:hAnsi="仿宋" w:eastAsia="仿宋"/>
                <w:sz w:val="24"/>
              </w:rPr>
            </w:pPr>
            <w:r>
              <w:rPr>
                <w:rFonts w:hint="eastAsia" w:ascii="仿宋" w:hAnsi="仿宋" w:eastAsia="仿宋" w:cs="Times New Roman"/>
                <w:sz w:val="24"/>
              </w:rPr>
              <w:t>（公民身份号码）</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仿宋" w:hAnsi="仿宋" w:eastAsia="仿宋"/>
                <w:sz w:val="24"/>
              </w:rPr>
            </w:pPr>
          </w:p>
        </w:tc>
      </w:tr>
      <w:tr>
        <w:tblPrEx>
          <w:tblCellMar>
            <w:top w:w="0" w:type="dxa"/>
            <w:left w:w="108" w:type="dxa"/>
            <w:bottom w:w="0" w:type="dxa"/>
            <w:right w:w="108" w:type="dxa"/>
          </w:tblCellMar>
        </w:tblPrEx>
        <w:trPr>
          <w:cantSplit/>
          <w:trHeight w:val="754" w:hRule="atLeast"/>
          <w:jc w:val="center"/>
        </w:trPr>
        <w:tc>
          <w:tcPr>
            <w:tcW w:w="1460" w:type="dxa"/>
            <w:vMerge w:val="continue"/>
            <w:tcBorders>
              <w:left w:val="single" w:color="auto" w:sz="4" w:space="0"/>
              <w:right w:val="single" w:color="auto" w:sz="4" w:space="0"/>
            </w:tcBorders>
            <w:noWrap w:val="0"/>
            <w:vAlign w:val="center"/>
          </w:tcPr>
          <w:p>
            <w:pPr>
              <w:widowControl/>
              <w:spacing w:line="400" w:lineRule="exact"/>
              <w:jc w:val="center"/>
              <w:rPr>
                <w:rFonts w:ascii="仿宋" w:hAnsi="仿宋" w:eastAsia="仿宋"/>
                <w:sz w:val="24"/>
              </w:rPr>
            </w:pPr>
          </w:p>
        </w:tc>
        <w:tc>
          <w:tcPr>
            <w:tcW w:w="197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仿宋" w:hAnsi="仿宋" w:eastAsia="仿宋"/>
                <w:sz w:val="24"/>
              </w:rPr>
            </w:pPr>
            <w:r>
              <w:rPr>
                <w:rFonts w:hint="eastAsia" w:ascii="仿宋" w:hAnsi="仿宋" w:eastAsia="仿宋"/>
                <w:sz w:val="24"/>
              </w:rPr>
              <w:t>地址</w:t>
            </w:r>
          </w:p>
          <w:p>
            <w:pPr>
              <w:spacing w:line="240" w:lineRule="auto"/>
              <w:jc w:val="center"/>
              <w:rPr>
                <w:rFonts w:ascii="仿宋" w:hAnsi="仿宋" w:eastAsia="仿宋"/>
                <w:sz w:val="24"/>
              </w:rPr>
            </w:pPr>
            <w:r>
              <w:rPr>
                <w:rFonts w:hint="eastAsia" w:ascii="仿宋" w:hAnsi="仿宋" w:eastAsia="仿宋"/>
                <w:sz w:val="24"/>
              </w:rPr>
              <w:t>（住址）</w:t>
            </w:r>
          </w:p>
        </w:tc>
        <w:tc>
          <w:tcPr>
            <w:tcW w:w="17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仿宋" w:hAnsi="仿宋" w:eastAsia="仿宋"/>
                <w:sz w:val="24"/>
              </w:rPr>
            </w:pPr>
          </w:p>
        </w:tc>
        <w:tc>
          <w:tcPr>
            <w:tcW w:w="229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仿宋" w:hAnsi="仿宋" w:eastAsia="仿宋"/>
                <w:sz w:val="24"/>
              </w:rPr>
            </w:pPr>
            <w:r>
              <w:rPr>
                <w:rFonts w:hint="eastAsia" w:ascii="仿宋" w:hAnsi="仿宋" w:eastAsia="仿宋"/>
                <w:sz w:val="24"/>
                <w:lang w:val="en-US" w:eastAsia="zh-CN"/>
              </w:rPr>
              <w:t>邮编</w:t>
            </w:r>
          </w:p>
        </w:tc>
        <w:tc>
          <w:tcPr>
            <w:tcW w:w="1963" w:type="dxa"/>
            <w:tcBorders>
              <w:top w:val="single" w:color="auto" w:sz="4" w:space="0"/>
              <w:left w:val="single" w:color="auto" w:sz="4" w:space="0"/>
              <w:bottom w:val="single" w:color="auto" w:sz="4" w:space="0"/>
              <w:right w:val="single" w:color="auto" w:sz="4" w:space="0"/>
            </w:tcBorders>
            <w:noWrap w:val="0"/>
            <w:vAlign w:val="center"/>
          </w:tcPr>
          <w:p>
            <w:pPr>
              <w:pStyle w:val="7"/>
              <w:widowControl/>
              <w:shd w:val="clear" w:color="auto" w:fill="FFFFFF"/>
              <w:rPr>
                <w:rFonts w:ascii="仿宋" w:hAnsi="仿宋" w:eastAsia="仿宋"/>
                <w:sz w:val="24"/>
              </w:rPr>
            </w:pPr>
          </w:p>
        </w:tc>
      </w:tr>
      <w:tr>
        <w:tblPrEx>
          <w:tblCellMar>
            <w:top w:w="0" w:type="dxa"/>
            <w:left w:w="108" w:type="dxa"/>
            <w:bottom w:w="0" w:type="dxa"/>
            <w:right w:w="108" w:type="dxa"/>
          </w:tblCellMar>
        </w:tblPrEx>
        <w:trPr>
          <w:trHeight w:val="2721"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 w:cs="仿宋"/>
                <w:color w:val="000000"/>
                <w:sz w:val="24"/>
              </w:rPr>
            </w:pPr>
            <w:r>
              <w:rPr>
                <w:rFonts w:hint="eastAsia" w:eastAsia="仿宋" w:cs="仿宋"/>
                <w:color w:val="000000"/>
                <w:sz w:val="24"/>
              </w:rPr>
              <w:t>简要案情及申请理由</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sz w:val="24"/>
              </w:rPr>
            </w:pPr>
            <w:r>
              <w:rPr>
                <w:rFonts w:hint="eastAsia" w:eastAsia="仿宋" w:cs="仿宋"/>
                <w:color w:val="000000"/>
                <w:sz w:val="24"/>
              </w:rPr>
              <w:t>依据和内容</w:t>
            </w:r>
          </w:p>
        </w:tc>
        <w:tc>
          <w:tcPr>
            <w:tcW w:w="794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ascii="仿宋" w:hAnsi="仿宋" w:eastAsia="仿宋"/>
                <w:sz w:val="24"/>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E54C5E" w:themeColor="accent6"/>
                <w:kern w:val="0"/>
                <w:sz w:val="32"/>
                <w:szCs w:val="32"/>
                <w:lang w:val="en-US" w:eastAsia="zh-CN" w:bidi="ar"/>
                <w14:textFill>
                  <w14:solidFill>
                    <w14:schemeClr w14:val="accent6"/>
                  </w14:solidFill>
                </w14:textFill>
              </w:rPr>
              <w:t>.责令（限期）改正违法行为决定书文号统一编写格式为“邯环责改字+〔年份〕+支队代码+三位数编号”。例如：邯环责改字〔2024〕01-001号，表示2024年综合执法支队001号责改</w:t>
            </w:r>
          </w:p>
        </w:tc>
      </w:tr>
      <w:tr>
        <w:tblPrEx>
          <w:tblCellMar>
            <w:top w:w="0" w:type="dxa"/>
            <w:left w:w="108" w:type="dxa"/>
            <w:bottom w:w="0" w:type="dxa"/>
            <w:right w:w="108" w:type="dxa"/>
          </w:tblCellMar>
        </w:tblPrEx>
        <w:trPr>
          <w:trHeight w:val="1285"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 w:cs="仿宋"/>
                <w:color w:val="000000"/>
                <w:sz w:val="24"/>
              </w:rPr>
            </w:pPr>
            <w:r>
              <w:rPr>
                <w:rFonts w:hint="eastAsia" w:eastAsia="仿宋" w:cs="仿宋"/>
                <w:color w:val="000000"/>
                <w:sz w:val="24"/>
              </w:rPr>
              <w:t>承办人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olor w:val="FF0000"/>
                <w:sz w:val="24"/>
              </w:rPr>
            </w:pPr>
            <w:r>
              <w:rPr>
                <w:rFonts w:hint="eastAsia" w:eastAsia="仿宋" w:cs="仿宋"/>
                <w:color w:val="000000"/>
                <w:sz w:val="24"/>
              </w:rPr>
              <w:t>意  见</w:t>
            </w:r>
          </w:p>
        </w:tc>
        <w:tc>
          <w:tcPr>
            <w:tcW w:w="7940" w:type="dxa"/>
            <w:gridSpan w:val="6"/>
            <w:tcBorders>
              <w:top w:val="single" w:color="auto" w:sz="4" w:space="0"/>
              <w:left w:val="single" w:color="auto" w:sz="4" w:space="0"/>
              <w:bottom w:val="single" w:color="auto" w:sz="4" w:space="0"/>
              <w:right w:val="single" w:color="auto" w:sz="4" w:space="0"/>
            </w:tcBorders>
            <w:noWrap w:val="0"/>
            <w:vAlign w:val="center"/>
          </w:tcPr>
          <w:p>
            <w:pPr>
              <w:tabs>
                <w:tab w:val="left" w:pos="7076"/>
              </w:tabs>
              <w:spacing w:line="400" w:lineRule="exact"/>
              <w:rPr>
                <w:rFonts w:ascii="仿宋" w:hAnsi="仿宋" w:eastAsia="仿宋"/>
                <w:sz w:val="24"/>
              </w:rPr>
            </w:pPr>
          </w:p>
        </w:tc>
      </w:tr>
      <w:tr>
        <w:tblPrEx>
          <w:tblCellMar>
            <w:top w:w="0" w:type="dxa"/>
            <w:left w:w="108" w:type="dxa"/>
            <w:bottom w:w="0" w:type="dxa"/>
            <w:right w:w="108" w:type="dxa"/>
          </w:tblCellMar>
        </w:tblPrEx>
        <w:trPr>
          <w:trHeight w:val="1477"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 w:cs="仿宋"/>
                <w:color w:val="000000"/>
                <w:sz w:val="24"/>
              </w:rPr>
            </w:pPr>
            <w:r>
              <w:rPr>
                <w:rFonts w:hint="eastAsia" w:eastAsia="仿宋" w:cs="仿宋"/>
                <w:color w:val="000000"/>
                <w:sz w:val="24"/>
              </w:rPr>
              <w:t>承办机构</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b w:val="0"/>
                <w:bCs/>
                <w:color w:val="000000"/>
                <w:sz w:val="24"/>
              </w:rPr>
            </w:pPr>
            <w:r>
              <w:rPr>
                <w:rFonts w:hint="eastAsia" w:ascii="Times New Roman" w:hAnsi="Times New Roman" w:eastAsia="仿宋" w:cs="仿宋"/>
                <w:b w:val="0"/>
                <w:bCs/>
                <w:color w:val="000000"/>
                <w:sz w:val="24"/>
              </w:rPr>
              <w:t>负责人</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sz w:val="24"/>
              </w:rPr>
            </w:pPr>
            <w:r>
              <w:rPr>
                <w:rFonts w:hint="eastAsia" w:eastAsia="仿宋" w:cs="仿宋"/>
                <w:b w:val="0"/>
                <w:bCs/>
                <w:color w:val="000000"/>
                <w:sz w:val="24"/>
              </w:rPr>
              <w:t>意  见</w:t>
            </w:r>
          </w:p>
        </w:tc>
        <w:tc>
          <w:tcPr>
            <w:tcW w:w="794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sz w:val="24"/>
              </w:rPr>
            </w:pPr>
          </w:p>
        </w:tc>
      </w:tr>
      <w:tr>
        <w:tblPrEx>
          <w:tblCellMar>
            <w:top w:w="0" w:type="dxa"/>
            <w:left w:w="108" w:type="dxa"/>
            <w:bottom w:w="0" w:type="dxa"/>
            <w:right w:w="108" w:type="dxa"/>
          </w:tblCellMar>
        </w:tblPrEx>
        <w:trPr>
          <w:trHeight w:val="1682" w:hRule="atLeast"/>
          <w:jc w:val="center"/>
        </w:trPr>
        <w:tc>
          <w:tcPr>
            <w:tcW w:w="1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color w:val="000000"/>
                <w:sz w:val="24"/>
                <w:lang w:val="en-US" w:eastAsia="zh-CN"/>
              </w:rPr>
            </w:pPr>
            <w:r>
              <w:rPr>
                <w:rFonts w:hint="eastAsia" w:ascii="Times New Roman" w:hAnsi="Times New Roman" w:eastAsia="仿宋" w:cs="仿宋"/>
                <w:color w:val="000000"/>
                <w:sz w:val="24"/>
                <w:lang w:val="en-US" w:eastAsia="zh-CN"/>
              </w:rPr>
              <w:t>主管执法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仿宋" w:cs="仿宋"/>
                <w:color w:val="000000"/>
                <w:sz w:val="24"/>
                <w:lang w:val="en-US" w:eastAsia="zh-CN"/>
              </w:rPr>
            </w:pPr>
            <w:r>
              <w:rPr>
                <w:rFonts w:hint="eastAsia" w:ascii="Times New Roman" w:hAnsi="Times New Roman" w:eastAsia="仿宋" w:cs="仿宋"/>
                <w:color w:val="000000"/>
                <w:sz w:val="24"/>
                <w:lang w:val="en-US" w:eastAsia="zh-CN"/>
              </w:rPr>
              <w:t>负 责 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sz w:val="24"/>
              </w:rPr>
            </w:pPr>
            <w:r>
              <w:rPr>
                <w:rFonts w:hint="eastAsia" w:ascii="Times New Roman" w:hAnsi="Times New Roman" w:eastAsia="仿宋" w:cs="仿宋"/>
                <w:color w:val="000000"/>
                <w:sz w:val="24"/>
              </w:rPr>
              <w:t>意  见</w:t>
            </w:r>
          </w:p>
        </w:tc>
        <w:tc>
          <w:tcPr>
            <w:tcW w:w="7940"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 w:hAnsi="仿宋" w:eastAsia="仿宋"/>
                <w:sz w:val="24"/>
              </w:rPr>
            </w:pPr>
          </w:p>
        </w:tc>
      </w:tr>
    </w:tbl>
    <w:p>
      <w:pPr>
        <w:keepNext w:val="0"/>
        <w:keepLines w:val="0"/>
        <w:pageBreakBefore w:val="0"/>
        <w:widowControl w:val="0"/>
        <w:tabs>
          <w:tab w:val="left" w:pos="345"/>
          <w:tab w:val="center" w:pos="4365"/>
        </w:tabs>
        <w:kinsoku/>
        <w:wordWrap/>
        <w:overflowPunct/>
        <w:topLinePunct w:val="0"/>
        <w:autoSpaceDE/>
        <w:autoSpaceDN/>
        <w:bidi w:val="0"/>
        <w:adjustRightInd/>
        <w:snapToGrid/>
        <w:spacing w:line="390" w:lineRule="exact"/>
        <w:jc w:val="center"/>
        <w:textAlignment w:val="auto"/>
        <w:rPr>
          <w:rFonts w:eastAsia="方正大标宋简体"/>
          <w:color w:val="000000"/>
          <w:sz w:val="36"/>
          <w:szCs w:val="36"/>
          <w:u w:val="single"/>
        </w:rPr>
      </w:pPr>
      <w:r>
        <w:rPr>
          <w:rFonts w:hint="eastAsia" w:ascii="方正小标宋简体" w:hAnsi="黑体" w:eastAsia="方正小标宋简体"/>
          <w:sz w:val="36"/>
          <w:szCs w:val="36"/>
        </w:rPr>
        <w:t>邯郸市生态环境局</w:t>
      </w:r>
    </w:p>
    <w:p>
      <w:pPr>
        <w:keepNext w:val="0"/>
        <w:keepLines w:val="0"/>
        <w:pageBreakBefore w:val="0"/>
        <w:widowControl w:val="0"/>
        <w:kinsoku/>
        <w:wordWrap/>
        <w:overflowPunct/>
        <w:topLinePunct w:val="0"/>
        <w:autoSpaceDE/>
        <w:autoSpaceDN/>
        <w:bidi w:val="0"/>
        <w:adjustRightInd/>
        <w:snapToGrid/>
        <w:spacing w:line="390" w:lineRule="exact"/>
        <w:jc w:val="center"/>
        <w:textAlignment w:val="auto"/>
        <w:outlineLvl w:val="2"/>
        <w:rPr>
          <w:rFonts w:eastAsia="方正小标宋简体" w:cs="方正小标宋简体"/>
          <w:sz w:val="36"/>
          <w:szCs w:val="36"/>
        </w:rPr>
      </w:pPr>
      <w:r>
        <w:rPr>
          <w:rFonts w:hint="eastAsia" w:eastAsia="方正小标宋简体" w:cs="方正小标宋简体"/>
          <w:sz w:val="36"/>
          <w:szCs w:val="36"/>
        </w:rPr>
        <w:t>责令</w:t>
      </w:r>
      <w:r>
        <w:rPr>
          <w:rFonts w:hint="eastAsia" w:ascii="方正小标宋简体" w:hAnsi="宋体" w:eastAsia="方正小标宋简体" w:cs="宋体"/>
          <w:sz w:val="36"/>
          <w:szCs w:val="36"/>
        </w:rPr>
        <w:t>改正违法行为决定书</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right"/>
        <w:textAlignment w:val="auto"/>
        <w:rPr>
          <w:rFonts w:ascii="仿宋" w:hAnsi="仿宋" w:eastAsia="仿宋"/>
          <w:sz w:val="24"/>
        </w:rPr>
      </w:pPr>
      <w:r>
        <w:rPr>
          <w:rFonts w:hint="eastAsia" w:ascii="Times New Roman" w:hAnsi="Times New Roman" w:eastAsia="仿宋" w:cs="仿宋"/>
          <w:color w:val="000000"/>
          <w:sz w:val="24"/>
          <w:u w:val="none"/>
          <w:lang w:val="en-US" w:eastAsia="zh-CN"/>
        </w:rPr>
        <w:t>邯环责改字〔2024〕01</w:t>
      </w:r>
      <w:r>
        <w:rPr>
          <w:rFonts w:hint="eastAsia" w:eastAsia="仿宋" w:cs="仿宋"/>
          <w:color w:val="000000"/>
          <w:sz w:val="24"/>
          <w:u w:val="none"/>
          <w:lang w:val="en-US" w:eastAsia="zh-CN"/>
        </w:rPr>
        <w:t>-</w:t>
      </w:r>
      <w:r>
        <w:rPr>
          <w:rFonts w:hint="eastAsia" w:ascii="Times New Roman" w:hAnsi="Times New Roman" w:eastAsia="仿宋" w:cs="仿宋"/>
          <w:color w:val="000000"/>
          <w:sz w:val="24"/>
          <w:u w:val="none"/>
          <w:lang w:val="en-US" w:eastAsia="zh-CN"/>
        </w:rPr>
        <w:t>001 号</w:t>
      </w:r>
    </w:p>
    <w:p>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eastAsia="仿宋" w:cs="仿宋"/>
          <w:color w:val="000000"/>
          <w:sz w:val="24"/>
          <w:u w:val="single"/>
          <w:lang w:val="en-US" w:eastAsia="zh-CN"/>
        </w:rPr>
      </w:pPr>
      <w:r>
        <w:rPr>
          <w:rFonts w:hint="eastAsia" w:eastAsia="仿宋" w:cs="仿宋"/>
          <w:color w:val="000000"/>
          <w:sz w:val="24"/>
        </w:rPr>
        <w:t>当事人：</w:t>
      </w:r>
      <w:r>
        <w:rPr>
          <w:rFonts w:hint="eastAsia" w:eastAsia="仿宋" w:cs="仿宋"/>
          <w:color w:val="000000"/>
          <w:sz w:val="24"/>
          <w:u w:val="single"/>
          <w:lang w:val="en-US" w:eastAsia="zh-CN"/>
        </w:rPr>
        <w:t xml:space="preserve">                              </w:t>
      </w:r>
      <w:r>
        <w:rPr>
          <w:rFonts w:hint="eastAsia" w:eastAsia="仿宋" w:cs="仿宋"/>
          <w:color w:val="000000"/>
          <w:sz w:val="24"/>
          <w:u w:val="none"/>
          <w:lang w:val="en-US" w:eastAsia="zh-CN"/>
        </w:rPr>
        <w:t>统一社会信用代码：</w:t>
      </w:r>
      <w:r>
        <w:rPr>
          <w:rFonts w:hint="eastAsia"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eastAsia="仿宋" w:cs="仿宋"/>
          <w:color w:val="000000"/>
          <w:sz w:val="24"/>
          <w:u w:val="single"/>
          <w:lang w:val="en-US" w:eastAsia="zh-CN"/>
        </w:rPr>
      </w:pPr>
      <w:r>
        <w:rPr>
          <w:rFonts w:hint="eastAsia" w:eastAsia="仿宋" w:cs="仿宋"/>
          <w:color w:val="000000"/>
          <w:sz w:val="24"/>
        </w:rPr>
        <w:t>法定代表人（负责人）</w:t>
      </w:r>
      <w:r>
        <w:rPr>
          <w:rFonts w:hint="eastAsia" w:eastAsia="仿宋" w:cs="仿宋"/>
          <w:color w:val="000000"/>
          <w:sz w:val="24"/>
          <w:lang w:eastAsia="zh-CN"/>
        </w:rPr>
        <w:t>：</w:t>
      </w:r>
      <w:r>
        <w:rPr>
          <w:rFonts w:hint="eastAsia" w:eastAsia="仿宋" w:cs="仿宋"/>
          <w:color w:val="000000"/>
          <w:sz w:val="24"/>
          <w:u w:val="single"/>
          <w:lang w:val="en-US" w:eastAsia="zh-CN"/>
        </w:rPr>
        <w:t xml:space="preserve">                   </w:t>
      </w:r>
      <w:r>
        <w:rPr>
          <w:rFonts w:hint="eastAsia" w:eastAsia="仿宋" w:cs="仿宋"/>
          <w:color w:val="000000"/>
          <w:sz w:val="24"/>
        </w:rPr>
        <w:t>地址</w:t>
      </w:r>
      <w:r>
        <w:rPr>
          <w:rFonts w:hint="eastAsia" w:eastAsia="仿宋" w:cs="仿宋"/>
          <w:color w:val="000000"/>
          <w:sz w:val="24"/>
          <w:lang w:eastAsia="zh-CN"/>
        </w:rPr>
        <w:t>：</w:t>
      </w:r>
      <w:r>
        <w:rPr>
          <w:rFonts w:hint="eastAsia"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ascii="Times New Roman" w:hAnsi="Times New Roman" w:eastAsia="仿宋" w:cs="仿宋"/>
          <w:color w:val="000000"/>
          <w:sz w:val="24"/>
        </w:rPr>
      </w:pPr>
      <w:r>
        <w:rPr>
          <w:rFonts w:hint="eastAsia" w:eastAsia="仿宋" w:cs="仿宋"/>
          <w:color w:val="000000"/>
          <w:sz w:val="24"/>
        </w:rPr>
        <w:t>根据</w:t>
      </w:r>
      <w:r>
        <w:rPr>
          <w:rFonts w:hint="eastAsia" w:eastAsia="仿宋" w:cs="仿宋"/>
          <w:color w:val="000000"/>
          <w:sz w:val="24"/>
          <w:u w:val="single"/>
          <w:lang w:val="en-US" w:eastAsia="zh-CN"/>
        </w:rPr>
        <w:t xml:space="preserve">  </w:t>
      </w:r>
      <w:r>
        <w:rPr>
          <w:rFonts w:hint="eastAsia" w:eastAsia="仿宋" w:cs="仿宋"/>
          <w:color w:val="000000"/>
          <w:sz w:val="24"/>
          <w:u w:val="single"/>
          <w:lang w:eastAsia="zh-CN"/>
        </w:rPr>
        <w:t>《</w:t>
      </w:r>
      <w:r>
        <w:rPr>
          <w:rFonts w:hint="eastAsia" w:eastAsia="仿宋" w:cs="仿宋"/>
          <w:color w:val="000000"/>
          <w:sz w:val="24"/>
          <w:u w:val="single"/>
          <w:lang w:val="en-US" w:eastAsia="zh-CN"/>
        </w:rPr>
        <w:t>中华人民共和国环境保护法》第二十四条</w:t>
      </w:r>
      <w:r>
        <w:rPr>
          <w:rFonts w:hint="eastAsia" w:eastAsia="仿宋" w:cs="仿宋"/>
          <w:color w:val="000000"/>
          <w:sz w:val="24"/>
          <w:u w:val="single"/>
        </w:rPr>
        <w:t xml:space="preserve">  </w:t>
      </w:r>
      <w:r>
        <w:rPr>
          <w:rFonts w:hint="eastAsia" w:eastAsia="仿宋" w:cs="仿宋"/>
          <w:color w:val="000000"/>
          <w:sz w:val="24"/>
          <w:u w:val="single"/>
          <w:lang w:val="en-US" w:eastAsia="zh-CN"/>
        </w:rPr>
        <w:t xml:space="preserve">    </w:t>
      </w:r>
      <w:r>
        <w:rPr>
          <w:rFonts w:hint="eastAsia" w:eastAsia="仿宋" w:cs="仿宋"/>
          <w:color w:val="000000"/>
          <w:sz w:val="24"/>
          <w:u w:val="single"/>
        </w:rPr>
        <w:t xml:space="preserve"> </w:t>
      </w:r>
      <w:r>
        <w:rPr>
          <w:rFonts w:hint="eastAsia" w:eastAsia="仿宋" w:cs="仿宋"/>
          <w:color w:val="000000"/>
          <w:sz w:val="24"/>
        </w:rPr>
        <w:t>的有关规定，</w:t>
      </w:r>
      <w:r>
        <w:rPr>
          <w:rFonts w:hint="eastAsia" w:eastAsia="仿宋" w:cs="仿宋"/>
          <w:color w:val="000000"/>
          <w:sz w:val="24"/>
          <w:lang w:val="en-US" w:eastAsia="zh-CN"/>
        </w:rPr>
        <w:t>本机关</w:t>
      </w:r>
      <w:r>
        <w:rPr>
          <w:rFonts w:hint="eastAsia" w:eastAsia="仿宋" w:cs="仿宋"/>
          <w:color w:val="000000"/>
          <w:sz w:val="24"/>
        </w:rPr>
        <w:t>于</w:t>
      </w:r>
      <w:r>
        <w:rPr>
          <w:rFonts w:hint="eastAsia" w:eastAsia="仿宋" w:cs="仿宋"/>
          <w:color w:val="000000"/>
          <w:sz w:val="24"/>
          <w:u w:val="single"/>
        </w:rPr>
        <w:t xml:space="preserve">    </w:t>
      </w:r>
      <w:r>
        <w:rPr>
          <w:rFonts w:hint="eastAsia" w:eastAsia="仿宋" w:cs="仿宋"/>
          <w:color w:val="000000"/>
          <w:sz w:val="24"/>
        </w:rPr>
        <w:t>年</w:t>
      </w:r>
      <w:r>
        <w:rPr>
          <w:rFonts w:hint="eastAsia" w:eastAsia="仿宋" w:cs="仿宋"/>
          <w:color w:val="000000"/>
          <w:sz w:val="24"/>
          <w:u w:val="single"/>
        </w:rPr>
        <w:t xml:space="preserve">    </w:t>
      </w:r>
      <w:r>
        <w:rPr>
          <w:rFonts w:hint="eastAsia" w:eastAsia="仿宋" w:cs="仿宋"/>
          <w:color w:val="000000"/>
          <w:sz w:val="24"/>
        </w:rPr>
        <w:t>月</w:t>
      </w:r>
      <w:r>
        <w:rPr>
          <w:rFonts w:hint="eastAsia" w:eastAsia="仿宋" w:cs="仿宋"/>
          <w:color w:val="000000"/>
          <w:sz w:val="24"/>
          <w:u w:val="single"/>
        </w:rPr>
        <w:t xml:space="preserve">     </w:t>
      </w:r>
      <w:r>
        <w:rPr>
          <w:rFonts w:hint="eastAsia" w:eastAsia="仿宋" w:cs="仿宋"/>
          <w:color w:val="000000"/>
          <w:sz w:val="24"/>
        </w:rPr>
        <w:t>日对你单位（你）进行了检查，发现存在以下问题：</w:t>
      </w:r>
      <w:r>
        <w:rPr>
          <w:rFonts w:hint="eastAsia" w:ascii="仿宋_GB2312" w:hAnsi="仿宋_GB2312" w:eastAsia="仿宋_GB2312"/>
          <w:sz w:val="24"/>
          <w:u w:val="single"/>
        </w:rPr>
        <w:t>（</w:t>
      </w:r>
      <w:r>
        <w:rPr>
          <w:rFonts w:hint="eastAsia" w:ascii="Times New Roman" w:hAnsi="Times New Roman" w:eastAsia="仿宋" w:cs="仿宋"/>
          <w:color w:val="000000"/>
          <w:sz w:val="24"/>
          <w:u w:val="single"/>
        </w:rPr>
        <w:t xml:space="preserve">陈述违法事实，如违法行为发生的时间、地点、情节、动机、危害后果等内容）  </w:t>
      </w:r>
      <w:r>
        <w:rPr>
          <w:rFonts w:hint="eastAsia" w:ascii="Times New Roman" w:hAnsi="Times New Roman"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Times New Roman" w:hAnsi="Times New Roman" w:eastAsia="仿宋" w:cs="仿宋"/>
          <w:color w:val="000000"/>
          <w:sz w:val="24"/>
        </w:rPr>
      </w:pPr>
      <w:r>
        <w:rPr>
          <w:rFonts w:hint="eastAsia" w:ascii="Times New Roman" w:hAnsi="Times New Roman" w:eastAsia="仿宋" w:cs="仿宋"/>
          <w:color w:val="000000"/>
          <w:sz w:val="24"/>
        </w:rPr>
        <w:t>以上事实，有</w:t>
      </w:r>
      <w:r>
        <w:rPr>
          <w:rFonts w:hint="eastAsia" w:ascii="Times New Roman" w:hAnsi="Times New Roman" w:eastAsia="仿宋" w:cs="仿宋"/>
          <w:color w:val="000000"/>
          <w:sz w:val="24"/>
          <w:u w:val="single"/>
        </w:rPr>
        <w:t xml:space="preserve">  （列举证据形式，阐述证据所要证明的内容） </w:t>
      </w:r>
      <w:r>
        <w:rPr>
          <w:rFonts w:hint="eastAsia" w:ascii="Times New Roman" w:hAnsi="Times New Roman" w:eastAsia="仿宋" w:cs="仿宋"/>
          <w:color w:val="000000"/>
          <w:sz w:val="24"/>
        </w:rPr>
        <w:t>等证据为凭。</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Times New Roman" w:hAnsi="Times New Roman" w:eastAsia="仿宋" w:cs="仿宋"/>
          <w:color w:val="000000"/>
          <w:sz w:val="24"/>
        </w:rPr>
      </w:pPr>
      <w:r>
        <w:rPr>
          <w:rFonts w:hint="eastAsia" w:ascii="Times New Roman" w:hAnsi="Times New Roman" w:eastAsia="仿宋" w:cs="仿宋"/>
          <w:color w:val="000000"/>
          <w:sz w:val="24"/>
        </w:rPr>
        <w:t>上述行为违反了</w:t>
      </w:r>
      <w:r>
        <w:rPr>
          <w:rFonts w:hint="eastAsia" w:ascii="Times New Roman" w:hAnsi="Times New Roman" w:eastAsia="仿宋" w:cs="仿宋"/>
          <w:color w:val="000000"/>
          <w:sz w:val="24"/>
          <w:u w:val="single"/>
        </w:rPr>
        <w:t>（相关法律、法规、规章名称及条款序号）</w:t>
      </w:r>
      <w:r>
        <w:rPr>
          <w:rFonts w:hint="eastAsia" w:ascii="Times New Roman" w:hAnsi="Times New Roman" w:eastAsia="仿宋" w:cs="仿宋"/>
          <w:color w:val="000000"/>
          <w:sz w:val="24"/>
        </w:rPr>
        <w:t>的规定。</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eastAsia="仿宋" w:cs="仿宋"/>
          <w:color w:val="000000"/>
          <w:sz w:val="24"/>
          <w:u w:val="single"/>
        </w:rPr>
      </w:pPr>
      <w:r>
        <w:rPr>
          <w:rFonts w:hint="eastAsia" w:eastAsia="仿宋" w:cs="仿宋"/>
          <w:color w:val="000000"/>
          <w:sz w:val="24"/>
        </w:rPr>
        <w:t>依据《中华人民共和国行政处罚法》第二十八条第一</w:t>
      </w:r>
      <w:r>
        <w:rPr>
          <w:rFonts w:hint="eastAsia" w:eastAsia="仿宋" w:cs="仿宋"/>
          <w:color w:val="000000"/>
          <w:sz w:val="24"/>
          <w:lang w:val="en-US" w:eastAsia="zh-CN"/>
        </w:rPr>
        <w:t>款</w:t>
      </w:r>
      <w:r>
        <w:rPr>
          <w:rFonts w:hint="eastAsia" w:eastAsia="仿宋" w:cs="仿宋"/>
          <w:color w:val="000000"/>
          <w:sz w:val="24"/>
        </w:rPr>
        <w:t>和</w:t>
      </w:r>
      <w:r>
        <w:rPr>
          <w:rFonts w:hint="eastAsia" w:eastAsia="仿宋" w:cs="仿宋"/>
          <w:color w:val="000000"/>
          <w:sz w:val="24"/>
          <w:u w:val="single"/>
        </w:rPr>
        <w:t xml:space="preserve">     </w:t>
      </w:r>
      <w:r>
        <w:rPr>
          <w:rFonts w:hint="eastAsia" w:eastAsia="仿宋" w:cs="仿宋"/>
          <w:color w:val="000000"/>
          <w:sz w:val="24"/>
          <w:u w:val="single"/>
          <w:lang w:val="en-US" w:eastAsia="zh-CN"/>
        </w:rPr>
        <w:t xml:space="preserve">    </w:t>
      </w:r>
      <w:r>
        <w:rPr>
          <w:rFonts w:hint="eastAsia" w:eastAsia="仿宋" w:cs="仿宋"/>
          <w:color w:val="000000"/>
          <w:sz w:val="24"/>
          <w:u w:val="single"/>
        </w:rPr>
        <w:t xml:space="preserve">    </w:t>
      </w:r>
      <w:r>
        <w:rPr>
          <w:rFonts w:hint="eastAsia" w:eastAsia="仿宋" w:cs="仿宋"/>
          <w:color w:val="000000"/>
          <w:sz w:val="24"/>
        </w:rPr>
        <w:t>，现责令你（单位）立即采取以下改正措施（在</w:t>
      </w:r>
      <w:r>
        <w:rPr>
          <w:rFonts w:hint="eastAsia" w:eastAsia="仿宋" w:cs="仿宋"/>
          <w:color w:val="000000"/>
          <w:sz w:val="24"/>
          <w:u w:val="single"/>
        </w:rPr>
        <w:t xml:space="preserve">      </w:t>
      </w:r>
      <w:r>
        <w:rPr>
          <w:rFonts w:hint="eastAsia" w:eastAsia="仿宋" w:cs="仿宋"/>
          <w:color w:val="000000"/>
          <w:sz w:val="24"/>
        </w:rPr>
        <w:t>月</w:t>
      </w:r>
      <w:r>
        <w:rPr>
          <w:rFonts w:hint="eastAsia" w:eastAsia="仿宋" w:cs="仿宋"/>
          <w:color w:val="000000"/>
          <w:sz w:val="24"/>
          <w:u w:val="single"/>
        </w:rPr>
        <w:t xml:space="preserve">     </w:t>
      </w:r>
      <w:r>
        <w:rPr>
          <w:rFonts w:hint="eastAsia" w:eastAsia="仿宋" w:cs="仿宋"/>
          <w:color w:val="000000"/>
          <w:sz w:val="24"/>
        </w:rPr>
        <w:t>日</w:t>
      </w:r>
      <w:r>
        <w:rPr>
          <w:rFonts w:hint="eastAsia" w:eastAsia="仿宋" w:cs="仿宋"/>
          <w:color w:val="000000"/>
          <w:sz w:val="24"/>
          <w:u w:val="single"/>
        </w:rPr>
        <w:t xml:space="preserve">     </w:t>
      </w:r>
      <w:r>
        <w:rPr>
          <w:rFonts w:hint="eastAsia" w:eastAsia="仿宋" w:cs="仿宋"/>
          <w:color w:val="000000"/>
          <w:sz w:val="24"/>
        </w:rPr>
        <w:t>时前采取以下改正措施）：</w:t>
      </w:r>
      <w:r>
        <w:rPr>
          <w:rFonts w:hint="eastAsia"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lang w:eastAsia="zh-CN"/>
        </w:rPr>
        <w:t>本机关</w:t>
      </w:r>
      <w:r>
        <w:rPr>
          <w:rFonts w:hint="eastAsia" w:eastAsia="仿宋" w:cs="仿宋"/>
          <w:color w:val="000000"/>
          <w:sz w:val="24"/>
        </w:rPr>
        <w:t>将对你（单位）改正违法行为的情况进行监督。如你（单位）拒不改正上述生态环境违法行为，</w:t>
      </w:r>
      <w:r>
        <w:rPr>
          <w:rFonts w:hint="eastAsia" w:eastAsia="仿宋" w:cs="仿宋"/>
          <w:color w:val="000000"/>
          <w:sz w:val="24"/>
          <w:lang w:eastAsia="zh-CN"/>
        </w:rPr>
        <w:t>本机关</w:t>
      </w:r>
      <w:r>
        <w:rPr>
          <w:rFonts w:hint="eastAsia" w:eastAsia="仿宋" w:cs="仿宋"/>
          <w:color w:val="000000"/>
          <w:sz w:val="24"/>
        </w:rPr>
        <w:t>将依法处理。</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【适用按日连续处罚的：</w:t>
      </w:r>
      <w:r>
        <w:rPr>
          <w:rFonts w:hint="eastAsia" w:eastAsia="仿宋" w:cs="仿宋"/>
          <w:color w:val="000000"/>
          <w:sz w:val="24"/>
          <w:lang w:val="en-US" w:eastAsia="zh-CN"/>
        </w:rPr>
        <w:t>本机关</w:t>
      </w:r>
      <w:r>
        <w:rPr>
          <w:rFonts w:hint="eastAsia" w:eastAsia="仿宋" w:cs="仿宋"/>
          <w:color w:val="000000"/>
          <w:sz w:val="24"/>
        </w:rPr>
        <w:t>将在三十日内对你（单位）改正违法行为的情况进行复查。如你（单位）拒不改正违法排污行为，</w:t>
      </w:r>
      <w:r>
        <w:rPr>
          <w:rFonts w:hint="eastAsia" w:eastAsia="仿宋" w:cs="仿宋"/>
          <w:color w:val="000000"/>
          <w:sz w:val="24"/>
          <w:lang w:eastAsia="zh-CN"/>
        </w:rPr>
        <w:t>本机关</w:t>
      </w:r>
      <w:r>
        <w:rPr>
          <w:rFonts w:hint="eastAsia" w:eastAsia="仿宋" w:cs="仿宋"/>
          <w:color w:val="000000"/>
          <w:sz w:val="24"/>
        </w:rPr>
        <w:t>将按照《中华人民共和国环境保护法》第五十九条第一款和【相关法律、法规、规章名称及条款序号和具体内容】的 规定，对你（单位）实施按日连续处罚。】</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【适用违反三同时制度逾期不改正的：</w:t>
      </w:r>
      <w:r>
        <w:rPr>
          <w:rFonts w:hint="eastAsia" w:eastAsia="仿宋" w:cs="仿宋"/>
          <w:color w:val="000000"/>
          <w:sz w:val="24"/>
          <w:lang w:val="en-US" w:eastAsia="zh-CN"/>
        </w:rPr>
        <w:t>本机关</w:t>
      </w:r>
      <w:r>
        <w:rPr>
          <w:rFonts w:hint="eastAsia" w:eastAsia="仿宋" w:cs="仿宋"/>
          <w:color w:val="000000"/>
          <w:sz w:val="24"/>
        </w:rPr>
        <w:t>将对你（单位）改正违法行为的情况进行监督，如你（单位）逾期不改正上述环境违法行为，</w:t>
      </w:r>
      <w:r>
        <w:rPr>
          <w:rFonts w:hint="eastAsia" w:eastAsia="仿宋" w:cs="仿宋"/>
          <w:color w:val="000000"/>
          <w:sz w:val="24"/>
          <w:lang w:eastAsia="zh-CN"/>
        </w:rPr>
        <w:t>本机关</w:t>
      </w:r>
      <w:r>
        <w:rPr>
          <w:rFonts w:hint="eastAsia" w:eastAsia="仿宋" w:cs="仿宋"/>
          <w:color w:val="000000"/>
          <w:sz w:val="24"/>
        </w:rPr>
        <w:t>将依照《建设项目环境保护管理条例》第二十三条第一款的规定，依法处 100 万元以上 200 万元以下的罚款。】</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【其他逾期不改正的情况：如</w:t>
      </w:r>
      <w:r>
        <w:rPr>
          <w:rFonts w:hint="eastAsia" w:eastAsia="仿宋" w:cs="仿宋"/>
          <w:color w:val="000000"/>
          <w:sz w:val="24"/>
          <w:lang w:val="en-US" w:eastAsia="zh-CN"/>
        </w:rPr>
        <w:t>本机关</w:t>
      </w:r>
      <w:r>
        <w:rPr>
          <w:rFonts w:hint="eastAsia" w:eastAsia="仿宋" w:cs="仿宋"/>
          <w:color w:val="000000"/>
          <w:sz w:val="24"/>
        </w:rPr>
        <w:t>将对你（单位）改正违法行为的情况进行监督，如你（单位）逾期不改正上述生态环境违法行为，</w:t>
      </w:r>
      <w:r>
        <w:rPr>
          <w:rFonts w:hint="eastAsia" w:eastAsia="仿宋" w:cs="仿宋"/>
          <w:color w:val="000000"/>
          <w:sz w:val="24"/>
          <w:lang w:val="en-US" w:eastAsia="zh-CN"/>
        </w:rPr>
        <w:t>本机关</w:t>
      </w:r>
      <w:r>
        <w:rPr>
          <w:rFonts w:hint="eastAsia" w:eastAsia="仿宋" w:cs="仿宋"/>
          <w:color w:val="000000"/>
          <w:sz w:val="24"/>
        </w:rPr>
        <w:t>将依照【相关法律、法规、规章名称及条款序号和具体内容】的规定，依法责令停产整治【视具体法条规定进行表述）。】</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eastAsia="仿宋" w:cs="仿宋"/>
          <w:color w:val="000000"/>
          <w:sz w:val="24"/>
        </w:rPr>
      </w:pPr>
      <w:r>
        <w:rPr>
          <w:rFonts w:hint="eastAsia" w:eastAsia="仿宋" w:cs="仿宋"/>
          <w:color w:val="000000"/>
          <w:sz w:val="24"/>
        </w:rPr>
        <w:t>你（单位）如对本决定不服，可在收到本决定书之日起六十日内向</w:t>
      </w:r>
      <w:r>
        <w:rPr>
          <w:rFonts w:hint="eastAsia" w:ascii="仿宋" w:hAnsi="仿宋" w:eastAsia="仿宋"/>
          <w:sz w:val="24"/>
          <w:lang w:val="en-US" w:eastAsia="zh-CN"/>
        </w:rPr>
        <w:t>邯郸</w:t>
      </w:r>
      <w:r>
        <w:rPr>
          <w:rFonts w:hint="eastAsia" w:ascii="仿宋" w:hAnsi="仿宋" w:eastAsia="仿宋"/>
          <w:sz w:val="24"/>
        </w:rPr>
        <w:t>市</w:t>
      </w:r>
      <w:r>
        <w:rPr>
          <w:rFonts w:hint="eastAsia" w:eastAsia="仿宋" w:cs="仿宋"/>
          <w:color w:val="000000"/>
          <w:sz w:val="24"/>
        </w:rPr>
        <w:t>人民政府申请行政复议，也可在收到本决定书之日起六个月内向</w:t>
      </w:r>
      <w:r>
        <w:rPr>
          <w:rFonts w:hint="eastAsia" w:eastAsia="仿宋" w:cs="仿宋"/>
          <w:color w:val="000000"/>
          <w:sz w:val="24"/>
          <w:lang w:val="en-US" w:eastAsia="zh-CN"/>
        </w:rPr>
        <w:t>邯郸</w:t>
      </w:r>
      <w:r>
        <w:rPr>
          <w:rFonts w:hint="eastAsia" w:ascii="仿宋" w:hAnsi="仿宋" w:eastAsia="仿宋"/>
          <w:sz w:val="24"/>
          <w:lang w:val="en-US" w:eastAsia="zh-CN"/>
        </w:rPr>
        <w:t>经济技术开发区</w:t>
      </w:r>
      <w:r>
        <w:rPr>
          <w:rFonts w:hint="eastAsia" w:eastAsia="仿宋" w:cs="仿宋"/>
          <w:color w:val="000000"/>
          <w:sz w:val="24"/>
        </w:rPr>
        <w:t>人民法院提起行政诉讼。</w:t>
      </w:r>
    </w:p>
    <w:p>
      <w:pPr>
        <w:keepNext w:val="0"/>
        <w:keepLines w:val="0"/>
        <w:pageBreakBefore w:val="0"/>
        <w:widowControl w:val="0"/>
        <w:kinsoku/>
        <w:wordWrap/>
        <w:overflowPunct/>
        <w:topLinePunct w:val="0"/>
        <w:autoSpaceDE/>
        <w:autoSpaceDN/>
        <w:bidi w:val="0"/>
        <w:adjustRightInd/>
        <w:snapToGrid/>
        <w:spacing w:line="390" w:lineRule="exact"/>
        <w:ind w:right="420" w:firstLine="5678" w:firstLineChars="2366"/>
        <w:jc w:val="center"/>
        <w:textAlignment w:val="auto"/>
        <w:rPr>
          <w:rFonts w:eastAsia="仿宋" w:cs="仿宋"/>
          <w:color w:val="000000"/>
          <w:sz w:val="24"/>
        </w:rPr>
      </w:pPr>
      <w:r>
        <w:rPr>
          <w:rFonts w:hint="eastAsia" w:eastAsia="仿宋" w:cs="仿宋"/>
          <w:color w:val="000000"/>
          <w:sz w:val="24"/>
        </w:rPr>
        <w:t xml:space="preserve"> 邯郸市生态环境局</w:t>
      </w:r>
    </w:p>
    <w:p>
      <w:pPr>
        <w:keepNext w:val="0"/>
        <w:keepLines w:val="0"/>
        <w:pageBreakBefore w:val="0"/>
        <w:widowControl w:val="0"/>
        <w:kinsoku/>
        <w:wordWrap/>
        <w:overflowPunct/>
        <w:topLinePunct w:val="0"/>
        <w:autoSpaceDE/>
        <w:autoSpaceDN/>
        <w:bidi w:val="0"/>
        <w:adjustRightInd/>
        <w:snapToGrid/>
        <w:spacing w:line="390" w:lineRule="exact"/>
        <w:ind w:firstLine="5678" w:firstLineChars="2366"/>
        <w:jc w:val="center"/>
        <w:textAlignment w:val="auto"/>
        <w:rPr>
          <w:rFonts w:hint="eastAsia" w:eastAsia="仿宋" w:cs="仿宋"/>
          <w:color w:val="000000"/>
          <w:sz w:val="24"/>
        </w:rPr>
      </w:pPr>
      <w:r>
        <w:rPr>
          <w:rFonts w:hint="eastAsia" w:eastAsia="仿宋" w:cs="仿宋"/>
          <w:color w:val="000000"/>
          <w:sz w:val="24"/>
        </w:rPr>
        <w:t>年  月  日</w:t>
      </w:r>
    </w:p>
    <w:p>
      <w:pPr>
        <w:keepNext w:val="0"/>
        <w:keepLines w:val="0"/>
        <w:pageBreakBefore w:val="0"/>
        <w:widowControl w:val="0"/>
        <w:tabs>
          <w:tab w:val="left" w:pos="345"/>
          <w:tab w:val="center" w:pos="4365"/>
        </w:tabs>
        <w:kinsoku/>
        <w:wordWrap/>
        <w:overflowPunct/>
        <w:topLinePunct w:val="0"/>
        <w:autoSpaceDE/>
        <w:autoSpaceDN/>
        <w:bidi w:val="0"/>
        <w:adjustRightInd/>
        <w:snapToGrid/>
        <w:spacing w:line="390" w:lineRule="exact"/>
        <w:jc w:val="center"/>
        <w:textAlignment w:val="auto"/>
        <w:rPr>
          <w:rFonts w:eastAsia="方正大标宋简体"/>
          <w:color w:val="000000"/>
          <w:sz w:val="36"/>
          <w:szCs w:val="36"/>
          <w:u w:val="single"/>
        </w:rPr>
      </w:pPr>
      <w:r>
        <w:rPr>
          <w:rFonts w:hint="eastAsia" w:ascii="方正小标宋简体" w:hAnsi="黑体" w:eastAsia="方正小标宋简体"/>
          <w:sz w:val="36"/>
          <w:szCs w:val="36"/>
        </w:rPr>
        <w:t>邯郸市生态环境局</w:t>
      </w:r>
    </w:p>
    <w:p>
      <w:pPr>
        <w:keepNext w:val="0"/>
        <w:keepLines w:val="0"/>
        <w:pageBreakBefore w:val="0"/>
        <w:widowControl w:val="0"/>
        <w:kinsoku/>
        <w:wordWrap/>
        <w:overflowPunct/>
        <w:topLinePunct w:val="0"/>
        <w:autoSpaceDE/>
        <w:autoSpaceDN/>
        <w:bidi w:val="0"/>
        <w:adjustRightInd/>
        <w:snapToGrid/>
        <w:spacing w:line="390" w:lineRule="exact"/>
        <w:jc w:val="center"/>
        <w:textAlignment w:val="auto"/>
        <w:outlineLvl w:val="2"/>
        <w:rPr>
          <w:rFonts w:hint="default" w:eastAsia="方正小标宋简体" w:cs="方正小标宋简体"/>
          <w:sz w:val="36"/>
          <w:szCs w:val="36"/>
          <w:lang w:val="en-US" w:eastAsia="zh-CN"/>
        </w:rPr>
      </w:pPr>
      <w:r>
        <w:rPr>
          <w:rFonts w:hint="eastAsia" w:eastAsia="方正小标宋简体" w:cs="方正小标宋简体"/>
          <w:sz w:val="36"/>
          <w:szCs w:val="36"/>
        </w:rPr>
        <w:t>责令</w:t>
      </w:r>
      <w:r>
        <w:rPr>
          <w:rFonts w:hint="eastAsia" w:ascii="方正小标宋简体" w:hAnsi="宋体" w:eastAsia="方正小标宋简体" w:cs="宋体"/>
          <w:sz w:val="36"/>
          <w:szCs w:val="36"/>
        </w:rPr>
        <w:t>改正违法行为决定书</w:t>
      </w:r>
      <w:r>
        <w:rPr>
          <w:rFonts w:hint="eastAsia" w:ascii="方正小标宋简体" w:hAnsi="宋体" w:eastAsia="方正小标宋简体" w:cs="宋体"/>
          <w:sz w:val="36"/>
          <w:szCs w:val="36"/>
          <w:lang w:eastAsia="zh-CN"/>
        </w:rPr>
        <w:t>（</w:t>
      </w:r>
      <w:r>
        <w:rPr>
          <w:rFonts w:hint="eastAsia" w:ascii="方正小标宋简体" w:hAnsi="宋体" w:eastAsia="方正小标宋简体" w:cs="宋体"/>
          <w:sz w:val="36"/>
          <w:szCs w:val="36"/>
          <w:lang w:val="en-US" w:eastAsia="zh-CN"/>
        </w:rPr>
        <w:t>副本）</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right"/>
        <w:textAlignment w:val="auto"/>
        <w:rPr>
          <w:rFonts w:ascii="仿宋" w:hAnsi="仿宋" w:eastAsia="仿宋"/>
          <w:sz w:val="24"/>
        </w:rPr>
      </w:pPr>
      <w:r>
        <w:rPr>
          <w:rFonts w:hint="eastAsia" w:ascii="Times New Roman" w:hAnsi="Times New Roman" w:eastAsia="仿宋" w:cs="仿宋"/>
          <w:color w:val="000000"/>
          <w:sz w:val="24"/>
          <w:u w:val="none"/>
          <w:lang w:val="en-US" w:eastAsia="zh-CN"/>
        </w:rPr>
        <w:t>邯环责改字〔2024〕01-  号</w:t>
      </w:r>
    </w:p>
    <w:p>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eastAsia="仿宋" w:cs="仿宋"/>
          <w:color w:val="000000"/>
          <w:sz w:val="24"/>
          <w:u w:val="single"/>
          <w:lang w:val="en-US" w:eastAsia="zh-CN"/>
        </w:rPr>
      </w:pPr>
      <w:r>
        <w:rPr>
          <w:rFonts w:hint="eastAsia" w:eastAsia="仿宋" w:cs="仿宋"/>
          <w:color w:val="000000"/>
          <w:sz w:val="24"/>
        </w:rPr>
        <w:t>当事人：</w:t>
      </w:r>
      <w:r>
        <w:rPr>
          <w:rFonts w:hint="eastAsia" w:eastAsia="仿宋" w:cs="仿宋"/>
          <w:color w:val="000000"/>
          <w:sz w:val="24"/>
          <w:u w:val="single"/>
          <w:lang w:val="en-US" w:eastAsia="zh-CN"/>
        </w:rPr>
        <w:t xml:space="preserve">                              </w:t>
      </w:r>
      <w:r>
        <w:rPr>
          <w:rFonts w:hint="eastAsia" w:eastAsia="仿宋" w:cs="仿宋"/>
          <w:color w:val="000000"/>
          <w:sz w:val="24"/>
          <w:u w:val="none"/>
          <w:lang w:val="en-US" w:eastAsia="zh-CN"/>
        </w:rPr>
        <w:t>统一社会信用代码：</w:t>
      </w:r>
      <w:r>
        <w:rPr>
          <w:rFonts w:hint="eastAsia"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eastAsia="仿宋" w:cs="仿宋"/>
          <w:color w:val="000000"/>
          <w:sz w:val="24"/>
          <w:u w:val="single"/>
          <w:lang w:val="en-US" w:eastAsia="zh-CN"/>
        </w:rPr>
      </w:pPr>
      <w:r>
        <w:rPr>
          <w:rFonts w:hint="eastAsia" w:eastAsia="仿宋" w:cs="仿宋"/>
          <w:color w:val="000000"/>
          <w:sz w:val="24"/>
        </w:rPr>
        <w:t>法定代表人（负责人）</w:t>
      </w:r>
      <w:r>
        <w:rPr>
          <w:rFonts w:hint="eastAsia" w:eastAsia="仿宋" w:cs="仿宋"/>
          <w:color w:val="000000"/>
          <w:sz w:val="24"/>
          <w:lang w:eastAsia="zh-CN"/>
        </w:rPr>
        <w:t>：</w:t>
      </w:r>
      <w:r>
        <w:rPr>
          <w:rFonts w:hint="eastAsia" w:eastAsia="仿宋" w:cs="仿宋"/>
          <w:color w:val="000000"/>
          <w:sz w:val="24"/>
          <w:u w:val="single"/>
          <w:lang w:val="en-US" w:eastAsia="zh-CN"/>
        </w:rPr>
        <w:t xml:space="preserve">                   </w:t>
      </w:r>
      <w:r>
        <w:rPr>
          <w:rFonts w:hint="eastAsia" w:eastAsia="仿宋" w:cs="仿宋"/>
          <w:color w:val="000000"/>
          <w:sz w:val="24"/>
        </w:rPr>
        <w:t>地址</w:t>
      </w:r>
      <w:r>
        <w:rPr>
          <w:rFonts w:hint="eastAsia" w:eastAsia="仿宋" w:cs="仿宋"/>
          <w:color w:val="000000"/>
          <w:sz w:val="24"/>
          <w:lang w:eastAsia="zh-CN"/>
        </w:rPr>
        <w:t>：</w:t>
      </w:r>
      <w:r>
        <w:rPr>
          <w:rFonts w:hint="eastAsia"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ascii="Times New Roman" w:hAnsi="Times New Roman" w:eastAsia="仿宋" w:cs="仿宋"/>
          <w:color w:val="000000"/>
          <w:sz w:val="24"/>
        </w:rPr>
      </w:pPr>
      <w:r>
        <w:rPr>
          <w:rFonts w:hint="eastAsia" w:eastAsia="仿宋" w:cs="仿宋"/>
          <w:color w:val="000000"/>
          <w:sz w:val="24"/>
        </w:rPr>
        <w:t>根据</w:t>
      </w:r>
      <w:r>
        <w:rPr>
          <w:rFonts w:hint="eastAsia" w:eastAsia="仿宋" w:cs="仿宋"/>
          <w:color w:val="000000"/>
          <w:sz w:val="24"/>
          <w:u w:val="single"/>
          <w:lang w:val="en-US" w:eastAsia="zh-CN"/>
        </w:rPr>
        <w:t xml:space="preserve">  </w:t>
      </w:r>
      <w:r>
        <w:rPr>
          <w:rFonts w:hint="eastAsia" w:eastAsia="仿宋" w:cs="仿宋"/>
          <w:color w:val="000000"/>
          <w:sz w:val="24"/>
          <w:u w:val="single"/>
          <w:lang w:eastAsia="zh-CN"/>
        </w:rPr>
        <w:t>《</w:t>
      </w:r>
      <w:r>
        <w:rPr>
          <w:rFonts w:hint="eastAsia" w:eastAsia="仿宋" w:cs="仿宋"/>
          <w:color w:val="000000"/>
          <w:sz w:val="24"/>
          <w:u w:val="single"/>
          <w:lang w:val="en-US" w:eastAsia="zh-CN"/>
        </w:rPr>
        <w:t>中华人民共和国环境保护法》第二十四条</w:t>
      </w:r>
      <w:r>
        <w:rPr>
          <w:rFonts w:hint="eastAsia" w:eastAsia="仿宋" w:cs="仿宋"/>
          <w:color w:val="000000"/>
          <w:sz w:val="24"/>
          <w:u w:val="single"/>
        </w:rPr>
        <w:t xml:space="preserve">  </w:t>
      </w:r>
      <w:r>
        <w:rPr>
          <w:rFonts w:hint="eastAsia" w:eastAsia="仿宋" w:cs="仿宋"/>
          <w:color w:val="000000"/>
          <w:sz w:val="24"/>
          <w:u w:val="single"/>
          <w:lang w:val="en-US" w:eastAsia="zh-CN"/>
        </w:rPr>
        <w:t xml:space="preserve">    </w:t>
      </w:r>
      <w:r>
        <w:rPr>
          <w:rFonts w:hint="eastAsia" w:eastAsia="仿宋" w:cs="仿宋"/>
          <w:color w:val="000000"/>
          <w:sz w:val="24"/>
          <w:u w:val="single"/>
        </w:rPr>
        <w:t xml:space="preserve"> </w:t>
      </w:r>
      <w:r>
        <w:rPr>
          <w:rFonts w:hint="eastAsia" w:eastAsia="仿宋" w:cs="仿宋"/>
          <w:color w:val="000000"/>
          <w:sz w:val="24"/>
        </w:rPr>
        <w:t>的有关规定，</w:t>
      </w:r>
      <w:r>
        <w:rPr>
          <w:rFonts w:hint="eastAsia" w:eastAsia="仿宋" w:cs="仿宋"/>
          <w:color w:val="000000"/>
          <w:sz w:val="24"/>
          <w:lang w:val="en-US" w:eastAsia="zh-CN"/>
        </w:rPr>
        <w:t>本机关</w:t>
      </w:r>
      <w:r>
        <w:rPr>
          <w:rFonts w:hint="eastAsia" w:eastAsia="仿宋" w:cs="仿宋"/>
          <w:color w:val="000000"/>
          <w:sz w:val="24"/>
        </w:rPr>
        <w:t>于</w:t>
      </w:r>
      <w:r>
        <w:rPr>
          <w:rFonts w:hint="eastAsia" w:eastAsia="仿宋" w:cs="仿宋"/>
          <w:color w:val="000000"/>
          <w:sz w:val="24"/>
          <w:u w:val="single"/>
        </w:rPr>
        <w:t xml:space="preserve">    </w:t>
      </w:r>
      <w:r>
        <w:rPr>
          <w:rFonts w:hint="eastAsia" w:eastAsia="仿宋" w:cs="仿宋"/>
          <w:color w:val="000000"/>
          <w:sz w:val="24"/>
        </w:rPr>
        <w:t>年</w:t>
      </w:r>
      <w:r>
        <w:rPr>
          <w:rFonts w:hint="eastAsia" w:eastAsia="仿宋" w:cs="仿宋"/>
          <w:color w:val="000000"/>
          <w:sz w:val="24"/>
          <w:u w:val="single"/>
        </w:rPr>
        <w:t xml:space="preserve">    </w:t>
      </w:r>
      <w:r>
        <w:rPr>
          <w:rFonts w:hint="eastAsia" w:eastAsia="仿宋" w:cs="仿宋"/>
          <w:color w:val="000000"/>
          <w:sz w:val="24"/>
        </w:rPr>
        <w:t>月</w:t>
      </w:r>
      <w:r>
        <w:rPr>
          <w:rFonts w:hint="eastAsia" w:eastAsia="仿宋" w:cs="仿宋"/>
          <w:color w:val="000000"/>
          <w:sz w:val="24"/>
          <w:u w:val="single"/>
        </w:rPr>
        <w:t xml:space="preserve">     </w:t>
      </w:r>
      <w:r>
        <w:rPr>
          <w:rFonts w:hint="eastAsia" w:eastAsia="仿宋" w:cs="仿宋"/>
          <w:color w:val="000000"/>
          <w:sz w:val="24"/>
        </w:rPr>
        <w:t>日对你单位（你）进行了检查，发现存在以下问题：</w:t>
      </w:r>
      <w:r>
        <w:rPr>
          <w:rFonts w:hint="eastAsia" w:ascii="仿宋_GB2312" w:hAnsi="仿宋_GB2312" w:eastAsia="仿宋_GB2312"/>
          <w:sz w:val="24"/>
          <w:u w:val="single"/>
        </w:rPr>
        <w:t>（</w:t>
      </w:r>
      <w:r>
        <w:rPr>
          <w:rFonts w:hint="eastAsia" w:ascii="Times New Roman" w:hAnsi="Times New Roman" w:eastAsia="仿宋" w:cs="仿宋"/>
          <w:color w:val="000000"/>
          <w:sz w:val="24"/>
          <w:u w:val="single"/>
        </w:rPr>
        <w:t xml:space="preserve">陈述违法事实，如违法行为发生的时间、地点、情节、动机、危害后果等内容）  </w:t>
      </w:r>
      <w:r>
        <w:rPr>
          <w:rFonts w:hint="eastAsia" w:ascii="Times New Roman" w:hAnsi="Times New Roman" w:eastAsia="仿宋" w:cs="仿宋"/>
          <w:color w:val="000000"/>
          <w:sz w:val="24"/>
        </w:rPr>
        <w:t>。</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Times New Roman" w:hAnsi="Times New Roman" w:eastAsia="仿宋" w:cs="仿宋"/>
          <w:color w:val="000000"/>
          <w:sz w:val="24"/>
        </w:rPr>
      </w:pPr>
      <w:r>
        <w:rPr>
          <w:rFonts w:hint="eastAsia" w:ascii="Times New Roman" w:hAnsi="Times New Roman" w:eastAsia="仿宋" w:cs="仿宋"/>
          <w:color w:val="000000"/>
          <w:sz w:val="24"/>
        </w:rPr>
        <w:t>以上事实，有</w:t>
      </w:r>
      <w:r>
        <w:rPr>
          <w:rFonts w:hint="eastAsia" w:ascii="Times New Roman" w:hAnsi="Times New Roman" w:eastAsia="仿宋" w:cs="仿宋"/>
          <w:color w:val="000000"/>
          <w:sz w:val="24"/>
          <w:u w:val="single"/>
        </w:rPr>
        <w:t xml:space="preserve">  （列举证据形式，阐述证据所要证明的内容） </w:t>
      </w:r>
      <w:r>
        <w:rPr>
          <w:rFonts w:hint="eastAsia" w:ascii="Times New Roman" w:hAnsi="Times New Roman" w:eastAsia="仿宋" w:cs="仿宋"/>
          <w:color w:val="000000"/>
          <w:sz w:val="24"/>
        </w:rPr>
        <w:t>等证据为凭。</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Times New Roman" w:hAnsi="Times New Roman" w:eastAsia="仿宋" w:cs="仿宋"/>
          <w:color w:val="000000"/>
          <w:sz w:val="24"/>
        </w:rPr>
      </w:pPr>
      <w:r>
        <w:rPr>
          <w:rFonts w:hint="eastAsia" w:ascii="Times New Roman" w:hAnsi="Times New Roman" w:eastAsia="仿宋" w:cs="仿宋"/>
          <w:color w:val="000000"/>
          <w:sz w:val="24"/>
        </w:rPr>
        <w:t>上述行为违反了</w:t>
      </w:r>
      <w:r>
        <w:rPr>
          <w:rFonts w:hint="eastAsia" w:ascii="Times New Roman" w:hAnsi="Times New Roman" w:eastAsia="仿宋" w:cs="仿宋"/>
          <w:color w:val="000000"/>
          <w:sz w:val="24"/>
          <w:u w:val="single"/>
        </w:rPr>
        <w:t>（相关法律、法规、规章名称及条款序号）</w:t>
      </w:r>
      <w:r>
        <w:rPr>
          <w:rFonts w:hint="eastAsia" w:ascii="Times New Roman" w:hAnsi="Times New Roman" w:eastAsia="仿宋" w:cs="仿宋"/>
          <w:color w:val="000000"/>
          <w:sz w:val="24"/>
        </w:rPr>
        <w:t>的规定。</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eastAsia="仿宋" w:cs="仿宋"/>
          <w:color w:val="000000"/>
          <w:sz w:val="24"/>
          <w:u w:val="single"/>
        </w:rPr>
      </w:pPr>
      <w:r>
        <w:rPr>
          <w:rFonts w:hint="eastAsia" w:eastAsia="仿宋" w:cs="仿宋"/>
          <w:color w:val="000000"/>
          <w:sz w:val="24"/>
        </w:rPr>
        <w:t>依据《中华人民共和国行政处罚法》第二十八条第一</w:t>
      </w:r>
      <w:r>
        <w:rPr>
          <w:rFonts w:hint="eastAsia" w:eastAsia="仿宋" w:cs="仿宋"/>
          <w:color w:val="000000"/>
          <w:sz w:val="24"/>
          <w:lang w:val="en-US" w:eastAsia="zh-CN"/>
        </w:rPr>
        <w:t>款</w:t>
      </w:r>
      <w:r>
        <w:rPr>
          <w:rFonts w:hint="eastAsia" w:eastAsia="仿宋" w:cs="仿宋"/>
          <w:color w:val="000000"/>
          <w:sz w:val="24"/>
        </w:rPr>
        <w:t>和</w:t>
      </w:r>
      <w:r>
        <w:rPr>
          <w:rFonts w:hint="eastAsia" w:eastAsia="仿宋" w:cs="仿宋"/>
          <w:color w:val="000000"/>
          <w:sz w:val="24"/>
          <w:u w:val="single"/>
        </w:rPr>
        <w:t xml:space="preserve">     </w:t>
      </w:r>
      <w:r>
        <w:rPr>
          <w:rFonts w:hint="eastAsia" w:eastAsia="仿宋" w:cs="仿宋"/>
          <w:color w:val="000000"/>
          <w:sz w:val="24"/>
          <w:u w:val="single"/>
          <w:lang w:val="en-US" w:eastAsia="zh-CN"/>
        </w:rPr>
        <w:t xml:space="preserve">    </w:t>
      </w:r>
      <w:r>
        <w:rPr>
          <w:rFonts w:hint="eastAsia" w:eastAsia="仿宋" w:cs="仿宋"/>
          <w:color w:val="000000"/>
          <w:sz w:val="24"/>
          <w:u w:val="single"/>
        </w:rPr>
        <w:t xml:space="preserve">    </w:t>
      </w:r>
      <w:r>
        <w:rPr>
          <w:rFonts w:hint="eastAsia" w:eastAsia="仿宋" w:cs="仿宋"/>
          <w:color w:val="000000"/>
          <w:sz w:val="24"/>
        </w:rPr>
        <w:t>，现责令你（单位）立即采取以下改正措施（在</w:t>
      </w:r>
      <w:r>
        <w:rPr>
          <w:rFonts w:hint="eastAsia" w:eastAsia="仿宋" w:cs="仿宋"/>
          <w:color w:val="000000"/>
          <w:sz w:val="24"/>
          <w:u w:val="single"/>
        </w:rPr>
        <w:t xml:space="preserve">      </w:t>
      </w:r>
      <w:r>
        <w:rPr>
          <w:rFonts w:hint="eastAsia" w:eastAsia="仿宋" w:cs="仿宋"/>
          <w:color w:val="000000"/>
          <w:sz w:val="24"/>
        </w:rPr>
        <w:t>月</w:t>
      </w:r>
      <w:r>
        <w:rPr>
          <w:rFonts w:hint="eastAsia" w:eastAsia="仿宋" w:cs="仿宋"/>
          <w:color w:val="000000"/>
          <w:sz w:val="24"/>
          <w:u w:val="single"/>
        </w:rPr>
        <w:t xml:space="preserve">     </w:t>
      </w:r>
      <w:r>
        <w:rPr>
          <w:rFonts w:hint="eastAsia" w:eastAsia="仿宋" w:cs="仿宋"/>
          <w:color w:val="000000"/>
          <w:sz w:val="24"/>
        </w:rPr>
        <w:t>日</w:t>
      </w:r>
      <w:r>
        <w:rPr>
          <w:rFonts w:hint="eastAsia" w:eastAsia="仿宋" w:cs="仿宋"/>
          <w:color w:val="000000"/>
          <w:sz w:val="24"/>
          <w:u w:val="single"/>
        </w:rPr>
        <w:t xml:space="preserve">     </w:t>
      </w:r>
      <w:r>
        <w:rPr>
          <w:rFonts w:hint="eastAsia" w:eastAsia="仿宋" w:cs="仿宋"/>
          <w:color w:val="000000"/>
          <w:sz w:val="24"/>
        </w:rPr>
        <w:t>时前采取以下改正措施）：</w:t>
      </w:r>
      <w:r>
        <w:rPr>
          <w:rFonts w:hint="eastAsia"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lang w:val="en-US" w:eastAsia="zh-CN"/>
        </w:rPr>
        <w:t>本机关</w:t>
      </w:r>
      <w:r>
        <w:rPr>
          <w:rFonts w:hint="eastAsia" w:eastAsia="仿宋" w:cs="仿宋"/>
          <w:color w:val="000000"/>
          <w:sz w:val="24"/>
        </w:rPr>
        <w:t>将对你（单位）改正违法行为的情况进行监督。如你（单位）拒不改正上述生态环境违法行为，</w:t>
      </w:r>
      <w:r>
        <w:rPr>
          <w:rFonts w:hint="eastAsia" w:eastAsia="仿宋" w:cs="仿宋"/>
          <w:color w:val="000000"/>
          <w:sz w:val="24"/>
          <w:lang w:eastAsia="zh-CN"/>
        </w:rPr>
        <w:t>本机关</w:t>
      </w:r>
      <w:r>
        <w:rPr>
          <w:rFonts w:hint="eastAsia" w:eastAsia="仿宋" w:cs="仿宋"/>
          <w:color w:val="000000"/>
          <w:sz w:val="24"/>
        </w:rPr>
        <w:t>将依法处理。</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【适用按日连续处罚的：</w:t>
      </w:r>
      <w:r>
        <w:rPr>
          <w:rFonts w:hint="eastAsia" w:eastAsia="仿宋" w:cs="仿宋"/>
          <w:color w:val="000000"/>
          <w:sz w:val="24"/>
          <w:lang w:val="en-US" w:eastAsia="zh-CN"/>
        </w:rPr>
        <w:t>本机关</w:t>
      </w:r>
      <w:r>
        <w:rPr>
          <w:rFonts w:hint="eastAsia" w:eastAsia="仿宋" w:cs="仿宋"/>
          <w:color w:val="000000"/>
          <w:sz w:val="24"/>
        </w:rPr>
        <w:t>将在三十日内对你（单位）改正违法行为的情况进行复查。如你（单位）拒不改正违法排污行为，</w:t>
      </w:r>
      <w:r>
        <w:rPr>
          <w:rFonts w:hint="eastAsia" w:eastAsia="仿宋" w:cs="仿宋"/>
          <w:color w:val="000000"/>
          <w:sz w:val="24"/>
          <w:lang w:eastAsia="zh-CN"/>
        </w:rPr>
        <w:t>本机关</w:t>
      </w:r>
      <w:r>
        <w:rPr>
          <w:rFonts w:hint="eastAsia" w:eastAsia="仿宋" w:cs="仿宋"/>
          <w:color w:val="000000"/>
          <w:sz w:val="24"/>
        </w:rPr>
        <w:t>将按照《中华人民共和国环境保护法》第五十九条第一款和【相关法律、法规、规章名称及条款序号和具体内容】的 规定，对你（单位）实施按日连续处罚。】</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【适用违反三同时制度逾期不改正的：</w:t>
      </w:r>
      <w:r>
        <w:rPr>
          <w:rFonts w:hint="eastAsia" w:eastAsia="仿宋" w:cs="仿宋"/>
          <w:color w:val="000000"/>
          <w:sz w:val="24"/>
          <w:lang w:eastAsia="zh-CN"/>
        </w:rPr>
        <w:t>本机关</w:t>
      </w:r>
      <w:r>
        <w:rPr>
          <w:rFonts w:hint="eastAsia" w:eastAsia="仿宋" w:cs="仿宋"/>
          <w:color w:val="000000"/>
          <w:sz w:val="24"/>
        </w:rPr>
        <w:t>将对你（单位）改正违法行为的情况进行监督，如你（单位）逾期不改正上述环境  违法行为，</w:t>
      </w:r>
      <w:r>
        <w:rPr>
          <w:rFonts w:hint="eastAsia" w:eastAsia="仿宋" w:cs="仿宋"/>
          <w:color w:val="000000"/>
          <w:sz w:val="24"/>
          <w:lang w:eastAsia="zh-CN"/>
        </w:rPr>
        <w:t>本机关</w:t>
      </w:r>
      <w:r>
        <w:rPr>
          <w:rFonts w:hint="eastAsia" w:eastAsia="仿宋" w:cs="仿宋"/>
          <w:color w:val="000000"/>
          <w:sz w:val="24"/>
        </w:rPr>
        <w:t>将依照《建设项目环境保护管理条例》第二十三条第一款的规定，依法处 100 万元以上 200 万元以下的罚款。】</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eastAsia="仿宋" w:cs="仿宋"/>
          <w:color w:val="000000"/>
          <w:sz w:val="24"/>
        </w:rPr>
      </w:pPr>
      <w:r>
        <w:rPr>
          <w:rFonts w:hint="eastAsia" w:eastAsia="仿宋" w:cs="仿宋"/>
          <w:color w:val="000000"/>
          <w:sz w:val="24"/>
        </w:rPr>
        <w:t>【其他逾期不改正的情况：如</w:t>
      </w:r>
      <w:r>
        <w:rPr>
          <w:rFonts w:hint="eastAsia" w:eastAsia="仿宋" w:cs="仿宋"/>
          <w:color w:val="000000"/>
          <w:sz w:val="24"/>
          <w:lang w:eastAsia="zh-CN"/>
        </w:rPr>
        <w:t>本机关</w:t>
      </w:r>
      <w:r>
        <w:rPr>
          <w:rFonts w:hint="eastAsia" w:eastAsia="仿宋" w:cs="仿宋"/>
          <w:color w:val="000000"/>
          <w:sz w:val="24"/>
        </w:rPr>
        <w:t>将对你（单位）改正违法行为的情况进行监督，如你（单位）逾期不改正上述生态环境违法行为，</w:t>
      </w:r>
      <w:r>
        <w:rPr>
          <w:rFonts w:hint="eastAsia" w:eastAsia="仿宋" w:cs="仿宋"/>
          <w:color w:val="000000"/>
          <w:sz w:val="24"/>
          <w:lang w:eastAsia="zh-CN"/>
        </w:rPr>
        <w:t>本机关</w:t>
      </w:r>
      <w:r>
        <w:rPr>
          <w:rFonts w:hint="eastAsia" w:eastAsia="仿宋" w:cs="仿宋"/>
          <w:color w:val="000000"/>
          <w:sz w:val="24"/>
        </w:rPr>
        <w:t>将依照【相关法律、法规、规章名称及条款序号和具体内容】的规定，依法责令停产整治【视具体法条规定进行表述）。】</w:t>
      </w:r>
    </w:p>
    <w:p>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left"/>
        <w:textAlignment w:val="auto"/>
        <w:rPr>
          <w:rFonts w:hint="eastAsia" w:eastAsia="仿宋" w:cs="仿宋"/>
          <w:color w:val="000000"/>
          <w:sz w:val="24"/>
        </w:rPr>
      </w:pPr>
      <w:r>
        <w:rPr>
          <w:rFonts w:hint="eastAsia" w:eastAsia="仿宋" w:cs="仿宋"/>
          <w:color w:val="000000"/>
          <w:sz w:val="24"/>
        </w:rPr>
        <w:t>你（单位）如对本决定不服，可在收到本决定书之日起六十日内向</w:t>
      </w:r>
      <w:r>
        <w:rPr>
          <w:rFonts w:hint="eastAsia" w:ascii="仿宋" w:hAnsi="仿宋" w:eastAsia="仿宋"/>
          <w:sz w:val="24"/>
          <w:lang w:val="en-US" w:eastAsia="zh-CN"/>
        </w:rPr>
        <w:t>邯郸</w:t>
      </w:r>
      <w:r>
        <w:rPr>
          <w:rFonts w:hint="eastAsia" w:ascii="仿宋" w:hAnsi="仿宋" w:eastAsia="仿宋"/>
          <w:sz w:val="24"/>
        </w:rPr>
        <w:t>市</w:t>
      </w:r>
      <w:r>
        <w:rPr>
          <w:rFonts w:hint="eastAsia" w:eastAsia="仿宋" w:cs="仿宋"/>
          <w:color w:val="000000"/>
          <w:sz w:val="24"/>
        </w:rPr>
        <w:t>人民政府申请行政复议，也可在收到本决定书之日起六个月内向</w:t>
      </w:r>
      <w:r>
        <w:rPr>
          <w:rFonts w:hint="eastAsia" w:eastAsia="仿宋" w:cs="仿宋"/>
          <w:color w:val="000000"/>
          <w:sz w:val="24"/>
          <w:lang w:val="en-US" w:eastAsia="zh-CN"/>
        </w:rPr>
        <w:t>邯郸</w:t>
      </w:r>
      <w:r>
        <w:rPr>
          <w:rFonts w:hint="eastAsia" w:ascii="仿宋" w:hAnsi="仿宋" w:eastAsia="仿宋"/>
          <w:sz w:val="24"/>
          <w:lang w:val="en-US" w:eastAsia="zh-CN"/>
        </w:rPr>
        <w:t>经济技术开发区</w:t>
      </w:r>
      <w:r>
        <w:rPr>
          <w:rFonts w:hint="eastAsia" w:eastAsia="仿宋" w:cs="仿宋"/>
          <w:color w:val="000000"/>
          <w:sz w:val="24"/>
        </w:rPr>
        <w:t>人民法院提起行政诉讼。</w:t>
      </w:r>
    </w:p>
    <w:p>
      <w:pPr>
        <w:keepNext w:val="0"/>
        <w:keepLines w:val="0"/>
        <w:pageBreakBefore w:val="0"/>
        <w:widowControl w:val="0"/>
        <w:kinsoku/>
        <w:wordWrap/>
        <w:overflowPunct/>
        <w:topLinePunct w:val="0"/>
        <w:autoSpaceDE/>
        <w:autoSpaceDN/>
        <w:bidi w:val="0"/>
        <w:adjustRightInd/>
        <w:snapToGrid/>
        <w:spacing w:line="390" w:lineRule="exact"/>
        <w:ind w:right="420" w:firstLine="5678" w:firstLineChars="2366"/>
        <w:jc w:val="center"/>
        <w:textAlignment w:val="auto"/>
        <w:rPr>
          <w:rFonts w:eastAsia="仿宋" w:cs="仿宋"/>
          <w:color w:val="000000"/>
          <w:sz w:val="24"/>
        </w:rPr>
      </w:pPr>
      <w:r>
        <w:rPr>
          <w:rFonts w:hint="eastAsia" w:eastAsia="仿宋" w:cs="仿宋"/>
          <w:color w:val="000000"/>
          <w:sz w:val="24"/>
        </w:rPr>
        <w:t xml:space="preserve"> 邯郸市生态环境局</w:t>
      </w:r>
    </w:p>
    <w:p>
      <w:pPr>
        <w:keepNext w:val="0"/>
        <w:keepLines w:val="0"/>
        <w:pageBreakBefore w:val="0"/>
        <w:widowControl w:val="0"/>
        <w:kinsoku/>
        <w:wordWrap/>
        <w:overflowPunct/>
        <w:topLinePunct w:val="0"/>
        <w:autoSpaceDE/>
        <w:autoSpaceDN/>
        <w:bidi w:val="0"/>
        <w:adjustRightInd/>
        <w:snapToGrid/>
        <w:spacing w:line="390" w:lineRule="exact"/>
        <w:ind w:firstLine="5678" w:firstLineChars="2366"/>
        <w:jc w:val="center"/>
        <w:textAlignment w:val="auto"/>
        <w:rPr>
          <w:rFonts w:hint="eastAsia" w:eastAsia="仿宋" w:cs="仿宋"/>
          <w:color w:val="000000"/>
          <w:sz w:val="24"/>
        </w:rPr>
      </w:pPr>
      <w:r>
        <w:rPr>
          <w:rFonts w:hint="eastAsia" w:eastAsia="仿宋" w:cs="仿宋"/>
          <w:color w:val="000000"/>
          <w:sz w:val="24"/>
        </w:rPr>
        <w:t>年  月  日</w:t>
      </w:r>
    </w:p>
    <w:p>
      <w:pPr>
        <w:tabs>
          <w:tab w:val="left" w:pos="300"/>
          <w:tab w:val="center" w:pos="4365"/>
          <w:tab w:val="left" w:pos="6345"/>
        </w:tabs>
        <w:spacing w:line="480" w:lineRule="exact"/>
        <w:jc w:val="center"/>
        <w:rPr>
          <w:rFonts w:ascii="方正小标宋简体" w:eastAsia="方正小标宋简体"/>
          <w:sz w:val="36"/>
          <w:szCs w:val="36"/>
        </w:rPr>
      </w:pPr>
      <w:r>
        <w:rPr>
          <w:rFonts w:hint="eastAsia" w:ascii="方正小标宋简体" w:eastAsia="方正小标宋简体"/>
          <w:sz w:val="36"/>
          <w:szCs w:val="36"/>
        </w:rPr>
        <w:t>邯郸市生态环境局</w:t>
      </w:r>
    </w:p>
    <w:p>
      <w:pPr>
        <w:tabs>
          <w:tab w:val="left" w:pos="300"/>
          <w:tab w:val="center" w:pos="4365"/>
          <w:tab w:val="left" w:pos="6345"/>
        </w:tabs>
        <w:spacing w:line="480" w:lineRule="exact"/>
        <w:jc w:val="center"/>
        <w:rPr>
          <w:rFonts w:hint="eastAsia" w:ascii="方正小标宋简体" w:eastAsia="方正小标宋简体"/>
          <w:sz w:val="36"/>
          <w:szCs w:val="36"/>
        </w:rPr>
      </w:pPr>
      <w:r>
        <w:rPr>
          <w:rFonts w:hint="eastAsia" w:ascii="方正小标宋简体" w:eastAsia="方正小标宋简体"/>
          <w:sz w:val="36"/>
          <w:szCs w:val="36"/>
        </w:rPr>
        <w:t>送 达 回 证</w:t>
      </w:r>
    </w:p>
    <w:tbl>
      <w:tblPr>
        <w:tblStyle w:val="8"/>
        <w:tblW w:w="8720" w:type="dxa"/>
        <w:jc w:val="center"/>
        <w:tblLayout w:type="fixed"/>
        <w:tblCellMar>
          <w:top w:w="0" w:type="dxa"/>
          <w:left w:w="108" w:type="dxa"/>
          <w:bottom w:w="0" w:type="dxa"/>
          <w:right w:w="108" w:type="dxa"/>
        </w:tblCellMar>
      </w:tblPr>
      <w:tblGrid>
        <w:gridCol w:w="2551"/>
        <w:gridCol w:w="6169"/>
      </w:tblGrid>
      <w:tr>
        <w:tblPrEx>
          <w:tblCellMar>
            <w:top w:w="0" w:type="dxa"/>
            <w:left w:w="108" w:type="dxa"/>
            <w:bottom w:w="0" w:type="dxa"/>
            <w:right w:w="108" w:type="dxa"/>
          </w:tblCellMar>
        </w:tblPrEx>
        <w:trPr>
          <w:trHeight w:val="76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送达文书名称及文号</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69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受送达人</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日 期</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26"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地 点</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51"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方 式</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cs="Times New Roman"/>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直接送达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留置送达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委托送达</w:t>
            </w:r>
          </w:p>
          <w:p>
            <w:pPr>
              <w:spacing w:line="300" w:lineRule="exact"/>
              <w:jc w:val="left"/>
              <w:rPr>
                <w:rFonts w:hint="default" w:ascii="仿宋_GB2312" w:hAnsi="仿宋" w:eastAsia="仿宋_GB2312"/>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邮递送达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公告送达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电子送达</w:t>
            </w:r>
          </w:p>
        </w:tc>
      </w:tr>
      <w:tr>
        <w:tblPrEx>
          <w:tblCellMar>
            <w:top w:w="0" w:type="dxa"/>
            <w:left w:w="108" w:type="dxa"/>
            <w:bottom w:w="0" w:type="dxa"/>
            <w:right w:w="108" w:type="dxa"/>
          </w:tblCellMar>
        </w:tblPrEx>
        <w:trPr>
          <w:trHeight w:val="154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收件人签字（或盖章）</w:t>
            </w:r>
          </w:p>
          <w:p>
            <w:pPr>
              <w:spacing w:line="300" w:lineRule="exact"/>
              <w:jc w:val="center"/>
              <w:rPr>
                <w:rFonts w:hint="eastAsia" w:ascii="仿宋_GB2312" w:hAnsi="仿宋" w:eastAsia="仿宋_GB2312"/>
                <w:sz w:val="24"/>
              </w:rPr>
            </w:pPr>
            <w:r>
              <w:rPr>
                <w:rFonts w:hint="eastAsia" w:ascii="仿宋_GB2312" w:hAnsi="仿宋" w:eastAsia="仿宋_GB2312"/>
                <w:sz w:val="24"/>
              </w:rPr>
              <w:t>及收件日期</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rPr>
                <w:rFonts w:hint="eastAsia" w:ascii="仿宋_GB2312" w:hAnsi="仿宋" w:eastAsia="仿宋_GB2312"/>
                <w:sz w:val="24"/>
              </w:rPr>
            </w:pPr>
            <w:r>
              <w:rPr>
                <w:rFonts w:hint="eastAsia" w:ascii="仿宋_GB2312" w:hAnsi="仿宋" w:eastAsia="仿宋_GB2312"/>
                <w:sz w:val="24"/>
              </w:rPr>
              <w:t>（与受送达人的关系：           ）</w:t>
            </w:r>
          </w:p>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rPr>
              <w:t>送达人</w:t>
            </w:r>
            <w:r>
              <w:rPr>
                <w:rFonts w:hint="eastAsia" w:ascii="仿宋_GB2312" w:hAnsi="仿宋" w:eastAsia="仿宋_GB2312"/>
                <w:sz w:val="24"/>
                <w:lang w:eastAsia="zh-CN"/>
              </w:rPr>
              <w:t>（</w:t>
            </w:r>
            <w:r>
              <w:rPr>
                <w:rFonts w:hint="eastAsia" w:ascii="仿宋_GB2312" w:hAnsi="仿宋" w:eastAsia="仿宋_GB2312"/>
                <w:sz w:val="24"/>
                <w:lang w:val="en-US" w:eastAsia="zh-CN"/>
              </w:rPr>
              <w:t>两人签字）</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w:t>
            </w:r>
            <w:r>
              <w:rPr>
                <w:rFonts w:hint="eastAsia" w:ascii="仿宋_GB2312" w:hAnsi="仿宋" w:eastAsia="仿宋_GB2312"/>
                <w:sz w:val="24"/>
                <w:lang w:val="en-US" w:eastAsia="zh-CN"/>
              </w:rPr>
              <w:t xml:space="preserve"> </w:t>
            </w: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lang w:val="en-US" w:eastAsia="zh-CN"/>
              </w:rPr>
              <w:t>送达机关盖章</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lang w:val="en-US" w:eastAsia="zh-CN"/>
              </w:rPr>
              <w:t xml:space="preserve">                       </w:t>
            </w:r>
            <w:r>
              <w:rPr>
                <w:rFonts w:hint="eastAsia" w:ascii="仿宋_GB2312" w:hAnsi="仿宋" w:eastAsia="仿宋_GB2312"/>
                <w:sz w:val="24"/>
              </w:rPr>
              <w:t>年  月  日</w:t>
            </w:r>
          </w:p>
        </w:tc>
      </w:tr>
      <w:tr>
        <w:tblPrEx>
          <w:tblCellMar>
            <w:top w:w="0" w:type="dxa"/>
            <w:left w:w="108" w:type="dxa"/>
            <w:bottom w:w="0" w:type="dxa"/>
            <w:right w:w="108" w:type="dxa"/>
          </w:tblCellMar>
        </w:tblPrEx>
        <w:trPr>
          <w:trHeight w:val="90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备    注</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sz w:val="24"/>
              </w:rPr>
            </w:pPr>
            <w:r>
              <w:rPr>
                <w:rFonts w:hint="eastAsia" w:ascii="仿宋_GB2312" w:hAnsi="仿宋" w:eastAsia="仿宋_GB2312"/>
                <w:sz w:val="24"/>
              </w:rPr>
              <w:t>是否拒收：□是　□否</w:t>
            </w:r>
          </w:p>
        </w:tc>
      </w:tr>
    </w:tbl>
    <w:p>
      <w:pPr>
        <w:adjustRightInd w:val="0"/>
        <w:snapToGrid w:val="0"/>
        <w:spacing w:line="440" w:lineRule="exact"/>
        <w:ind w:left="-283" w:leftChars="-135" w:firstLine="482" w:firstLineChars="200"/>
        <w:rPr>
          <w:rFonts w:hint="eastAsia" w:ascii="黑体" w:hAnsi="黑体" w:eastAsia="黑体" w:cs="黑体"/>
          <w:color w:val="000000"/>
          <w:sz w:val="36"/>
          <w:szCs w:val="36"/>
        </w:rPr>
      </w:pPr>
      <w:r>
        <w:rPr>
          <w:rFonts w:ascii="黑体" w:hAnsi="黑体" w:eastAsia="黑体"/>
          <w:b/>
          <w:bCs/>
          <w:color w:val="000000"/>
          <w:sz w:val="24"/>
          <w:szCs w:val="18"/>
        </w:rPr>
        <w:t>提示：</w:t>
      </w:r>
      <w:r>
        <w:rPr>
          <w:rFonts w:hint="eastAsia" w:ascii="仿宋_GB2312" w:hAnsi="仿宋" w:eastAsia="仿宋_GB2312"/>
          <w:color w:val="000000"/>
          <w:sz w:val="24"/>
          <w:szCs w:val="18"/>
        </w:rPr>
        <w:t>送达方式和期限参照民事诉讼法有关规定执行。送达方式为直接送达的，应由被送达人签收，被送达人不在时可参照民事诉讼法规定由其他人员签收，但应注明与被送达人的关系；委托送达的，应记录委托原因，并由受送达人签收；被送达人或他的同住成年家属拒绝签收的，可留置送达，但应邀请见证人签字证明，或用音像记录方式记录送达过程，并在备注栏注明情况；邮寄送达的，应进行登记并索要回执；公告送达的，应注明原因和公告时间、范围、形式及载体，并将公告载体作附件存档。当事人同意并签订确认书的，行政机关可以采用传真、电子邮件等方式，将行政处罚决定书等送达当事人。</w:t>
      </w:r>
    </w:p>
    <w:p>
      <w:pPr>
        <w:snapToGrid w:val="0"/>
        <w:spacing w:line="460" w:lineRule="exact"/>
        <w:jc w:val="center"/>
        <w:rPr>
          <w:rFonts w:hint="eastAsia" w:ascii="黑体" w:hAnsi="黑体" w:eastAsia="黑体" w:cs="黑体"/>
          <w:color w:val="000000"/>
          <w:sz w:val="36"/>
          <w:szCs w:val="36"/>
        </w:rPr>
      </w:pPr>
    </w:p>
    <w:p>
      <w:pPr>
        <w:jc w:val="center"/>
        <w:rPr>
          <w:rFonts w:hint="eastAsia" w:ascii="方正小标宋简体" w:hAnsi="方正小标宋简体" w:eastAsia="方正小标宋简体" w:cs="方正小标宋简体"/>
          <w:color w:val="000000"/>
          <w:sz w:val="36"/>
          <w:szCs w:val="36"/>
          <w:lang w:eastAsia="zh-CN"/>
        </w:rPr>
      </w:pPr>
      <w:r>
        <w:rPr>
          <w:rFonts w:hint="eastAsia" w:ascii="方正小标宋简体" w:hAnsi="方正小标宋简体" w:eastAsia="方正小标宋简体" w:cs="方正小标宋简体"/>
          <w:color w:val="000000"/>
          <w:sz w:val="36"/>
          <w:szCs w:val="36"/>
          <w:lang w:eastAsia="zh-CN"/>
        </w:rPr>
        <w:t>执法证复印件</w:t>
      </w:r>
    </w:p>
    <w:p>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营业执照复印件</w:t>
      </w:r>
    </w:p>
    <w:p>
      <w:pPr>
        <w:snapToGrid w:val="0"/>
        <w:spacing w:line="460" w:lineRule="exact"/>
        <w:jc w:val="center"/>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排污许可复印件</w:t>
      </w:r>
    </w:p>
    <w:p>
      <w:pPr>
        <w:snapToGrid w:val="0"/>
        <w:spacing w:line="460" w:lineRule="exact"/>
        <w:jc w:val="center"/>
        <w:rPr>
          <w:rFonts w:hint="default"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环评复印件</w:t>
      </w:r>
    </w:p>
    <w:p>
      <w:pPr>
        <w:pStyle w:val="3"/>
        <w:ind w:firstLine="2160" w:firstLineChars="600"/>
        <w:rPr>
          <w:rFonts w:hint="eastAsia" w:ascii="方正小标宋简体" w:hAnsi="方正小标宋简体" w:eastAsia="方正小标宋简体" w:cs="方正小标宋简体"/>
          <w:b w:val="0"/>
          <w:kern w:val="2"/>
          <w:sz w:val="36"/>
          <w:szCs w:val="36"/>
          <w:lang w:val="en-US" w:eastAsia="zh-CN" w:bidi="ar-SA"/>
        </w:rPr>
      </w:pPr>
      <w:r>
        <w:rPr>
          <w:rFonts w:hint="eastAsia" w:ascii="方正小标宋简体" w:hAnsi="方正小标宋简体" w:eastAsia="方正小标宋简体" w:cs="方正小标宋简体"/>
          <w:b w:val="0"/>
          <w:kern w:val="2"/>
          <w:sz w:val="36"/>
          <w:szCs w:val="36"/>
          <w:lang w:val="en-US" w:eastAsia="zh-CN" w:bidi="ar-SA"/>
        </w:rPr>
        <w:t>法人和受委托人身份证复印件</w:t>
      </w:r>
    </w:p>
    <w:p>
      <w:pPr>
        <w:snapToGrid w:val="0"/>
        <w:spacing w:line="460" w:lineRule="exact"/>
        <w:jc w:val="center"/>
        <w:rPr>
          <w:rFonts w:hint="eastAsia" w:ascii="方正小标宋简体" w:hAnsi="方正小标宋简体" w:eastAsia="方正小标宋简体" w:cs="方正小标宋简体"/>
          <w:color w:val="000000"/>
          <w:sz w:val="36"/>
          <w:szCs w:val="36"/>
          <w:lang w:val="en-US" w:eastAsia="zh-CN"/>
        </w:rPr>
      </w:pPr>
      <w:r>
        <w:rPr>
          <w:rFonts w:hint="eastAsia" w:ascii="方正小标宋简体" w:hAnsi="方正小标宋简体" w:eastAsia="方正小标宋简体" w:cs="方正小标宋简体"/>
          <w:color w:val="000000"/>
          <w:sz w:val="36"/>
          <w:szCs w:val="36"/>
          <w:lang w:val="en-US" w:eastAsia="zh-CN"/>
        </w:rPr>
        <w:t>监测报告</w:t>
      </w:r>
    </w:p>
    <w:p>
      <w:pPr>
        <w:snapToGrid w:val="0"/>
        <w:spacing w:line="460" w:lineRule="exact"/>
        <w:jc w:val="center"/>
        <w:rPr>
          <w:rFonts w:hint="eastAsia" w:ascii="方正小标宋简体" w:hAnsi="方正小标宋简体" w:eastAsia="方正小标宋简体" w:cs="方正小标宋简体"/>
          <w:color w:val="000000"/>
          <w:sz w:val="36"/>
          <w:szCs w:val="36"/>
          <w:lang w:val="en-US" w:eastAsia="zh-CN"/>
        </w:rPr>
      </w:pPr>
      <w:r>
        <w:rPr>
          <w:rFonts w:hint="eastAsia" w:ascii="方正小标宋简体" w:hAnsi="方正小标宋简体" w:eastAsia="方正小标宋简体" w:cs="方正小标宋简体"/>
          <w:color w:val="000000"/>
          <w:sz w:val="36"/>
          <w:szCs w:val="36"/>
          <w:lang w:val="en-US" w:eastAsia="zh-CN"/>
        </w:rPr>
        <w:t>分表计电</w:t>
      </w:r>
    </w:p>
    <w:p>
      <w:pPr>
        <w:snapToGrid w:val="0"/>
        <w:spacing w:line="460" w:lineRule="exact"/>
        <w:jc w:val="center"/>
        <w:rPr>
          <w:rFonts w:hint="eastAsia" w:ascii="方正小标宋简体" w:hAnsi="方正小标宋简体" w:eastAsia="方正小标宋简体" w:cs="方正小标宋简体"/>
          <w:color w:val="000000"/>
          <w:sz w:val="36"/>
          <w:szCs w:val="36"/>
          <w:lang w:val="en-US" w:eastAsia="zh-CN"/>
        </w:rPr>
      </w:pPr>
      <w:r>
        <w:rPr>
          <w:rFonts w:hint="eastAsia" w:ascii="方正小标宋简体" w:hAnsi="方正小标宋简体" w:eastAsia="方正小标宋简体" w:cs="方正小标宋简体"/>
          <w:color w:val="000000"/>
          <w:sz w:val="36"/>
          <w:szCs w:val="36"/>
          <w:lang w:val="en-US" w:eastAsia="zh-CN"/>
        </w:rPr>
        <w:t>等案卷需要的证据</w:t>
      </w:r>
    </w:p>
    <w:p>
      <w:pPr>
        <w:snapToGrid w:val="0"/>
        <w:spacing w:line="460" w:lineRule="exact"/>
        <w:jc w:val="center"/>
        <w:rPr>
          <w:rFonts w:hint="default" w:ascii="方正小标宋简体" w:hAnsi="方正小标宋简体" w:eastAsia="方正小标宋简体" w:cs="方正小标宋简体"/>
          <w:color w:val="E54C5E" w:themeColor="accent6"/>
          <w:sz w:val="44"/>
          <w:szCs w:val="44"/>
          <w:lang w:val="en-US" w:eastAsia="zh-CN"/>
          <w14:textFill>
            <w14:solidFill>
              <w14:schemeClr w14:val="accent6"/>
            </w14:solidFill>
          </w14:textFill>
        </w:rPr>
      </w:pPr>
      <w:r>
        <w:rPr>
          <w:rFonts w:hint="default" w:ascii="Segoe UI" w:hAnsi="Segoe UI" w:eastAsia="Segoe UI" w:cs="Segoe UI"/>
          <w:b w:val="0"/>
          <w:bCs w:val="0"/>
          <w:i w:val="0"/>
          <w:iCs w:val="0"/>
          <w:caps w:val="0"/>
          <w:color w:val="E54C5E" w:themeColor="accent6"/>
          <w:spacing w:val="0"/>
          <w:kern w:val="0"/>
          <w:sz w:val="44"/>
          <w:szCs w:val="44"/>
          <w:lang w:val="en-US" w:eastAsia="zh-CN" w:bidi="ar"/>
          <w14:textFill>
            <w14:solidFill>
              <w14:schemeClr w14:val="accent6"/>
            </w14:solidFill>
          </w14:textFill>
        </w:rPr>
        <w:t>注明</w:t>
      </w:r>
      <w:r>
        <w:rPr>
          <w:rFonts w:hint="eastAsia" w:ascii="Segoe UI" w:hAnsi="Segoe UI" w:eastAsia="Segoe UI" w:cs="Segoe UI"/>
          <w:b w:val="0"/>
          <w:bCs w:val="0"/>
          <w:i w:val="0"/>
          <w:iCs w:val="0"/>
          <w:caps w:val="0"/>
          <w:color w:val="E54C5E" w:themeColor="accent6"/>
          <w:spacing w:val="0"/>
          <w:kern w:val="0"/>
          <w:sz w:val="44"/>
          <w:szCs w:val="44"/>
          <w:lang w:val="en-US" w:eastAsia="zh-CN" w:bidi="ar"/>
          <w14:textFill>
            <w14:solidFill>
              <w14:schemeClr w14:val="accent6"/>
            </w14:solidFill>
          </w14:textFill>
        </w:rPr>
        <w:t>：此件与原件一致，</w:t>
      </w:r>
      <w:r>
        <w:rPr>
          <w:rFonts w:hint="default" w:ascii="Segoe UI" w:hAnsi="Segoe UI" w:eastAsia="Segoe UI" w:cs="Segoe UI"/>
          <w:b w:val="0"/>
          <w:bCs w:val="0"/>
          <w:i w:val="0"/>
          <w:iCs w:val="0"/>
          <w:caps w:val="0"/>
          <w:color w:val="E54C5E" w:themeColor="accent6"/>
          <w:spacing w:val="0"/>
          <w:kern w:val="0"/>
          <w:sz w:val="44"/>
          <w:szCs w:val="44"/>
          <w:lang w:val="en-US" w:eastAsia="zh-CN" w:bidi="ar"/>
          <w14:textFill>
            <w14:solidFill>
              <w14:schemeClr w14:val="accent6"/>
            </w14:solidFill>
          </w14:textFill>
        </w:rPr>
        <w:t>调取时间、提供人，并由提供人、执法人员签名或者盖章</w:t>
      </w: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snapToGrid w:val="0"/>
        <w:spacing w:line="460" w:lineRule="exact"/>
        <w:jc w:val="center"/>
        <w:rPr>
          <w:rFonts w:hint="eastAsia" w:ascii="黑体" w:hAnsi="黑体" w:eastAsia="黑体" w:cs="黑体"/>
          <w:color w:val="000000"/>
          <w:sz w:val="36"/>
          <w:szCs w:val="36"/>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spacing w:line="480" w:lineRule="exact"/>
        <w:jc w:val="center"/>
        <w:textAlignment w:val="auto"/>
        <w:rPr>
          <w:rFonts w:hint="eastAsia"/>
          <w:sz w:val="36"/>
          <w:szCs w:val="36"/>
        </w:rPr>
      </w:pPr>
      <w:r>
        <w:rPr>
          <w:rFonts w:hint="eastAsia" w:ascii="方正小标宋简体" w:hAnsi="方正小标宋简体" w:eastAsia="方正小标宋简体" w:cs="方正小标宋简体"/>
          <w:sz w:val="36"/>
          <w:szCs w:val="36"/>
        </w:rPr>
        <w:t>授权委托书</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43" w:firstLineChars="200"/>
        <w:textAlignment w:val="auto"/>
        <w:rPr>
          <w:rFonts w:hint="default" w:ascii="仿宋" w:hAnsi="仿宋" w:eastAsia="仿宋" w:cs="仿宋"/>
          <w:kern w:val="0"/>
          <w:sz w:val="31"/>
          <w:szCs w:val="31"/>
          <w:u w:val="single"/>
          <w:lang w:val="en-US" w:eastAsia="zh-CN" w:bidi="ar"/>
        </w:rPr>
      </w:pPr>
      <w:r>
        <w:rPr>
          <w:rFonts w:hint="eastAsia" w:ascii="仿宋_GB2312" w:eastAsia="仿宋_GB2312"/>
          <w:b/>
          <w:bCs/>
          <w:sz w:val="32"/>
          <w:szCs w:val="32"/>
        </w:rPr>
        <w:t>委托</w:t>
      </w:r>
      <w:r>
        <w:rPr>
          <w:rFonts w:hint="eastAsia" w:ascii="仿宋_GB2312" w:eastAsia="仿宋_GB2312"/>
          <w:b/>
          <w:bCs/>
          <w:sz w:val="32"/>
          <w:szCs w:val="32"/>
          <w:lang w:eastAsia="zh-CN"/>
        </w:rPr>
        <w:t>单位</w:t>
      </w:r>
      <w:r>
        <w:rPr>
          <w:rFonts w:hint="eastAsia" w:ascii="仿宋_GB2312" w:eastAsia="仿宋_GB2312"/>
          <w:b/>
          <w:bCs/>
          <w:sz w:val="32"/>
          <w:szCs w:val="32"/>
        </w:rPr>
        <w:t>：</w:t>
      </w:r>
      <w:r>
        <w:rPr>
          <w:rFonts w:hint="eastAsia" w:ascii="仿宋" w:hAnsi="仿宋" w:eastAsia="仿宋" w:cs="仿宋"/>
          <w:kern w:val="0"/>
          <w:sz w:val="31"/>
          <w:szCs w:val="31"/>
          <w:u w:val="singl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20" w:firstLineChars="200"/>
        <w:textAlignment w:val="auto"/>
        <w:rPr>
          <w:rFonts w:hint="eastAsia" w:ascii="仿宋" w:hAnsi="仿宋" w:eastAsia="仿宋" w:cs="仿宋"/>
          <w:kern w:val="0"/>
          <w:sz w:val="31"/>
          <w:szCs w:val="31"/>
          <w:u w:val="single"/>
          <w:lang w:val="en-US" w:eastAsia="zh-CN" w:bidi="ar"/>
        </w:rPr>
      </w:pPr>
      <w:r>
        <w:rPr>
          <w:rFonts w:hint="eastAsia" w:ascii="仿宋" w:hAnsi="仿宋" w:eastAsia="仿宋" w:cs="仿宋"/>
          <w:kern w:val="0"/>
          <w:sz w:val="31"/>
          <w:szCs w:val="31"/>
          <w:lang w:val="en-US" w:eastAsia="zh-CN" w:bidi="ar"/>
        </w:rPr>
        <w:t>地址：</w:t>
      </w:r>
      <w:r>
        <w:rPr>
          <w:rFonts w:hint="eastAsia" w:ascii="仿宋" w:hAnsi="仿宋" w:eastAsia="仿宋" w:cs="仿宋"/>
          <w:kern w:val="0"/>
          <w:sz w:val="31"/>
          <w:szCs w:val="31"/>
          <w:u w:val="singl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20" w:firstLineChars="200"/>
        <w:textAlignment w:val="auto"/>
        <w:rPr>
          <w:rFonts w:hint="default" w:ascii="仿宋" w:hAnsi="仿宋" w:eastAsia="仿宋" w:cs="仿宋"/>
          <w:kern w:val="0"/>
          <w:sz w:val="31"/>
          <w:szCs w:val="31"/>
          <w:u w:val="single"/>
          <w:lang w:val="en-US" w:eastAsia="zh-CN" w:bidi="ar"/>
        </w:rPr>
      </w:pPr>
      <w:r>
        <w:rPr>
          <w:rFonts w:hint="eastAsia" w:ascii="仿宋" w:hAnsi="仿宋" w:eastAsia="仿宋" w:cs="仿宋"/>
          <w:kern w:val="0"/>
          <w:sz w:val="31"/>
          <w:szCs w:val="31"/>
          <w:u w:val="none"/>
          <w:lang w:val="en-US" w:eastAsia="zh-CN" w:bidi="ar"/>
        </w:rPr>
        <w:t>统一社会信用代码：</w:t>
      </w:r>
      <w:r>
        <w:rPr>
          <w:rFonts w:hint="eastAsia" w:ascii="仿宋" w:hAnsi="仿宋" w:eastAsia="仿宋" w:cs="仿宋"/>
          <w:kern w:val="0"/>
          <w:sz w:val="31"/>
          <w:szCs w:val="31"/>
          <w:u w:val="singl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620" w:firstLineChars="200"/>
        <w:textAlignment w:val="auto"/>
        <w:rPr>
          <w:rFonts w:hint="eastAsia" w:ascii="仿宋_GB2312" w:eastAsia="仿宋_GB2312"/>
          <w:sz w:val="32"/>
          <w:szCs w:val="32"/>
        </w:rPr>
      </w:pPr>
      <w:r>
        <w:rPr>
          <w:rFonts w:hint="eastAsia" w:ascii="仿宋" w:hAnsi="仿宋" w:eastAsia="仿宋" w:cs="仿宋"/>
          <w:kern w:val="0"/>
          <w:sz w:val="31"/>
          <w:szCs w:val="31"/>
          <w:lang w:val="en-US" w:eastAsia="zh-CN" w:bidi="ar"/>
        </w:rPr>
        <w:t>法定代表人：</w:t>
      </w:r>
      <w:r>
        <w:rPr>
          <w:rFonts w:hint="eastAsia" w:ascii="仿宋" w:hAnsi="仿宋" w:eastAsia="仿宋" w:cs="仿宋"/>
          <w:kern w:val="0"/>
          <w:sz w:val="31"/>
          <w:szCs w:val="31"/>
          <w:u w:val="single"/>
          <w:lang w:val="en-US" w:eastAsia="zh-CN" w:bidi="ar"/>
        </w:rPr>
        <w:t xml:space="preserve">              </w:t>
      </w:r>
      <w:r>
        <w:rPr>
          <w:rFonts w:hint="eastAsia" w:ascii="仿宋" w:hAnsi="仿宋" w:eastAsia="仿宋" w:cs="仿宋"/>
          <w:kern w:val="0"/>
          <w:sz w:val="31"/>
          <w:szCs w:val="31"/>
          <w:u w:val="none"/>
          <w:lang w:val="en-US" w:eastAsia="zh-CN" w:bidi="ar"/>
        </w:rPr>
        <w:t xml:space="preserve"> </w:t>
      </w:r>
      <w:r>
        <w:rPr>
          <w:rFonts w:hint="eastAsia" w:ascii="仿宋" w:hAnsi="仿宋" w:eastAsia="仿宋" w:cs="仿宋"/>
          <w:kern w:val="0"/>
          <w:sz w:val="31"/>
          <w:szCs w:val="31"/>
          <w:lang w:val="en-US" w:eastAsia="zh-CN" w:bidi="ar"/>
        </w:rPr>
        <w:t>职务：</w:t>
      </w:r>
      <w:r>
        <w:rPr>
          <w:rFonts w:hint="eastAsia" w:ascii="仿宋" w:hAnsi="仿宋" w:eastAsia="仿宋" w:cs="仿宋"/>
          <w:kern w:val="0"/>
          <w:sz w:val="31"/>
          <w:szCs w:val="31"/>
          <w:u w:val="single"/>
          <w:lang w:val="en-US" w:eastAsia="zh-CN" w:bidi="ar"/>
        </w:rPr>
        <w:t xml:space="preserve">                     </w:t>
      </w:r>
      <w:r>
        <w:rPr>
          <w:rFonts w:hint="eastAsia" w:ascii="仿宋_GB2312"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仿宋_GB2312" w:eastAsia="仿宋_GB2312"/>
          <w:sz w:val="32"/>
          <w:szCs w:val="32"/>
          <w:u w:val="single"/>
          <w:lang w:val="en-US" w:eastAsia="zh-CN"/>
        </w:rPr>
      </w:pPr>
      <w:r>
        <w:rPr>
          <w:rFonts w:hint="eastAsia" w:ascii="仿宋_GB2312" w:eastAsia="仿宋_GB2312"/>
          <w:b/>
          <w:bCs/>
          <w:sz w:val="32"/>
          <w:szCs w:val="32"/>
        </w:rPr>
        <w:t>受委托人：</w:t>
      </w:r>
      <w:r>
        <w:rPr>
          <w:rFonts w:hint="eastAsia"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 xml:space="preserve"> </w:t>
      </w:r>
      <w:r>
        <w:rPr>
          <w:rFonts w:hint="eastAsia" w:ascii="仿宋_GB2312" w:eastAsia="仿宋_GB2312"/>
          <w:sz w:val="32"/>
          <w:szCs w:val="32"/>
          <w:lang w:val="en-US" w:eastAsia="zh-CN"/>
        </w:rPr>
        <w:t>联系电话</w:t>
      </w:r>
      <w:r>
        <w:rPr>
          <w:rFonts w:hint="eastAsia" w:ascii="仿宋_GB2312" w:eastAsia="仿宋_GB2312"/>
          <w:sz w:val="32"/>
          <w:szCs w:val="32"/>
        </w:rPr>
        <w:t>：</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身份证号码</w:t>
      </w:r>
      <w:r>
        <w:rPr>
          <w:rFonts w:hint="eastAsia" w:ascii="仿宋_GB2312" w:eastAsia="仿宋_GB2312"/>
          <w:sz w:val="32"/>
          <w:szCs w:val="32"/>
        </w:rPr>
        <w:t>：</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_GB2312" w:eastAsia="仿宋_GB2312"/>
          <w:sz w:val="32"/>
          <w:szCs w:val="32"/>
          <w:u w:val="none"/>
          <w:lang w:val="en-US" w:eastAsia="zh-CN"/>
        </w:rPr>
      </w:pPr>
      <w:r>
        <w:rPr>
          <w:rFonts w:hint="eastAsia" w:ascii="仿宋_GB2312" w:eastAsia="仿宋_GB2312"/>
          <w:sz w:val="32"/>
          <w:szCs w:val="32"/>
          <w:lang w:val="en-US" w:eastAsia="zh-CN"/>
        </w:rPr>
        <w:t>在我（单位）</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none"/>
          <w:lang w:val="en-US" w:eastAsia="zh-CN"/>
        </w:rPr>
        <w:t>一案中，现委托</w:t>
      </w:r>
      <w:r>
        <w:rPr>
          <w:rFonts w:hint="eastAsia" w:ascii="仿宋_GB2312" w:eastAsia="仿宋_GB2312"/>
          <w:sz w:val="32"/>
          <w:szCs w:val="32"/>
          <w:u w:val="single"/>
          <w:lang w:val="en-US" w:eastAsia="zh-CN"/>
        </w:rPr>
        <w:t xml:space="preserve">              （受委托人）</w:t>
      </w:r>
      <w:r>
        <w:rPr>
          <w:rFonts w:hint="eastAsia" w:ascii="仿宋_GB2312" w:eastAsia="仿宋_GB2312"/>
          <w:sz w:val="32"/>
          <w:szCs w:val="32"/>
          <w:u w:val="none"/>
          <w:lang w:val="en-US" w:eastAsia="zh-CN"/>
        </w:rPr>
        <w:t>，作为我（单位）的委托代理人参与案件调查及相关行政执法活动。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受委托人的代理权限为：</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代为接受行政机关调查、询问，协助进行现场勘查；</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代为进行陈述、申辩或代为承认相关事实；</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代为提交相关证据材料及各项文书；</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代为签署、签收各项法律文件及行政执法文书。</w:t>
      </w:r>
    </w:p>
    <w:p>
      <w:pPr>
        <w:pStyle w:val="3"/>
        <w:keepNext w:val="0"/>
        <w:keepLines w:val="0"/>
        <w:pageBreakBefore w:val="0"/>
        <w:widowControl w:val="0"/>
        <w:numPr>
          <w:ilvl w:val="0"/>
          <w:numId w:val="1"/>
        </w:numPr>
        <w:kinsoku/>
        <w:wordWrap/>
        <w:overflowPunct/>
        <w:topLinePunct w:val="0"/>
        <w:autoSpaceDE/>
        <w:autoSpaceDN/>
        <w:bidi w:val="0"/>
        <w:spacing w:line="480" w:lineRule="exact"/>
        <w:ind w:left="0" w:leftChars="0" w:firstLine="643" w:firstLineChars="200"/>
        <w:textAlignment w:val="auto"/>
        <w:rPr>
          <w:rFonts w:hint="default" w:ascii="仿宋_GB2312" w:eastAsia="仿宋_GB2312" w:hAnsiTheme="minorHAnsi" w:cstheme="minorBidi"/>
          <w:kern w:val="2"/>
          <w:sz w:val="32"/>
          <w:szCs w:val="32"/>
          <w:lang w:val="en-US" w:eastAsia="zh-CN" w:bidi="ar-SA"/>
        </w:rPr>
      </w:pPr>
      <w:r>
        <w:rPr>
          <w:rFonts w:hint="eastAsia" w:ascii="仿宋_GB2312" w:eastAsia="仿宋_GB2312" w:hAnsiTheme="minorHAnsi" w:cstheme="minorBidi"/>
          <w:kern w:val="2"/>
          <w:sz w:val="32"/>
          <w:szCs w:val="32"/>
          <w:lang w:val="en-US" w:eastAsia="zh-CN" w:bidi="ar-SA"/>
        </w:rPr>
        <w:t>其他与案件有关的事宜。</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受委托人在接受调查中所做的陈述和答问及其向执法机关提交的证据材料我（单位）均予以承认，并对其所提交证据材料的真实性负责。</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委托期限自</w:t>
      </w:r>
      <w:r>
        <w:rPr>
          <w:rFonts w:hint="eastAsia" w:ascii="仿宋_GB2312" w:eastAsia="仿宋_GB2312"/>
          <w:sz w:val="32"/>
          <w:szCs w:val="32"/>
        </w:rPr>
        <w:t xml:space="preserve">     年   月   日</w:t>
      </w:r>
      <w:r>
        <w:rPr>
          <w:rFonts w:hint="eastAsia" w:ascii="仿宋_GB2312" w:eastAsia="仿宋_GB2312"/>
          <w:sz w:val="32"/>
          <w:szCs w:val="32"/>
          <w:lang w:val="en-US" w:eastAsia="zh-CN"/>
        </w:rPr>
        <w:t>至事务（案件）结束。</w:t>
      </w:r>
    </w:p>
    <w:p>
      <w:pPr>
        <w:keepNext w:val="0"/>
        <w:keepLines w:val="0"/>
        <w:pageBreakBefore w:val="0"/>
        <w:widowControl w:val="0"/>
        <w:kinsoku/>
        <w:wordWrap/>
        <w:overflowPunct/>
        <w:topLinePunct w:val="0"/>
        <w:autoSpaceDE/>
        <w:autoSpaceDN/>
        <w:bidi w:val="0"/>
        <w:adjustRightInd/>
        <w:snapToGrid/>
        <w:spacing w:line="480" w:lineRule="exact"/>
        <w:ind w:right="640" w:firstLine="640" w:firstLineChars="200"/>
        <w:jc w:val="center"/>
        <w:textAlignment w:val="auto"/>
        <w:rPr>
          <w:rFonts w:hint="eastAsia" w:ascii="仿宋_GB2312" w:eastAsia="仿宋_GB2312"/>
          <w:sz w:val="32"/>
          <w:szCs w:val="32"/>
        </w:rPr>
      </w:pPr>
      <w:r>
        <w:rPr>
          <w:rFonts w:hint="eastAsia" w:ascii="仿宋_GB2312"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480" w:lineRule="exact"/>
        <w:ind w:right="640" w:firstLine="640" w:firstLineChars="200"/>
        <w:jc w:val="center"/>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委托</w:t>
      </w:r>
      <w:r>
        <w:rPr>
          <w:rFonts w:hint="eastAsia" w:ascii="仿宋_GB2312" w:eastAsia="仿宋_GB2312"/>
          <w:sz w:val="32"/>
          <w:szCs w:val="32"/>
          <w:lang w:eastAsia="zh-CN"/>
        </w:rPr>
        <w:t>单位</w:t>
      </w:r>
      <w:r>
        <w:rPr>
          <w:rFonts w:hint="eastAsia" w:ascii="仿宋_GB2312" w:eastAsia="仿宋_GB2312"/>
          <w:sz w:val="32"/>
          <w:szCs w:val="32"/>
        </w:rPr>
        <w:t>：</w:t>
      </w:r>
      <w:r>
        <w:rPr>
          <w:rFonts w:hint="eastAsia" w:ascii="仿宋_GB2312" w:eastAsia="仿宋_GB2312"/>
          <w:sz w:val="32"/>
          <w:szCs w:val="32"/>
          <w:lang w:eastAsia="zh-CN"/>
        </w:rPr>
        <w:t>（法人</w:t>
      </w:r>
      <w:r>
        <w:rPr>
          <w:rFonts w:hint="eastAsia" w:ascii="仿宋_GB2312" w:eastAsia="仿宋_GB2312"/>
          <w:sz w:val="32"/>
          <w:szCs w:val="32"/>
          <w:lang w:val="en-US" w:eastAsia="zh-CN"/>
        </w:rPr>
        <w:t>签名</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right="640" w:firstLine="640" w:firstLineChars="200"/>
        <w:jc w:val="center"/>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（单位</w:t>
      </w:r>
      <w:r>
        <w:rPr>
          <w:rFonts w:hint="eastAsia" w:ascii="仿宋_GB2312" w:eastAsia="仿宋_GB2312"/>
          <w:sz w:val="32"/>
          <w:szCs w:val="32"/>
          <w:lang w:val="en-US" w:eastAsia="zh-CN"/>
        </w:rPr>
        <w:t>盖章</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right="640" w:firstLine="640" w:firstLineChars="200"/>
        <w:jc w:val="right"/>
        <w:textAlignment w:val="auto"/>
        <w:rPr>
          <w:rFonts w:hint="eastAsia" w:ascii="仿宋_GB2312" w:eastAsia="仿宋_GB2312"/>
          <w:sz w:val="32"/>
          <w:szCs w:val="32"/>
        </w:rPr>
      </w:pPr>
      <w:r>
        <w:rPr>
          <w:rFonts w:hint="eastAsia" w:ascii="仿宋_GB2312" w:eastAsia="仿宋_GB2312"/>
          <w:sz w:val="32"/>
          <w:szCs w:val="32"/>
        </w:rPr>
        <w:t xml:space="preserve">                      年   月   日</w:t>
      </w:r>
    </w:p>
    <w:p>
      <w:pPr>
        <w:keepNext w:val="0"/>
        <w:keepLines w:val="0"/>
        <w:pageBreakBefore w:val="0"/>
        <w:widowControl w:val="0"/>
        <w:kinsoku/>
        <w:wordWrap/>
        <w:overflowPunct/>
        <w:topLinePunct w:val="0"/>
        <w:autoSpaceDE/>
        <w:autoSpaceDN/>
        <w:bidi w:val="0"/>
        <w:adjustRightInd/>
        <w:snapToGrid/>
        <w:spacing w:line="480" w:lineRule="exact"/>
        <w:ind w:right="640" w:firstLine="560" w:firstLineChars="200"/>
        <w:jc w:val="both"/>
        <w:textAlignment w:val="auto"/>
        <w:rPr>
          <w:rFonts w:hint="eastAsia" w:ascii="仿宋_GB2312" w:eastAsia="仿宋_GB2312"/>
          <w:sz w:val="28"/>
          <w:szCs w:val="28"/>
          <w:lang w:eastAsia="zh-CN"/>
        </w:rPr>
      </w:pPr>
      <w:r>
        <w:rPr>
          <w:rFonts w:hint="eastAsia" w:ascii="仿宋_GB2312" w:eastAsia="仿宋_GB2312"/>
          <w:sz w:val="28"/>
          <w:szCs w:val="28"/>
          <w:lang w:eastAsia="zh-CN"/>
        </w:rPr>
        <w:t>（附：委托人的统一社会信用代码证/组织机构代码证/工商营业执照复印件及受委托人身份证复印件各一份）</w:t>
      </w:r>
    </w:p>
    <w:p>
      <w:pPr>
        <w:tabs>
          <w:tab w:val="left" w:pos="345"/>
          <w:tab w:val="center" w:pos="4365"/>
        </w:tabs>
        <w:spacing w:line="480" w:lineRule="exact"/>
        <w:jc w:val="center"/>
        <w:rPr>
          <w:rFonts w:eastAsia="方正大标宋简体"/>
          <w:color w:val="000000"/>
          <w:sz w:val="36"/>
          <w:szCs w:val="36"/>
          <w:u w:val="single"/>
        </w:rPr>
      </w:pPr>
      <w:r>
        <w:rPr>
          <w:rFonts w:hint="eastAsia" w:ascii="方正小标宋简体" w:hAnsi="黑体" w:eastAsia="方正小标宋简体"/>
          <w:sz w:val="36"/>
          <w:szCs w:val="36"/>
        </w:rPr>
        <w:t>邯郸市生态环境局</w:t>
      </w:r>
    </w:p>
    <w:p>
      <w:pPr>
        <w:pStyle w:val="4"/>
        <w:adjustRightInd w:val="0"/>
        <w:snapToGrid w:val="0"/>
        <w:spacing w:line="400" w:lineRule="exact"/>
        <w:jc w:val="center"/>
        <w:rPr>
          <w:rFonts w:ascii="方正小标宋简体" w:hAnsi="宋体" w:eastAsia="方正小标宋简体"/>
          <w:sz w:val="36"/>
          <w:szCs w:val="36"/>
          <w:u w:val="none"/>
        </w:rPr>
      </w:pPr>
      <w:r>
        <w:rPr>
          <w:rFonts w:hint="eastAsia" w:ascii="方正小标宋简体" w:hAnsi="宋体" w:eastAsia="方正小标宋简体"/>
          <w:sz w:val="36"/>
          <w:szCs w:val="36"/>
          <w:u w:val="none"/>
        </w:rPr>
        <w:t>现场检查（复查）笔录</w:t>
      </w:r>
    </w:p>
    <w:p>
      <w:pPr>
        <w:adjustRightInd w:val="0"/>
        <w:snapToGrid w:val="0"/>
        <w:spacing w:line="420" w:lineRule="exact"/>
        <w:rPr>
          <w:rFonts w:hint="eastAsia" w:ascii="仿宋_GB2312" w:hAnsi="仿宋_GB2312" w:eastAsia="仿宋_GB2312"/>
          <w:sz w:val="24"/>
          <w:u w:val="thick"/>
        </w:rPr>
      </w:pPr>
      <w:r>
        <w:rPr>
          <w:rFonts w:hint="eastAsia" w:ascii="仿宋_GB2312" w:hAnsi="仿宋_GB2312" w:eastAsia="仿宋_GB2312"/>
          <w:sz w:val="24"/>
          <w:u w:val="thick"/>
        </w:rPr>
        <w:t xml:space="preserve">                                                                     </w:t>
      </w:r>
    </w:p>
    <w:p>
      <w:pPr>
        <w:adjustRightInd w:val="0"/>
        <w:snapToGrid w:val="0"/>
        <w:spacing w:line="420" w:lineRule="exact"/>
        <w:rPr>
          <w:rFonts w:ascii="仿宋" w:hAnsi="仿宋" w:eastAsia="仿宋"/>
          <w:sz w:val="24"/>
        </w:rPr>
      </w:pPr>
      <w:r>
        <w:rPr>
          <w:rFonts w:hint="eastAsia" w:ascii="仿宋" w:hAnsi="仿宋" w:eastAsia="仿宋"/>
          <w:sz w:val="24"/>
        </w:rPr>
        <w:t>时间：</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日</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时</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分至</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时</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分</w:t>
      </w:r>
    </w:p>
    <w:p>
      <w:pPr>
        <w:adjustRightInd w:val="0"/>
        <w:snapToGrid w:val="0"/>
        <w:spacing w:line="420" w:lineRule="exact"/>
        <w:rPr>
          <w:rFonts w:ascii="仿宋" w:hAnsi="仿宋" w:eastAsia="仿宋"/>
          <w:sz w:val="24"/>
          <w:u w:val="single"/>
        </w:rPr>
      </w:pPr>
      <w:r>
        <w:rPr>
          <w:rFonts w:hint="eastAsia" w:ascii="仿宋" w:hAnsi="仿宋" w:eastAsia="仿宋"/>
          <w:sz w:val="24"/>
        </w:rPr>
        <w:t>地点：</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adjustRightInd w:val="0"/>
        <w:snapToGrid w:val="0"/>
        <w:spacing w:line="420" w:lineRule="exact"/>
        <w:rPr>
          <w:rFonts w:hint="eastAsia" w:ascii="仿宋" w:hAnsi="仿宋" w:eastAsia="仿宋"/>
          <w:sz w:val="24"/>
          <w:u w:val="single"/>
        </w:rPr>
      </w:pPr>
      <w:r>
        <w:rPr>
          <w:rFonts w:ascii="仿宋" w:hAnsi="仿宋" w:eastAsia="仿宋"/>
          <w:sz w:val="24"/>
        </w:rPr>
        <w:t>被检查（勘察）人名称或姓名</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spacing w:line="460" w:lineRule="exact"/>
        <w:rPr>
          <w:rFonts w:hint="eastAsia"/>
          <w:color w:val="000000"/>
          <w:sz w:val="24"/>
        </w:rPr>
      </w:pPr>
      <w:r>
        <w:rPr>
          <w:rFonts w:hint="eastAsia" w:ascii="仿宋" w:hAnsi="仿宋" w:eastAsia="仿宋" w:cs="Times New Roman"/>
          <w:sz w:val="24"/>
        </w:rPr>
        <w:t>被检查（勘察</w:t>
      </w:r>
      <w:r>
        <w:rPr>
          <w:rFonts w:hint="eastAsia"/>
          <w:color w:val="000000"/>
          <w:sz w:val="24"/>
        </w:rPr>
        <w:t>）</w:t>
      </w:r>
      <w:r>
        <w:rPr>
          <w:rFonts w:hint="eastAsia" w:ascii="仿宋" w:hAnsi="仿宋" w:eastAsia="仿宋" w:cs="Times New Roman"/>
          <w:sz w:val="24"/>
        </w:rPr>
        <w:t>单位统一社会信用代码</w:t>
      </w:r>
      <w:r>
        <w:rPr>
          <w:rFonts w:hint="eastAsia"/>
          <w:color w:val="000000"/>
          <w:sz w:val="24"/>
        </w:rPr>
        <w:t>：</w:t>
      </w:r>
      <w:r>
        <w:rPr>
          <w:rFonts w:hint="eastAsia" w:cs="仿宋"/>
          <w:color w:val="000000"/>
          <w:sz w:val="24"/>
          <w:u w:val="single"/>
        </w:rPr>
        <w:t xml:space="preserve">   </w:t>
      </w:r>
      <w:r>
        <w:rPr>
          <w:rFonts w:hint="eastAsia"/>
          <w:color w:val="000000"/>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rPr>
        <w:t>现场负责人：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电话：</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邮编：</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rPr>
        <w:t>工作单位：</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职务：</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ascii="仿宋" w:hAnsi="仿宋" w:eastAsia="仿宋"/>
          <w:sz w:val="24"/>
        </w:rPr>
        <w:t>检查（勘察）人</w:t>
      </w:r>
      <w:r>
        <w:rPr>
          <w:rFonts w:hint="eastAsia" w:ascii="仿宋" w:hAnsi="仿宋" w:eastAsia="仿宋"/>
          <w:sz w:val="24"/>
        </w:rPr>
        <w:t>及执法证编号：</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p>
    <w:p>
      <w:pPr>
        <w:tabs>
          <w:tab w:val="left" w:pos="8789"/>
        </w:tabs>
        <w:adjustRightInd w:val="0"/>
        <w:snapToGrid w:val="0"/>
        <w:spacing w:line="420" w:lineRule="exact"/>
        <w:rPr>
          <w:rFonts w:hint="eastAsia" w:ascii="仿宋" w:hAnsi="仿宋" w:eastAsia="仿宋"/>
          <w:sz w:val="24"/>
          <w:u w:val="single"/>
        </w:rPr>
      </w:pPr>
      <w:r>
        <w:rPr>
          <w:rFonts w:hint="eastAsia" w:ascii="仿宋" w:hAnsi="仿宋" w:eastAsia="仿宋"/>
          <w:sz w:val="24"/>
        </w:rPr>
        <w:t>记录人：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工作单位：</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告知事项：我们是</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生态环境局的行政执法人员，这是我们的执法证件（执法证编号：</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hint="eastAsia" w:ascii="仿宋" w:hAnsi="仿宋" w:eastAsia="仿宋"/>
          <w:sz w:val="24"/>
        </w:rPr>
        <w:t>）。请过目确认：</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rPr>
      </w:pPr>
      <w:r>
        <w:rPr>
          <w:rFonts w:ascii="仿宋" w:hAnsi="仿宋" w:eastAsia="仿宋"/>
          <w:sz w:val="24"/>
        </w:rPr>
        <w:t>今天我们依法进行检查并了解有关情况，你应当配合调查，如实提供材料，不得拒绝、阻碍、隐瞒或者提供虚假情况。如果你认为检察人与本案有利害关系，可能影响公正办案，可以申请回避，并说明理由。请确认：</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rPr>
        <w:t>现场情况：</w:t>
      </w: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rPr>
      </w:pP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u w:val="single"/>
        </w:rPr>
        <w:t xml:space="preserve">                                                                          </w:t>
      </w:r>
    </w:p>
    <w:p>
      <w:pPr>
        <w:adjustRightInd w:val="0"/>
        <w:snapToGrid w:val="0"/>
        <w:spacing w:line="420" w:lineRule="exact"/>
        <w:rPr>
          <w:rFonts w:ascii="仿宋" w:hAnsi="仿宋" w:eastAsia="仿宋"/>
          <w:sz w:val="24"/>
          <w:u w:val="single"/>
        </w:rPr>
      </w:pPr>
      <w:r>
        <w:rPr>
          <w:rFonts w:hint="eastAsia" w:ascii="仿宋" w:hAnsi="仿宋" w:eastAsia="仿宋"/>
          <w:sz w:val="24"/>
          <w:u w:val="single"/>
        </w:rPr>
        <w:t xml:space="preserve">                                                                          </w:t>
      </w:r>
      <w:r>
        <w:rPr>
          <w:rFonts w:hint="eastAsia" w:ascii="仿宋" w:hAnsi="仿宋" w:eastAsia="仿宋"/>
          <w:sz w:val="24"/>
        </w:rPr>
        <w:t xml:space="preserve">                                               </w:t>
      </w:r>
    </w:p>
    <w:p>
      <w:pPr>
        <w:adjustRightInd w:val="0"/>
        <w:snapToGrid w:val="0"/>
        <w:spacing w:line="420" w:lineRule="exact"/>
        <w:jc w:val="left"/>
        <w:rPr>
          <w:rFonts w:ascii="仿宋" w:hAnsi="仿宋" w:eastAsia="仿宋"/>
          <w:sz w:val="24"/>
          <w:u w:val="single"/>
        </w:rPr>
      </w:pPr>
      <w:r>
        <w:rPr>
          <w:rFonts w:ascii="仿宋" w:hAnsi="仿宋" w:eastAsia="仿宋"/>
          <w:sz w:val="24"/>
        </w:rPr>
        <w:t>被检查（勘察）人</w:t>
      </w:r>
      <w:r>
        <w:rPr>
          <w:rFonts w:hint="eastAsia" w:ascii="仿宋" w:hAnsi="仿宋" w:eastAsia="仿宋"/>
          <w:sz w:val="24"/>
        </w:rPr>
        <w:t>或现场负责人确认意见：</w:t>
      </w:r>
      <w:r>
        <w:rPr>
          <w:rFonts w:ascii="仿宋" w:hAnsi="仿宋" w:eastAsia="仿宋"/>
          <w:sz w:val="24"/>
          <w:u w:val="single"/>
        </w:rPr>
        <w:t xml:space="preserve">                                </w:t>
      </w:r>
    </w:p>
    <w:p>
      <w:pPr>
        <w:adjustRightInd w:val="0"/>
        <w:snapToGrid w:val="0"/>
        <w:spacing w:line="420" w:lineRule="exact"/>
        <w:jc w:val="left"/>
        <w:rPr>
          <w:rFonts w:ascii="仿宋" w:hAnsi="仿宋" w:eastAsia="仿宋"/>
          <w:sz w:val="24"/>
          <w:u w:val="single"/>
        </w:rPr>
      </w:pPr>
      <w:r>
        <w:rPr>
          <w:rFonts w:ascii="仿宋" w:hAnsi="仿宋" w:eastAsia="仿宋"/>
          <w:sz w:val="24"/>
        </w:rPr>
        <w:t>被检查（勘察）人</w:t>
      </w:r>
      <w:r>
        <w:rPr>
          <w:rFonts w:hint="eastAsia" w:ascii="仿宋" w:hAnsi="仿宋" w:eastAsia="仿宋"/>
          <w:sz w:val="24"/>
        </w:rPr>
        <w:t>或现场负责人签字：</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 xml:space="preserve">日           </w:t>
      </w:r>
    </w:p>
    <w:p>
      <w:pPr>
        <w:adjustRightInd w:val="0"/>
        <w:snapToGrid w:val="0"/>
        <w:spacing w:line="420" w:lineRule="exact"/>
        <w:jc w:val="left"/>
        <w:rPr>
          <w:rFonts w:ascii="仿宋" w:hAnsi="仿宋" w:eastAsia="仿宋"/>
          <w:sz w:val="24"/>
        </w:rPr>
      </w:pPr>
      <w:r>
        <w:rPr>
          <w:rFonts w:ascii="仿宋" w:hAnsi="仿宋" w:eastAsia="仿宋"/>
          <w:sz w:val="24"/>
        </w:rPr>
        <w:t>检查（勘察）人</w:t>
      </w:r>
      <w:r>
        <w:rPr>
          <w:rFonts w:hint="eastAsia" w:ascii="仿宋" w:hAnsi="仿宋" w:eastAsia="仿宋"/>
          <w:sz w:val="24"/>
        </w:rPr>
        <w:t>签字：</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adjustRightInd w:val="0"/>
        <w:snapToGrid w:val="0"/>
        <w:spacing w:line="420" w:lineRule="exact"/>
        <w:jc w:val="left"/>
        <w:rPr>
          <w:rFonts w:ascii="仿宋" w:hAnsi="仿宋" w:eastAsia="仿宋"/>
          <w:sz w:val="24"/>
        </w:rPr>
      </w:pPr>
      <w:r>
        <w:rPr>
          <w:rFonts w:hint="eastAsia" w:ascii="仿宋" w:hAnsi="仿宋" w:eastAsia="仿宋"/>
          <w:sz w:val="24"/>
        </w:rPr>
        <w:t>记录人签字：</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日</w:t>
      </w:r>
    </w:p>
    <w:p>
      <w:pPr>
        <w:adjustRightInd w:val="0"/>
        <w:snapToGrid w:val="0"/>
        <w:spacing w:line="420" w:lineRule="exact"/>
        <w:jc w:val="left"/>
        <w:rPr>
          <w:rFonts w:hint="eastAsia" w:ascii="仿宋" w:hAnsi="仿宋" w:eastAsia="仿宋"/>
          <w:sz w:val="24"/>
        </w:rPr>
      </w:pPr>
      <w:r>
        <w:rPr>
          <w:rFonts w:hint="eastAsia" w:ascii="仿宋" w:hAnsi="仿宋" w:eastAsia="仿宋"/>
          <w:sz w:val="24"/>
        </w:rPr>
        <w:t>参加人签字：</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 xml:space="preserve"> </w:t>
      </w:r>
      <w:r>
        <w:rPr>
          <w:rFonts w:hint="eastAsia" w:ascii="仿宋" w:hAnsi="仿宋" w:eastAsia="仿宋"/>
          <w:sz w:val="24"/>
          <w:u w:val="single"/>
        </w:rPr>
        <w:t xml:space="preserve">    </w:t>
      </w:r>
      <w:r>
        <w:rPr>
          <w:rFonts w:hint="eastAsia" w:ascii="仿宋" w:hAnsi="仿宋" w:eastAsia="仿宋"/>
          <w:sz w:val="24"/>
        </w:rPr>
        <w:t>年</w:t>
      </w:r>
      <w:r>
        <w:rPr>
          <w:rFonts w:hint="eastAsia" w:ascii="仿宋" w:hAnsi="仿宋" w:eastAsia="仿宋"/>
          <w:sz w:val="24"/>
          <w:u w:val="single"/>
        </w:rPr>
        <w:t xml:space="preserve">    </w:t>
      </w:r>
      <w:r>
        <w:rPr>
          <w:rFonts w:hint="eastAsia" w:ascii="仿宋" w:hAnsi="仿宋" w:eastAsia="仿宋"/>
          <w:sz w:val="24"/>
        </w:rPr>
        <w:t>月</w:t>
      </w:r>
      <w:r>
        <w:rPr>
          <w:rFonts w:hint="eastAsia" w:ascii="仿宋" w:hAnsi="仿宋" w:eastAsia="仿宋"/>
          <w:sz w:val="24"/>
          <w:u w:val="single"/>
        </w:rPr>
        <w:t xml:space="preserve">    </w:t>
      </w:r>
      <w:r>
        <w:rPr>
          <w:rFonts w:hint="eastAsia" w:ascii="仿宋" w:hAnsi="仿宋" w:eastAsia="仿宋"/>
          <w:sz w:val="24"/>
        </w:rPr>
        <w:t xml:space="preserve">日  </w:t>
      </w:r>
    </w:p>
    <w:p>
      <w:pPr>
        <w:adjustRightInd w:val="0"/>
        <w:snapToGrid w:val="0"/>
        <w:spacing w:line="420" w:lineRule="exact"/>
        <w:jc w:val="left"/>
        <w:rPr>
          <w:rFonts w:hint="eastAsia" w:ascii="仿宋" w:hAnsi="仿宋" w:eastAsia="仿宋"/>
          <w:sz w:val="24"/>
          <w:u w:val="single"/>
        </w:rPr>
      </w:pPr>
    </w:p>
    <w:p>
      <w:pPr>
        <w:spacing w:line="420" w:lineRule="exact"/>
        <w:ind w:right="360"/>
        <w:jc w:val="right"/>
        <w:rPr>
          <w:rFonts w:hint="eastAsia" w:ascii="仿宋" w:hAnsi="仿宋" w:eastAsia="仿宋"/>
          <w:sz w:val="24"/>
        </w:rPr>
      </w:pPr>
      <w:r>
        <w:rPr>
          <w:rFonts w:hint="eastAsia" w:ascii="仿宋" w:hAnsi="仿宋" w:eastAsia="仿宋"/>
          <w:sz w:val="24"/>
        </w:rPr>
        <w:t>第   页共     页</w:t>
      </w:r>
    </w:p>
    <w:p>
      <w:pPr>
        <w:keepNext w:val="0"/>
        <w:keepLines w:val="0"/>
        <w:pageBreakBefore w:val="0"/>
        <w:widowControl w:val="0"/>
        <w:pBdr>
          <w:bottom w:val="single" w:color="auto" w:sz="12" w:space="0"/>
        </w:pBdr>
        <w:kinsoku/>
        <w:wordWrap/>
        <w:overflowPunct/>
        <w:topLinePunct w:val="0"/>
        <w:autoSpaceDE/>
        <w:autoSpaceDN/>
        <w:bidi w:val="0"/>
        <w:spacing w:line="420" w:lineRule="exact"/>
        <w:jc w:val="center"/>
        <w:textAlignment w:val="auto"/>
        <w:rPr>
          <w:rFonts w:hint="eastAsia" w:ascii="仿宋" w:hAnsi="仿宋" w:eastAsia="仿宋" w:cs="仿宋"/>
          <w:color w:val="000000"/>
          <w:sz w:val="72"/>
          <w:szCs w:val="72"/>
          <w:u w:val="single"/>
        </w:rPr>
      </w:pPr>
      <w:r>
        <w:rPr>
          <w:rFonts w:hint="eastAsia" w:ascii="方正小标宋简体" w:hAnsi="黑体" w:eastAsia="方正小标宋简体" w:cs="Times New Roman"/>
          <w:sz w:val="36"/>
          <w:szCs w:val="36"/>
        </w:rPr>
        <w:t>现场检查(勘察)笔录</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ascii="仿宋" w:hAnsi="仿宋" w:eastAsia="仿宋"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ascii="仿宋" w:hAnsi="仿宋" w:eastAsia="仿宋" w:cs="仿宋"/>
          <w:color w:val="000000"/>
          <w:sz w:val="24"/>
          <w:u w:val="single"/>
          <w:lang w:val="en-US" w:eastAsia="zh-CN"/>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default" w:eastAsia="宋体" w:cs="仿宋"/>
          <w:color w:val="000000"/>
          <w:sz w:val="24"/>
          <w:u w:val="single"/>
          <w:lang w:val="en-US" w:eastAsia="zh-CN"/>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spacing w:line="420" w:lineRule="exact"/>
        <w:textAlignment w:val="auto"/>
        <w:rPr>
          <w:rFonts w:hint="eastAsia" w:cs="仿宋"/>
          <w:color w:val="000000"/>
          <w:sz w:val="24"/>
          <w:u w:val="single"/>
        </w:rPr>
      </w:pPr>
      <w:r>
        <w:rPr>
          <w:rFonts w:cs="仿宋"/>
          <w:color w:val="000000"/>
          <w:sz w:val="24"/>
          <w:u w:val="single"/>
        </w:rPr>
        <w:t xml:space="preserve">  </w:t>
      </w:r>
      <w:r>
        <w:rPr>
          <w:rFonts w:hint="eastAsia" w:cs="仿宋"/>
          <w:color w:val="000000"/>
          <w:sz w:val="24"/>
          <w:u w:val="single"/>
        </w:rPr>
        <w:t xml:space="preserve">                                                        </w:t>
      </w:r>
      <w:r>
        <w:rPr>
          <w:rFonts w:hint="eastAsia" w:cs="仿宋"/>
          <w:color w:val="000000"/>
          <w:sz w:val="24"/>
          <w:u w:val="single"/>
          <w:lang w:val="en-US" w:eastAsia="zh-CN"/>
        </w:rPr>
        <w:t xml:space="preserve">          </w:t>
      </w:r>
      <w:r>
        <w:rPr>
          <w:rFonts w:hint="eastAsia" w:cs="仿宋"/>
          <w:color w:val="000000"/>
          <w:sz w:val="24"/>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13"/>
          <w:sz w:val="24"/>
          <w:szCs w:val="24"/>
        </w:rPr>
        <w:t>被检查(勘察)人或现场负责人对笔录内容确认：</w:t>
      </w:r>
      <w:r>
        <w:rPr>
          <w:rFonts w:hint="eastAsia" w:ascii="仿宋" w:hAnsi="仿宋" w:eastAsia="仿宋" w:cs="仿宋"/>
          <w:spacing w:val="-80"/>
          <w:sz w:val="24"/>
          <w:szCs w:val="24"/>
        </w:rPr>
        <w:t xml:space="preserve"> </w:t>
      </w:r>
      <w:r>
        <w:rPr>
          <w:rFonts w:hint="eastAsia" w:ascii="仿宋" w:hAnsi="仿宋" w:eastAsia="仿宋" w:cs="仿宋"/>
          <w:spacing w:val="78"/>
          <w:sz w:val="24"/>
          <w:szCs w:val="24"/>
          <w:u w:val="single" w:color="auto"/>
        </w:rPr>
        <w:t xml:space="preserve"> </w:t>
      </w:r>
      <w:r>
        <w:rPr>
          <w:rFonts w:hint="eastAsia" w:ascii="仿宋" w:hAnsi="仿宋" w:eastAsia="仿宋" w:cs="仿宋"/>
          <w:spacing w:val="13"/>
          <w:sz w:val="24"/>
          <w:szCs w:val="24"/>
          <w:u w:val="single" w:color="auto"/>
        </w:rPr>
        <w:t>(上述内</w:t>
      </w:r>
      <w:r>
        <w:rPr>
          <w:rFonts w:hint="eastAsia" w:ascii="仿宋" w:hAnsi="仿宋" w:eastAsia="仿宋" w:cs="仿宋"/>
          <w:spacing w:val="12"/>
          <w:sz w:val="24"/>
          <w:szCs w:val="24"/>
          <w:u w:val="single" w:color="auto"/>
        </w:rPr>
        <w:t>容我已阅，属实。)</w:t>
      </w:r>
      <w:r>
        <w:rPr>
          <w:rFonts w:hint="eastAsia" w:ascii="仿宋" w:hAnsi="仿宋" w:eastAsia="仿宋" w:cs="仿宋"/>
          <w:sz w:val="24"/>
          <w:szCs w:val="24"/>
          <w:u w:val="single" w:color="auto"/>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6"/>
          <w:sz w:val="24"/>
          <w:szCs w:val="24"/>
        </w:rPr>
        <w:t>被检查(勘察)人或现场负责人签名：</w:t>
      </w:r>
      <w:r>
        <w:rPr>
          <w:rFonts w:hint="eastAsia" w:ascii="仿宋" w:hAnsi="仿宋" w:eastAsia="仿宋" w:cs="仿宋"/>
          <w:spacing w:val="51"/>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8"/>
          <w:sz w:val="24"/>
          <w:szCs w:val="24"/>
        </w:rPr>
        <w:t xml:space="preserve"> </w:t>
      </w:r>
      <w:r>
        <w:rPr>
          <w:rFonts w:hint="eastAsia" w:ascii="仿宋" w:hAnsi="仿宋" w:eastAsia="仿宋" w:cs="仿宋"/>
          <w:spacing w:val="-6"/>
          <w:position w:val="-1"/>
          <w:sz w:val="24"/>
          <w:szCs w:val="24"/>
        </w:rPr>
        <w:t>年</w:t>
      </w:r>
      <w:r>
        <w:rPr>
          <w:rFonts w:hint="eastAsia" w:ascii="仿宋" w:hAnsi="仿宋" w:eastAsia="仿宋" w:cs="仿宋"/>
          <w:spacing w:val="18"/>
          <w:position w:val="-1"/>
          <w:sz w:val="24"/>
          <w:szCs w:val="24"/>
          <w:u w:val="single" w:color="auto"/>
        </w:rPr>
        <w:t xml:space="preserve">    </w:t>
      </w:r>
      <w:r>
        <w:rPr>
          <w:rFonts w:hint="eastAsia" w:ascii="仿宋" w:hAnsi="仿宋" w:eastAsia="仿宋" w:cs="仿宋"/>
          <w:spacing w:val="-6"/>
          <w:position w:val="-1"/>
          <w:sz w:val="24"/>
          <w:szCs w:val="24"/>
        </w:rPr>
        <w:t>月</w:t>
      </w:r>
      <w:r>
        <w:rPr>
          <w:rFonts w:hint="eastAsia" w:ascii="仿宋" w:hAnsi="仿宋" w:eastAsia="仿宋" w:cs="仿宋"/>
          <w:spacing w:val="-6"/>
          <w:position w:val="-1"/>
          <w:sz w:val="24"/>
          <w:szCs w:val="24"/>
          <w:u w:val="single" w:color="auto"/>
        </w:rPr>
        <w:t xml:space="preserve">    </w:t>
      </w:r>
      <w:r>
        <w:rPr>
          <w:rFonts w:hint="eastAsia" w:ascii="仿宋" w:hAnsi="仿宋" w:eastAsia="仿宋" w:cs="仿宋"/>
          <w:spacing w:val="-6"/>
          <w:position w:val="-1"/>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14"/>
          <w:sz w:val="24"/>
          <w:szCs w:val="24"/>
        </w:rPr>
        <w:t>见证人签名</w:t>
      </w:r>
      <w:r>
        <w:rPr>
          <w:rFonts w:hint="eastAsia" w:ascii="仿宋" w:hAnsi="仿宋" w:eastAsia="仿宋" w:cs="仿宋"/>
          <w:color w:val="E28F32"/>
          <w:spacing w:val="-14"/>
          <w:sz w:val="24"/>
          <w:szCs w:val="24"/>
        </w:rPr>
        <w:t>：</w:t>
      </w:r>
      <w:r>
        <w:rPr>
          <w:rFonts w:hint="eastAsia" w:ascii="仿宋" w:hAnsi="仿宋" w:eastAsia="仿宋" w:cs="仿宋"/>
          <w:color w:val="E28F32"/>
          <w:spacing w:val="-86"/>
          <w:sz w:val="24"/>
          <w:szCs w:val="24"/>
        </w:rPr>
        <w:t xml:space="preserve"> </w:t>
      </w:r>
      <w:r>
        <w:rPr>
          <w:rFonts w:hint="eastAsia" w:ascii="仿宋" w:hAnsi="仿宋" w:eastAsia="仿宋" w:cs="仿宋"/>
          <w:color w:val="E28F32"/>
          <w:spacing w:val="6"/>
          <w:sz w:val="24"/>
          <w:szCs w:val="24"/>
          <w:u w:val="single" w:color="000000"/>
        </w:rPr>
        <w:t xml:space="preserve">           </w:t>
      </w:r>
      <w:r>
        <w:rPr>
          <w:rFonts w:hint="eastAsia" w:ascii="仿宋" w:hAnsi="仿宋" w:eastAsia="仿宋" w:cs="仿宋"/>
          <w:color w:val="E28F32"/>
          <w:spacing w:val="-36"/>
          <w:sz w:val="24"/>
          <w:szCs w:val="24"/>
        </w:rPr>
        <w:t xml:space="preserve"> </w:t>
      </w:r>
      <w:r>
        <w:rPr>
          <w:rFonts w:hint="eastAsia" w:ascii="仿宋" w:hAnsi="仿宋" w:eastAsia="仿宋" w:cs="仿宋"/>
          <w:color w:val="E28F32"/>
          <w:spacing w:val="17"/>
          <w:sz w:val="24"/>
          <w:szCs w:val="24"/>
          <w:u w:val="single" w:color="000000"/>
        </w:rPr>
        <w:t xml:space="preserve">       </w:t>
      </w:r>
      <w:r>
        <w:rPr>
          <w:rFonts w:hint="eastAsia" w:ascii="仿宋" w:hAnsi="仿宋" w:eastAsia="仿宋" w:cs="仿宋"/>
          <w:spacing w:val="-14"/>
          <w:sz w:val="24"/>
          <w:szCs w:val="24"/>
        </w:rPr>
        <w:t>年</w:t>
      </w:r>
      <w:r>
        <w:rPr>
          <w:rFonts w:hint="eastAsia" w:ascii="仿宋" w:hAnsi="仿宋" w:eastAsia="仿宋" w:cs="仿宋"/>
          <w:spacing w:val="-113"/>
          <w:sz w:val="24"/>
          <w:szCs w:val="24"/>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4"/>
          <w:sz w:val="24"/>
          <w:szCs w:val="24"/>
        </w:rPr>
        <w:t>月</w:t>
      </w:r>
      <w:r>
        <w:rPr>
          <w:rFonts w:hint="eastAsia" w:ascii="仿宋" w:hAnsi="仿宋" w:eastAsia="仿宋" w:cs="仿宋"/>
          <w:spacing w:val="-14"/>
          <w:sz w:val="24"/>
          <w:szCs w:val="24"/>
          <w:u w:val="single" w:color="auto"/>
        </w:rPr>
        <w:t xml:space="preserve">     </w:t>
      </w:r>
      <w:r>
        <w:rPr>
          <w:rFonts w:hint="eastAsia" w:ascii="仿宋" w:hAnsi="仿宋" w:eastAsia="仿宋" w:cs="仿宋"/>
          <w:spacing w:val="-14"/>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2"/>
          <w:sz w:val="24"/>
          <w:szCs w:val="24"/>
        </w:rPr>
        <w:t>检查(勘察)人签名：</w:t>
      </w:r>
      <w:r>
        <w:rPr>
          <w:rFonts w:hint="eastAsia" w:ascii="仿宋" w:hAnsi="仿宋" w:eastAsia="仿宋" w:cs="仿宋"/>
          <w:spacing w:val="50"/>
          <w:sz w:val="24"/>
          <w:szCs w:val="24"/>
        </w:rPr>
        <w:t xml:space="preserve"> </w:t>
      </w:r>
      <w:r>
        <w:rPr>
          <w:rFonts w:hint="eastAsia" w:ascii="仿宋" w:hAnsi="仿宋" w:eastAsia="仿宋" w:cs="仿宋"/>
          <w:spacing w:val="10"/>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pacing w:val="5"/>
          <w:sz w:val="24"/>
          <w:szCs w:val="24"/>
          <w:u w:val="single" w:color="auto"/>
        </w:rPr>
        <w:t xml:space="preserve">      </w:t>
      </w:r>
      <w:r>
        <w:rPr>
          <w:rFonts w:hint="eastAsia" w:ascii="仿宋" w:hAnsi="仿宋" w:eastAsia="仿宋" w:cs="仿宋"/>
          <w:spacing w:val="80"/>
          <w:sz w:val="24"/>
          <w:szCs w:val="24"/>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19"/>
          <w:sz w:val="24"/>
          <w:szCs w:val="24"/>
          <w:u w:val="single" w:color="auto"/>
        </w:rPr>
        <w:t xml:space="preserve">    </w:t>
      </w:r>
      <w:r>
        <w:rPr>
          <w:rFonts w:hint="eastAsia" w:ascii="仿宋" w:hAnsi="仿宋" w:eastAsia="仿宋" w:cs="仿宋"/>
          <w:spacing w:val="-2"/>
          <w:sz w:val="24"/>
          <w:szCs w:val="24"/>
        </w:rPr>
        <w:t>月</w:t>
      </w:r>
      <w:r>
        <w:rPr>
          <w:rFonts w:hint="eastAsia" w:ascii="仿宋" w:hAnsi="仿宋" w:eastAsia="仿宋" w:cs="仿宋"/>
          <w:spacing w:val="-117"/>
          <w:sz w:val="24"/>
          <w:szCs w:val="24"/>
        </w:rPr>
        <w:t xml:space="preserve"> </w:t>
      </w:r>
      <w:r>
        <w:rPr>
          <w:rFonts w:hint="eastAsia" w:ascii="仿宋" w:hAnsi="仿宋" w:eastAsia="仿宋" w:cs="仿宋"/>
          <w:spacing w:val="13"/>
          <w:position w:val="-1"/>
          <w:sz w:val="24"/>
          <w:szCs w:val="24"/>
          <w:u w:val="single" w:color="auto"/>
        </w:rPr>
        <w:t xml:space="preserve">    </w:t>
      </w:r>
      <w:r>
        <w:rPr>
          <w:rFonts w:hint="eastAsia" w:ascii="仿宋" w:hAnsi="仿宋" w:eastAsia="仿宋" w:cs="仿宋"/>
          <w:spacing w:val="-2"/>
          <w:position w:val="-1"/>
          <w:sz w:val="24"/>
          <w:szCs w:val="24"/>
          <w:u w:val="single" w:color="auto"/>
        </w:rPr>
        <w:t>日</w:t>
      </w:r>
    </w:p>
    <w:p>
      <w:pPr>
        <w:keepNext w:val="0"/>
        <w:keepLines w:val="0"/>
        <w:pageBreakBefore w:val="0"/>
        <w:widowControl w:val="0"/>
        <w:kinsoku/>
        <w:wordWrap/>
        <w:overflowPunct/>
        <w:topLinePunct w:val="0"/>
        <w:autoSpaceDE/>
        <w:autoSpaceDN/>
        <w:bidi w:val="0"/>
        <w:adjustRightInd/>
        <w:snapToGrid/>
        <w:spacing w:line="400" w:lineRule="exact"/>
        <w:ind w:left="39"/>
        <w:textAlignment w:val="auto"/>
        <w:rPr>
          <w:rFonts w:hint="eastAsia" w:ascii="仿宋" w:hAnsi="仿宋" w:eastAsia="仿宋" w:cs="仿宋"/>
          <w:sz w:val="24"/>
          <w:szCs w:val="24"/>
        </w:rPr>
      </w:pPr>
      <w:r>
        <w:rPr>
          <w:rFonts w:hint="eastAsia" w:ascii="仿宋" w:hAnsi="仿宋" w:eastAsia="仿宋" w:cs="仿宋"/>
          <w:spacing w:val="-37"/>
          <w:position w:val="1"/>
          <w:sz w:val="24"/>
          <w:szCs w:val="24"/>
        </w:rPr>
        <w:t>记录人签名：</w:t>
      </w:r>
      <w:r>
        <w:rPr>
          <w:rFonts w:hint="eastAsia" w:ascii="仿宋" w:hAnsi="仿宋" w:eastAsia="仿宋" w:cs="仿宋"/>
          <w:spacing w:val="26"/>
          <w:position w:val="1"/>
          <w:sz w:val="24"/>
          <w:szCs w:val="24"/>
        </w:rPr>
        <w:t xml:space="preserve"> </w:t>
      </w:r>
      <w:r>
        <w:rPr>
          <w:rFonts w:hint="eastAsia" w:ascii="仿宋" w:hAnsi="仿宋" w:eastAsia="仿宋" w:cs="仿宋"/>
          <w:spacing w:val="5"/>
          <w:position w:val="1"/>
          <w:sz w:val="24"/>
          <w:szCs w:val="24"/>
          <w:u w:val="single" w:color="auto"/>
        </w:rPr>
        <w:t xml:space="preserve">            </w:t>
      </w:r>
      <w:r>
        <w:rPr>
          <w:rFonts w:hint="eastAsia" w:ascii="仿宋" w:hAnsi="仿宋" w:eastAsia="仿宋" w:cs="仿宋"/>
          <w:spacing w:val="-30"/>
          <w:position w:val="1"/>
          <w:sz w:val="24"/>
          <w:szCs w:val="24"/>
        </w:rPr>
        <w:t xml:space="preserve"> </w:t>
      </w:r>
      <w:r>
        <w:rPr>
          <w:rFonts w:hint="eastAsia" w:ascii="仿宋" w:hAnsi="仿宋" w:eastAsia="仿宋" w:cs="仿宋"/>
          <w:position w:val="1"/>
          <w:sz w:val="24"/>
          <w:szCs w:val="24"/>
          <w:u w:val="single" w:color="auto"/>
        </w:rPr>
        <w:t xml:space="preserve">         </w:t>
      </w:r>
      <w:r>
        <w:rPr>
          <w:rFonts w:hint="eastAsia" w:ascii="仿宋" w:hAnsi="仿宋" w:eastAsia="仿宋" w:cs="仿宋"/>
          <w:spacing w:val="-37"/>
          <w:position w:val="-2"/>
          <w:sz w:val="24"/>
          <w:szCs w:val="24"/>
        </w:rPr>
        <w:t>年</w:t>
      </w:r>
      <w:r>
        <w:rPr>
          <w:rFonts w:hint="eastAsia" w:ascii="仿宋" w:hAnsi="仿宋" w:eastAsia="仿宋" w:cs="仿宋"/>
          <w:spacing w:val="6"/>
          <w:position w:val="-2"/>
          <w:sz w:val="24"/>
          <w:szCs w:val="24"/>
          <w:u w:val="single" w:color="auto"/>
        </w:rPr>
        <w:t xml:space="preserve">    </w:t>
      </w:r>
      <w:r>
        <w:rPr>
          <w:rFonts w:hint="eastAsia" w:ascii="仿宋" w:hAnsi="仿宋" w:eastAsia="仿宋" w:cs="仿宋"/>
          <w:spacing w:val="-37"/>
          <w:position w:val="-2"/>
          <w:sz w:val="24"/>
          <w:szCs w:val="24"/>
        </w:rPr>
        <w:t>月</w:t>
      </w:r>
      <w:r>
        <w:rPr>
          <w:rFonts w:hint="eastAsia" w:ascii="仿宋" w:hAnsi="仿宋" w:eastAsia="仿宋" w:cs="仿宋"/>
          <w:spacing w:val="37"/>
          <w:position w:val="-2"/>
          <w:sz w:val="24"/>
          <w:szCs w:val="24"/>
          <w:u w:val="single" w:color="auto"/>
        </w:rPr>
        <w:t xml:space="preserve">   </w:t>
      </w:r>
      <w:r>
        <w:rPr>
          <w:rFonts w:hint="eastAsia" w:ascii="仿宋" w:hAnsi="仿宋" w:eastAsia="仿宋" w:cs="仿宋"/>
          <w:spacing w:val="-37"/>
          <w:position w:val="-2"/>
          <w:sz w:val="24"/>
          <w:szCs w:val="24"/>
        </w:rPr>
        <w:t>日</w:t>
      </w:r>
    </w:p>
    <w:p>
      <w:pPr>
        <w:keepNext w:val="0"/>
        <w:keepLines w:val="0"/>
        <w:pageBreakBefore w:val="0"/>
        <w:widowControl w:val="0"/>
        <w:kinsoku/>
        <w:wordWrap/>
        <w:overflowPunct/>
        <w:topLinePunct w:val="0"/>
        <w:autoSpaceDE/>
        <w:autoSpaceDN/>
        <w:bidi w:val="0"/>
        <w:adjustRightInd/>
        <w:snapToGrid/>
        <w:spacing w:line="400" w:lineRule="exact"/>
        <w:ind w:right="8"/>
        <w:jc w:val="right"/>
        <w:textAlignment w:val="auto"/>
        <w:rPr>
          <w:rFonts w:hint="eastAsia" w:ascii="仿宋" w:hAnsi="仿宋" w:eastAsia="仿宋" w:cs="仿宋"/>
          <w:sz w:val="24"/>
          <w:szCs w:val="24"/>
        </w:rPr>
      </w:pPr>
      <w:r>
        <w:rPr>
          <w:rFonts w:hint="eastAsia" w:ascii="仿宋" w:hAnsi="仿宋" w:eastAsia="仿宋" w:cs="仿宋"/>
          <w:sz w:val="24"/>
          <w:szCs w:val="24"/>
        </w:rPr>
        <w:t>第__页共__页</w:t>
      </w:r>
    </w:p>
    <w:p>
      <w:pPr>
        <w:spacing w:line="420" w:lineRule="exact"/>
        <w:ind w:right="360"/>
        <w:jc w:val="right"/>
        <w:rPr>
          <w:rFonts w:hint="eastAsia" w:ascii="仿宋" w:hAnsi="仿宋" w:eastAsia="仿宋"/>
          <w:sz w:val="24"/>
        </w:rPr>
      </w:pPr>
    </w:p>
    <w:p>
      <w:pPr>
        <w:pStyle w:val="3"/>
      </w:pPr>
    </w:p>
    <w:p>
      <w:pPr>
        <w:spacing w:before="75" w:line="619" w:lineRule="exact"/>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6"/>
          <w:position w:val="17"/>
          <w:sz w:val="38"/>
          <w:szCs w:val="38"/>
          <w:lang w:val="en-US" w:eastAsia="zh-CN"/>
        </w:rPr>
        <w:t>邯郸市</w:t>
      </w:r>
      <w:r>
        <w:rPr>
          <w:rFonts w:hint="eastAsia" w:ascii="方正小标宋简体" w:hAnsi="方正小标宋简体" w:eastAsia="方正小标宋简体" w:cs="方正小标宋简体"/>
          <w:b w:val="0"/>
          <w:bCs w:val="0"/>
          <w:spacing w:val="6"/>
          <w:position w:val="17"/>
          <w:sz w:val="38"/>
          <w:szCs w:val="38"/>
        </w:rPr>
        <w:t>生态环境局</w:t>
      </w:r>
    </w:p>
    <w:p>
      <w:pPr>
        <w:tabs>
          <w:tab w:val="center" w:pos="4365"/>
        </w:tabs>
        <w:spacing w:line="500" w:lineRule="exact"/>
        <w:jc w:val="center"/>
        <w:rPr>
          <w:rFonts w:hint="eastAsia" w:ascii="仿宋_GB2312" w:hAnsi="宋体" w:eastAsia="仿宋_GB2312"/>
          <w:b/>
          <w:sz w:val="30"/>
          <w:szCs w:val="30"/>
          <w:u w:val="single"/>
        </w:rPr>
      </w:pPr>
      <w:r>
        <w:rPr>
          <w:rFonts w:hint="eastAsia" w:ascii="方正小标宋简体" w:hAnsi="方正小标宋简体" w:eastAsia="方正小标宋简体" w:cs="方正小标宋简体"/>
          <w:sz w:val="36"/>
          <w:szCs w:val="36"/>
        </w:rPr>
        <w:t>现场照片（图片、影像资料）证据</w:t>
      </w:r>
    </w:p>
    <w:tbl>
      <w:tblPr>
        <w:tblStyle w:val="8"/>
        <w:tblW w:w="7965" w:type="dxa"/>
        <w:tblInd w:w="648" w:type="dxa"/>
        <w:tblLayout w:type="fixed"/>
        <w:tblCellMar>
          <w:top w:w="0" w:type="dxa"/>
          <w:left w:w="108" w:type="dxa"/>
          <w:bottom w:w="0" w:type="dxa"/>
          <w:right w:w="108" w:type="dxa"/>
        </w:tblCellMar>
      </w:tblPr>
      <w:tblGrid>
        <w:gridCol w:w="6679"/>
        <w:gridCol w:w="1286"/>
      </w:tblGrid>
      <w:tr>
        <w:tblPrEx>
          <w:tblCellMar>
            <w:top w:w="0" w:type="dxa"/>
            <w:left w:w="108" w:type="dxa"/>
            <w:bottom w:w="0" w:type="dxa"/>
            <w:right w:w="108" w:type="dxa"/>
          </w:tblCellMar>
        </w:tblPrEx>
        <w:trPr>
          <w:trHeight w:val="6674" w:hRule="atLeast"/>
        </w:trPr>
        <w:tc>
          <w:tcPr>
            <w:tcW w:w="7965" w:type="dxa"/>
            <w:gridSpan w:val="2"/>
            <w:tcBorders>
              <w:top w:val="single" w:color="auto" w:sz="4" w:space="0"/>
              <w:left w:val="single" w:color="auto" w:sz="4" w:space="0"/>
              <w:bottom w:val="single" w:color="auto" w:sz="4" w:space="0"/>
              <w:right w:val="single" w:color="auto" w:sz="4" w:space="0"/>
            </w:tcBorders>
            <w:noWrap w:val="0"/>
            <w:vAlign w:val="top"/>
          </w:tcPr>
          <w:p>
            <w:pPr>
              <w:tabs>
                <w:tab w:val="left" w:pos="640"/>
              </w:tabs>
              <w:spacing w:line="500" w:lineRule="exact"/>
              <w:rPr>
                <w:rFonts w:ascii="仿宋_GB2312" w:hAnsi="仿宋_GB2312" w:eastAsia="仿宋_GB2312"/>
                <w:sz w:val="24"/>
              </w:rPr>
            </w:pPr>
          </w:p>
          <w:p>
            <w:pPr>
              <w:tabs>
                <w:tab w:val="left" w:pos="2180"/>
              </w:tabs>
              <w:spacing w:line="500" w:lineRule="exact"/>
              <w:rPr>
                <w:rFonts w:hint="eastAsia" w:ascii="仿宋_GB2312" w:hAnsi="仿宋_GB2312" w:eastAsia="仿宋_GB2312"/>
                <w:sz w:val="24"/>
              </w:rPr>
            </w:pPr>
            <w:r>
              <w:rPr>
                <w:rFonts w:hint="eastAsia" w:ascii="仿宋_GB2312" w:hAnsi="仿宋_GB2312" w:eastAsia="仿宋_GB2312"/>
                <w:sz w:val="24"/>
              </w:rPr>
              <w:tab/>
            </w:r>
          </w:p>
          <w:p>
            <w:pPr>
              <w:tabs>
                <w:tab w:val="left" w:pos="2180"/>
                <w:tab w:val="center" w:pos="4365"/>
                <w:tab w:val="left" w:pos="5760"/>
              </w:tabs>
              <w:spacing w:line="500" w:lineRule="exact"/>
              <w:jc w:val="center"/>
              <w:rPr>
                <w:rFonts w:hint="eastAsia" w:ascii="仿宋_GB2312" w:hAnsi="仿宋_GB2312" w:eastAsia="仿宋_GB2312"/>
                <w:sz w:val="24"/>
              </w:rPr>
            </w:pPr>
          </w:p>
          <w:p>
            <w:pPr>
              <w:tabs>
                <w:tab w:val="left" w:pos="2180"/>
                <w:tab w:val="center" w:pos="4365"/>
                <w:tab w:val="left" w:pos="5760"/>
              </w:tabs>
              <w:spacing w:line="500" w:lineRule="exact"/>
              <w:jc w:val="center"/>
              <w:rPr>
                <w:rFonts w:ascii="仿宋_GB2312" w:hAnsi="仿宋_GB2312" w:eastAsia="仿宋_GB2312"/>
                <w:sz w:val="24"/>
              </w:rPr>
            </w:pPr>
            <w:r>
              <w:rPr>
                <w:rFonts w:hint="eastAsia" w:ascii="仿宋_GB2312" w:hAnsi="仿宋_GB2312" w:eastAsia="仿宋_GB2312"/>
                <w:sz w:val="24"/>
              </w:rPr>
              <w:t>照片（图片</w:t>
            </w:r>
            <w:r>
              <w:rPr>
                <w:rFonts w:hint="eastAsia" w:ascii="仿宋_GB2312" w:hAnsi="仿宋_GB2312" w:eastAsia="仿宋_GB2312"/>
                <w:sz w:val="24"/>
                <w:lang w:eastAsia="zh-CN"/>
              </w:rPr>
              <w:t>、</w:t>
            </w:r>
            <w:r>
              <w:rPr>
                <w:rFonts w:hint="eastAsia" w:ascii="仿宋_GB2312" w:hAnsi="仿宋_GB2312" w:eastAsia="仿宋_GB2312"/>
                <w:sz w:val="24"/>
                <w:lang w:val="en-US" w:eastAsia="zh-CN"/>
              </w:rPr>
              <w:t>影像资料</w:t>
            </w:r>
            <w:r>
              <w:rPr>
                <w:rFonts w:hint="eastAsia" w:ascii="仿宋_GB2312" w:hAnsi="仿宋_GB2312" w:eastAsia="仿宋_GB2312"/>
                <w:sz w:val="24"/>
              </w:rPr>
              <w:t>）</w:t>
            </w:r>
          </w:p>
        </w:tc>
      </w:tr>
      <w:tr>
        <w:tblPrEx>
          <w:tblCellMar>
            <w:top w:w="0" w:type="dxa"/>
            <w:left w:w="108" w:type="dxa"/>
            <w:bottom w:w="0" w:type="dxa"/>
            <w:right w:w="108" w:type="dxa"/>
          </w:tblCellMar>
        </w:tblPrEx>
        <w:trPr>
          <w:trHeight w:val="1446"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证明事项：</w:t>
            </w:r>
          </w:p>
        </w:tc>
        <w:tc>
          <w:tcPr>
            <w:tcW w:w="1286" w:type="dxa"/>
            <w:vMerge w:val="restart"/>
            <w:tcBorders>
              <w:top w:val="single" w:color="auto" w:sz="4" w:space="0"/>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eastAsia" w:ascii="仿宋_GB2312" w:hAnsi="仿宋_GB2312" w:eastAsia="仿宋_GB2312"/>
                <w:sz w:val="24"/>
                <w:lang w:val="en-US" w:eastAsia="zh-CN"/>
              </w:rPr>
            </w:pPr>
          </w:p>
          <w:p>
            <w:pPr>
              <w:tabs>
                <w:tab w:val="left" w:pos="2180"/>
                <w:tab w:val="center" w:pos="4365"/>
                <w:tab w:val="left" w:pos="5760"/>
              </w:tabs>
              <w:spacing w:line="500" w:lineRule="exact"/>
              <w:jc w:val="center"/>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当事人/见证人签字确认</w:t>
            </w:r>
          </w:p>
        </w:tc>
      </w:tr>
      <w:tr>
        <w:tblPrEx>
          <w:tblCellMar>
            <w:top w:w="0" w:type="dxa"/>
            <w:left w:w="108" w:type="dxa"/>
            <w:bottom w:w="0" w:type="dxa"/>
            <w:right w:w="108" w:type="dxa"/>
          </w:tblCellMar>
        </w:tblPrEx>
        <w:trPr>
          <w:trHeight w:val="740"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拍摄时间：   年    月   日    时   分</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704"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拍摄地点：</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666"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default" w:ascii="仿宋_GB2312" w:hAnsi="仿宋_GB2312" w:eastAsia="仿宋_GB2312"/>
                <w:sz w:val="24"/>
                <w:lang w:val="en-US" w:eastAsia="zh-CN"/>
              </w:rPr>
            </w:pPr>
            <w:r>
              <w:rPr>
                <w:rFonts w:hint="eastAsia" w:ascii="仿宋_GB2312" w:hAnsi="仿宋_GB2312" w:eastAsia="仿宋_GB2312"/>
                <w:sz w:val="24"/>
                <w:lang w:val="en-US" w:eastAsia="zh-CN"/>
              </w:rPr>
              <w:t>拍摄人：</w:t>
            </w:r>
          </w:p>
        </w:tc>
        <w:tc>
          <w:tcPr>
            <w:tcW w:w="1286" w:type="dxa"/>
            <w:vMerge w:val="continue"/>
            <w:tcBorders>
              <w:left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r>
        <w:tblPrEx>
          <w:tblCellMar>
            <w:top w:w="0" w:type="dxa"/>
            <w:left w:w="108" w:type="dxa"/>
            <w:bottom w:w="0" w:type="dxa"/>
            <w:right w:w="108" w:type="dxa"/>
          </w:tblCellMar>
        </w:tblPrEx>
        <w:trPr>
          <w:trHeight w:val="1302" w:hRule="atLeast"/>
        </w:trPr>
        <w:tc>
          <w:tcPr>
            <w:tcW w:w="6679" w:type="dxa"/>
            <w:tcBorders>
              <w:top w:val="single" w:color="auto" w:sz="4" w:space="0"/>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left"/>
              <w:rPr>
                <w:rFonts w:hint="eastAsia" w:ascii="仿宋_GB2312" w:hAnsi="仿宋_GB2312" w:eastAsia="仿宋_GB2312"/>
                <w:sz w:val="24"/>
                <w:u w:val="single"/>
                <w:lang w:val="en-US" w:eastAsia="zh-CN"/>
              </w:rPr>
            </w:pPr>
            <w:r>
              <w:rPr>
                <w:rFonts w:hint="eastAsia" w:ascii="仿宋_GB2312" w:hAnsi="仿宋_GB2312" w:eastAsia="仿宋_GB2312"/>
                <w:sz w:val="24"/>
                <w:lang w:val="en-US" w:eastAsia="zh-CN"/>
              </w:rPr>
              <w:t>执法人员：</w:t>
            </w:r>
            <w:r>
              <w:rPr>
                <w:rFonts w:hint="eastAsia" w:ascii="仿宋_GB2312" w:hAnsi="仿宋_GB2312" w:eastAsia="仿宋_GB2312"/>
                <w:sz w:val="24"/>
                <w:u w:val="single"/>
                <w:lang w:val="en-US" w:eastAsia="zh-CN"/>
              </w:rPr>
              <w:t xml:space="preserve">              </w:t>
            </w:r>
            <w:r>
              <w:rPr>
                <w:rFonts w:hint="eastAsia" w:ascii="仿宋_GB2312" w:hAnsi="仿宋_GB2312" w:eastAsia="仿宋_GB2312"/>
                <w:sz w:val="24"/>
                <w:u w:val="none"/>
                <w:lang w:val="en-US" w:eastAsia="zh-CN"/>
              </w:rPr>
              <w:t>执法证号：</w:t>
            </w:r>
            <w:r>
              <w:rPr>
                <w:rFonts w:hint="eastAsia" w:ascii="仿宋_GB2312" w:hAnsi="仿宋_GB2312" w:eastAsia="仿宋_GB2312"/>
                <w:sz w:val="24"/>
                <w:u w:val="single"/>
                <w:lang w:val="en-US" w:eastAsia="zh-CN"/>
              </w:rPr>
              <w:t xml:space="preserve">              </w:t>
            </w:r>
          </w:p>
          <w:p>
            <w:pPr>
              <w:tabs>
                <w:tab w:val="left" w:pos="2180"/>
                <w:tab w:val="center" w:pos="4365"/>
                <w:tab w:val="left" w:pos="5760"/>
              </w:tabs>
              <w:spacing w:line="500" w:lineRule="exact"/>
              <w:jc w:val="left"/>
              <w:rPr>
                <w:rFonts w:hint="default" w:ascii="仿宋_GB2312" w:hAnsi="仿宋_GB2312" w:eastAsia="仿宋_GB2312"/>
                <w:sz w:val="24"/>
                <w:u w:val="single"/>
                <w:lang w:val="en-US" w:eastAsia="zh-CN"/>
              </w:rPr>
            </w:pPr>
            <w:r>
              <w:rPr>
                <w:rFonts w:hint="eastAsia" w:ascii="仿宋_GB2312" w:hAnsi="仿宋_GB2312" w:eastAsia="仿宋_GB2312"/>
                <w:sz w:val="24"/>
                <w:lang w:val="en-US" w:eastAsia="zh-CN"/>
              </w:rPr>
              <w:t>执法人员：</w:t>
            </w:r>
            <w:r>
              <w:rPr>
                <w:rFonts w:hint="eastAsia" w:ascii="仿宋_GB2312" w:hAnsi="仿宋_GB2312" w:eastAsia="仿宋_GB2312"/>
                <w:sz w:val="24"/>
                <w:u w:val="single"/>
                <w:lang w:val="en-US" w:eastAsia="zh-CN"/>
              </w:rPr>
              <w:t xml:space="preserve">              </w:t>
            </w:r>
            <w:r>
              <w:rPr>
                <w:rFonts w:hint="eastAsia" w:ascii="仿宋_GB2312" w:hAnsi="仿宋_GB2312" w:eastAsia="仿宋_GB2312"/>
                <w:sz w:val="24"/>
                <w:u w:val="none"/>
                <w:lang w:val="en-US" w:eastAsia="zh-CN"/>
              </w:rPr>
              <w:t>执法证号：</w:t>
            </w:r>
            <w:r>
              <w:rPr>
                <w:rFonts w:hint="eastAsia" w:ascii="仿宋_GB2312" w:hAnsi="仿宋_GB2312" w:eastAsia="仿宋_GB2312"/>
                <w:sz w:val="24"/>
                <w:u w:val="single"/>
                <w:lang w:val="en-US" w:eastAsia="zh-CN"/>
              </w:rPr>
              <w:t xml:space="preserve">              </w:t>
            </w:r>
          </w:p>
        </w:tc>
        <w:tc>
          <w:tcPr>
            <w:tcW w:w="1286" w:type="dxa"/>
            <w:vMerge w:val="continue"/>
            <w:tcBorders>
              <w:left w:val="single" w:color="auto" w:sz="4" w:space="0"/>
              <w:bottom w:val="single" w:color="auto" w:sz="4" w:space="0"/>
              <w:right w:val="single" w:color="auto" w:sz="4" w:space="0"/>
            </w:tcBorders>
            <w:noWrap w:val="0"/>
            <w:vAlign w:val="top"/>
          </w:tcPr>
          <w:p>
            <w:pPr>
              <w:tabs>
                <w:tab w:val="left" w:pos="2180"/>
                <w:tab w:val="center" w:pos="4365"/>
                <w:tab w:val="left" w:pos="5760"/>
              </w:tabs>
              <w:spacing w:line="500" w:lineRule="exact"/>
              <w:jc w:val="center"/>
              <w:rPr>
                <w:rFonts w:hint="eastAsia" w:ascii="仿宋_GB2312" w:hAnsi="仿宋_GB2312" w:eastAsia="仿宋_GB2312"/>
                <w:sz w:val="24"/>
              </w:rPr>
            </w:pPr>
          </w:p>
        </w:tc>
      </w:tr>
    </w:tbl>
    <w:p>
      <w:pPr>
        <w:keepNext w:val="0"/>
        <w:keepLines w:val="0"/>
        <w:pageBreakBefore w:val="0"/>
        <w:widowControl/>
        <w:kinsoku w:val="0"/>
        <w:wordWrap/>
        <w:overflowPunct/>
        <w:topLinePunct w:val="0"/>
        <w:autoSpaceDE w:val="0"/>
        <w:autoSpaceDN w:val="0"/>
        <w:bidi w:val="0"/>
        <w:adjustRightInd w:val="0"/>
        <w:snapToGrid w:val="0"/>
        <w:spacing w:before="98" w:line="400" w:lineRule="exact"/>
        <w:jc w:val="center"/>
        <w:textAlignment w:val="baseline"/>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2"/>
          <w:sz w:val="36"/>
          <w:szCs w:val="36"/>
          <w:lang w:val="en-US" w:eastAsia="zh-CN"/>
        </w:rPr>
        <w:t>邯郸市</w:t>
      </w:r>
      <w:r>
        <w:rPr>
          <w:rFonts w:hint="eastAsia" w:ascii="方正小标宋简体" w:hAnsi="方正小标宋简体" w:eastAsia="方正小标宋简体" w:cs="方正小标宋简体"/>
          <w:b w:val="0"/>
          <w:bCs w:val="0"/>
          <w:spacing w:val="-2"/>
          <w:sz w:val="36"/>
          <w:szCs w:val="36"/>
        </w:rPr>
        <w:t>生态环境局</w:t>
      </w:r>
    </w:p>
    <w:p>
      <w:pPr>
        <w:keepNext w:val="0"/>
        <w:keepLines w:val="0"/>
        <w:pageBreakBefore w:val="0"/>
        <w:widowControl/>
        <w:kinsoku w:val="0"/>
        <w:wordWrap/>
        <w:overflowPunct/>
        <w:topLinePunct w:val="0"/>
        <w:autoSpaceDE w:val="0"/>
        <w:autoSpaceDN w:val="0"/>
        <w:bidi w:val="0"/>
        <w:adjustRightInd w:val="0"/>
        <w:snapToGrid w:val="0"/>
        <w:spacing w:before="142" w:line="400" w:lineRule="exact"/>
        <w:jc w:val="center"/>
        <w:textAlignment w:val="baseline"/>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pacing w:val="-10"/>
          <w:sz w:val="36"/>
          <w:szCs w:val="36"/>
        </w:rPr>
        <w:t>行政处罚案件调查终结报告</w:t>
      </w:r>
    </w:p>
    <w:p>
      <w:pPr>
        <w:spacing w:before="88"/>
      </w:pPr>
    </w:p>
    <w:tbl>
      <w:tblPr>
        <w:tblStyle w:val="11"/>
        <w:tblW w:w="8744"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2138"/>
        <w:gridCol w:w="2131"/>
        <w:gridCol w:w="196"/>
        <w:gridCol w:w="1239"/>
        <w:gridCol w:w="506"/>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1014" w:type="dxa"/>
            <w:vAlign w:val="top"/>
          </w:tcPr>
          <w:p>
            <w:pPr>
              <w:spacing w:line="287" w:lineRule="auto"/>
              <w:rPr>
                <w:rFonts w:hint="eastAsia" w:ascii="仿宋" w:hAnsi="仿宋" w:eastAsia="仿宋" w:cs="仿宋"/>
                <w:sz w:val="24"/>
                <w:szCs w:val="24"/>
              </w:rPr>
            </w:pPr>
          </w:p>
          <w:p>
            <w:pPr>
              <w:pStyle w:val="12"/>
              <w:spacing w:before="75" w:line="209" w:lineRule="auto"/>
              <w:ind w:left="83" w:right="19" w:hanging="9"/>
              <w:jc w:val="center"/>
              <w:rPr>
                <w:rFonts w:hint="eastAsia" w:ascii="仿宋" w:hAnsi="仿宋" w:eastAsia="仿宋" w:cs="仿宋"/>
                <w:spacing w:val="10"/>
                <w:sz w:val="24"/>
                <w:szCs w:val="24"/>
              </w:rPr>
            </w:pPr>
            <w:r>
              <w:rPr>
                <w:rFonts w:hint="eastAsia" w:ascii="仿宋" w:hAnsi="仿宋" w:eastAsia="仿宋" w:cs="仿宋"/>
                <w:spacing w:val="-10"/>
                <w:sz w:val="24"/>
                <w:szCs w:val="24"/>
              </w:rPr>
              <w:t>案</w:t>
            </w:r>
            <w:r>
              <w:rPr>
                <w:rFonts w:hint="eastAsia" w:ascii="仿宋" w:hAnsi="仿宋" w:eastAsia="仿宋" w:cs="仿宋"/>
                <w:spacing w:val="8"/>
                <w:sz w:val="24"/>
                <w:szCs w:val="24"/>
              </w:rPr>
              <w:t xml:space="preserve"> </w:t>
            </w:r>
            <w:r>
              <w:rPr>
                <w:rFonts w:hint="eastAsia" w:ascii="仿宋" w:hAnsi="仿宋" w:eastAsia="仿宋" w:cs="仿宋"/>
                <w:spacing w:val="-10"/>
                <w:sz w:val="24"/>
                <w:szCs w:val="24"/>
              </w:rPr>
              <w:t>件</w:t>
            </w:r>
          </w:p>
          <w:p>
            <w:pPr>
              <w:pStyle w:val="12"/>
              <w:spacing w:before="75" w:line="209" w:lineRule="auto"/>
              <w:ind w:left="83" w:right="19" w:hanging="9"/>
              <w:jc w:val="center"/>
              <w:rPr>
                <w:rFonts w:hint="eastAsia" w:ascii="仿宋" w:hAnsi="仿宋" w:eastAsia="仿宋" w:cs="仿宋"/>
                <w:sz w:val="24"/>
                <w:szCs w:val="24"/>
              </w:rPr>
            </w:pPr>
            <w:r>
              <w:rPr>
                <w:rFonts w:hint="eastAsia" w:ascii="仿宋" w:hAnsi="仿宋" w:eastAsia="仿宋" w:cs="仿宋"/>
                <w:spacing w:val="-10"/>
                <w:sz w:val="24"/>
                <w:szCs w:val="24"/>
              </w:rPr>
              <w:t>来</w:t>
            </w:r>
            <w:r>
              <w:rPr>
                <w:rFonts w:hint="eastAsia" w:ascii="仿宋" w:hAnsi="仿宋" w:eastAsia="仿宋" w:cs="仿宋"/>
                <w:sz w:val="24"/>
                <w:szCs w:val="24"/>
              </w:rPr>
              <w:t xml:space="preserve"> 源</w:t>
            </w:r>
          </w:p>
        </w:tc>
        <w:tc>
          <w:tcPr>
            <w:tcW w:w="4465" w:type="dxa"/>
            <w:gridSpan w:val="3"/>
            <w:vAlign w:val="top"/>
          </w:tcPr>
          <w:p>
            <w:pPr>
              <w:pStyle w:val="12"/>
              <w:spacing w:before="262" w:line="262" w:lineRule="auto"/>
              <w:ind w:right="713"/>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现场检查□非现场检查□投诉举报</w:t>
            </w:r>
            <w:r>
              <w:rPr>
                <w:rFonts w:hint="eastAsia" w:ascii="仿宋" w:hAnsi="仿宋" w:eastAsia="仿宋" w:cs="仿宋"/>
                <w:spacing w:val="9"/>
                <w:sz w:val="24"/>
                <w:szCs w:val="24"/>
              </w:rPr>
              <w:t xml:space="preserve"> </w:t>
            </w:r>
            <w:r>
              <w:rPr>
                <w:rFonts w:hint="eastAsia" w:ascii="仿宋" w:hAnsi="仿宋" w:eastAsia="仿宋" w:cs="仿宋"/>
                <w:spacing w:val="1"/>
                <w:sz w:val="24"/>
                <w:szCs w:val="24"/>
              </w:rPr>
              <w:t>口媒体披露口上级交办□有关部门</w:t>
            </w:r>
            <w:r>
              <w:rPr>
                <w:rFonts w:hint="eastAsia" w:ascii="仿宋" w:hAnsi="仿宋" w:eastAsia="仿宋" w:cs="仿宋"/>
                <w:spacing w:val="-2"/>
                <w:sz w:val="24"/>
                <w:szCs w:val="24"/>
              </w:rPr>
              <w:t>移送口其他</w:t>
            </w:r>
          </w:p>
        </w:tc>
        <w:tc>
          <w:tcPr>
            <w:tcW w:w="1239" w:type="dxa"/>
            <w:vAlign w:val="top"/>
          </w:tcPr>
          <w:p>
            <w:pPr>
              <w:spacing w:line="308" w:lineRule="auto"/>
              <w:rPr>
                <w:rFonts w:hint="eastAsia" w:ascii="仿宋" w:hAnsi="仿宋" w:eastAsia="仿宋" w:cs="仿宋"/>
                <w:sz w:val="24"/>
                <w:szCs w:val="24"/>
              </w:rPr>
            </w:pPr>
          </w:p>
          <w:p>
            <w:pPr>
              <w:pStyle w:val="12"/>
              <w:spacing w:before="75" w:line="220" w:lineRule="auto"/>
              <w:ind w:right="40"/>
              <w:jc w:val="center"/>
              <w:rPr>
                <w:rFonts w:hint="eastAsia" w:ascii="仿宋" w:hAnsi="仿宋" w:eastAsia="仿宋" w:cs="仿宋"/>
                <w:sz w:val="24"/>
                <w:szCs w:val="24"/>
              </w:rPr>
            </w:pPr>
            <w:r>
              <w:rPr>
                <w:rFonts w:hint="eastAsia" w:ascii="仿宋" w:hAnsi="仿宋" w:eastAsia="仿宋" w:cs="仿宋"/>
                <w:spacing w:val="5"/>
                <w:sz w:val="24"/>
                <w:szCs w:val="24"/>
              </w:rPr>
              <w:t>立案时间</w:t>
            </w:r>
          </w:p>
        </w:tc>
        <w:tc>
          <w:tcPr>
            <w:tcW w:w="2026" w:type="dxa"/>
            <w:gridSpan w:val="2"/>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014" w:type="dxa"/>
            <w:vAlign w:val="center"/>
          </w:tcPr>
          <w:p>
            <w:pPr>
              <w:pStyle w:val="12"/>
              <w:spacing w:before="74" w:line="220" w:lineRule="auto"/>
              <w:jc w:val="center"/>
              <w:rPr>
                <w:rFonts w:hint="eastAsia" w:ascii="仿宋" w:hAnsi="仿宋" w:eastAsia="仿宋" w:cs="仿宋"/>
                <w:sz w:val="24"/>
                <w:szCs w:val="24"/>
                <w:lang w:eastAsia="zh-CN"/>
              </w:rPr>
            </w:pPr>
            <w:r>
              <w:rPr>
                <w:rFonts w:hint="eastAsia" w:ascii="仿宋" w:hAnsi="仿宋" w:eastAsia="仿宋" w:cs="仿宋"/>
                <w:spacing w:val="13"/>
                <w:sz w:val="24"/>
                <w:szCs w:val="24"/>
                <w:lang w:val="en-US" w:eastAsia="zh-CN"/>
              </w:rPr>
              <w:t>案由</w:t>
            </w:r>
          </w:p>
        </w:tc>
        <w:tc>
          <w:tcPr>
            <w:tcW w:w="7730" w:type="dxa"/>
            <w:gridSpan w:val="6"/>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014" w:type="dxa"/>
            <w:vMerge w:val="restart"/>
            <w:vAlign w:val="top"/>
          </w:tcPr>
          <w:p>
            <w:pPr>
              <w:pStyle w:val="12"/>
              <w:spacing w:before="77" w:line="217" w:lineRule="auto"/>
              <w:jc w:val="center"/>
              <w:rPr>
                <w:rFonts w:hint="eastAsia" w:ascii="仿宋" w:hAnsi="仿宋" w:eastAsia="仿宋" w:cs="仿宋"/>
                <w:sz w:val="24"/>
                <w:szCs w:val="24"/>
                <w:lang w:val="en-US" w:eastAsia="zh-CN"/>
              </w:rPr>
            </w:pPr>
          </w:p>
          <w:p>
            <w:pPr>
              <w:pStyle w:val="12"/>
              <w:spacing w:before="77" w:line="217" w:lineRule="auto"/>
              <w:jc w:val="center"/>
              <w:rPr>
                <w:rFonts w:hint="eastAsia" w:ascii="仿宋" w:hAnsi="仿宋" w:eastAsia="仿宋" w:cs="仿宋"/>
                <w:sz w:val="24"/>
                <w:szCs w:val="24"/>
                <w:lang w:val="en-US" w:eastAsia="zh-CN"/>
              </w:rPr>
            </w:pPr>
          </w:p>
          <w:p>
            <w:pPr>
              <w:pStyle w:val="12"/>
              <w:spacing w:before="77" w:line="217"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w:t>
            </w:r>
          </w:p>
          <w:p>
            <w:pPr>
              <w:pStyle w:val="12"/>
              <w:spacing w:before="77" w:line="217"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事</w:t>
            </w:r>
          </w:p>
          <w:p>
            <w:pPr>
              <w:pStyle w:val="12"/>
              <w:spacing w:before="77" w:line="217"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人</w:t>
            </w:r>
          </w:p>
        </w:tc>
        <w:tc>
          <w:tcPr>
            <w:tcW w:w="2138"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姓名</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（名称）</w:t>
            </w:r>
          </w:p>
        </w:tc>
        <w:tc>
          <w:tcPr>
            <w:tcW w:w="5592" w:type="dxa"/>
            <w:gridSpan w:val="5"/>
            <w:vAlign w:val="center"/>
          </w:tcPr>
          <w:p>
            <w:pPr>
              <w:spacing w:line="240" w:lineRule="auto"/>
              <w:jc w:val="cente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014" w:type="dxa"/>
            <w:vMerge w:val="continue"/>
            <w:textDirection w:val="tbRlV"/>
            <w:vAlign w:val="top"/>
          </w:tcPr>
          <w:p>
            <w:pPr>
              <w:rPr>
                <w:rFonts w:hint="eastAsia" w:ascii="仿宋" w:hAnsi="仿宋" w:eastAsia="仿宋" w:cs="仿宋"/>
                <w:sz w:val="24"/>
                <w:szCs w:val="24"/>
              </w:rPr>
            </w:pPr>
          </w:p>
        </w:tc>
        <w:tc>
          <w:tcPr>
            <w:tcW w:w="2138"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法定代表人</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（负责人）</w:t>
            </w:r>
          </w:p>
        </w:tc>
        <w:tc>
          <w:tcPr>
            <w:tcW w:w="2131" w:type="dxa"/>
            <w:vAlign w:val="center"/>
          </w:tcPr>
          <w:p>
            <w:pPr>
              <w:spacing w:line="240" w:lineRule="auto"/>
              <w:jc w:val="center"/>
              <w:rPr>
                <w:rFonts w:hint="eastAsia" w:ascii="仿宋" w:hAnsi="仿宋" w:eastAsia="仿宋" w:cs="仿宋"/>
                <w:sz w:val="24"/>
                <w:szCs w:val="24"/>
              </w:rPr>
            </w:pPr>
          </w:p>
        </w:tc>
        <w:tc>
          <w:tcPr>
            <w:tcW w:w="1941" w:type="dxa"/>
            <w:gridSpan w:val="3"/>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电话</w:t>
            </w:r>
          </w:p>
        </w:tc>
        <w:tc>
          <w:tcPr>
            <w:tcW w:w="1520" w:type="dxa"/>
            <w:vAlign w:val="center"/>
          </w:tcPr>
          <w:p>
            <w:pPr>
              <w:spacing w:line="440" w:lineRule="exact"/>
              <w:jc w:val="cente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014" w:type="dxa"/>
            <w:vMerge w:val="continue"/>
            <w:textDirection w:val="tbRlV"/>
            <w:vAlign w:val="top"/>
          </w:tcPr>
          <w:p>
            <w:pPr>
              <w:rPr>
                <w:rFonts w:hint="eastAsia" w:ascii="仿宋" w:hAnsi="仿宋" w:eastAsia="仿宋" w:cs="仿宋"/>
                <w:sz w:val="24"/>
                <w:szCs w:val="24"/>
              </w:rPr>
            </w:pPr>
          </w:p>
        </w:tc>
        <w:tc>
          <w:tcPr>
            <w:tcW w:w="2138" w:type="dxa"/>
            <w:vAlign w:val="center"/>
          </w:tcPr>
          <w:p>
            <w:pPr>
              <w:spacing w:line="240" w:lineRule="auto"/>
              <w:jc w:val="center"/>
              <w:rPr>
                <w:rFonts w:hint="eastAsia" w:ascii="仿宋" w:hAnsi="仿宋" w:eastAsia="仿宋" w:cs="仿宋"/>
                <w:color w:val="000000"/>
                <w:sz w:val="24"/>
                <w:szCs w:val="24"/>
                <w:u w:val="none"/>
                <w:lang w:val="en-US" w:eastAsia="zh-CN"/>
              </w:rPr>
            </w:pPr>
            <w:r>
              <w:rPr>
                <w:rFonts w:hint="eastAsia" w:ascii="仿宋" w:hAnsi="仿宋" w:eastAsia="仿宋" w:cs="仿宋"/>
                <w:color w:val="000000"/>
                <w:sz w:val="24"/>
                <w:szCs w:val="24"/>
                <w:u w:val="none"/>
                <w:lang w:val="en-US" w:eastAsia="zh-CN"/>
              </w:rPr>
              <w:t>统一社会</w:t>
            </w:r>
          </w:p>
          <w:p>
            <w:pPr>
              <w:spacing w:line="240" w:lineRule="auto"/>
              <w:jc w:val="center"/>
              <w:rPr>
                <w:rFonts w:hint="eastAsia" w:ascii="仿宋" w:hAnsi="仿宋" w:eastAsia="仿宋" w:cs="仿宋"/>
                <w:sz w:val="24"/>
                <w:szCs w:val="24"/>
                <w:lang w:val="en-US"/>
              </w:rPr>
            </w:pPr>
            <w:r>
              <w:rPr>
                <w:rFonts w:hint="eastAsia" w:ascii="仿宋" w:hAnsi="仿宋" w:eastAsia="仿宋" w:cs="仿宋"/>
                <w:color w:val="000000"/>
                <w:sz w:val="24"/>
                <w:szCs w:val="24"/>
                <w:u w:val="none"/>
                <w:lang w:val="en-US" w:eastAsia="zh-CN"/>
              </w:rPr>
              <w:t>信用代码</w:t>
            </w:r>
          </w:p>
        </w:tc>
        <w:tc>
          <w:tcPr>
            <w:tcW w:w="2131" w:type="dxa"/>
            <w:vAlign w:val="center"/>
          </w:tcPr>
          <w:p>
            <w:pPr>
              <w:spacing w:line="240" w:lineRule="auto"/>
              <w:jc w:val="center"/>
              <w:rPr>
                <w:rFonts w:hint="eastAsia" w:ascii="仿宋" w:hAnsi="仿宋" w:eastAsia="仿宋" w:cs="仿宋"/>
                <w:sz w:val="24"/>
                <w:szCs w:val="24"/>
              </w:rPr>
            </w:pPr>
          </w:p>
        </w:tc>
        <w:tc>
          <w:tcPr>
            <w:tcW w:w="1941" w:type="dxa"/>
            <w:gridSpan w:val="3"/>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营业执照注册号</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（公民身份号码）</w:t>
            </w:r>
          </w:p>
        </w:tc>
        <w:tc>
          <w:tcPr>
            <w:tcW w:w="1520" w:type="dxa"/>
            <w:vAlign w:val="center"/>
          </w:tcPr>
          <w:p>
            <w:pPr>
              <w:spacing w:line="440" w:lineRule="exact"/>
              <w:jc w:val="cente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1014" w:type="dxa"/>
            <w:vMerge w:val="continue"/>
            <w:textDirection w:val="tbRlV"/>
            <w:vAlign w:val="top"/>
          </w:tcPr>
          <w:p>
            <w:pPr>
              <w:rPr>
                <w:rFonts w:hint="eastAsia" w:ascii="仿宋" w:hAnsi="仿宋" w:eastAsia="仿宋" w:cs="仿宋"/>
                <w:sz w:val="24"/>
                <w:szCs w:val="24"/>
              </w:rPr>
            </w:pPr>
          </w:p>
        </w:tc>
        <w:tc>
          <w:tcPr>
            <w:tcW w:w="2138"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地址</w:t>
            </w:r>
          </w:p>
          <w:p>
            <w:pPr>
              <w:spacing w:line="240" w:lineRule="auto"/>
              <w:jc w:val="center"/>
              <w:rPr>
                <w:rFonts w:hint="eastAsia" w:ascii="仿宋" w:hAnsi="仿宋" w:eastAsia="仿宋" w:cs="仿宋"/>
                <w:spacing w:val="-2"/>
                <w:sz w:val="24"/>
                <w:szCs w:val="24"/>
              </w:rPr>
            </w:pPr>
            <w:r>
              <w:rPr>
                <w:rFonts w:hint="eastAsia" w:ascii="仿宋" w:hAnsi="仿宋" w:eastAsia="仿宋" w:cs="仿宋"/>
                <w:sz w:val="24"/>
                <w:szCs w:val="24"/>
              </w:rPr>
              <w:t>（住址）</w:t>
            </w:r>
          </w:p>
        </w:tc>
        <w:tc>
          <w:tcPr>
            <w:tcW w:w="2131" w:type="dxa"/>
            <w:vAlign w:val="center"/>
          </w:tcPr>
          <w:p>
            <w:pPr>
              <w:spacing w:line="240" w:lineRule="auto"/>
              <w:jc w:val="center"/>
              <w:rPr>
                <w:rFonts w:hint="eastAsia" w:ascii="仿宋" w:hAnsi="仿宋" w:eastAsia="仿宋" w:cs="仿宋"/>
                <w:sz w:val="24"/>
                <w:szCs w:val="24"/>
              </w:rPr>
            </w:pPr>
          </w:p>
        </w:tc>
        <w:tc>
          <w:tcPr>
            <w:tcW w:w="1941" w:type="dxa"/>
            <w:gridSpan w:val="3"/>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邮编</w:t>
            </w:r>
          </w:p>
        </w:tc>
        <w:tc>
          <w:tcPr>
            <w:tcW w:w="1520" w:type="dxa"/>
            <w:vAlign w:val="center"/>
          </w:tcPr>
          <w:p>
            <w:pPr>
              <w:pStyle w:val="7"/>
              <w:widowControl/>
              <w:shd w:val="clear" w:color="auto" w:fill="FFFFFF"/>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9" w:hRule="atLeast"/>
        </w:trPr>
        <w:tc>
          <w:tcPr>
            <w:tcW w:w="8744" w:type="dxa"/>
            <w:gridSpan w:val="7"/>
            <w:vAlign w:val="top"/>
          </w:tcPr>
          <w:p>
            <w:pPr>
              <w:pStyle w:val="12"/>
              <w:spacing w:before="213" w:line="230" w:lineRule="auto"/>
              <w:ind w:left="44" w:right="439"/>
              <w:rPr>
                <w:rFonts w:hint="eastAsia" w:ascii="仿宋" w:hAnsi="仿宋" w:eastAsia="仿宋" w:cs="仿宋"/>
                <w:sz w:val="24"/>
                <w:szCs w:val="24"/>
              </w:rPr>
            </w:pPr>
            <w:r>
              <w:rPr>
                <w:rFonts w:hint="eastAsia" w:ascii="仿宋" w:hAnsi="仿宋" w:eastAsia="仿宋" w:cs="仿宋"/>
                <w:sz w:val="24"/>
                <w:szCs w:val="24"/>
              </w:rPr>
              <w:t>一、调查经过(概括交代案件由来，包括案件来源、立案时</w:t>
            </w:r>
            <w:r>
              <w:rPr>
                <w:rFonts w:hint="eastAsia" w:ascii="仿宋" w:hAnsi="仿宋" w:eastAsia="仿宋" w:cs="仿宋"/>
                <w:spacing w:val="-1"/>
                <w:sz w:val="24"/>
                <w:szCs w:val="24"/>
              </w:rPr>
              <w:t>间和批准立案的机关等</w:t>
            </w:r>
            <w:r>
              <w:rPr>
                <w:rFonts w:hint="eastAsia" w:ascii="仿宋" w:hAnsi="仿宋" w:eastAsia="仿宋" w:cs="仿宋"/>
                <w:spacing w:val="-1"/>
                <w:sz w:val="24"/>
                <w:szCs w:val="24"/>
                <w:lang w:val="en-US" w:eastAsia="zh-CN"/>
              </w:rPr>
              <w:t>；</w:t>
            </w:r>
            <w:r>
              <w:rPr>
                <w:rFonts w:hint="eastAsia" w:ascii="仿宋" w:hAnsi="仿宋" w:eastAsia="仿宋" w:cs="仿宋"/>
                <w:spacing w:val="2"/>
                <w:sz w:val="24"/>
                <w:szCs w:val="24"/>
              </w:rPr>
              <w:t>调查经过包括办案人员的组成、调查方式、</w:t>
            </w:r>
            <w:r>
              <w:rPr>
                <w:rFonts w:hint="eastAsia" w:ascii="仿宋" w:hAnsi="仿宋" w:eastAsia="仿宋" w:cs="仿宋"/>
                <w:spacing w:val="1"/>
                <w:sz w:val="24"/>
                <w:szCs w:val="24"/>
              </w:rPr>
              <w:t>调查时间等):</w:t>
            </w:r>
          </w:p>
        </w:tc>
      </w:tr>
    </w:tbl>
    <w:p>
      <w:pPr>
        <w:pStyle w:val="3"/>
        <w:rPr>
          <w:rFonts w:hint="eastAsia" w:ascii="仿宋" w:hAnsi="仿宋" w:eastAsia="仿宋" w:cs="仿宋"/>
          <w:sz w:val="24"/>
          <w:szCs w:val="24"/>
        </w:rPr>
      </w:pPr>
    </w:p>
    <w:tbl>
      <w:tblPr>
        <w:tblStyle w:val="11"/>
        <w:tblW w:w="89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0" w:hRule="atLeast"/>
        </w:trPr>
        <w:tc>
          <w:tcPr>
            <w:tcW w:w="8900" w:type="dxa"/>
            <w:vAlign w:val="top"/>
          </w:tcPr>
          <w:p>
            <w:pPr>
              <w:pStyle w:val="12"/>
              <w:spacing w:before="234" w:line="219" w:lineRule="auto"/>
              <w:ind w:left="95"/>
              <w:rPr>
                <w:rFonts w:hint="eastAsia" w:ascii="仿宋" w:hAnsi="仿宋" w:eastAsia="仿宋" w:cs="仿宋"/>
                <w:sz w:val="24"/>
                <w:szCs w:val="24"/>
              </w:rPr>
            </w:pPr>
            <w:r>
              <w:rPr>
                <w:rFonts w:hint="eastAsia" w:ascii="仿宋" w:hAnsi="仿宋" w:eastAsia="仿宋" w:cs="仿宋"/>
                <w:sz w:val="24"/>
                <w:szCs w:val="24"/>
              </w:rPr>
              <w:t>二、违法事实和主要证据：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4" w:hRule="atLeast"/>
        </w:trPr>
        <w:tc>
          <w:tcPr>
            <w:tcW w:w="8900" w:type="dxa"/>
            <w:vAlign w:val="top"/>
          </w:tcPr>
          <w:p>
            <w:pPr>
              <w:pStyle w:val="12"/>
              <w:spacing w:before="210" w:line="219" w:lineRule="auto"/>
              <w:ind w:left="95"/>
              <w:rPr>
                <w:rFonts w:hint="eastAsia" w:ascii="仿宋" w:hAnsi="仿宋" w:eastAsia="仿宋" w:cs="仿宋"/>
                <w:sz w:val="24"/>
                <w:szCs w:val="24"/>
                <w:lang w:eastAsia="zh-CN"/>
              </w:rPr>
            </w:pPr>
            <w:r>
              <w:rPr>
                <w:rFonts w:hint="eastAsia" w:ascii="仿宋" w:hAnsi="仿宋" w:eastAsia="仿宋" w:cs="仿宋"/>
                <w:spacing w:val="-1"/>
                <w:sz w:val="24"/>
                <w:szCs w:val="24"/>
              </w:rPr>
              <w:t>三、调查结论和法律依据：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3" w:hRule="atLeast"/>
        </w:trPr>
        <w:tc>
          <w:tcPr>
            <w:tcW w:w="8900" w:type="dxa"/>
            <w:vAlign w:val="top"/>
          </w:tcPr>
          <w:p>
            <w:pPr>
              <w:pStyle w:val="12"/>
              <w:numPr>
                <w:ilvl w:val="0"/>
                <w:numId w:val="2"/>
              </w:numPr>
              <w:spacing w:before="224" w:line="219" w:lineRule="auto"/>
              <w:ind w:left="95"/>
              <w:rPr>
                <w:rFonts w:hint="eastAsia" w:ascii="仿宋" w:hAnsi="仿宋" w:eastAsia="仿宋" w:cs="仿宋"/>
                <w:spacing w:val="1"/>
                <w:sz w:val="24"/>
                <w:szCs w:val="24"/>
              </w:rPr>
            </w:pPr>
            <w:r>
              <w:rPr>
                <w:rFonts w:hint="eastAsia" w:ascii="仿宋" w:hAnsi="仿宋" w:eastAsia="仿宋" w:cs="仿宋"/>
                <w:spacing w:val="2"/>
                <w:sz w:val="24"/>
                <w:szCs w:val="24"/>
              </w:rPr>
              <w:t>处理处罚建议：(结合法条和具体案件情况</w:t>
            </w:r>
            <w:r>
              <w:rPr>
                <w:rFonts w:hint="eastAsia" w:ascii="仿宋" w:hAnsi="仿宋" w:eastAsia="仿宋" w:cs="仿宋"/>
                <w:spacing w:val="1"/>
                <w:sz w:val="24"/>
                <w:szCs w:val="24"/>
              </w:rPr>
              <w:t>进行表述)</w:t>
            </w:r>
          </w:p>
          <w:p>
            <w:pPr>
              <w:pStyle w:val="4"/>
              <w:adjustRightInd w:val="0"/>
              <w:snapToGrid w:val="0"/>
              <w:spacing w:line="400" w:lineRule="exact"/>
              <w:jc w:val="both"/>
              <w:rPr>
                <w:rFonts w:hint="eastAsia" w:ascii="仿宋" w:hAnsi="仿宋" w:eastAsia="仿宋" w:cs="仿宋"/>
                <w:spacing w:val="-1"/>
                <w:sz w:val="24"/>
                <w:szCs w:val="24"/>
                <w:highlight w:val="yellow"/>
                <w:lang w:val="en-US" w:eastAsia="zh-CN"/>
              </w:rPr>
            </w:pPr>
            <w:r>
              <w:rPr>
                <w:rFonts w:hint="eastAsia" w:ascii="仿宋" w:hAnsi="仿宋" w:eastAsia="仿宋" w:cs="仿宋"/>
                <w:spacing w:val="-1"/>
                <w:sz w:val="24"/>
                <w:szCs w:val="24"/>
                <w:highlight w:val="yellow"/>
                <w:lang w:eastAsia="zh-CN"/>
              </w:rPr>
              <w:t>（</w:t>
            </w:r>
            <w:r>
              <w:rPr>
                <w:rFonts w:hint="eastAsia" w:ascii="仿宋" w:hAnsi="仿宋" w:eastAsia="仿宋" w:cs="仿宋"/>
                <w:spacing w:val="-1"/>
                <w:sz w:val="24"/>
                <w:szCs w:val="24"/>
                <w:highlight w:val="yellow"/>
                <w:lang w:val="en-US" w:eastAsia="zh-CN"/>
              </w:rPr>
              <w:t>注意：做出处罚建议前需对违法行为现场进行复查，制作现场检查（复查）笔录，</w:t>
            </w:r>
          </w:p>
          <w:p>
            <w:pPr>
              <w:pStyle w:val="4"/>
              <w:adjustRightInd w:val="0"/>
              <w:snapToGrid w:val="0"/>
              <w:spacing w:line="400" w:lineRule="exact"/>
              <w:jc w:val="both"/>
              <w:rPr>
                <w:rFonts w:hint="eastAsia" w:ascii="仿宋" w:hAnsi="仿宋" w:eastAsia="仿宋" w:cs="仿宋"/>
                <w:spacing w:val="-1"/>
                <w:sz w:val="24"/>
                <w:szCs w:val="24"/>
                <w:highlight w:val="yellow"/>
                <w:lang w:val="en-US" w:eastAsia="zh-CN"/>
              </w:rPr>
            </w:pPr>
            <w:r>
              <w:rPr>
                <w:rFonts w:hint="eastAsia" w:ascii="仿宋" w:hAnsi="仿宋" w:eastAsia="仿宋" w:cs="仿宋"/>
                <w:spacing w:val="-1"/>
                <w:sz w:val="24"/>
                <w:szCs w:val="24"/>
                <w:highlight w:val="yellow"/>
                <w:lang w:val="en-US" w:eastAsia="zh-CN"/>
              </w:rPr>
              <w:t>附照片等佐证资料）</w:t>
            </w: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0"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spacing w:line="251" w:lineRule="auto"/>
              <w:rPr>
                <w:rFonts w:hint="eastAsia" w:ascii="仿宋" w:hAnsi="仿宋" w:eastAsia="仿宋" w:cs="仿宋"/>
                <w:sz w:val="24"/>
                <w:szCs w:val="24"/>
              </w:rPr>
            </w:pPr>
          </w:p>
          <w:p>
            <w:pPr>
              <w:pStyle w:val="12"/>
              <w:spacing w:before="72" w:line="203" w:lineRule="auto"/>
              <w:ind w:left="95"/>
              <w:rPr>
                <w:rFonts w:hint="eastAsia" w:ascii="仿宋" w:hAnsi="仿宋" w:eastAsia="仿宋" w:cs="仿宋"/>
                <w:sz w:val="24"/>
                <w:szCs w:val="24"/>
              </w:rPr>
            </w:pPr>
            <w:r>
              <w:rPr>
                <w:rFonts w:hint="eastAsia" w:ascii="仿宋" w:hAnsi="仿宋" w:eastAsia="仿宋" w:cs="仿宋"/>
                <w:spacing w:val="-20"/>
                <w:sz w:val="24"/>
                <w:szCs w:val="24"/>
              </w:rPr>
              <w:t>调查人：</w:t>
            </w:r>
            <w:r>
              <w:rPr>
                <w:rFonts w:hint="eastAsia" w:ascii="仿宋" w:hAnsi="仿宋" w:eastAsia="仿宋" w:cs="仿宋"/>
                <w:sz w:val="24"/>
                <w:szCs w:val="24"/>
              </w:rPr>
              <w:t xml:space="preserve">                                                     </w:t>
            </w:r>
            <w:r>
              <w:rPr>
                <w:rFonts w:hint="eastAsia" w:ascii="仿宋" w:hAnsi="仿宋" w:eastAsia="仿宋" w:cs="仿宋"/>
                <w:spacing w:val="-20"/>
                <w:position w:val="1"/>
                <w:sz w:val="24"/>
                <w:szCs w:val="24"/>
              </w:rPr>
              <w:t>年</w:t>
            </w:r>
            <w:r>
              <w:rPr>
                <w:rFonts w:hint="eastAsia" w:ascii="仿宋" w:hAnsi="仿宋" w:eastAsia="仿宋" w:cs="仿宋"/>
                <w:spacing w:val="41"/>
                <w:position w:val="1"/>
                <w:sz w:val="24"/>
                <w:szCs w:val="24"/>
              </w:rPr>
              <w:t xml:space="preserve"> </w:t>
            </w:r>
            <w:r>
              <w:rPr>
                <w:rFonts w:hint="eastAsia" w:ascii="仿宋" w:hAnsi="仿宋" w:eastAsia="仿宋" w:cs="仿宋"/>
                <w:spacing w:val="41"/>
                <w:position w:val="1"/>
                <w:sz w:val="24"/>
                <w:szCs w:val="24"/>
                <w:lang w:val="en-US" w:eastAsia="zh-CN"/>
              </w:rPr>
              <w:t xml:space="preserve"> </w:t>
            </w:r>
            <w:r>
              <w:rPr>
                <w:rFonts w:hint="eastAsia" w:ascii="仿宋" w:hAnsi="仿宋" w:eastAsia="仿宋" w:cs="仿宋"/>
                <w:spacing w:val="41"/>
                <w:position w:val="1"/>
                <w:sz w:val="24"/>
                <w:szCs w:val="24"/>
              </w:rPr>
              <w:t xml:space="preserve"> </w:t>
            </w:r>
            <w:r>
              <w:rPr>
                <w:rFonts w:hint="eastAsia" w:ascii="仿宋" w:hAnsi="仿宋" w:eastAsia="仿宋" w:cs="仿宋"/>
                <w:spacing w:val="-20"/>
                <w:position w:val="1"/>
                <w:sz w:val="24"/>
                <w:szCs w:val="24"/>
              </w:rPr>
              <w:t>月</w:t>
            </w:r>
            <w:r>
              <w:rPr>
                <w:rFonts w:hint="eastAsia" w:ascii="仿宋" w:hAnsi="仿宋" w:eastAsia="仿宋" w:cs="仿宋"/>
                <w:spacing w:val="8"/>
                <w:position w:val="1"/>
                <w:sz w:val="24"/>
                <w:szCs w:val="24"/>
              </w:rPr>
              <w:t xml:space="preserve">   </w:t>
            </w:r>
            <w:r>
              <w:rPr>
                <w:rFonts w:hint="eastAsia" w:ascii="仿宋" w:hAnsi="仿宋" w:eastAsia="仿宋" w:cs="仿宋"/>
                <w:spacing w:val="-20"/>
                <w:position w:val="-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3" w:hRule="atLeast"/>
        </w:trPr>
        <w:tc>
          <w:tcPr>
            <w:tcW w:w="8900" w:type="dxa"/>
            <w:vAlign w:val="top"/>
          </w:tcPr>
          <w:p>
            <w:pPr>
              <w:pStyle w:val="12"/>
              <w:spacing w:before="216" w:line="219" w:lineRule="auto"/>
              <w:ind w:left="95"/>
              <w:rPr>
                <w:rFonts w:hint="eastAsia" w:ascii="仿宋" w:hAnsi="仿宋" w:eastAsia="仿宋" w:cs="仿宋"/>
                <w:sz w:val="24"/>
                <w:szCs w:val="24"/>
              </w:rPr>
            </w:pPr>
            <w:r>
              <w:rPr>
                <w:rFonts w:hint="eastAsia" w:ascii="仿宋" w:hAnsi="仿宋" w:eastAsia="仿宋" w:cs="仿宋"/>
                <w:sz w:val="24"/>
                <w:szCs w:val="24"/>
              </w:rPr>
              <w:t>五、调查机构意见：</w:t>
            </w:r>
          </w:p>
          <w:p>
            <w:pPr>
              <w:spacing w:line="245"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eastAsia" w:ascii="仿宋" w:hAnsi="仿宋" w:eastAsia="仿宋" w:cs="仿宋"/>
                <w:sz w:val="24"/>
                <w:szCs w:val="24"/>
              </w:rPr>
            </w:pPr>
          </w:p>
          <w:p>
            <w:pPr>
              <w:spacing w:line="246" w:lineRule="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 主管副支队长签名：                                        </w:t>
            </w:r>
            <w:r>
              <w:rPr>
                <w:rFonts w:hint="eastAsia" w:ascii="仿宋" w:hAnsi="仿宋" w:eastAsia="仿宋" w:cs="仿宋"/>
                <w:spacing w:val="-11"/>
                <w:position w:val="3"/>
                <w:sz w:val="24"/>
                <w:szCs w:val="24"/>
              </w:rPr>
              <w:t>年</w:t>
            </w:r>
            <w:r>
              <w:rPr>
                <w:rFonts w:hint="eastAsia" w:ascii="仿宋" w:hAnsi="仿宋" w:eastAsia="仿宋" w:cs="仿宋"/>
                <w:spacing w:val="18"/>
                <w:position w:val="3"/>
                <w:sz w:val="24"/>
                <w:szCs w:val="24"/>
              </w:rPr>
              <w:t xml:space="preserve">  </w:t>
            </w:r>
            <w:r>
              <w:rPr>
                <w:rFonts w:hint="eastAsia" w:ascii="仿宋" w:hAnsi="仿宋" w:eastAsia="仿宋" w:cs="仿宋"/>
                <w:spacing w:val="18"/>
                <w:position w:val="3"/>
                <w:sz w:val="24"/>
                <w:szCs w:val="24"/>
                <w:lang w:val="en-US" w:eastAsia="zh-CN"/>
              </w:rPr>
              <w:t xml:space="preserve"> </w:t>
            </w:r>
            <w:r>
              <w:rPr>
                <w:rFonts w:hint="eastAsia" w:ascii="仿宋" w:hAnsi="仿宋" w:eastAsia="仿宋" w:cs="仿宋"/>
                <w:spacing w:val="-11"/>
                <w:position w:val="3"/>
                <w:sz w:val="24"/>
                <w:szCs w:val="24"/>
              </w:rPr>
              <w:t>月</w:t>
            </w:r>
            <w:r>
              <w:rPr>
                <w:rFonts w:hint="eastAsia" w:ascii="仿宋" w:hAnsi="仿宋" w:eastAsia="仿宋" w:cs="仿宋"/>
                <w:spacing w:val="24"/>
                <w:position w:val="3"/>
                <w:sz w:val="24"/>
                <w:szCs w:val="24"/>
              </w:rPr>
              <w:t xml:space="preserve">   </w:t>
            </w:r>
            <w:r>
              <w:rPr>
                <w:rFonts w:hint="eastAsia" w:ascii="仿宋" w:hAnsi="仿宋" w:eastAsia="仿宋" w:cs="仿宋"/>
                <w:spacing w:val="-11"/>
                <w:position w:val="3"/>
                <w:sz w:val="24"/>
                <w:szCs w:val="24"/>
              </w:rPr>
              <w:t>日</w:t>
            </w:r>
          </w:p>
          <w:p>
            <w:pPr>
              <w:pStyle w:val="12"/>
              <w:spacing w:before="71" w:line="226" w:lineRule="auto"/>
              <w:ind w:left="95"/>
              <w:rPr>
                <w:rFonts w:hint="eastAsia" w:ascii="仿宋" w:hAnsi="仿宋" w:eastAsia="仿宋" w:cs="仿宋"/>
                <w:sz w:val="24"/>
                <w:szCs w:val="24"/>
              </w:rPr>
            </w:pPr>
            <w:r>
              <w:rPr>
                <w:rFonts w:hint="eastAsia" w:ascii="仿宋" w:hAnsi="仿宋" w:eastAsia="仿宋" w:cs="仿宋"/>
                <w:spacing w:val="-11"/>
                <w:sz w:val="24"/>
                <w:szCs w:val="24"/>
              </w:rPr>
              <w:t>调查机构负责人签名：</w:t>
            </w:r>
            <w:r>
              <w:rPr>
                <w:rFonts w:hint="eastAsia" w:ascii="仿宋" w:hAnsi="仿宋" w:eastAsia="仿宋" w:cs="仿宋"/>
                <w:spacing w:val="2"/>
                <w:sz w:val="24"/>
                <w:szCs w:val="24"/>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1"/>
                <w:position w:val="3"/>
                <w:sz w:val="24"/>
                <w:szCs w:val="24"/>
              </w:rPr>
              <w:t>年</w:t>
            </w:r>
            <w:r>
              <w:rPr>
                <w:rFonts w:hint="eastAsia" w:ascii="仿宋" w:hAnsi="仿宋" w:eastAsia="仿宋" w:cs="仿宋"/>
                <w:spacing w:val="18"/>
                <w:position w:val="3"/>
                <w:sz w:val="24"/>
                <w:szCs w:val="24"/>
              </w:rPr>
              <w:t xml:space="preserve">  </w:t>
            </w:r>
            <w:r>
              <w:rPr>
                <w:rFonts w:hint="eastAsia" w:ascii="仿宋" w:hAnsi="仿宋" w:eastAsia="仿宋" w:cs="仿宋"/>
                <w:spacing w:val="18"/>
                <w:position w:val="3"/>
                <w:sz w:val="24"/>
                <w:szCs w:val="24"/>
                <w:lang w:val="en-US" w:eastAsia="zh-CN"/>
              </w:rPr>
              <w:t xml:space="preserve"> </w:t>
            </w:r>
            <w:r>
              <w:rPr>
                <w:rFonts w:hint="eastAsia" w:ascii="仿宋" w:hAnsi="仿宋" w:eastAsia="仿宋" w:cs="仿宋"/>
                <w:spacing w:val="-11"/>
                <w:position w:val="3"/>
                <w:sz w:val="24"/>
                <w:szCs w:val="24"/>
              </w:rPr>
              <w:t>月</w:t>
            </w:r>
            <w:r>
              <w:rPr>
                <w:rFonts w:hint="eastAsia" w:ascii="仿宋" w:hAnsi="仿宋" w:eastAsia="仿宋" w:cs="仿宋"/>
                <w:spacing w:val="24"/>
                <w:position w:val="3"/>
                <w:sz w:val="24"/>
                <w:szCs w:val="24"/>
              </w:rPr>
              <w:t xml:space="preserve">   </w:t>
            </w:r>
            <w:r>
              <w:rPr>
                <w:rFonts w:hint="eastAsia" w:ascii="仿宋" w:hAnsi="仿宋" w:eastAsia="仿宋" w:cs="仿宋"/>
                <w:spacing w:val="-11"/>
                <w:position w:val="3"/>
                <w:sz w:val="24"/>
                <w:szCs w:val="24"/>
              </w:rPr>
              <w:t>日</w:t>
            </w:r>
          </w:p>
        </w:tc>
      </w:tr>
    </w:tbl>
    <w:p>
      <w:pPr>
        <w:snapToGrid w:val="0"/>
        <w:spacing w:line="460" w:lineRule="exact"/>
        <w:jc w:val="both"/>
        <w:rPr>
          <w:rFonts w:hint="eastAsia" w:ascii="方正小标宋简体" w:eastAsia="方正小标宋简体"/>
          <w:b w:val="0"/>
          <w:bCs w:val="0"/>
          <w:color w:val="E54C5E" w:themeColor="accent6"/>
          <w:sz w:val="36"/>
          <w:szCs w:val="36"/>
          <w:highlight w:val="none"/>
          <w:lang w:val="en-US" w:eastAsia="zh-CN"/>
          <w14:textFill>
            <w14:solidFill>
              <w14:schemeClr w14:val="accent6"/>
            </w14:solidFill>
          </w14:textFill>
        </w:rPr>
      </w:pPr>
    </w:p>
    <w:p>
      <w:pPr>
        <w:snapToGrid w:val="0"/>
        <w:spacing w:line="460" w:lineRule="exact"/>
        <w:jc w:val="center"/>
        <w:rPr>
          <w:rFonts w:hint="default" w:ascii="方正小标宋简体" w:eastAsia="方正小标宋简体"/>
          <w:b w:val="0"/>
          <w:bCs w:val="0"/>
          <w:color w:val="E54C5E" w:themeColor="accent6"/>
          <w:sz w:val="36"/>
          <w:szCs w:val="36"/>
          <w:highlight w:val="none"/>
          <w:lang w:val="en-US" w:eastAsia="zh-CN"/>
          <w14:textFill>
            <w14:solidFill>
              <w14:schemeClr w14:val="accent6"/>
            </w14:solidFill>
          </w14:textFill>
        </w:rPr>
      </w:pPr>
      <w:r>
        <w:rPr>
          <w:rFonts w:hint="eastAsia" w:ascii="方正小标宋简体" w:eastAsia="方正小标宋简体"/>
          <w:b w:val="0"/>
          <w:bCs w:val="0"/>
          <w:color w:val="E54C5E" w:themeColor="accent6"/>
          <w:sz w:val="36"/>
          <w:szCs w:val="36"/>
          <w:highlight w:val="none"/>
          <w:lang w:val="en-US" w:eastAsia="zh-CN"/>
          <w14:textFill>
            <w14:solidFill>
              <w14:schemeClr w14:val="accent6"/>
            </w14:solidFill>
          </w14:textFill>
        </w:rPr>
        <w:t>附上：案件自由裁量情况粘贴此处</w:t>
      </w: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p>
    <w:p>
      <w:pPr>
        <w:snapToGrid w:val="0"/>
        <w:spacing w:line="460" w:lineRule="exact"/>
        <w:jc w:val="center"/>
        <w:rPr>
          <w:rFonts w:hint="eastAsia" w:ascii="方正小标宋简体" w:eastAsia="方正小标宋简体"/>
          <w:b w:val="0"/>
          <w:bCs w:val="0"/>
          <w:color w:val="000000"/>
          <w:sz w:val="36"/>
          <w:szCs w:val="36"/>
          <w:lang w:val="en-US" w:eastAsia="zh-CN"/>
        </w:rPr>
      </w:pPr>
      <w:r>
        <w:rPr>
          <w:rFonts w:hint="eastAsia" w:ascii="方正小标宋简体" w:eastAsia="方正小标宋简体"/>
          <w:b w:val="0"/>
          <w:bCs w:val="0"/>
          <w:color w:val="000000"/>
          <w:sz w:val="36"/>
          <w:szCs w:val="36"/>
          <w:lang w:val="en-US" w:eastAsia="zh-CN"/>
        </w:rPr>
        <w:t>邯郸市生态环境局</w:t>
      </w:r>
    </w:p>
    <w:p>
      <w:pPr>
        <w:pStyle w:val="3"/>
        <w:jc w:val="center"/>
        <w:rPr>
          <w:rFonts w:hint="eastAsia" w:ascii="方正小标宋简体" w:eastAsia="方正小标宋简体"/>
          <w:b w:val="0"/>
          <w:bCs w:val="0"/>
          <w:color w:val="000000"/>
          <w:sz w:val="36"/>
          <w:szCs w:val="36"/>
          <w:lang w:val="en-US" w:eastAsia="zh-CN"/>
        </w:rPr>
      </w:pPr>
      <w:r>
        <w:rPr>
          <w:rFonts w:hint="eastAsia" w:ascii="方正小标宋简体" w:eastAsia="方正小标宋简体"/>
          <w:b w:val="0"/>
          <w:bCs w:val="0"/>
          <w:color w:val="000000"/>
          <w:sz w:val="36"/>
          <w:szCs w:val="36"/>
          <w:lang w:val="en-US" w:eastAsia="zh-CN"/>
        </w:rPr>
        <w:t>案件审查表</w:t>
      </w:r>
    </w:p>
    <w:tbl>
      <w:tblPr>
        <w:tblStyle w:val="11"/>
        <w:tblpPr w:leftFromText="180" w:rightFromText="180" w:vertAnchor="text" w:horzAnchor="page" w:tblpX="1707" w:tblpY="61"/>
        <w:tblOverlap w:val="never"/>
        <w:tblW w:w="8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5"/>
        <w:gridCol w:w="1771"/>
        <w:gridCol w:w="1281"/>
        <w:gridCol w:w="771"/>
        <w:gridCol w:w="510"/>
        <w:gridCol w:w="1519"/>
        <w:gridCol w:w="270"/>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795" w:type="dxa"/>
            <w:vAlign w:val="top"/>
          </w:tcPr>
          <w:p>
            <w:pPr>
              <w:pStyle w:val="12"/>
              <w:spacing w:before="213" w:line="219" w:lineRule="auto"/>
              <w:ind w:left="465"/>
              <w:rPr>
                <w:sz w:val="21"/>
                <w:szCs w:val="21"/>
              </w:rPr>
            </w:pPr>
            <w:r>
              <w:rPr>
                <w:spacing w:val="2"/>
                <w:sz w:val="21"/>
                <w:szCs w:val="21"/>
              </w:rPr>
              <w:t>案件名称</w:t>
            </w:r>
          </w:p>
        </w:tc>
        <w:tc>
          <w:tcPr>
            <w:tcW w:w="3052" w:type="dxa"/>
            <w:gridSpan w:val="2"/>
            <w:vAlign w:val="top"/>
          </w:tcPr>
          <w:p>
            <w:pPr>
              <w:pStyle w:val="12"/>
              <w:spacing w:before="214" w:line="220" w:lineRule="auto"/>
              <w:ind w:left="694"/>
              <w:rPr>
                <w:sz w:val="21"/>
                <w:szCs w:val="21"/>
              </w:rPr>
            </w:pPr>
          </w:p>
        </w:tc>
        <w:tc>
          <w:tcPr>
            <w:tcW w:w="1281" w:type="dxa"/>
            <w:gridSpan w:val="2"/>
            <w:vAlign w:val="top"/>
          </w:tcPr>
          <w:p>
            <w:pPr>
              <w:pStyle w:val="12"/>
              <w:spacing w:before="214" w:line="220" w:lineRule="auto"/>
              <w:jc w:val="center"/>
              <w:rPr>
                <w:spacing w:val="4"/>
                <w:sz w:val="21"/>
                <w:szCs w:val="21"/>
              </w:rPr>
            </w:pPr>
            <w:r>
              <w:rPr>
                <w:spacing w:val="4"/>
                <w:sz w:val="21"/>
                <w:szCs w:val="21"/>
              </w:rPr>
              <w:t>立案号</w:t>
            </w:r>
          </w:p>
        </w:tc>
        <w:tc>
          <w:tcPr>
            <w:tcW w:w="2830"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795" w:type="dxa"/>
            <w:vAlign w:val="top"/>
          </w:tcPr>
          <w:p>
            <w:pPr>
              <w:pStyle w:val="12"/>
              <w:spacing w:before="220" w:line="220" w:lineRule="auto"/>
              <w:ind w:left="674"/>
              <w:rPr>
                <w:sz w:val="21"/>
                <w:szCs w:val="21"/>
              </w:rPr>
            </w:pPr>
            <w:r>
              <w:rPr>
                <w:spacing w:val="-3"/>
                <w:sz w:val="21"/>
                <w:szCs w:val="21"/>
              </w:rPr>
              <w:t>案源</w:t>
            </w:r>
          </w:p>
        </w:tc>
        <w:tc>
          <w:tcPr>
            <w:tcW w:w="7163" w:type="dxa"/>
            <w:gridSpan w:val="7"/>
            <w:vAlign w:val="top"/>
          </w:tcPr>
          <w:p>
            <w:pPr>
              <w:pStyle w:val="12"/>
              <w:spacing w:before="58" w:line="321" w:lineRule="exact"/>
              <w:ind w:left="111"/>
              <w:rPr>
                <w:sz w:val="21"/>
                <w:szCs w:val="21"/>
              </w:rPr>
            </w:pPr>
            <w:r>
              <w:rPr>
                <w:position w:val="8"/>
                <w:sz w:val="21"/>
                <w:szCs w:val="21"/>
              </w:rPr>
              <w:t>口现场检查□非现场检查口投诉举报口媒体披露口上级交办</w:t>
            </w:r>
          </w:p>
          <w:p>
            <w:pPr>
              <w:pStyle w:val="12"/>
              <w:spacing w:line="219" w:lineRule="auto"/>
              <w:ind w:left="111"/>
              <w:rPr>
                <w:sz w:val="21"/>
                <w:szCs w:val="21"/>
              </w:rPr>
            </w:pPr>
            <w:r>
              <w:rPr>
                <w:sz w:val="21"/>
                <w:szCs w:val="21"/>
              </w:rPr>
              <w:t>□有关部门移送口其他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795" w:type="dxa"/>
            <w:vMerge w:val="restart"/>
            <w:tcBorders>
              <w:bottom w:val="nil"/>
            </w:tcBorders>
            <w:textDirection w:val="tbRlV"/>
            <w:vAlign w:val="top"/>
          </w:tcPr>
          <w:p>
            <w:pPr>
              <w:spacing w:line="347" w:lineRule="auto"/>
              <w:rPr>
                <w:rFonts w:ascii="Arial"/>
                <w:sz w:val="21"/>
              </w:rPr>
            </w:pPr>
          </w:p>
          <w:p>
            <w:pPr>
              <w:spacing w:line="348" w:lineRule="auto"/>
              <w:rPr>
                <w:rFonts w:ascii="Arial"/>
                <w:sz w:val="21"/>
              </w:rPr>
            </w:pPr>
          </w:p>
          <w:p>
            <w:pPr>
              <w:pStyle w:val="12"/>
              <w:spacing w:before="71" w:line="217" w:lineRule="auto"/>
              <w:ind w:left="409"/>
              <w:rPr>
                <w:sz w:val="21"/>
                <w:szCs w:val="21"/>
              </w:rPr>
            </w:pPr>
            <w:r>
              <w:rPr>
                <w:sz w:val="21"/>
                <w:szCs w:val="21"/>
              </w:rPr>
              <w:t>当</w:t>
            </w:r>
            <w:r>
              <w:rPr>
                <w:spacing w:val="9"/>
                <w:sz w:val="21"/>
                <w:szCs w:val="21"/>
              </w:rPr>
              <w:t xml:space="preserve"> </w:t>
            </w:r>
            <w:r>
              <w:rPr>
                <w:sz w:val="21"/>
                <w:szCs w:val="21"/>
              </w:rPr>
              <w:t>事</w:t>
            </w:r>
            <w:r>
              <w:rPr>
                <w:spacing w:val="9"/>
                <w:sz w:val="21"/>
                <w:szCs w:val="21"/>
              </w:rPr>
              <w:t xml:space="preserve"> </w:t>
            </w:r>
            <w:r>
              <w:rPr>
                <w:sz w:val="21"/>
                <w:szCs w:val="21"/>
              </w:rPr>
              <w:t>人</w:t>
            </w:r>
          </w:p>
        </w:tc>
        <w:tc>
          <w:tcPr>
            <w:tcW w:w="1771"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姓名</w:t>
            </w:r>
          </w:p>
          <w:p>
            <w:pPr>
              <w:spacing w:line="240" w:lineRule="auto"/>
              <w:jc w:val="center"/>
              <w:rPr>
                <w:sz w:val="21"/>
                <w:szCs w:val="21"/>
              </w:rPr>
            </w:pPr>
            <w:r>
              <w:rPr>
                <w:rFonts w:hint="eastAsia" w:ascii="仿宋" w:hAnsi="仿宋" w:eastAsia="仿宋" w:cs="仿宋"/>
                <w:sz w:val="24"/>
                <w:szCs w:val="24"/>
              </w:rPr>
              <w:t>（名称）</w:t>
            </w:r>
          </w:p>
        </w:tc>
        <w:tc>
          <w:tcPr>
            <w:tcW w:w="5392" w:type="dxa"/>
            <w:gridSpan w:val="6"/>
            <w:vAlign w:val="center"/>
          </w:tcPr>
          <w:p>
            <w:pPr>
              <w:spacing w:line="240" w:lineRule="auto"/>
              <w:jc w:val="cente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1795" w:type="dxa"/>
            <w:vMerge w:val="continue"/>
            <w:tcBorders>
              <w:top w:val="nil"/>
              <w:bottom w:val="nil"/>
            </w:tcBorders>
            <w:textDirection w:val="tbRlV"/>
            <w:vAlign w:val="top"/>
          </w:tcPr>
          <w:p>
            <w:pPr>
              <w:rPr>
                <w:rFonts w:ascii="Arial"/>
                <w:sz w:val="21"/>
              </w:rPr>
            </w:pPr>
          </w:p>
        </w:tc>
        <w:tc>
          <w:tcPr>
            <w:tcW w:w="1771"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法定代表人</w:t>
            </w:r>
          </w:p>
          <w:p>
            <w:pPr>
              <w:spacing w:line="240" w:lineRule="auto"/>
              <w:jc w:val="center"/>
              <w:rPr>
                <w:sz w:val="21"/>
                <w:szCs w:val="21"/>
              </w:rPr>
            </w:pPr>
            <w:r>
              <w:rPr>
                <w:rFonts w:hint="eastAsia" w:ascii="仿宋" w:hAnsi="仿宋" w:eastAsia="仿宋" w:cs="仿宋"/>
                <w:sz w:val="24"/>
                <w:szCs w:val="24"/>
              </w:rPr>
              <w:t>（负责人）</w:t>
            </w:r>
          </w:p>
        </w:tc>
        <w:tc>
          <w:tcPr>
            <w:tcW w:w="2052" w:type="dxa"/>
            <w:gridSpan w:val="2"/>
            <w:vAlign w:val="center"/>
          </w:tcPr>
          <w:p>
            <w:pPr>
              <w:spacing w:line="240" w:lineRule="auto"/>
              <w:jc w:val="center"/>
              <w:rPr>
                <w:rFonts w:ascii="Arial"/>
                <w:sz w:val="21"/>
              </w:rPr>
            </w:pPr>
          </w:p>
        </w:tc>
        <w:tc>
          <w:tcPr>
            <w:tcW w:w="2029" w:type="dxa"/>
            <w:gridSpan w:val="2"/>
            <w:vAlign w:val="center"/>
          </w:tcPr>
          <w:p>
            <w:pPr>
              <w:spacing w:line="240" w:lineRule="auto"/>
              <w:jc w:val="center"/>
              <w:rPr>
                <w:sz w:val="21"/>
                <w:szCs w:val="21"/>
              </w:rPr>
            </w:pPr>
            <w:r>
              <w:rPr>
                <w:rFonts w:hint="eastAsia" w:ascii="仿宋" w:hAnsi="仿宋" w:eastAsia="仿宋" w:cs="仿宋"/>
                <w:sz w:val="24"/>
                <w:szCs w:val="24"/>
                <w:lang w:val="en-US" w:eastAsia="zh-CN"/>
              </w:rPr>
              <w:t>电话</w:t>
            </w:r>
          </w:p>
        </w:tc>
        <w:tc>
          <w:tcPr>
            <w:tcW w:w="0" w:type="auto"/>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1795" w:type="dxa"/>
            <w:vMerge w:val="continue"/>
            <w:tcBorders>
              <w:top w:val="nil"/>
              <w:bottom w:val="nil"/>
            </w:tcBorders>
            <w:textDirection w:val="tbRlV"/>
            <w:vAlign w:val="top"/>
          </w:tcPr>
          <w:p>
            <w:pPr>
              <w:rPr>
                <w:rFonts w:ascii="Arial"/>
                <w:sz w:val="21"/>
              </w:rPr>
            </w:pPr>
          </w:p>
        </w:tc>
        <w:tc>
          <w:tcPr>
            <w:tcW w:w="1771" w:type="dxa"/>
            <w:vAlign w:val="center"/>
          </w:tcPr>
          <w:p>
            <w:pPr>
              <w:spacing w:line="240" w:lineRule="auto"/>
              <w:jc w:val="center"/>
              <w:rPr>
                <w:rFonts w:hint="eastAsia" w:ascii="仿宋" w:hAnsi="仿宋" w:eastAsia="仿宋" w:cs="仿宋"/>
                <w:color w:val="000000"/>
                <w:sz w:val="24"/>
                <w:szCs w:val="24"/>
                <w:u w:val="none"/>
                <w:lang w:val="en-US" w:eastAsia="zh-CN"/>
              </w:rPr>
            </w:pPr>
            <w:r>
              <w:rPr>
                <w:rFonts w:hint="eastAsia" w:ascii="仿宋" w:hAnsi="仿宋" w:eastAsia="仿宋" w:cs="仿宋"/>
                <w:color w:val="000000"/>
                <w:sz w:val="24"/>
                <w:szCs w:val="24"/>
                <w:u w:val="none"/>
                <w:lang w:val="en-US" w:eastAsia="zh-CN"/>
              </w:rPr>
              <w:t>统一社会</w:t>
            </w:r>
          </w:p>
          <w:p>
            <w:pPr>
              <w:spacing w:line="240" w:lineRule="auto"/>
              <w:jc w:val="center"/>
              <w:rPr>
                <w:spacing w:val="1"/>
                <w:sz w:val="21"/>
                <w:szCs w:val="21"/>
              </w:rPr>
            </w:pPr>
            <w:r>
              <w:rPr>
                <w:rFonts w:hint="eastAsia" w:ascii="仿宋" w:hAnsi="仿宋" w:eastAsia="仿宋" w:cs="仿宋"/>
                <w:color w:val="000000"/>
                <w:sz w:val="24"/>
                <w:szCs w:val="24"/>
                <w:u w:val="none"/>
                <w:lang w:val="en-US" w:eastAsia="zh-CN"/>
              </w:rPr>
              <w:t>信用代码</w:t>
            </w:r>
          </w:p>
        </w:tc>
        <w:tc>
          <w:tcPr>
            <w:tcW w:w="2052" w:type="dxa"/>
            <w:gridSpan w:val="2"/>
            <w:vAlign w:val="center"/>
          </w:tcPr>
          <w:p>
            <w:pPr>
              <w:spacing w:line="240" w:lineRule="auto"/>
              <w:jc w:val="center"/>
              <w:rPr>
                <w:rFonts w:ascii="Arial"/>
                <w:sz w:val="21"/>
              </w:rPr>
            </w:pPr>
          </w:p>
        </w:tc>
        <w:tc>
          <w:tcPr>
            <w:tcW w:w="2029" w:type="dxa"/>
            <w:gridSpan w:val="2"/>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营业执照注册号</w:t>
            </w:r>
          </w:p>
          <w:p>
            <w:pPr>
              <w:spacing w:line="240" w:lineRule="auto"/>
              <w:jc w:val="center"/>
              <w:rPr>
                <w:spacing w:val="-1"/>
                <w:sz w:val="21"/>
                <w:szCs w:val="21"/>
              </w:rPr>
            </w:pPr>
            <w:r>
              <w:rPr>
                <w:rFonts w:hint="eastAsia" w:ascii="仿宋" w:hAnsi="仿宋" w:eastAsia="仿宋" w:cs="仿宋"/>
                <w:sz w:val="24"/>
                <w:szCs w:val="24"/>
              </w:rPr>
              <w:t>（公民身份号码）</w:t>
            </w:r>
          </w:p>
        </w:tc>
        <w:tc>
          <w:tcPr>
            <w:tcW w:w="0" w:type="auto"/>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795" w:type="dxa"/>
            <w:vMerge w:val="continue"/>
            <w:tcBorders>
              <w:top w:val="nil"/>
            </w:tcBorders>
            <w:textDirection w:val="tbRlV"/>
            <w:vAlign w:val="top"/>
          </w:tcPr>
          <w:p>
            <w:pPr>
              <w:rPr>
                <w:rFonts w:ascii="Arial"/>
                <w:sz w:val="21"/>
              </w:rPr>
            </w:pPr>
          </w:p>
        </w:tc>
        <w:tc>
          <w:tcPr>
            <w:tcW w:w="1771" w:type="dxa"/>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地址</w:t>
            </w:r>
          </w:p>
          <w:p>
            <w:pPr>
              <w:spacing w:line="240" w:lineRule="auto"/>
              <w:jc w:val="center"/>
              <w:rPr>
                <w:sz w:val="21"/>
                <w:szCs w:val="21"/>
              </w:rPr>
            </w:pPr>
            <w:r>
              <w:rPr>
                <w:rFonts w:hint="eastAsia" w:ascii="仿宋" w:hAnsi="仿宋" w:eastAsia="仿宋" w:cs="仿宋"/>
                <w:sz w:val="24"/>
                <w:szCs w:val="24"/>
              </w:rPr>
              <w:t>（住址）</w:t>
            </w:r>
          </w:p>
        </w:tc>
        <w:tc>
          <w:tcPr>
            <w:tcW w:w="2052" w:type="dxa"/>
            <w:gridSpan w:val="2"/>
            <w:vAlign w:val="center"/>
          </w:tcPr>
          <w:p>
            <w:pPr>
              <w:spacing w:line="240" w:lineRule="auto"/>
              <w:jc w:val="center"/>
              <w:rPr>
                <w:rFonts w:ascii="Arial"/>
                <w:sz w:val="21"/>
              </w:rPr>
            </w:pPr>
          </w:p>
        </w:tc>
        <w:tc>
          <w:tcPr>
            <w:tcW w:w="2029" w:type="dxa"/>
            <w:gridSpan w:val="2"/>
            <w:vAlign w:val="center"/>
          </w:tcPr>
          <w:p>
            <w:pPr>
              <w:spacing w:line="240" w:lineRule="auto"/>
              <w:jc w:val="center"/>
            </w:pPr>
            <w:r>
              <w:rPr>
                <w:rFonts w:hint="eastAsia" w:ascii="仿宋" w:hAnsi="仿宋" w:eastAsia="仿宋" w:cs="仿宋"/>
                <w:sz w:val="24"/>
                <w:szCs w:val="24"/>
                <w:lang w:val="en-US" w:eastAsia="zh-CN"/>
              </w:rPr>
              <w:t>邮编</w:t>
            </w:r>
          </w:p>
        </w:tc>
        <w:tc>
          <w:tcPr>
            <w:tcW w:w="0" w:type="auto"/>
            <w:gridSpan w:val="2"/>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9" w:hRule="atLeast"/>
        </w:trPr>
        <w:tc>
          <w:tcPr>
            <w:tcW w:w="1795" w:type="dxa"/>
            <w:vAlign w:val="top"/>
          </w:tcPr>
          <w:p>
            <w:pPr>
              <w:spacing w:line="279" w:lineRule="auto"/>
              <w:rPr>
                <w:rFonts w:ascii="Arial"/>
                <w:sz w:val="21"/>
              </w:rPr>
            </w:pPr>
          </w:p>
          <w:p>
            <w:pPr>
              <w:spacing w:line="280" w:lineRule="auto"/>
              <w:rPr>
                <w:rFonts w:ascii="Arial"/>
                <w:sz w:val="21"/>
              </w:rPr>
            </w:pPr>
          </w:p>
          <w:p>
            <w:pPr>
              <w:pStyle w:val="12"/>
              <w:spacing w:before="69" w:line="229" w:lineRule="auto"/>
              <w:ind w:left="464" w:right="170" w:hanging="319"/>
              <w:rPr>
                <w:sz w:val="21"/>
                <w:szCs w:val="21"/>
              </w:rPr>
            </w:pPr>
            <w:r>
              <w:rPr>
                <w:spacing w:val="-2"/>
                <w:sz w:val="21"/>
                <w:szCs w:val="21"/>
              </w:rPr>
              <w:t>简要案情及处理</w:t>
            </w:r>
            <w:r>
              <w:rPr>
                <w:sz w:val="21"/>
                <w:szCs w:val="21"/>
              </w:rPr>
              <w:t xml:space="preserve"> </w:t>
            </w:r>
            <w:r>
              <w:rPr>
                <w:spacing w:val="2"/>
                <w:sz w:val="21"/>
                <w:szCs w:val="21"/>
              </w:rPr>
              <w:t>处罚建议</w:t>
            </w:r>
          </w:p>
        </w:tc>
        <w:tc>
          <w:tcPr>
            <w:tcW w:w="7163" w:type="dxa"/>
            <w:gridSpan w:val="7"/>
            <w:vAlign w:val="top"/>
          </w:tcPr>
          <w:p>
            <w:pPr>
              <w:rPr>
                <w:rFonts w:hint="default" w:ascii="Arial" w:eastAsia="宋体"/>
                <w:color w:val="E54C5E" w:themeColor="accent6"/>
                <w:sz w:val="21"/>
                <w:lang w:val="en-US" w:eastAsia="zh-CN"/>
                <w14:textFill>
                  <w14:solidFill>
                    <w14:schemeClr w14:val="accent6"/>
                  </w14:solidFill>
                </w14:textFill>
              </w:rPr>
            </w:pPr>
            <w:r>
              <w:rPr>
                <w:rFonts w:hint="eastAsia" w:ascii="Arial"/>
                <w:color w:val="E54C5E" w:themeColor="accent6"/>
                <w:sz w:val="21"/>
                <w:lang w:val="en-US" w:eastAsia="zh-CN"/>
                <w14:textFill>
                  <w14:solidFill>
                    <w14:schemeClr w14:val="accent6"/>
                  </w14:solidFill>
                </w14:textFill>
              </w:rPr>
              <w:t xml:space="preserve">  </w:t>
            </w:r>
            <w:r>
              <w:rPr>
                <w:rFonts w:hint="eastAsia" w:ascii="Arial"/>
                <w:color w:val="E54C5E" w:themeColor="accent6"/>
                <w:sz w:val="32"/>
                <w:szCs w:val="32"/>
                <w:lang w:val="en-US" w:eastAsia="zh-CN"/>
                <w14:textFill>
                  <w14:solidFill>
                    <w14:schemeClr w14:val="accent6"/>
                  </w14:solidFill>
                </w14:textFill>
              </w:rPr>
              <w:t>此表在调查报告之后集体讨论之前（由法规督查科进行审查）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5" w:hRule="atLeast"/>
        </w:trPr>
        <w:tc>
          <w:tcPr>
            <w:tcW w:w="1795"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12"/>
              <w:spacing w:before="68" w:line="219" w:lineRule="auto"/>
              <w:ind w:left="465"/>
              <w:rPr>
                <w:sz w:val="21"/>
                <w:szCs w:val="21"/>
              </w:rPr>
            </w:pPr>
            <w:r>
              <w:rPr>
                <w:spacing w:val="2"/>
                <w:sz w:val="21"/>
                <w:szCs w:val="21"/>
              </w:rPr>
              <w:t>审查内容</w:t>
            </w:r>
          </w:p>
        </w:tc>
        <w:tc>
          <w:tcPr>
            <w:tcW w:w="6122" w:type="dxa"/>
            <w:gridSpan w:val="6"/>
            <w:tcBorders>
              <w:right w:val="nil"/>
            </w:tcBorders>
            <w:vAlign w:val="top"/>
          </w:tcPr>
          <w:p>
            <w:pPr>
              <w:pStyle w:val="12"/>
              <w:spacing w:before="242" w:line="238" w:lineRule="auto"/>
              <w:ind w:left="111"/>
              <w:rPr>
                <w:sz w:val="21"/>
                <w:szCs w:val="21"/>
              </w:rPr>
            </w:pPr>
            <w:r>
              <w:rPr>
                <w:spacing w:val="-1"/>
                <w:sz w:val="21"/>
                <w:szCs w:val="21"/>
              </w:rPr>
              <w:t>本机关是否有管辖权</w:t>
            </w:r>
          </w:p>
          <w:p>
            <w:pPr>
              <w:pStyle w:val="12"/>
              <w:spacing w:line="219" w:lineRule="auto"/>
              <w:ind w:left="111"/>
              <w:rPr>
                <w:spacing w:val="-1"/>
                <w:sz w:val="21"/>
                <w:szCs w:val="21"/>
              </w:rPr>
            </w:pPr>
          </w:p>
          <w:p>
            <w:pPr>
              <w:pStyle w:val="12"/>
              <w:spacing w:line="219" w:lineRule="auto"/>
              <w:ind w:left="111"/>
              <w:rPr>
                <w:sz w:val="21"/>
                <w:szCs w:val="21"/>
              </w:rPr>
            </w:pPr>
            <w:r>
              <w:rPr>
                <w:spacing w:val="-1"/>
                <w:sz w:val="21"/>
                <w:szCs w:val="21"/>
              </w:rPr>
              <w:t>违法事实是否清楚</w:t>
            </w:r>
          </w:p>
          <w:p>
            <w:pPr>
              <w:pStyle w:val="12"/>
              <w:spacing w:before="30" w:line="219" w:lineRule="auto"/>
              <w:ind w:left="111"/>
              <w:rPr>
                <w:spacing w:val="-1"/>
                <w:sz w:val="21"/>
                <w:szCs w:val="21"/>
              </w:rPr>
            </w:pPr>
          </w:p>
          <w:p>
            <w:pPr>
              <w:pStyle w:val="12"/>
              <w:spacing w:before="30" w:line="219" w:lineRule="auto"/>
              <w:ind w:left="111"/>
              <w:rPr>
                <w:sz w:val="21"/>
                <w:szCs w:val="21"/>
              </w:rPr>
            </w:pPr>
            <w:r>
              <w:rPr>
                <w:spacing w:val="-1"/>
                <w:sz w:val="21"/>
                <w:szCs w:val="21"/>
              </w:rPr>
              <w:t>证据是否合法充分</w:t>
            </w:r>
          </w:p>
          <w:p>
            <w:pPr>
              <w:pStyle w:val="12"/>
              <w:spacing w:before="30" w:line="229" w:lineRule="auto"/>
              <w:ind w:left="111"/>
              <w:rPr>
                <w:spacing w:val="1"/>
                <w:sz w:val="21"/>
                <w:szCs w:val="21"/>
              </w:rPr>
            </w:pPr>
          </w:p>
          <w:p>
            <w:pPr>
              <w:pStyle w:val="12"/>
              <w:spacing w:before="30" w:line="229" w:lineRule="auto"/>
              <w:ind w:left="111"/>
              <w:rPr>
                <w:sz w:val="21"/>
                <w:szCs w:val="21"/>
              </w:rPr>
            </w:pPr>
            <w:r>
              <w:rPr>
                <w:spacing w:val="1"/>
                <w:sz w:val="21"/>
                <w:szCs w:val="21"/>
              </w:rPr>
              <w:t>调查取证是否符合法定程序</w:t>
            </w:r>
          </w:p>
          <w:p>
            <w:pPr>
              <w:pStyle w:val="12"/>
              <w:spacing w:line="220" w:lineRule="auto"/>
              <w:ind w:left="111"/>
              <w:rPr>
                <w:sz w:val="21"/>
                <w:szCs w:val="21"/>
              </w:rPr>
            </w:pPr>
          </w:p>
          <w:p>
            <w:pPr>
              <w:pStyle w:val="12"/>
              <w:spacing w:line="220" w:lineRule="auto"/>
              <w:ind w:left="111"/>
              <w:rPr>
                <w:sz w:val="21"/>
                <w:szCs w:val="21"/>
              </w:rPr>
            </w:pPr>
            <w:r>
              <w:rPr>
                <w:sz w:val="21"/>
                <w:szCs w:val="21"/>
              </w:rPr>
              <w:t>是否超过行政处罚追责期限</w:t>
            </w:r>
          </w:p>
          <w:p>
            <w:pPr>
              <w:pStyle w:val="12"/>
              <w:spacing w:before="8" w:line="219" w:lineRule="auto"/>
              <w:ind w:left="111"/>
              <w:rPr>
                <w:sz w:val="21"/>
                <w:szCs w:val="21"/>
              </w:rPr>
            </w:pPr>
          </w:p>
          <w:p>
            <w:pPr>
              <w:pStyle w:val="12"/>
              <w:spacing w:before="8" w:line="219" w:lineRule="auto"/>
              <w:ind w:left="111"/>
              <w:rPr>
                <w:sz w:val="21"/>
                <w:szCs w:val="21"/>
              </w:rPr>
            </w:pPr>
            <w:r>
              <w:rPr>
                <w:sz w:val="21"/>
                <w:szCs w:val="21"/>
              </w:rPr>
              <w:t>适用法律、法规、规章是否准确，裁量基准运用是否适当</w:t>
            </w:r>
          </w:p>
        </w:tc>
        <w:tc>
          <w:tcPr>
            <w:tcW w:w="1041" w:type="dxa"/>
            <w:tcBorders>
              <w:left w:val="nil"/>
            </w:tcBorders>
            <w:vAlign w:val="top"/>
          </w:tcPr>
          <w:p>
            <w:pPr>
              <w:pStyle w:val="12"/>
              <w:spacing w:before="224" w:line="233" w:lineRule="auto"/>
              <w:ind w:left="43" w:right="89" w:hanging="9"/>
              <w:jc w:val="both"/>
              <w:rPr>
                <w:rFonts w:hint="eastAsia" w:eastAsia="宋体"/>
                <w:spacing w:val="2"/>
                <w:sz w:val="21"/>
                <w:szCs w:val="21"/>
                <w:lang w:eastAsia="zh-CN"/>
              </w:rPr>
            </w:pPr>
            <w:r>
              <w:rPr>
                <w:rFonts w:hint="eastAsia"/>
                <w:spacing w:val="3"/>
                <w:sz w:val="21"/>
                <w:szCs w:val="21"/>
                <w:lang w:eastAsia="zh-CN"/>
              </w:rPr>
              <w:t>□</w:t>
            </w:r>
            <w:r>
              <w:rPr>
                <w:spacing w:val="3"/>
                <w:sz w:val="21"/>
                <w:szCs w:val="21"/>
              </w:rPr>
              <w:t>是口否</w:t>
            </w:r>
            <w:r>
              <w:rPr>
                <w:spacing w:val="2"/>
                <w:sz w:val="21"/>
                <w:szCs w:val="21"/>
              </w:rPr>
              <w:t xml:space="preserve"> </w:t>
            </w:r>
          </w:p>
          <w:p>
            <w:pPr>
              <w:pStyle w:val="12"/>
              <w:spacing w:before="224" w:line="233" w:lineRule="auto"/>
              <w:ind w:left="43" w:right="89" w:hanging="9"/>
              <w:jc w:val="both"/>
              <w:rPr>
                <w:rFonts w:hint="eastAsia" w:eastAsia="宋体"/>
                <w:spacing w:val="3"/>
                <w:sz w:val="21"/>
                <w:szCs w:val="21"/>
                <w:lang w:eastAsia="zh-CN"/>
              </w:rPr>
            </w:pPr>
            <w:r>
              <w:rPr>
                <w:rFonts w:hint="eastAsia"/>
                <w:spacing w:val="3"/>
                <w:sz w:val="21"/>
                <w:szCs w:val="21"/>
                <w:lang w:eastAsia="zh-CN"/>
              </w:rPr>
              <w:t>□</w:t>
            </w:r>
            <w:r>
              <w:rPr>
                <w:spacing w:val="3"/>
                <w:sz w:val="21"/>
                <w:szCs w:val="21"/>
              </w:rPr>
              <w:t>是口否</w:t>
            </w:r>
          </w:p>
          <w:p>
            <w:pPr>
              <w:pStyle w:val="12"/>
              <w:spacing w:before="224" w:line="233" w:lineRule="auto"/>
              <w:ind w:left="43" w:right="89" w:hanging="9"/>
              <w:jc w:val="both"/>
              <w:rPr>
                <w:rFonts w:hint="eastAsia" w:eastAsia="宋体"/>
                <w:spacing w:val="3"/>
                <w:sz w:val="21"/>
                <w:szCs w:val="21"/>
                <w:lang w:eastAsia="zh-CN"/>
              </w:rPr>
            </w:pPr>
            <w:r>
              <w:rPr>
                <w:rFonts w:hint="eastAsia"/>
                <w:spacing w:val="3"/>
                <w:sz w:val="21"/>
                <w:szCs w:val="21"/>
                <w:lang w:eastAsia="zh-CN"/>
              </w:rPr>
              <w:t>□</w:t>
            </w:r>
            <w:r>
              <w:rPr>
                <w:spacing w:val="3"/>
                <w:sz w:val="21"/>
                <w:szCs w:val="21"/>
              </w:rPr>
              <w:t>是口否</w:t>
            </w:r>
          </w:p>
          <w:p>
            <w:pPr>
              <w:pStyle w:val="12"/>
              <w:spacing w:before="224" w:line="233" w:lineRule="auto"/>
              <w:ind w:left="43" w:right="89" w:hanging="9"/>
              <w:jc w:val="both"/>
              <w:rPr>
                <w:rFonts w:hint="eastAsia" w:eastAsia="宋体"/>
                <w:spacing w:val="3"/>
                <w:sz w:val="21"/>
                <w:szCs w:val="21"/>
                <w:lang w:eastAsia="zh-CN"/>
              </w:rPr>
            </w:pPr>
            <w:r>
              <w:rPr>
                <w:rFonts w:hint="eastAsia"/>
                <w:spacing w:val="3"/>
                <w:sz w:val="21"/>
                <w:szCs w:val="21"/>
                <w:lang w:eastAsia="zh-CN"/>
              </w:rPr>
              <w:t>□</w:t>
            </w:r>
            <w:r>
              <w:rPr>
                <w:spacing w:val="3"/>
                <w:sz w:val="21"/>
                <w:szCs w:val="21"/>
              </w:rPr>
              <w:t>是口否</w:t>
            </w:r>
          </w:p>
          <w:p>
            <w:pPr>
              <w:pStyle w:val="12"/>
              <w:spacing w:before="224" w:line="233" w:lineRule="auto"/>
              <w:ind w:left="43" w:right="89" w:hanging="9"/>
              <w:jc w:val="both"/>
              <w:rPr>
                <w:rFonts w:hint="eastAsia" w:eastAsia="宋体"/>
                <w:spacing w:val="3"/>
                <w:sz w:val="21"/>
                <w:szCs w:val="21"/>
                <w:lang w:eastAsia="zh-CN"/>
              </w:rPr>
            </w:pPr>
            <w:r>
              <w:rPr>
                <w:rFonts w:hint="eastAsia"/>
                <w:spacing w:val="3"/>
                <w:sz w:val="21"/>
                <w:szCs w:val="21"/>
                <w:lang w:eastAsia="zh-CN"/>
              </w:rPr>
              <w:t>□</w:t>
            </w:r>
            <w:r>
              <w:rPr>
                <w:spacing w:val="3"/>
                <w:sz w:val="21"/>
                <w:szCs w:val="21"/>
              </w:rPr>
              <w:t>是口否</w:t>
            </w:r>
          </w:p>
          <w:p>
            <w:pPr>
              <w:pStyle w:val="12"/>
              <w:spacing w:before="224" w:line="233" w:lineRule="auto"/>
              <w:ind w:left="43" w:right="89" w:hanging="9"/>
              <w:jc w:val="both"/>
              <w:rPr>
                <w:spacing w:val="3"/>
                <w:sz w:val="21"/>
                <w:szCs w:val="21"/>
              </w:rPr>
            </w:pPr>
            <w:r>
              <w:rPr>
                <w:rFonts w:hint="eastAsia"/>
                <w:spacing w:val="3"/>
                <w:sz w:val="21"/>
                <w:szCs w:val="21"/>
                <w:lang w:eastAsia="zh-CN"/>
              </w:rPr>
              <w:t>□</w:t>
            </w:r>
            <w:r>
              <w:rPr>
                <w:spacing w:val="3"/>
                <w:sz w:val="21"/>
                <w:szCs w:val="21"/>
              </w:rPr>
              <w:t>是口否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1" w:hRule="atLeast"/>
        </w:trPr>
        <w:tc>
          <w:tcPr>
            <w:tcW w:w="1795" w:type="dxa"/>
            <w:vAlign w:val="top"/>
          </w:tcPr>
          <w:p>
            <w:pPr>
              <w:spacing w:line="374" w:lineRule="auto"/>
              <w:rPr>
                <w:rFonts w:ascii="Arial"/>
                <w:sz w:val="21"/>
              </w:rPr>
            </w:pPr>
          </w:p>
          <w:p>
            <w:pPr>
              <w:pStyle w:val="12"/>
              <w:spacing w:before="68" w:line="229" w:lineRule="auto"/>
              <w:ind w:left="354"/>
              <w:rPr>
                <w:sz w:val="21"/>
                <w:szCs w:val="21"/>
              </w:rPr>
            </w:pPr>
            <w:r>
              <w:rPr>
                <w:spacing w:val="-2"/>
                <w:sz w:val="21"/>
                <w:szCs w:val="21"/>
              </w:rPr>
              <w:t>案件审查人</w:t>
            </w:r>
          </w:p>
          <w:p>
            <w:pPr>
              <w:pStyle w:val="12"/>
              <w:spacing w:line="219" w:lineRule="auto"/>
              <w:ind w:left="674"/>
              <w:rPr>
                <w:sz w:val="21"/>
                <w:szCs w:val="21"/>
              </w:rPr>
            </w:pPr>
            <w:r>
              <w:rPr>
                <w:spacing w:val="5"/>
                <w:sz w:val="21"/>
                <w:szCs w:val="21"/>
              </w:rPr>
              <w:t>意见</w:t>
            </w:r>
          </w:p>
        </w:tc>
        <w:tc>
          <w:tcPr>
            <w:tcW w:w="7163" w:type="dxa"/>
            <w:gridSpan w:val="7"/>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12"/>
              <w:spacing w:before="68" w:line="197" w:lineRule="auto"/>
              <w:ind w:left="111"/>
              <w:rPr>
                <w:sz w:val="21"/>
                <w:szCs w:val="21"/>
              </w:rPr>
            </w:pPr>
            <w:r>
              <w:rPr>
                <w:spacing w:val="-8"/>
                <w:sz w:val="21"/>
                <w:szCs w:val="21"/>
              </w:rPr>
              <w:t xml:space="preserve">签名： </w:t>
            </w:r>
            <w:r>
              <w:rPr>
                <w:rFonts w:hint="eastAsia"/>
                <w:color w:val="E54C5E" w:themeColor="accent6"/>
                <w:spacing w:val="-8"/>
                <w:sz w:val="21"/>
                <w:szCs w:val="21"/>
                <w:lang w:eastAsia="zh-CN"/>
                <w14:textFill>
                  <w14:solidFill>
                    <w14:schemeClr w14:val="accent6"/>
                  </w14:solidFill>
                </w14:textFill>
              </w:rPr>
              <w:t>（</w:t>
            </w:r>
            <w:r>
              <w:rPr>
                <w:rFonts w:hint="eastAsia"/>
                <w:color w:val="E54C5E" w:themeColor="accent6"/>
                <w:spacing w:val="-8"/>
                <w:sz w:val="21"/>
                <w:szCs w:val="21"/>
                <w:lang w:val="en-US" w:eastAsia="zh-CN"/>
                <w14:textFill>
                  <w14:solidFill>
                    <w14:schemeClr w14:val="accent6"/>
                  </w14:solidFill>
                </w14:textFill>
              </w:rPr>
              <w:t>法规督查处处长）</w:t>
            </w:r>
            <w:r>
              <w:rPr>
                <w:color w:val="E54C5E" w:themeColor="accent6"/>
                <w:spacing w:val="-8"/>
                <w:sz w:val="21"/>
                <w:szCs w:val="21"/>
                <w14:textFill>
                  <w14:solidFill>
                    <w14:schemeClr w14:val="accent6"/>
                  </w14:solidFill>
                </w14:textFill>
              </w:rPr>
              <w:t xml:space="preserve"> </w:t>
            </w:r>
            <w:r>
              <w:rPr>
                <w:spacing w:val="-8"/>
                <w:sz w:val="21"/>
                <w:szCs w:val="21"/>
              </w:rPr>
              <w:t xml:space="preserve">                        </w:t>
            </w:r>
            <w:r>
              <w:rPr>
                <w:spacing w:val="-9"/>
                <w:sz w:val="21"/>
                <w:szCs w:val="21"/>
              </w:rPr>
              <w:t xml:space="preserve">             年</w:t>
            </w:r>
            <w:r>
              <w:rPr>
                <w:spacing w:val="10"/>
                <w:sz w:val="21"/>
                <w:szCs w:val="21"/>
              </w:rPr>
              <w:t xml:space="preserve">   </w:t>
            </w:r>
            <w:r>
              <w:rPr>
                <w:spacing w:val="-9"/>
                <w:sz w:val="21"/>
                <w:szCs w:val="21"/>
              </w:rPr>
              <w:t>月     日</w:t>
            </w:r>
          </w:p>
        </w:tc>
      </w:tr>
    </w:tbl>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tabs>
          <w:tab w:val="left" w:pos="300"/>
          <w:tab w:val="center" w:pos="4365"/>
          <w:tab w:val="left" w:pos="6345"/>
        </w:tabs>
        <w:spacing w:line="480" w:lineRule="exact"/>
        <w:jc w:val="center"/>
        <w:rPr>
          <w:rFonts w:hint="eastAsia" w:ascii="仿宋_GB2312" w:eastAsia="仿宋_GB2312"/>
          <w:b/>
          <w:color w:val="000000"/>
          <w:sz w:val="24"/>
        </w:rPr>
      </w:pPr>
      <w:r>
        <w:rPr>
          <w:rFonts w:hint="eastAsia" w:ascii="方正小标宋简体" w:eastAsia="方正小标宋简体"/>
          <w:b w:val="0"/>
          <w:bCs w:val="0"/>
          <w:color w:val="000000"/>
          <w:sz w:val="36"/>
          <w:szCs w:val="36"/>
        </w:rPr>
        <w:t>案件集体讨论笔录</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rPr>
        <w:t>案件名称：</w:t>
      </w: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rPr>
        <w:t>时  间：</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年</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月</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日</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时</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分至</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时</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分</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rPr>
        <w:t>地  点：</w:t>
      </w: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rPr>
        <w:t>主持人：</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职务：</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 xml:space="preserve"> 记录人：</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焦小宇</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rPr>
        <w:t>职务：</w:t>
      </w: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rPr>
        <w:t>参加人员：</w:t>
      </w: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lang w:val="en-US" w:eastAsia="zh-CN"/>
        </w:rPr>
        <w:t>案件</w:t>
      </w:r>
      <w:r>
        <w:rPr>
          <w:rFonts w:hint="eastAsia" w:ascii="仿宋_GB2312" w:hAnsi="仿宋_GB2312" w:eastAsia="仿宋_GB2312"/>
          <w:color w:val="000000"/>
          <w:sz w:val="24"/>
        </w:rPr>
        <w:t>承办人汇报案件情况：</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 xml:space="preserve"> </w:t>
      </w: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lang w:val="en-US" w:eastAsia="zh-CN"/>
        </w:rPr>
        <w:t xml:space="preserve"> </w:t>
      </w: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lang w:val="en-US" w:eastAsia="zh-CN"/>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lang w:val="en-US" w:eastAsia="zh-CN"/>
        </w:rPr>
        <w:t xml:space="preserve">                                                                          </w:t>
      </w:r>
      <w:r>
        <w:rPr>
          <w:rFonts w:hint="eastAsia" w:ascii="仿宋_GB2312" w:hAnsi="仿宋_GB2312" w:eastAsia="仿宋_GB2312"/>
          <w:color w:val="000000"/>
          <w:sz w:val="24"/>
          <w:u w:val="single"/>
        </w:rPr>
        <w:t xml:space="preserve"> </w:t>
      </w:r>
    </w:p>
    <w:p>
      <w:pPr>
        <w:spacing w:line="420" w:lineRule="exact"/>
        <w:rPr>
          <w:rFonts w:hint="default"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lang w:val="en-US" w:eastAsia="zh-CN"/>
        </w:rPr>
        <w:t xml:space="preserve">                                                                           </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rPr>
        <w:t>参加讨论人员意见：</w:t>
      </w:r>
    </w:p>
    <w:p>
      <w:pPr>
        <w:spacing w:line="420" w:lineRule="exact"/>
        <w:rPr>
          <w:rFonts w:hint="default" w:ascii="仿宋_GB2312" w:hAnsi="仿宋_GB2312" w:eastAsia="仿宋_GB2312"/>
          <w:color w:val="000000"/>
          <w:sz w:val="24"/>
          <w:lang w:val="en-US" w:eastAsia="zh-CN"/>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 xml:space="preserve">                </w:t>
      </w:r>
    </w:p>
    <w:p>
      <w:pPr>
        <w:spacing w:line="420" w:lineRule="exact"/>
        <w:rPr>
          <w:rFonts w:hint="eastAsia" w:ascii="仿宋_GB2312" w:hAnsi="仿宋_GB2312" w:eastAsia="仿宋_GB2312"/>
          <w:color w:val="FF0000"/>
          <w:sz w:val="24"/>
          <w:u w:val="single"/>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FF0000"/>
          <w:sz w:val="24"/>
          <w:u w:val="single"/>
        </w:rPr>
        <w:t xml:space="preserve">    体现自由裁量权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 xml:space="preserve">                                                                         </w:t>
      </w:r>
    </w:p>
    <w:p>
      <w:pPr>
        <w:spacing w:line="420" w:lineRule="exact"/>
        <w:rPr>
          <w:rFonts w:hint="default"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lang w:val="en-US" w:eastAsia="zh-CN"/>
        </w:rPr>
        <w:t xml:space="preserve">                                                                           </w:t>
      </w:r>
    </w:p>
    <w:p>
      <w:pPr>
        <w:spacing w:line="420" w:lineRule="exact"/>
        <w:rPr>
          <w:rFonts w:hint="eastAsia" w:ascii="仿宋_GB2312" w:hAnsi="仿宋_GB2312" w:eastAsia="仿宋_GB2312"/>
          <w:color w:val="000000"/>
          <w:sz w:val="24"/>
          <w:lang w:val="en-US" w:eastAsia="zh-CN"/>
        </w:rPr>
      </w:pPr>
      <w:r>
        <w:rPr>
          <w:rFonts w:hint="eastAsia" w:ascii="仿宋_GB2312" w:hAnsi="仿宋_GB2312" w:eastAsia="仿宋_GB2312"/>
          <w:color w:val="000000"/>
          <w:sz w:val="24"/>
          <w:lang w:val="en-US" w:eastAsia="zh-CN"/>
        </w:rPr>
        <w:t>集体讨论决定</w:t>
      </w:r>
      <w:r>
        <w:rPr>
          <w:rFonts w:hint="eastAsia" w:ascii="仿宋_GB2312" w:hAnsi="仿宋_GB2312" w:eastAsia="仿宋_GB2312"/>
          <w:color w:val="000000"/>
          <w:sz w:val="24"/>
        </w:rPr>
        <w:t xml:space="preserve">: </w:t>
      </w:r>
      <w:r>
        <w:rPr>
          <w:rFonts w:hint="eastAsia" w:ascii="仿宋_GB2312" w:hAnsi="仿宋_GB2312" w:eastAsia="仿宋_GB2312"/>
          <w:color w:val="000000"/>
          <w:sz w:val="24"/>
          <w:lang w:val="en-US" w:eastAsia="zh-CN"/>
        </w:rPr>
        <w:t xml:space="preserve"> </w:t>
      </w:r>
    </w:p>
    <w:p>
      <w:pPr>
        <w:spacing w:line="420" w:lineRule="exact"/>
        <w:rPr>
          <w:rFonts w:hint="default"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 xml:space="preserve">        </w:t>
      </w:r>
    </w:p>
    <w:p>
      <w:pPr>
        <w:spacing w:line="420" w:lineRule="exact"/>
        <w:rPr>
          <w:rFonts w:hint="eastAsia" w:ascii="仿宋_GB2312" w:hAnsi="仿宋_GB2312" w:eastAsia="仿宋_GB2312"/>
          <w:color w:val="000000"/>
          <w:sz w:val="24"/>
          <w:u w:val="single"/>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u w:val="single"/>
        </w:rPr>
        <w:t xml:space="preserve">                                                                             </w:t>
      </w:r>
    </w:p>
    <w:p>
      <w:pPr>
        <w:spacing w:line="420" w:lineRule="exact"/>
        <w:rPr>
          <w:rFonts w:hint="eastAsia" w:ascii="仿宋_GB2312" w:hAnsi="仿宋_GB2312" w:eastAsia="仿宋_GB2312"/>
          <w:color w:val="000000"/>
          <w:sz w:val="24"/>
        </w:rPr>
      </w:pPr>
      <w:r>
        <w:rPr>
          <w:rFonts w:hint="eastAsia" w:ascii="仿宋_GB2312" w:hAnsi="仿宋_GB2312" w:eastAsia="仿宋_GB2312"/>
          <w:color w:val="000000"/>
          <w:sz w:val="24"/>
        </w:rPr>
        <w:t>参加人员签名：</w:t>
      </w:r>
    </w:p>
    <w:p>
      <w:pPr>
        <w:spacing w:line="420" w:lineRule="exact"/>
        <w:rPr>
          <w:rFonts w:hint="eastAsia" w:ascii="仿宋_GB2312" w:hAnsi="仿宋_GB2312" w:eastAsia="仿宋_GB2312"/>
          <w:color w:val="000000"/>
          <w:sz w:val="24"/>
          <w:u w:val="single"/>
          <w:lang w:val="en-US" w:eastAsia="zh-CN"/>
        </w:rPr>
      </w:pPr>
      <w:r>
        <w:rPr>
          <w:rFonts w:hint="eastAsia" w:ascii="仿宋_GB2312" w:hAnsi="仿宋_GB2312" w:eastAsia="仿宋_GB2312"/>
          <w:color w:val="000000"/>
          <w:sz w:val="24"/>
          <w:u w:val="single"/>
        </w:rPr>
        <w:t xml:space="preserve">                                       </w:t>
      </w:r>
      <w:r>
        <w:rPr>
          <w:rFonts w:hint="eastAsia" w:ascii="仿宋_GB2312" w:hAnsi="仿宋_GB2312" w:eastAsia="仿宋_GB2312"/>
          <w:color w:val="000000"/>
          <w:sz w:val="24"/>
          <w:u w:val="single"/>
          <w:lang w:val="en-US" w:eastAsia="zh-CN"/>
        </w:rPr>
        <w:t xml:space="preserve">                                      </w:t>
      </w:r>
    </w:p>
    <w:p>
      <w:pPr>
        <w:snapToGrid w:val="0"/>
        <w:spacing w:line="460" w:lineRule="exact"/>
        <w:jc w:val="center"/>
        <w:rPr>
          <w:rFonts w:hint="eastAsia" w:eastAsia="方正小标宋简体" w:cs="方正小标宋简体"/>
          <w:color w:val="000000"/>
          <w:sz w:val="36"/>
          <w:szCs w:val="36"/>
          <w:highlight w:val="none"/>
          <w:lang w:val="en-US" w:eastAsia="zh-CN"/>
        </w:rPr>
      </w:pPr>
      <w:r>
        <w:rPr>
          <w:rFonts w:hint="eastAsia" w:ascii="方正小标宋简体" w:eastAsia="方正小标宋简体"/>
          <w:color w:val="000000"/>
          <w:sz w:val="36"/>
          <w:szCs w:val="36"/>
          <w:lang w:eastAsia="zh-CN"/>
        </w:rPr>
        <w:t>邯郸市生态环境局</w:t>
      </w:r>
    </w:p>
    <w:p>
      <w:pPr>
        <w:ind w:left="0" w:leftChars="0" w:firstLine="0" w:firstLineChars="0"/>
        <w:jc w:val="center"/>
        <w:rPr>
          <w:rFonts w:hint="eastAsia" w:ascii="Times New Roman" w:hAnsi="Times New Roman" w:eastAsia="黑体" w:cs="黑体"/>
          <w:sz w:val="36"/>
          <w:szCs w:val="36"/>
          <w:highlight w:val="none"/>
          <w:lang w:eastAsia="zh-CN"/>
        </w:rPr>
      </w:pPr>
      <w:r>
        <w:rPr>
          <w:rFonts w:hint="eastAsia" w:eastAsia="方正小标宋简体" w:cs="方正小标宋简体"/>
          <w:color w:val="000000"/>
          <w:sz w:val="36"/>
          <w:szCs w:val="36"/>
          <w:highlight w:val="none"/>
          <w:lang w:val="en-US" w:eastAsia="zh-CN"/>
        </w:rPr>
        <w:t>法律顾问</w:t>
      </w:r>
      <w:r>
        <w:rPr>
          <w:rFonts w:hint="eastAsia" w:ascii="Times New Roman" w:hAnsi="Times New Roman" w:eastAsia="方正小标宋简体" w:cs="方正小标宋简体"/>
          <w:color w:val="000000"/>
          <w:sz w:val="36"/>
          <w:szCs w:val="36"/>
          <w:highlight w:val="none"/>
          <w:lang w:eastAsia="zh-CN"/>
        </w:rPr>
        <w:t>法制审核意见表</w:t>
      </w:r>
    </w:p>
    <w:tbl>
      <w:tblPr>
        <w:tblStyle w:val="9"/>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225"/>
        <w:gridCol w:w="555"/>
        <w:gridCol w:w="690"/>
        <w:gridCol w:w="585"/>
        <w:gridCol w:w="795"/>
        <w:gridCol w:w="720"/>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eastAsia="zh-CN"/>
              </w:rPr>
            </w:pPr>
            <w:r>
              <w:rPr>
                <w:rFonts w:hint="eastAsia" w:ascii="Times New Roman" w:hAnsi="Times New Roman" w:eastAsia="仿宋" w:cs="仿宋"/>
                <w:sz w:val="24"/>
                <w:szCs w:val="24"/>
                <w:highlight w:val="none"/>
                <w:vertAlign w:val="baseline"/>
                <w:lang w:eastAsia="zh-CN"/>
              </w:rPr>
              <w:t>案件名称</w:t>
            </w:r>
          </w:p>
        </w:tc>
        <w:tc>
          <w:tcPr>
            <w:tcW w:w="8279" w:type="dxa"/>
            <w:gridSpan w:val="7"/>
            <w:noWrap w:val="0"/>
            <w:vAlign w:val="top"/>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仿宋" w:cs="仿宋"/>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eastAsia="zh-CN"/>
              </w:rPr>
            </w:pPr>
            <w:r>
              <w:rPr>
                <w:rFonts w:hint="eastAsia" w:ascii="Times New Roman" w:hAnsi="Times New Roman" w:eastAsia="仿宋" w:cs="仿宋"/>
                <w:sz w:val="24"/>
                <w:szCs w:val="24"/>
                <w:highlight w:val="none"/>
                <w:vertAlign w:val="baseline"/>
                <w:lang w:eastAsia="zh-CN"/>
              </w:rPr>
              <w:t>承办</w:t>
            </w:r>
            <w:r>
              <w:rPr>
                <w:rFonts w:hint="eastAsia" w:eastAsia="仿宋" w:cs="仿宋"/>
                <w:sz w:val="24"/>
                <w:szCs w:val="24"/>
                <w:highlight w:val="none"/>
                <w:vertAlign w:val="baseline"/>
                <w:lang w:eastAsia="zh-CN"/>
              </w:rPr>
              <w:t>人员</w:t>
            </w:r>
          </w:p>
        </w:tc>
        <w:tc>
          <w:tcPr>
            <w:tcW w:w="8279" w:type="dxa"/>
            <w:gridSpan w:val="7"/>
            <w:noWrap w:val="0"/>
            <w:vAlign w:val="top"/>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仿宋" w:cs="仿宋"/>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eastAsia="zh-CN"/>
              </w:rPr>
            </w:pPr>
            <w:r>
              <w:rPr>
                <w:rFonts w:hint="eastAsia" w:eastAsia="仿宋" w:cs="仿宋"/>
                <w:sz w:val="24"/>
                <w:szCs w:val="24"/>
                <w:highlight w:val="none"/>
                <w:vertAlign w:val="baseline"/>
                <w:lang w:val="en-US" w:eastAsia="zh-CN"/>
              </w:rPr>
              <w:t>审查依据</w:t>
            </w:r>
          </w:p>
        </w:tc>
        <w:tc>
          <w:tcPr>
            <w:tcW w:w="8279"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lang w:eastAsia="zh-CN"/>
              </w:rPr>
            </w:pPr>
            <w:r>
              <w:rPr>
                <w:rFonts w:hint="eastAsia" w:ascii="Times New Roman" w:hAnsi="Times New Roman" w:eastAsia="仿宋" w:cs="仿宋"/>
                <w:sz w:val="24"/>
                <w:szCs w:val="24"/>
                <w:highlight w:val="none"/>
                <w:vertAlign w:val="baseline"/>
                <w:lang w:val="en-US" w:eastAsia="zh-CN"/>
              </w:rPr>
              <w:t>《行政处罚法》、《行政强制法》和生态环保相关法律法规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r>
              <w:rPr>
                <w:rFonts w:hint="eastAsia" w:ascii="Times New Roman" w:hAnsi="Times New Roman" w:eastAsia="仿宋" w:cs="仿宋"/>
                <w:sz w:val="24"/>
                <w:szCs w:val="24"/>
                <w:highlight w:val="none"/>
                <w:vertAlign w:val="baseline"/>
                <w:lang w:val="en-US" w:eastAsia="zh-CN"/>
              </w:rPr>
              <w:t>审核</w:t>
            </w:r>
            <w:r>
              <w:rPr>
                <w:rFonts w:hint="eastAsia" w:eastAsia="仿宋" w:cs="仿宋"/>
                <w:sz w:val="24"/>
                <w:szCs w:val="24"/>
                <w:highlight w:val="none"/>
                <w:vertAlign w:val="baseline"/>
                <w:lang w:val="en-US" w:eastAsia="zh-CN"/>
              </w:rPr>
              <w:t>意见</w:t>
            </w: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行政执法主体是否合法</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行政执法人员是否具备执法资格</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是否超越本机关法定权限</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案件事实是否清楚</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证据是否合法充分</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适用法律、法规、规章是否准确</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适用裁量基准是否适当</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行政执法程序是否合法</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行政执法文书是否完备、规范</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违法行为是否涉嫌犯罪需要移送司法机关</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p>
        </w:tc>
        <w:tc>
          <w:tcPr>
            <w:tcW w:w="322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仿宋" w:cs="仿宋"/>
                <w:sz w:val="21"/>
                <w:szCs w:val="21"/>
                <w:highlight w:val="none"/>
                <w:vertAlign w:val="baseline"/>
                <w:lang w:val="en-US" w:eastAsia="zh-CN"/>
              </w:rPr>
            </w:pPr>
            <w:r>
              <w:rPr>
                <w:rFonts w:hint="eastAsia" w:ascii="Times New Roman" w:hAnsi="Times New Roman" w:eastAsia="仿宋" w:cs="仿宋"/>
                <w:sz w:val="21"/>
                <w:szCs w:val="21"/>
                <w:highlight w:val="none"/>
                <w:vertAlign w:val="baseline"/>
                <w:lang w:val="en-US" w:eastAsia="zh-CN"/>
              </w:rPr>
              <w:t>是否发现其他违法内容</w:t>
            </w:r>
          </w:p>
        </w:tc>
        <w:tc>
          <w:tcPr>
            <w:tcW w:w="55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是</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58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kern w:val="2"/>
                <w:sz w:val="21"/>
                <w:szCs w:val="21"/>
                <w:highlight w:val="none"/>
                <w:vertAlign w:val="baseline"/>
                <w:lang w:val="en-US" w:eastAsia="zh-CN" w:bidi="ar-SA"/>
              </w:rPr>
            </w:pPr>
            <w:r>
              <w:rPr>
                <w:rFonts w:hint="eastAsia" w:ascii="Times New Roman" w:hAnsi="Times New Roman" w:eastAsia="仿宋" w:cs="仿宋"/>
                <w:sz w:val="21"/>
                <w:szCs w:val="21"/>
                <w:highlight w:val="none"/>
                <w:vertAlign w:val="baseline"/>
                <w:lang w:val="en-US" w:eastAsia="zh-CN"/>
              </w:rPr>
              <w:t>否</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r>
              <w:rPr>
                <w:rFonts w:hint="eastAsia" w:eastAsia="仿宋" w:cs="仿宋"/>
                <w:sz w:val="21"/>
                <w:szCs w:val="21"/>
                <w:highlight w:val="none"/>
                <w:vertAlign w:val="baseline"/>
                <w:lang w:val="en-US" w:eastAsia="zh-CN"/>
              </w:rPr>
              <w:t>意见</w:t>
            </w:r>
          </w:p>
        </w:tc>
        <w:tc>
          <w:tcPr>
            <w:tcW w:w="17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val="en-US" w:eastAsia="zh-CN"/>
              </w:rPr>
            </w:pPr>
            <w:r>
              <w:rPr>
                <w:rFonts w:hint="eastAsia" w:eastAsia="仿宋" w:cs="仿宋"/>
                <w:sz w:val="24"/>
                <w:szCs w:val="24"/>
                <w:highlight w:val="none"/>
                <w:vertAlign w:val="baseline"/>
                <w:lang w:eastAsia="zh-CN"/>
              </w:rPr>
              <w:t>审核结论</w:t>
            </w:r>
          </w:p>
        </w:tc>
        <w:tc>
          <w:tcPr>
            <w:tcW w:w="8279"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imes New Roman" w:hAnsi="Times New Roman" w:eastAsia="仿宋" w:cs="仿宋"/>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both"/>
              <w:textAlignment w:val="auto"/>
              <w:rPr>
                <w:rFonts w:hint="eastAsia" w:ascii="Times New Roman" w:hAnsi="Times New Roman" w:eastAsia="仿宋" w:cs="仿宋"/>
                <w:sz w:val="24"/>
                <w:szCs w:val="24"/>
                <w:highlight w:val="none"/>
                <w:vertAlign w:val="baseline"/>
                <w:lang w:val="en-US" w:eastAsia="zh-CN"/>
              </w:rPr>
            </w:pPr>
            <w:r>
              <w:rPr>
                <w:rFonts w:hint="eastAsia" w:ascii="Times New Roman" w:hAnsi="Times New Roman" w:eastAsia="仿宋" w:cs="仿宋"/>
                <w:sz w:val="24"/>
                <w:szCs w:val="24"/>
                <w:highlight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both"/>
              <w:textAlignment w:val="auto"/>
              <w:rPr>
                <w:rFonts w:hint="eastAsia" w:ascii="Times New Roman" w:hAnsi="Times New Roman" w:eastAsia="仿宋" w:cs="仿宋"/>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both"/>
              <w:textAlignment w:val="auto"/>
              <w:rPr>
                <w:rFonts w:hint="eastAsia" w:ascii="Times New Roman" w:hAnsi="Times New Roman" w:eastAsia="仿宋" w:cs="仿宋"/>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both"/>
              <w:textAlignment w:val="auto"/>
              <w:rPr>
                <w:rFonts w:hint="eastAsia" w:ascii="Times New Roman" w:hAnsi="Times New Roman" w:eastAsia="仿宋" w:cs="仿宋"/>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both"/>
              <w:textAlignment w:val="auto"/>
              <w:rPr>
                <w:rFonts w:hint="eastAsia" w:ascii="Times New Roman" w:hAnsi="Times New Roman" w:eastAsia="仿宋" w:cs="仿宋"/>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right"/>
              <w:textAlignment w:val="auto"/>
              <w:rPr>
                <w:rFonts w:hint="eastAsia" w:ascii="Times New Roman" w:hAnsi="Times New Roman" w:eastAsia="仿宋" w:cs="仿宋"/>
                <w:sz w:val="24"/>
                <w:szCs w:val="24"/>
                <w:highlight w:val="none"/>
                <w:vertAlign w:val="baseline"/>
                <w:lang w:eastAsia="zh-CN"/>
              </w:rPr>
            </w:pPr>
            <w:r>
              <w:rPr>
                <w:rFonts w:hint="eastAsia" w:eastAsia="仿宋" w:cs="仿宋"/>
                <w:sz w:val="24"/>
                <w:szCs w:val="24"/>
                <w:highlight w:val="none"/>
                <w:vertAlign w:val="baseline"/>
                <w:lang w:val="en-US" w:eastAsia="zh-CN"/>
              </w:rPr>
              <w:t>法律顾问</w:t>
            </w:r>
            <w:r>
              <w:rPr>
                <w:rFonts w:hint="eastAsia" w:ascii="Times New Roman" w:hAnsi="Times New Roman" w:eastAsia="仿宋" w:cs="仿宋"/>
                <w:sz w:val="24"/>
                <w:szCs w:val="24"/>
                <w:highlight w:val="none"/>
                <w:vertAlign w:val="baseline"/>
                <w:lang w:val="en-US" w:eastAsia="zh-CN"/>
              </w:rPr>
              <w:t>签名</w:t>
            </w:r>
            <w:r>
              <w:rPr>
                <w:rFonts w:hint="eastAsia" w:eastAsia="仿宋" w:cs="仿宋"/>
                <w:sz w:val="24"/>
                <w:szCs w:val="24"/>
                <w:highlight w:val="none"/>
                <w:vertAlign w:val="baseline"/>
                <w:lang w:val="en-US" w:eastAsia="zh-CN"/>
              </w:rPr>
              <w:t>（签章）</w:t>
            </w:r>
            <w:r>
              <w:rPr>
                <w:rFonts w:hint="eastAsia" w:ascii="Times New Roman" w:hAnsi="Times New Roman" w:eastAsia="仿宋" w:cs="仿宋"/>
                <w:sz w:val="24"/>
                <w:szCs w:val="24"/>
                <w:highlight w:val="none"/>
                <w:vertAlign w:val="baseline"/>
                <w:lang w:val="en-US" w:eastAsia="zh-CN"/>
              </w:rPr>
              <w:t>：                年  月  日</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仿宋" w:cs="仿宋"/>
                <w:sz w:val="24"/>
                <w:szCs w:val="24"/>
                <w:highlight w:val="none"/>
                <w:vertAlign w:val="baseline"/>
                <w:lang w:val="en-US" w:eastAsia="zh-CN"/>
              </w:rPr>
            </w:pPr>
            <w:r>
              <w:rPr>
                <w:rFonts w:hint="eastAsia" w:ascii="Times New Roman" w:hAnsi="Times New Roman" w:eastAsia="仿宋" w:cs="仿宋"/>
                <w:sz w:val="24"/>
                <w:szCs w:val="24"/>
                <w:highlight w:val="non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仿宋" w:cs="仿宋"/>
                <w:sz w:val="24"/>
                <w:szCs w:val="24"/>
                <w:highlight w:val="none"/>
                <w:vertAlign w:val="baseline"/>
                <w:lang w:eastAsia="zh-CN"/>
              </w:rPr>
            </w:pPr>
            <w:r>
              <w:rPr>
                <w:rFonts w:hint="eastAsia" w:eastAsia="仿宋" w:cs="仿宋"/>
                <w:sz w:val="24"/>
                <w:szCs w:val="24"/>
                <w:highlight w:val="none"/>
                <w:vertAlign w:val="baseline"/>
                <w:lang w:eastAsia="zh-CN"/>
              </w:rPr>
              <w:t>备注</w:t>
            </w:r>
          </w:p>
        </w:tc>
        <w:tc>
          <w:tcPr>
            <w:tcW w:w="8279" w:type="dxa"/>
            <w:gridSpan w:val="7"/>
            <w:noWrap w:val="0"/>
            <w:vAlign w:val="top"/>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仿宋" w:cs="仿宋"/>
                <w:sz w:val="22"/>
                <w:szCs w:val="22"/>
                <w:highlight w:val="none"/>
                <w:vertAlign w:val="baseline"/>
                <w:lang w:val="en-US" w:eastAsia="zh-CN"/>
              </w:rPr>
            </w:pPr>
            <w:r>
              <w:rPr>
                <w:rFonts w:hint="eastAsia" w:eastAsia="仿宋" w:cs="仿宋"/>
                <w:sz w:val="22"/>
                <w:szCs w:val="22"/>
                <w:highlight w:val="none"/>
                <w:vertAlign w:val="baseline"/>
                <w:lang w:val="en-US" w:eastAsia="zh-CN"/>
              </w:rPr>
              <w:t>1.审核意见在相应选项打</w:t>
            </w:r>
            <w:r>
              <w:rPr>
                <w:rFonts w:hint="default" w:eastAsia="仿宋" w:cs="仿宋"/>
                <w:sz w:val="22"/>
                <w:szCs w:val="22"/>
                <w:highlight w:val="none"/>
                <w:vertAlign w:val="baseline"/>
                <w:lang w:val="en-US" w:eastAsia="zh-CN"/>
              </w:rPr>
              <w:t>√</w:t>
            </w:r>
            <w:r>
              <w:rPr>
                <w:rFonts w:hint="eastAsia" w:eastAsia="仿宋" w:cs="仿宋"/>
                <w:sz w:val="22"/>
                <w:szCs w:val="22"/>
                <w:highlight w:val="none"/>
                <w:vertAlign w:val="baseline"/>
                <w:lang w:val="en-US" w:eastAsia="zh-CN"/>
              </w:rPr>
              <w:t>，相关意见需明确说明，说明事项较多可另附纸说明。</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lang w:val="en-US" w:eastAsia="zh-CN"/>
              </w:rPr>
            </w:pPr>
            <w:r>
              <w:rPr>
                <w:rFonts w:hint="eastAsia" w:eastAsia="仿宋" w:cs="仿宋"/>
                <w:sz w:val="22"/>
                <w:szCs w:val="22"/>
                <w:highlight w:val="none"/>
                <w:vertAlign w:val="baseline"/>
                <w:lang w:val="en-US" w:eastAsia="zh-CN"/>
              </w:rPr>
              <w:t>2.</w:t>
            </w:r>
            <w:r>
              <w:rPr>
                <w:rFonts w:hint="default" w:eastAsia="仿宋" w:cs="仿宋"/>
                <w:sz w:val="22"/>
                <w:szCs w:val="22"/>
                <w:highlight w:val="none"/>
                <w:vertAlign w:val="baseline"/>
                <w:lang w:val="en-US" w:eastAsia="zh-CN"/>
              </w:rPr>
              <w:t>法律顾问法制审核意见</w:t>
            </w:r>
            <w:r>
              <w:rPr>
                <w:rFonts w:hint="eastAsia" w:eastAsia="仿宋" w:cs="仿宋"/>
                <w:sz w:val="22"/>
                <w:szCs w:val="22"/>
                <w:highlight w:val="none"/>
                <w:vertAlign w:val="baseline"/>
                <w:lang w:val="en-US" w:eastAsia="zh-CN"/>
              </w:rPr>
              <w:t>一般在行政机关提出审核需求后3个工作日内做出。</w:t>
            </w:r>
          </w:p>
        </w:tc>
      </w:tr>
    </w:tbl>
    <w:p>
      <w:pPr>
        <w:snapToGrid w:val="0"/>
        <w:spacing w:line="460" w:lineRule="exact"/>
        <w:jc w:val="center"/>
        <w:rPr>
          <w:rFonts w:hint="eastAsia" w:eastAsia="方正小标宋简体" w:cs="方正小标宋简体"/>
          <w:color w:val="000000"/>
          <w:sz w:val="36"/>
          <w:szCs w:val="36"/>
          <w:highlight w:val="none"/>
          <w:lang w:val="en-US" w:eastAsia="zh-CN"/>
        </w:rPr>
      </w:pPr>
      <w:r>
        <w:rPr>
          <w:rFonts w:hint="eastAsia" w:ascii="方正小标宋简体" w:eastAsia="方正小标宋简体"/>
          <w:color w:val="000000"/>
          <w:sz w:val="36"/>
          <w:szCs w:val="36"/>
          <w:lang w:eastAsia="zh-CN"/>
        </w:rPr>
        <w:t>邯郸市生态环境局</w:t>
      </w:r>
    </w:p>
    <w:p>
      <w:pPr>
        <w:snapToGrid w:val="0"/>
        <w:spacing w:line="460" w:lineRule="exact"/>
        <w:jc w:val="center"/>
        <w:rPr>
          <w:rFonts w:hint="eastAsia" w:ascii="方正小标宋简体" w:hAnsi="Times New Roman" w:eastAsia="方正小标宋简体" w:cs="Times New Roman"/>
          <w:color w:val="000000"/>
          <w:sz w:val="36"/>
          <w:szCs w:val="36"/>
          <w:lang w:eastAsia="zh-CN"/>
        </w:rPr>
      </w:pPr>
      <w:r>
        <w:rPr>
          <w:rFonts w:hint="eastAsia" w:ascii="方正小标宋简体" w:hAnsi="Times New Roman" w:eastAsia="方正小标宋简体" w:cs="Times New Roman"/>
          <w:color w:val="000000"/>
          <w:sz w:val="36"/>
          <w:szCs w:val="36"/>
          <w:lang w:eastAsia="zh-CN"/>
        </w:rPr>
        <w:t>行政处罚法制审核意见表</w:t>
      </w:r>
    </w:p>
    <w:p>
      <w:pPr>
        <w:spacing w:line="58" w:lineRule="exact"/>
        <w:rPr>
          <w:rFonts w:hint="eastAsia" w:ascii="仿宋" w:hAnsi="仿宋" w:eastAsia="仿宋" w:cs="仿宋"/>
          <w:sz w:val="24"/>
          <w:szCs w:val="24"/>
        </w:rPr>
      </w:pPr>
    </w:p>
    <w:tbl>
      <w:tblPr>
        <w:tblStyle w:val="11"/>
        <w:tblW w:w="90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4"/>
        <w:gridCol w:w="3017"/>
        <w:gridCol w:w="1688"/>
        <w:gridCol w:w="749"/>
        <w:gridCol w:w="779"/>
        <w:gridCol w:w="749"/>
        <w:gridCol w:w="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264" w:type="dxa"/>
            <w:vAlign w:val="top"/>
          </w:tcPr>
          <w:p>
            <w:pPr>
              <w:pStyle w:val="12"/>
              <w:spacing w:before="194" w:line="219" w:lineRule="auto"/>
              <w:ind w:left="165"/>
              <w:rPr>
                <w:rFonts w:hint="eastAsia" w:ascii="仿宋" w:hAnsi="仿宋" w:eastAsia="仿宋" w:cs="仿宋"/>
                <w:sz w:val="24"/>
                <w:szCs w:val="24"/>
              </w:rPr>
            </w:pPr>
            <w:r>
              <w:rPr>
                <w:rFonts w:hint="eastAsia" w:ascii="仿宋" w:hAnsi="仿宋" w:eastAsia="仿宋" w:cs="仿宋"/>
                <w:spacing w:val="2"/>
                <w:sz w:val="24"/>
                <w:szCs w:val="24"/>
              </w:rPr>
              <w:t>案件名称</w:t>
            </w:r>
          </w:p>
        </w:tc>
        <w:tc>
          <w:tcPr>
            <w:tcW w:w="7776" w:type="dxa"/>
            <w:gridSpan w:val="6"/>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64" w:type="dxa"/>
            <w:vAlign w:val="top"/>
          </w:tcPr>
          <w:p>
            <w:pPr>
              <w:pStyle w:val="12"/>
              <w:spacing w:before="168" w:line="219" w:lineRule="auto"/>
              <w:ind w:left="165"/>
              <w:rPr>
                <w:rFonts w:hint="eastAsia" w:ascii="仿宋" w:hAnsi="仿宋" w:eastAsia="仿宋" w:cs="仿宋"/>
                <w:sz w:val="24"/>
                <w:szCs w:val="24"/>
              </w:rPr>
            </w:pPr>
            <w:r>
              <w:rPr>
                <w:rFonts w:hint="eastAsia" w:ascii="仿宋" w:hAnsi="仿宋" w:eastAsia="仿宋" w:cs="仿宋"/>
                <w:spacing w:val="3"/>
                <w:sz w:val="24"/>
                <w:szCs w:val="24"/>
              </w:rPr>
              <w:t>承办机构</w:t>
            </w:r>
          </w:p>
        </w:tc>
        <w:tc>
          <w:tcPr>
            <w:tcW w:w="7776" w:type="dxa"/>
            <w:gridSpan w:val="6"/>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264" w:type="dxa"/>
            <w:vAlign w:val="top"/>
          </w:tcPr>
          <w:p>
            <w:pPr>
              <w:pStyle w:val="12"/>
              <w:spacing w:before="181" w:line="220" w:lineRule="auto"/>
              <w:ind w:left="165"/>
              <w:rPr>
                <w:rFonts w:hint="eastAsia" w:ascii="仿宋" w:hAnsi="仿宋" w:eastAsia="仿宋" w:cs="仿宋"/>
                <w:sz w:val="24"/>
                <w:szCs w:val="24"/>
              </w:rPr>
            </w:pPr>
            <w:r>
              <w:rPr>
                <w:rFonts w:hint="eastAsia" w:ascii="仿宋" w:hAnsi="仿宋" w:eastAsia="仿宋" w:cs="仿宋"/>
                <w:spacing w:val="7"/>
                <w:sz w:val="24"/>
                <w:szCs w:val="24"/>
              </w:rPr>
              <w:t>送审人员</w:t>
            </w:r>
          </w:p>
        </w:tc>
        <w:tc>
          <w:tcPr>
            <w:tcW w:w="3017" w:type="dxa"/>
            <w:vAlign w:val="top"/>
          </w:tcPr>
          <w:p>
            <w:pPr>
              <w:rPr>
                <w:rFonts w:hint="eastAsia" w:ascii="仿宋" w:hAnsi="仿宋" w:eastAsia="仿宋" w:cs="仿宋"/>
                <w:sz w:val="24"/>
                <w:szCs w:val="24"/>
              </w:rPr>
            </w:pPr>
          </w:p>
        </w:tc>
        <w:tc>
          <w:tcPr>
            <w:tcW w:w="1688" w:type="dxa"/>
            <w:vAlign w:val="top"/>
          </w:tcPr>
          <w:p>
            <w:pPr>
              <w:pStyle w:val="12"/>
              <w:spacing w:before="181" w:line="220" w:lineRule="auto"/>
              <w:ind w:left="384"/>
              <w:rPr>
                <w:rFonts w:hint="eastAsia" w:ascii="仿宋" w:hAnsi="仿宋" w:eastAsia="仿宋" w:cs="仿宋"/>
                <w:sz w:val="24"/>
                <w:szCs w:val="24"/>
              </w:rPr>
            </w:pPr>
            <w:r>
              <w:rPr>
                <w:rFonts w:hint="eastAsia" w:ascii="仿宋" w:hAnsi="仿宋" w:eastAsia="仿宋" w:cs="仿宋"/>
                <w:spacing w:val="5"/>
                <w:sz w:val="24"/>
                <w:szCs w:val="24"/>
              </w:rPr>
              <w:t>送审时间</w:t>
            </w:r>
          </w:p>
        </w:tc>
        <w:tc>
          <w:tcPr>
            <w:tcW w:w="3071" w:type="dxa"/>
            <w:gridSpan w:val="4"/>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restart"/>
            <w:tcBorders>
              <w:bottom w:val="nil"/>
            </w:tcBorders>
            <w:vAlign w:val="top"/>
          </w:tcPr>
          <w:p>
            <w:pPr>
              <w:spacing w:line="248"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spacing w:line="249" w:lineRule="auto"/>
              <w:rPr>
                <w:rFonts w:hint="eastAsia" w:ascii="仿宋" w:hAnsi="仿宋" w:eastAsia="仿宋" w:cs="仿宋"/>
                <w:sz w:val="24"/>
                <w:szCs w:val="24"/>
              </w:rPr>
            </w:pPr>
          </w:p>
          <w:p>
            <w:pPr>
              <w:pStyle w:val="12"/>
              <w:spacing w:before="75" w:line="222" w:lineRule="auto"/>
              <w:ind w:right="15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法制审核</w:t>
            </w:r>
          </w:p>
          <w:p>
            <w:pPr>
              <w:pStyle w:val="12"/>
              <w:spacing w:before="75" w:line="222" w:lineRule="auto"/>
              <w:ind w:right="15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内容</w:t>
            </w:r>
          </w:p>
        </w:tc>
        <w:tc>
          <w:tcPr>
            <w:tcW w:w="4705" w:type="dxa"/>
            <w:gridSpan w:val="2"/>
            <w:vAlign w:val="top"/>
          </w:tcPr>
          <w:p>
            <w:pPr>
              <w:pStyle w:val="12"/>
              <w:spacing w:before="190" w:line="219" w:lineRule="auto"/>
              <w:ind w:left="131"/>
              <w:rPr>
                <w:rFonts w:hint="eastAsia" w:ascii="仿宋" w:hAnsi="仿宋" w:eastAsia="仿宋" w:cs="仿宋"/>
                <w:sz w:val="24"/>
                <w:szCs w:val="24"/>
              </w:rPr>
            </w:pPr>
            <w:r>
              <w:rPr>
                <w:rFonts w:hint="eastAsia" w:ascii="仿宋" w:hAnsi="仿宋" w:eastAsia="仿宋" w:cs="仿宋"/>
                <w:sz w:val="24"/>
                <w:szCs w:val="24"/>
              </w:rPr>
              <w:t>行政执法主体是否合法</w:t>
            </w:r>
          </w:p>
        </w:tc>
        <w:tc>
          <w:tcPr>
            <w:tcW w:w="749" w:type="dxa"/>
            <w:vAlign w:val="top"/>
          </w:tcPr>
          <w:p>
            <w:pPr>
              <w:pStyle w:val="12"/>
              <w:spacing w:before="194"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1"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1" w:line="219" w:lineRule="auto"/>
              <w:ind w:left="131"/>
              <w:rPr>
                <w:rFonts w:hint="eastAsia" w:ascii="仿宋" w:hAnsi="仿宋" w:eastAsia="仿宋" w:cs="仿宋"/>
                <w:sz w:val="24"/>
                <w:szCs w:val="24"/>
              </w:rPr>
            </w:pPr>
            <w:r>
              <w:rPr>
                <w:rFonts w:hint="eastAsia" w:ascii="仿宋" w:hAnsi="仿宋" w:eastAsia="仿宋" w:cs="仿宋"/>
                <w:sz w:val="24"/>
                <w:szCs w:val="24"/>
              </w:rPr>
              <w:t>行政执法人员是否具备执法资格</w:t>
            </w:r>
          </w:p>
        </w:tc>
        <w:tc>
          <w:tcPr>
            <w:tcW w:w="749" w:type="dxa"/>
            <w:vAlign w:val="top"/>
          </w:tcPr>
          <w:p>
            <w:pPr>
              <w:pStyle w:val="12"/>
              <w:spacing w:before="195"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2"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0" w:line="219" w:lineRule="auto"/>
              <w:ind w:left="131"/>
              <w:rPr>
                <w:rFonts w:hint="eastAsia" w:ascii="仿宋" w:hAnsi="仿宋" w:eastAsia="仿宋" w:cs="仿宋"/>
                <w:sz w:val="24"/>
                <w:szCs w:val="24"/>
              </w:rPr>
            </w:pPr>
            <w:r>
              <w:rPr>
                <w:rFonts w:hint="eastAsia" w:ascii="仿宋" w:hAnsi="仿宋" w:eastAsia="仿宋" w:cs="仿宋"/>
                <w:spacing w:val="1"/>
                <w:sz w:val="24"/>
                <w:szCs w:val="24"/>
              </w:rPr>
              <w:t>是否超越本机关法定权限</w:t>
            </w:r>
          </w:p>
        </w:tc>
        <w:tc>
          <w:tcPr>
            <w:tcW w:w="749" w:type="dxa"/>
            <w:vAlign w:val="top"/>
          </w:tcPr>
          <w:p>
            <w:pPr>
              <w:pStyle w:val="12"/>
              <w:spacing w:before="195"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2"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2" w:line="219" w:lineRule="auto"/>
              <w:ind w:left="131"/>
              <w:rPr>
                <w:rFonts w:hint="eastAsia" w:ascii="仿宋" w:hAnsi="仿宋" w:eastAsia="仿宋" w:cs="仿宋"/>
                <w:sz w:val="24"/>
                <w:szCs w:val="24"/>
              </w:rPr>
            </w:pPr>
            <w:r>
              <w:rPr>
                <w:rFonts w:hint="eastAsia" w:ascii="仿宋" w:hAnsi="仿宋" w:eastAsia="仿宋" w:cs="仿宋"/>
                <w:spacing w:val="1"/>
                <w:sz w:val="24"/>
                <w:szCs w:val="24"/>
              </w:rPr>
              <w:t>案件事实是否清楚</w:t>
            </w:r>
          </w:p>
        </w:tc>
        <w:tc>
          <w:tcPr>
            <w:tcW w:w="749" w:type="dxa"/>
            <w:vAlign w:val="top"/>
          </w:tcPr>
          <w:p>
            <w:pPr>
              <w:pStyle w:val="12"/>
              <w:spacing w:before="196"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3"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2" w:line="219" w:lineRule="auto"/>
              <w:ind w:left="131"/>
              <w:rPr>
                <w:rFonts w:hint="eastAsia" w:ascii="仿宋" w:hAnsi="仿宋" w:eastAsia="仿宋" w:cs="仿宋"/>
                <w:sz w:val="24"/>
                <w:szCs w:val="24"/>
              </w:rPr>
            </w:pPr>
            <w:r>
              <w:rPr>
                <w:rFonts w:hint="eastAsia" w:ascii="仿宋" w:hAnsi="仿宋" w:eastAsia="仿宋" w:cs="仿宋"/>
                <w:spacing w:val="-1"/>
                <w:sz w:val="24"/>
                <w:szCs w:val="24"/>
              </w:rPr>
              <w:t>证据是否合法充分</w:t>
            </w:r>
          </w:p>
        </w:tc>
        <w:tc>
          <w:tcPr>
            <w:tcW w:w="749" w:type="dxa"/>
            <w:vAlign w:val="top"/>
          </w:tcPr>
          <w:p>
            <w:pPr>
              <w:pStyle w:val="12"/>
              <w:spacing w:before="196"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3"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2" w:line="219" w:lineRule="auto"/>
              <w:ind w:left="131"/>
              <w:rPr>
                <w:rFonts w:hint="eastAsia" w:ascii="仿宋" w:hAnsi="仿宋" w:eastAsia="仿宋" w:cs="仿宋"/>
                <w:sz w:val="24"/>
                <w:szCs w:val="24"/>
              </w:rPr>
            </w:pPr>
            <w:r>
              <w:rPr>
                <w:rFonts w:hint="eastAsia" w:ascii="仿宋" w:hAnsi="仿宋" w:eastAsia="仿宋" w:cs="仿宋"/>
                <w:spacing w:val="1"/>
                <w:sz w:val="24"/>
                <w:szCs w:val="24"/>
              </w:rPr>
              <w:t>适用法律、法规、规章是否准确</w:t>
            </w:r>
          </w:p>
        </w:tc>
        <w:tc>
          <w:tcPr>
            <w:tcW w:w="749" w:type="dxa"/>
            <w:vAlign w:val="top"/>
          </w:tcPr>
          <w:p>
            <w:pPr>
              <w:pStyle w:val="12"/>
              <w:spacing w:before="197"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4"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4" w:line="220" w:lineRule="auto"/>
              <w:ind w:left="131"/>
              <w:rPr>
                <w:rFonts w:hint="eastAsia" w:ascii="仿宋" w:hAnsi="仿宋" w:eastAsia="仿宋" w:cs="仿宋"/>
                <w:sz w:val="24"/>
                <w:szCs w:val="24"/>
              </w:rPr>
            </w:pPr>
            <w:r>
              <w:rPr>
                <w:rFonts w:hint="eastAsia" w:ascii="仿宋" w:hAnsi="仿宋" w:eastAsia="仿宋" w:cs="仿宋"/>
                <w:spacing w:val="2"/>
                <w:sz w:val="24"/>
                <w:szCs w:val="24"/>
              </w:rPr>
              <w:t>适用裁量基准是否适当</w:t>
            </w:r>
          </w:p>
        </w:tc>
        <w:tc>
          <w:tcPr>
            <w:tcW w:w="749" w:type="dxa"/>
            <w:vAlign w:val="top"/>
          </w:tcPr>
          <w:p>
            <w:pPr>
              <w:pStyle w:val="12"/>
              <w:spacing w:before="197"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4"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4" w:line="219" w:lineRule="auto"/>
              <w:ind w:left="131"/>
              <w:rPr>
                <w:rFonts w:hint="eastAsia" w:ascii="仿宋" w:hAnsi="仿宋" w:eastAsia="仿宋" w:cs="仿宋"/>
                <w:sz w:val="24"/>
                <w:szCs w:val="24"/>
              </w:rPr>
            </w:pPr>
            <w:r>
              <w:rPr>
                <w:rFonts w:hint="eastAsia" w:ascii="仿宋" w:hAnsi="仿宋" w:eastAsia="仿宋" w:cs="仿宋"/>
                <w:sz w:val="24"/>
                <w:szCs w:val="24"/>
              </w:rPr>
              <w:t>行政执法程序是否合法</w:t>
            </w:r>
          </w:p>
        </w:tc>
        <w:tc>
          <w:tcPr>
            <w:tcW w:w="749" w:type="dxa"/>
            <w:vAlign w:val="top"/>
          </w:tcPr>
          <w:p>
            <w:pPr>
              <w:pStyle w:val="12"/>
              <w:spacing w:before="198"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5"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3" w:line="219" w:lineRule="auto"/>
              <w:ind w:left="131"/>
              <w:rPr>
                <w:rFonts w:hint="eastAsia" w:ascii="仿宋" w:hAnsi="仿宋" w:eastAsia="仿宋" w:cs="仿宋"/>
                <w:sz w:val="24"/>
                <w:szCs w:val="24"/>
              </w:rPr>
            </w:pPr>
            <w:r>
              <w:rPr>
                <w:rFonts w:hint="eastAsia" w:ascii="仿宋" w:hAnsi="仿宋" w:eastAsia="仿宋" w:cs="仿宋"/>
                <w:spacing w:val="1"/>
                <w:sz w:val="24"/>
                <w:szCs w:val="24"/>
              </w:rPr>
              <w:t>行政执法文书是否完备、规范</w:t>
            </w:r>
          </w:p>
        </w:tc>
        <w:tc>
          <w:tcPr>
            <w:tcW w:w="749" w:type="dxa"/>
            <w:vAlign w:val="top"/>
          </w:tcPr>
          <w:p>
            <w:pPr>
              <w:pStyle w:val="12"/>
              <w:spacing w:before="198"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5"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64" w:type="dxa"/>
            <w:vMerge w:val="continue"/>
            <w:tcBorders>
              <w:top w:val="nil"/>
              <w:bottom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4" w:line="219" w:lineRule="auto"/>
              <w:ind w:left="131"/>
              <w:rPr>
                <w:rFonts w:hint="eastAsia" w:ascii="仿宋" w:hAnsi="仿宋" w:eastAsia="仿宋" w:cs="仿宋"/>
                <w:sz w:val="24"/>
                <w:szCs w:val="24"/>
              </w:rPr>
            </w:pPr>
            <w:r>
              <w:rPr>
                <w:rFonts w:hint="eastAsia" w:ascii="仿宋" w:hAnsi="仿宋" w:eastAsia="仿宋" w:cs="仿宋"/>
                <w:spacing w:val="-1"/>
                <w:sz w:val="24"/>
                <w:szCs w:val="24"/>
              </w:rPr>
              <w:t>违法行为是否涉嫌犯罪需要移送司法机关</w:t>
            </w:r>
          </w:p>
        </w:tc>
        <w:tc>
          <w:tcPr>
            <w:tcW w:w="749" w:type="dxa"/>
            <w:vAlign w:val="top"/>
          </w:tcPr>
          <w:p>
            <w:pPr>
              <w:pStyle w:val="12"/>
              <w:spacing w:before="199"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6"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64" w:type="dxa"/>
            <w:vMerge w:val="continue"/>
            <w:tcBorders>
              <w:top w:val="nil"/>
            </w:tcBorders>
            <w:vAlign w:val="top"/>
          </w:tcPr>
          <w:p>
            <w:pPr>
              <w:rPr>
                <w:rFonts w:hint="eastAsia" w:ascii="仿宋" w:hAnsi="仿宋" w:eastAsia="仿宋" w:cs="仿宋"/>
                <w:sz w:val="24"/>
                <w:szCs w:val="24"/>
              </w:rPr>
            </w:pPr>
          </w:p>
        </w:tc>
        <w:tc>
          <w:tcPr>
            <w:tcW w:w="4705" w:type="dxa"/>
            <w:gridSpan w:val="2"/>
            <w:vAlign w:val="top"/>
          </w:tcPr>
          <w:p>
            <w:pPr>
              <w:pStyle w:val="12"/>
              <w:spacing w:before="196" w:line="219" w:lineRule="auto"/>
              <w:ind w:left="131"/>
              <w:rPr>
                <w:rFonts w:hint="eastAsia" w:ascii="仿宋" w:hAnsi="仿宋" w:eastAsia="仿宋" w:cs="仿宋"/>
                <w:sz w:val="24"/>
                <w:szCs w:val="24"/>
              </w:rPr>
            </w:pPr>
            <w:r>
              <w:rPr>
                <w:rFonts w:hint="eastAsia" w:ascii="仿宋" w:hAnsi="仿宋" w:eastAsia="仿宋" w:cs="仿宋"/>
                <w:spacing w:val="1"/>
                <w:sz w:val="24"/>
                <w:szCs w:val="24"/>
              </w:rPr>
              <w:t>是否发现其他违法内容</w:t>
            </w:r>
          </w:p>
        </w:tc>
        <w:tc>
          <w:tcPr>
            <w:tcW w:w="749" w:type="dxa"/>
            <w:vAlign w:val="top"/>
          </w:tcPr>
          <w:p>
            <w:pPr>
              <w:pStyle w:val="12"/>
              <w:spacing w:before="200" w:line="223" w:lineRule="auto"/>
              <w:ind w:left="256"/>
              <w:rPr>
                <w:rFonts w:hint="eastAsia" w:ascii="仿宋" w:hAnsi="仿宋" w:eastAsia="仿宋" w:cs="仿宋"/>
                <w:sz w:val="24"/>
                <w:szCs w:val="24"/>
              </w:rPr>
            </w:pPr>
            <w:r>
              <w:rPr>
                <w:rFonts w:hint="eastAsia" w:ascii="仿宋" w:hAnsi="仿宋" w:eastAsia="仿宋" w:cs="仿宋"/>
                <w:sz w:val="24"/>
                <w:szCs w:val="24"/>
              </w:rPr>
              <w:t>是</w:t>
            </w:r>
          </w:p>
        </w:tc>
        <w:tc>
          <w:tcPr>
            <w:tcW w:w="779" w:type="dxa"/>
            <w:vAlign w:val="top"/>
          </w:tcPr>
          <w:p>
            <w:pPr>
              <w:rPr>
                <w:rFonts w:hint="eastAsia" w:ascii="仿宋" w:hAnsi="仿宋" w:eastAsia="仿宋" w:cs="仿宋"/>
                <w:sz w:val="24"/>
                <w:szCs w:val="24"/>
              </w:rPr>
            </w:pPr>
          </w:p>
        </w:tc>
        <w:tc>
          <w:tcPr>
            <w:tcW w:w="749" w:type="dxa"/>
            <w:vAlign w:val="top"/>
          </w:tcPr>
          <w:p>
            <w:pPr>
              <w:pStyle w:val="12"/>
              <w:spacing w:before="197" w:line="220" w:lineRule="auto"/>
              <w:ind w:left="257"/>
              <w:rPr>
                <w:rFonts w:hint="eastAsia" w:ascii="仿宋" w:hAnsi="仿宋" w:eastAsia="仿宋" w:cs="仿宋"/>
                <w:sz w:val="24"/>
                <w:szCs w:val="24"/>
              </w:rPr>
            </w:pPr>
            <w:r>
              <w:rPr>
                <w:rFonts w:hint="eastAsia" w:ascii="仿宋" w:hAnsi="仿宋" w:eastAsia="仿宋" w:cs="仿宋"/>
                <w:sz w:val="24"/>
                <w:szCs w:val="24"/>
              </w:rPr>
              <w:t>否</w:t>
            </w:r>
          </w:p>
        </w:tc>
        <w:tc>
          <w:tcPr>
            <w:tcW w:w="794" w:type="dxa"/>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64" w:type="dxa"/>
            <w:vAlign w:val="center"/>
          </w:tcPr>
          <w:p>
            <w:pPr>
              <w:pStyle w:val="12"/>
              <w:spacing w:before="75" w:line="214" w:lineRule="auto"/>
              <w:ind w:right="15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法制审核</w:t>
            </w:r>
          </w:p>
          <w:p>
            <w:pPr>
              <w:pStyle w:val="12"/>
              <w:spacing w:before="75" w:line="214" w:lineRule="auto"/>
              <w:ind w:right="15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人员意见</w:t>
            </w:r>
          </w:p>
        </w:tc>
        <w:tc>
          <w:tcPr>
            <w:tcW w:w="7776" w:type="dxa"/>
            <w:gridSpan w:val="6"/>
            <w:vAlign w:val="top"/>
          </w:tcPr>
          <w:p>
            <w:pPr>
              <w:tabs>
                <w:tab w:val="left" w:pos="2580"/>
              </w:tabs>
              <w:spacing w:line="330" w:lineRule="auto"/>
              <w:rPr>
                <w:rFonts w:hint="eastAsia" w:ascii="仿宋" w:hAnsi="仿宋" w:eastAsia="仿宋" w:cs="仿宋"/>
                <w:sz w:val="24"/>
                <w:szCs w:val="24"/>
              </w:rPr>
            </w:pPr>
            <w:r>
              <w:rPr>
                <w:rFonts w:hint="eastAsia" w:ascii="仿宋" w:hAnsi="仿宋" w:eastAsia="仿宋" w:cs="仿宋"/>
                <w:sz w:val="24"/>
                <w:szCs w:val="24"/>
                <w:lang w:eastAsia="zh-CN"/>
              </w:rPr>
              <w:tab/>
            </w:r>
          </w:p>
          <w:p>
            <w:pPr>
              <w:pStyle w:val="12"/>
              <w:spacing w:before="75" w:line="224" w:lineRule="auto"/>
              <w:ind w:left="3471"/>
              <w:rPr>
                <w:rFonts w:hint="eastAsia" w:ascii="仿宋" w:hAnsi="仿宋" w:eastAsia="仿宋" w:cs="仿宋"/>
                <w:sz w:val="24"/>
                <w:szCs w:val="24"/>
              </w:rPr>
            </w:pPr>
            <w:r>
              <w:rPr>
                <w:rFonts w:hint="eastAsia" w:ascii="仿宋" w:hAnsi="仿宋" w:eastAsia="仿宋" w:cs="仿宋"/>
                <w:spacing w:val="-10"/>
                <w:position w:val="1"/>
                <w:sz w:val="24"/>
                <w:szCs w:val="24"/>
              </w:rPr>
              <w:t xml:space="preserve">签名：                  </w:t>
            </w:r>
            <w:r>
              <w:rPr>
                <w:rFonts w:hint="eastAsia" w:ascii="仿宋" w:hAnsi="仿宋" w:eastAsia="仿宋" w:cs="仿宋"/>
                <w:spacing w:val="-10"/>
                <w:position w:val="-1"/>
                <w:sz w:val="24"/>
                <w:szCs w:val="24"/>
              </w:rPr>
              <w:t>年</w:t>
            </w:r>
            <w:r>
              <w:rPr>
                <w:rFonts w:hint="eastAsia" w:ascii="仿宋" w:hAnsi="仿宋" w:eastAsia="仿宋" w:cs="仿宋"/>
                <w:spacing w:val="24"/>
                <w:position w:val="-1"/>
                <w:sz w:val="24"/>
                <w:szCs w:val="24"/>
              </w:rPr>
              <w:t xml:space="preserve">  </w:t>
            </w:r>
            <w:r>
              <w:rPr>
                <w:rFonts w:hint="eastAsia" w:ascii="仿宋" w:hAnsi="仿宋" w:eastAsia="仿宋" w:cs="仿宋"/>
                <w:spacing w:val="-10"/>
                <w:position w:val="-1"/>
                <w:sz w:val="24"/>
                <w:szCs w:val="24"/>
              </w:rPr>
              <w:t>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264" w:type="dxa"/>
            <w:vAlign w:val="top"/>
          </w:tcPr>
          <w:p>
            <w:pPr>
              <w:pStyle w:val="12"/>
              <w:spacing w:before="247" w:line="223" w:lineRule="auto"/>
              <w:ind w:right="153"/>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法制审核机构负责人意见</w:t>
            </w:r>
          </w:p>
        </w:tc>
        <w:tc>
          <w:tcPr>
            <w:tcW w:w="7776" w:type="dxa"/>
            <w:gridSpan w:val="6"/>
            <w:vAlign w:val="top"/>
          </w:tcPr>
          <w:p>
            <w:pPr>
              <w:spacing w:line="260" w:lineRule="auto"/>
              <w:rPr>
                <w:rFonts w:hint="eastAsia" w:ascii="仿宋" w:hAnsi="仿宋" w:eastAsia="仿宋" w:cs="仿宋"/>
                <w:sz w:val="24"/>
                <w:szCs w:val="24"/>
              </w:rPr>
            </w:pPr>
          </w:p>
          <w:p>
            <w:pPr>
              <w:spacing w:line="260" w:lineRule="auto"/>
              <w:rPr>
                <w:rFonts w:hint="eastAsia" w:ascii="仿宋" w:hAnsi="仿宋" w:eastAsia="仿宋" w:cs="仿宋"/>
                <w:sz w:val="24"/>
                <w:szCs w:val="24"/>
              </w:rPr>
            </w:pPr>
          </w:p>
          <w:p>
            <w:pPr>
              <w:spacing w:line="261" w:lineRule="auto"/>
              <w:rPr>
                <w:rFonts w:hint="eastAsia" w:ascii="仿宋" w:hAnsi="仿宋" w:eastAsia="仿宋" w:cs="仿宋"/>
                <w:sz w:val="24"/>
                <w:szCs w:val="24"/>
              </w:rPr>
            </w:pPr>
          </w:p>
          <w:p>
            <w:pPr>
              <w:pStyle w:val="12"/>
              <w:spacing w:before="75" w:line="224" w:lineRule="auto"/>
              <w:ind w:left="3471"/>
              <w:rPr>
                <w:rFonts w:hint="eastAsia" w:ascii="仿宋" w:hAnsi="仿宋" w:eastAsia="仿宋" w:cs="仿宋"/>
                <w:sz w:val="24"/>
                <w:szCs w:val="24"/>
              </w:rPr>
            </w:pPr>
            <w:r>
              <w:rPr>
                <w:rFonts w:hint="eastAsia" w:ascii="仿宋" w:hAnsi="仿宋" w:eastAsia="仿宋" w:cs="仿宋"/>
                <w:spacing w:val="-18"/>
                <w:sz w:val="24"/>
                <w:szCs w:val="24"/>
              </w:rPr>
              <w:t>签名：</w:t>
            </w:r>
            <w:r>
              <w:rPr>
                <w:rFonts w:hint="eastAsia" w:ascii="仿宋" w:hAnsi="仿宋" w:eastAsia="仿宋" w:cs="仿宋"/>
                <w:spacing w:val="6"/>
                <w:sz w:val="24"/>
                <w:szCs w:val="24"/>
              </w:rPr>
              <w:t xml:space="preserve">                 </w:t>
            </w:r>
            <w:r>
              <w:rPr>
                <w:rFonts w:hint="eastAsia" w:ascii="仿宋" w:hAnsi="仿宋" w:eastAsia="仿宋" w:cs="仿宋"/>
                <w:spacing w:val="-18"/>
                <w:sz w:val="24"/>
                <w:szCs w:val="24"/>
              </w:rPr>
              <w:t>年</w:t>
            </w:r>
            <w:r>
              <w:rPr>
                <w:rFonts w:hint="eastAsia" w:ascii="仿宋" w:hAnsi="仿宋" w:eastAsia="仿宋" w:cs="仿宋"/>
                <w:spacing w:val="22"/>
                <w:sz w:val="24"/>
                <w:szCs w:val="24"/>
              </w:rPr>
              <w:t xml:space="preserve">  </w:t>
            </w:r>
            <w:r>
              <w:rPr>
                <w:rFonts w:hint="eastAsia" w:ascii="仿宋" w:hAnsi="仿宋" w:eastAsia="仿宋" w:cs="仿宋"/>
                <w:spacing w:val="-18"/>
                <w:sz w:val="24"/>
                <w:szCs w:val="24"/>
              </w:rPr>
              <w:t>月</w:t>
            </w:r>
            <w:r>
              <w:rPr>
                <w:rFonts w:hint="eastAsia" w:ascii="仿宋" w:hAnsi="仿宋" w:eastAsia="仿宋" w:cs="仿宋"/>
                <w:spacing w:val="38"/>
                <w:sz w:val="24"/>
                <w:szCs w:val="24"/>
              </w:rPr>
              <w:t xml:space="preserve">  </w:t>
            </w:r>
            <w:r>
              <w:rPr>
                <w:rFonts w:hint="eastAsia" w:ascii="仿宋" w:hAnsi="仿宋" w:eastAsia="仿宋" w:cs="仿宋"/>
                <w:spacing w:val="-18"/>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1264" w:type="dxa"/>
            <w:vAlign w:val="top"/>
          </w:tcPr>
          <w:p>
            <w:pPr>
              <w:pStyle w:val="12"/>
              <w:spacing w:before="148" w:line="218" w:lineRule="auto"/>
              <w:ind w:right="15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退卷确认</w:t>
            </w:r>
          </w:p>
          <w:p>
            <w:pPr>
              <w:pStyle w:val="12"/>
              <w:spacing w:before="148" w:line="218" w:lineRule="auto"/>
              <w:ind w:right="157"/>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签字</w:t>
            </w:r>
          </w:p>
        </w:tc>
        <w:tc>
          <w:tcPr>
            <w:tcW w:w="7776" w:type="dxa"/>
            <w:gridSpan w:val="6"/>
            <w:vAlign w:val="top"/>
          </w:tcPr>
          <w:p>
            <w:pPr>
              <w:rPr>
                <w:rFonts w:hint="eastAsia" w:ascii="仿宋" w:hAnsi="仿宋" w:eastAsia="仿宋" w:cs="仿宋"/>
                <w:sz w:val="24"/>
                <w:szCs w:val="24"/>
              </w:rPr>
            </w:pPr>
          </w:p>
        </w:tc>
      </w:tr>
    </w:tbl>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小标宋简体" w:hAnsi="宋体" w:eastAsia="方正小标宋简体" w:cstheme="minorBidi"/>
          <w:kern w:val="2"/>
          <w:sz w:val="36"/>
          <w:szCs w:val="36"/>
          <w:lang w:val="en-US" w:eastAsia="zh-CN" w:bidi="ar-SA"/>
        </w:rPr>
      </w:pPr>
      <w:r>
        <w:rPr>
          <w:rFonts w:hint="eastAsia" w:ascii="方正小标宋简体" w:hAnsi="宋体" w:eastAsia="方正小标宋简体" w:cstheme="minorBidi"/>
          <w:kern w:val="2"/>
          <w:sz w:val="36"/>
          <w:szCs w:val="36"/>
          <w:lang w:val="en-US" w:eastAsia="zh-CN" w:bidi="ar-SA"/>
        </w:rPr>
        <w:t>河北省生态环境领域包容免罚告知承诺书</w:t>
      </w:r>
    </w:p>
    <w:tbl>
      <w:tblPr>
        <w:tblStyle w:val="9"/>
        <w:tblpPr w:leftFromText="180" w:rightFromText="180" w:vertAnchor="text" w:tblpXSpec="center" w:tblpY="98"/>
        <w:tblOverlap w:val="never"/>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395"/>
        <w:gridCol w:w="2325"/>
        <w:gridCol w:w="1485"/>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26"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当事人情况</w:t>
            </w:r>
          </w:p>
        </w:tc>
        <w:tc>
          <w:tcPr>
            <w:tcW w:w="1395"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姓名</w:t>
            </w:r>
          </w:p>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（名称）</w:t>
            </w:r>
          </w:p>
        </w:tc>
        <w:tc>
          <w:tcPr>
            <w:tcW w:w="2325" w:type="dxa"/>
            <w:vAlign w:val="center"/>
          </w:tcPr>
          <w:p>
            <w:pPr>
              <w:jc w:val="center"/>
              <w:rPr>
                <w:rFonts w:hint="eastAsia" w:ascii="仿宋" w:hAnsi="仿宋" w:eastAsia="仿宋" w:cs="仿宋"/>
                <w:sz w:val="24"/>
                <w:szCs w:val="24"/>
                <w:vertAlign w:val="baseline"/>
                <w:lang w:val="en-US" w:eastAsia="zh-CN"/>
              </w:rPr>
            </w:pPr>
          </w:p>
        </w:tc>
        <w:tc>
          <w:tcPr>
            <w:tcW w:w="1485"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法定代表人</w:t>
            </w:r>
          </w:p>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（负责人）</w:t>
            </w:r>
          </w:p>
        </w:tc>
        <w:tc>
          <w:tcPr>
            <w:tcW w:w="2748"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26" w:type="dxa"/>
            <w:vMerge w:val="continue"/>
            <w:vAlign w:val="center"/>
          </w:tcPr>
          <w:p>
            <w:pPr>
              <w:jc w:val="center"/>
              <w:rPr>
                <w:rFonts w:hint="eastAsia" w:ascii="仿宋" w:hAnsi="仿宋" w:eastAsia="仿宋" w:cs="仿宋"/>
                <w:sz w:val="24"/>
                <w:szCs w:val="24"/>
                <w:vertAlign w:val="baseline"/>
                <w:lang w:val="en-US" w:eastAsia="zh-CN"/>
              </w:rPr>
            </w:pPr>
          </w:p>
        </w:tc>
        <w:tc>
          <w:tcPr>
            <w:tcW w:w="1395" w:type="dxa"/>
            <w:vAlign w:val="center"/>
          </w:tcPr>
          <w:p>
            <w:pPr>
              <w:spacing w:line="440" w:lineRule="exact"/>
              <w:jc w:val="center"/>
              <w:rPr>
                <w:rFonts w:hint="eastAsia" w:ascii="Times New Roman" w:hAnsi="Times New Roman" w:eastAsia="仿宋" w:cs="仿宋"/>
                <w:color w:val="000000"/>
                <w:sz w:val="24"/>
                <w:szCs w:val="24"/>
                <w:lang w:eastAsia="zh-CN"/>
              </w:rPr>
            </w:pPr>
            <w:r>
              <w:rPr>
                <w:rFonts w:hint="eastAsia" w:ascii="仿宋_GB2312" w:hAnsi="仿宋_GB2312" w:eastAsia="仿宋_GB2312" w:cs="仿宋_GB2312"/>
                <w:sz w:val="24"/>
                <w:szCs w:val="24"/>
                <w:vertAlign w:val="baseline"/>
                <w:lang w:val="en-US" w:eastAsia="zh-CN"/>
              </w:rPr>
              <w:t>证件名称</w:t>
            </w:r>
          </w:p>
        </w:tc>
        <w:tc>
          <w:tcPr>
            <w:tcW w:w="2325" w:type="dxa"/>
            <w:vAlign w:val="center"/>
          </w:tcPr>
          <w:p>
            <w:pPr>
              <w:spacing w:line="440" w:lineRule="exact"/>
              <w:jc w:val="center"/>
              <w:rPr>
                <w:rFonts w:hint="eastAsia" w:ascii="仿宋" w:hAnsi="仿宋" w:eastAsia="仿宋" w:cs="仿宋"/>
                <w:sz w:val="24"/>
                <w:szCs w:val="24"/>
                <w:vertAlign w:val="baseline"/>
                <w:lang w:val="en-US" w:eastAsia="zh-CN"/>
              </w:rPr>
            </w:pPr>
          </w:p>
        </w:tc>
        <w:tc>
          <w:tcPr>
            <w:tcW w:w="1485" w:type="dxa"/>
            <w:vAlign w:val="center"/>
          </w:tcPr>
          <w:p>
            <w:pPr>
              <w:spacing w:line="440" w:lineRule="exact"/>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证件号码</w:t>
            </w:r>
          </w:p>
        </w:tc>
        <w:tc>
          <w:tcPr>
            <w:tcW w:w="2748" w:type="dxa"/>
            <w:vAlign w:val="center"/>
          </w:tcPr>
          <w:p>
            <w:pPr>
              <w:spacing w:line="440" w:lineRule="exact"/>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26" w:type="dxa"/>
            <w:vMerge w:val="continue"/>
            <w:vAlign w:val="center"/>
          </w:tcPr>
          <w:p>
            <w:pPr>
              <w:jc w:val="center"/>
              <w:rPr>
                <w:rFonts w:hint="eastAsia" w:ascii="仿宋" w:hAnsi="仿宋" w:eastAsia="仿宋" w:cs="仿宋"/>
                <w:sz w:val="24"/>
                <w:szCs w:val="24"/>
                <w:vertAlign w:val="baseline"/>
                <w:lang w:val="en-US" w:eastAsia="zh-CN"/>
              </w:rPr>
            </w:pPr>
          </w:p>
        </w:tc>
        <w:tc>
          <w:tcPr>
            <w:tcW w:w="1395"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住址</w:t>
            </w:r>
          </w:p>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（地址）</w:t>
            </w:r>
          </w:p>
        </w:tc>
        <w:tc>
          <w:tcPr>
            <w:tcW w:w="2325" w:type="dxa"/>
            <w:vAlign w:val="center"/>
          </w:tcPr>
          <w:p>
            <w:pPr>
              <w:jc w:val="center"/>
              <w:rPr>
                <w:rFonts w:hint="eastAsia" w:ascii="仿宋" w:hAnsi="仿宋" w:eastAsia="仿宋" w:cs="仿宋"/>
                <w:sz w:val="24"/>
                <w:szCs w:val="24"/>
                <w:vertAlign w:val="baseline"/>
                <w:lang w:val="en-US" w:eastAsia="zh-CN"/>
              </w:rPr>
            </w:pPr>
          </w:p>
        </w:tc>
        <w:tc>
          <w:tcPr>
            <w:tcW w:w="1485" w:type="dxa"/>
            <w:vAlign w:val="center"/>
          </w:tcPr>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联系电话</w:t>
            </w:r>
          </w:p>
        </w:tc>
        <w:tc>
          <w:tcPr>
            <w:tcW w:w="2748" w:type="dxa"/>
            <w:vAlign w:val="center"/>
          </w:tcPr>
          <w:p>
            <w:pPr>
              <w:jc w:val="cente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pPr>
              <w:jc w:val="center"/>
              <w:rPr>
                <w:rFonts w:hint="eastAsia"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违法行为告知</w:t>
            </w:r>
          </w:p>
        </w:tc>
        <w:tc>
          <w:tcPr>
            <w:tcW w:w="7953"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年</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日，执法人员</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，在</w:t>
            </w: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，发现当事人存在</w:t>
            </w: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的违法行为，根据《                             》第</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条第</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款第</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项的规定，应当处以</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。经查，当事人的违法行为符合包容免罚的适用条件。执法人员已向当事人宣传了相关法律法规规章的规定，现责令当事人立即改正□/</w:t>
            </w:r>
            <w:r>
              <w:rPr>
                <w:rFonts w:hint="eastAsia" w:ascii="仿宋_GB2312" w:hAnsi="仿宋_GB2312" w:eastAsia="仿宋_GB2312" w:cs="仿宋_GB2312"/>
                <w:color w:val="000000" w:themeColor="text1"/>
                <w:sz w:val="24"/>
                <w:szCs w:val="24"/>
                <w:u w:val="none"/>
                <w:vertAlign w:val="baseline"/>
                <w:lang w:val="en-US" w:eastAsia="zh-CN"/>
                <w14:textFill>
                  <w14:solidFill>
                    <w14:schemeClr w14:val="tx1"/>
                  </w14:solidFill>
                </w14:textFill>
              </w:rPr>
              <w:t>于</w:t>
            </w:r>
            <w:r>
              <w:rPr>
                <w:rFonts w:hint="eastAsia" w:ascii="仿宋_GB2312" w:hAnsi="仿宋_GB2312" w:eastAsia="仿宋_GB2312" w:cs="仿宋_GB2312"/>
                <w:color w:val="000000" w:themeColor="text1"/>
                <w:sz w:val="24"/>
                <w:szCs w:val="24"/>
                <w:u w:val="single"/>
                <w:vertAlign w:val="baseli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none"/>
                <w:vertAlign w:val="baseline"/>
                <w:lang w:val="en-US" w:eastAsia="zh-CN"/>
                <w14:textFill>
                  <w14:solidFill>
                    <w14:schemeClr w14:val="tx1"/>
                  </w14:solidFill>
                </w14:textFill>
              </w:rPr>
              <w:t>年</w:t>
            </w:r>
            <w:r>
              <w:rPr>
                <w:rFonts w:hint="eastAsia" w:ascii="仿宋_GB2312" w:hAnsi="仿宋_GB2312" w:eastAsia="仿宋_GB2312" w:cs="仿宋_GB2312"/>
                <w:color w:val="000000" w:themeColor="text1"/>
                <w:sz w:val="24"/>
                <w:szCs w:val="24"/>
                <w:u w:val="single"/>
                <w:vertAlign w:val="baseli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none"/>
                <w:vertAlign w:val="baseline"/>
                <w:lang w:val="en-US" w:eastAsia="zh-CN"/>
                <w14:textFill>
                  <w14:solidFill>
                    <w14:schemeClr w14:val="tx1"/>
                  </w14:solidFill>
                </w14:textFill>
              </w:rPr>
              <w:t>月</w:t>
            </w:r>
            <w:r>
              <w:rPr>
                <w:rFonts w:hint="eastAsia" w:ascii="仿宋_GB2312" w:hAnsi="仿宋_GB2312" w:eastAsia="仿宋_GB2312" w:cs="仿宋_GB2312"/>
                <w:color w:val="000000" w:themeColor="text1"/>
                <w:sz w:val="24"/>
                <w:szCs w:val="24"/>
                <w:u w:val="single"/>
                <w:vertAlign w:val="baseli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4"/>
                <w:szCs w:val="24"/>
                <w:u w:val="none"/>
                <w:vertAlign w:val="baseline"/>
                <w:lang w:val="en-US" w:eastAsia="zh-CN"/>
                <w14:textFill>
                  <w14:solidFill>
                    <w14:schemeClr w14:val="tx1"/>
                  </w14:solidFill>
                </w14:textFill>
              </w:rPr>
              <w:t>日</w:t>
            </w:r>
            <w:r>
              <w:rPr>
                <w:rFonts w:hint="eastAsia" w:ascii="仿宋_GB2312" w:hAnsi="仿宋_GB2312" w:eastAsia="仿宋_GB2312" w:cs="仿宋_GB2312"/>
                <w:sz w:val="24"/>
                <w:szCs w:val="24"/>
                <w:u w:val="none"/>
                <w:vertAlign w:val="baseline"/>
                <w:lang w:val="en-US" w:eastAsia="zh-CN"/>
              </w:rPr>
              <w:t>前整改完毕，改正要求如下：</w:t>
            </w:r>
            <w:r>
              <w:rPr>
                <w:rFonts w:hint="eastAsia" w:ascii="仿宋_GB2312" w:hAnsi="仿宋_GB2312" w:eastAsia="仿宋_GB2312" w:cs="仿宋_GB2312"/>
                <w:sz w:val="24"/>
                <w:szCs w:val="24"/>
                <w:u w:val="single"/>
                <w:vertAlign w:val="baseline"/>
                <w:lang w:val="en-US" w:eastAsia="zh-CN"/>
              </w:rPr>
              <w:t xml:space="preserve">                                                       </w:t>
            </w:r>
          </w:p>
          <w:p>
            <w:pPr>
              <w:jc w:val="both"/>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p>
          <w:p>
            <w:pPr>
              <w:jc w:val="both"/>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p>
          <w:p>
            <w:pPr>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 w:type="dxa"/>
            <w:vMerge w:val="continue"/>
            <w:vAlign w:val="center"/>
          </w:tcPr>
          <w:p>
            <w:pPr>
              <w:jc w:val="center"/>
              <w:rPr>
                <w:rFonts w:hint="eastAsia" w:ascii="仿宋" w:hAnsi="仿宋" w:eastAsia="仿宋" w:cs="仿宋"/>
                <w:sz w:val="24"/>
                <w:szCs w:val="24"/>
                <w:vertAlign w:val="baseline"/>
                <w:lang w:val="en-US" w:eastAsia="zh-CN"/>
              </w:rPr>
            </w:pPr>
          </w:p>
        </w:tc>
        <w:tc>
          <w:tcPr>
            <w:tcW w:w="7953" w:type="dxa"/>
            <w:gridSpan w:val="4"/>
            <w:vAlign w:val="top"/>
          </w:tcPr>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vertAlign w:val="baseline"/>
                <w:lang w:val="en-US" w:eastAsia="zh-CN"/>
              </w:rPr>
              <w:t>执法人员签名：</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vertAlign w:val="baseline"/>
                <w:lang w:val="en-US" w:eastAsia="zh-CN"/>
              </w:rPr>
              <w:t>执法证号：</w:t>
            </w: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vertAlign w:val="baseline"/>
                <w:lang w:val="en-US" w:eastAsia="zh-CN"/>
              </w:rPr>
              <w:t>执法人员签名：</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vertAlign w:val="baseline"/>
                <w:lang w:val="en-US" w:eastAsia="zh-CN"/>
              </w:rPr>
              <w:t>执法证号：</w:t>
            </w: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3120" w:firstLineChars="1300"/>
              <w:jc w:val="right"/>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年</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6" w:hRule="atLeast"/>
          <w:jc w:val="center"/>
        </w:trPr>
        <w:tc>
          <w:tcPr>
            <w:tcW w:w="926" w:type="dxa"/>
            <w:vAlign w:val="center"/>
          </w:tcPr>
          <w:p>
            <w:pPr>
              <w:jc w:val="center"/>
              <w:rPr>
                <w:rFonts w:hint="default"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当事人承诺</w:t>
            </w:r>
          </w:p>
        </w:tc>
        <w:tc>
          <w:tcPr>
            <w:tcW w:w="7953" w:type="dxa"/>
            <w:gridSpan w:val="4"/>
            <w:vAlign w:val="center"/>
          </w:tcPr>
          <w:p>
            <w:pPr>
              <w:jc w:val="both"/>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执法人员已向本人（单位）进行了相关告知和法制宣传教育，并要求予以改正。</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本人（单位）对以上情况确认无误，并自愿承诺：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□1.在</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年</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日前改正；</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□2.遵守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法律法规的规定。</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若本人（单位）未履行上述承诺的，愿依法承担相应的法律责任。</w:t>
            </w:r>
          </w:p>
          <w:p>
            <w:pPr>
              <w:ind w:firstLine="2880" w:firstLineChars="1200"/>
              <w:jc w:val="both"/>
              <w:rPr>
                <w:rFonts w:hint="eastAsia" w:ascii="仿宋_GB2312" w:hAnsi="仿宋_GB2312" w:eastAsia="仿宋_GB2312" w:cs="仿宋_GB2312"/>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签名或盖章：</w:t>
            </w:r>
          </w:p>
          <w:p>
            <w:pPr>
              <w:ind w:firstLine="4560" w:firstLineChars="1900"/>
              <w:jc w:val="right"/>
              <w:rPr>
                <w:rFonts w:hint="default" w:ascii="仿宋" w:hAnsi="仿宋" w:eastAsia="仿宋" w:cs="仿宋"/>
                <w:sz w:val="24"/>
                <w:szCs w:val="24"/>
                <w:u w:val="non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年</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926" w:type="dxa"/>
            <w:vAlign w:val="center"/>
          </w:tcPr>
          <w:p>
            <w:pPr>
              <w:jc w:val="center"/>
              <w:rPr>
                <w:rFonts w:hint="default" w:ascii="仿宋" w:hAnsi="仿宋" w:eastAsia="仿宋" w:cs="仿宋"/>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c>
          <w:tcPr>
            <w:tcW w:w="7953" w:type="dxa"/>
            <w:gridSpan w:val="4"/>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（注明当事人的改正情况并核查后，执法人员签名）</w:t>
            </w:r>
          </w:p>
          <w:p>
            <w:pPr>
              <w:jc w:val="both"/>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960" w:firstLineChars="400"/>
              <w:jc w:val="both"/>
              <w:textAlignment w:val="auto"/>
              <w:rPr>
                <w:rFonts w:hint="eastAsia" w:ascii="仿宋_GB2312" w:hAnsi="仿宋_GB2312" w:eastAsia="仿宋_GB2312" w:cs="仿宋_GB2312"/>
                <w:sz w:val="24"/>
                <w:szCs w:val="24"/>
                <w:u w:val="single"/>
                <w:vertAlign w:val="baseline"/>
                <w:lang w:val="en-US" w:eastAsia="zh-CN"/>
              </w:rPr>
            </w:pPr>
            <w:r>
              <w:rPr>
                <w:rFonts w:hint="eastAsia" w:ascii="仿宋_GB2312" w:hAnsi="仿宋_GB2312" w:eastAsia="仿宋_GB2312" w:cs="仿宋_GB2312"/>
                <w:sz w:val="24"/>
                <w:szCs w:val="24"/>
                <w:u w:val="none"/>
                <w:vertAlign w:val="baseline"/>
                <w:lang w:val="en-US" w:eastAsia="zh-CN"/>
              </w:rPr>
              <w:t>执法人员签名：</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w:t>
            </w:r>
            <w:r>
              <w:rPr>
                <w:rFonts w:hint="eastAsia" w:ascii="仿宋_GB2312" w:hAnsi="仿宋_GB2312" w:eastAsia="仿宋_GB2312" w:cs="仿宋_GB2312"/>
                <w:sz w:val="24"/>
                <w:szCs w:val="24"/>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4560" w:firstLineChars="1900"/>
              <w:jc w:val="right"/>
              <w:textAlignment w:val="auto"/>
              <w:rPr>
                <w:rFonts w:hint="default" w:ascii="仿宋" w:hAnsi="仿宋" w:eastAsia="仿宋" w:cs="仿宋"/>
                <w:sz w:val="24"/>
                <w:szCs w:val="24"/>
                <w:u w:val="none"/>
                <w:vertAlign w:val="baseline"/>
                <w:lang w:val="en-US" w:eastAsia="zh-CN"/>
              </w:rPr>
            </w:pPr>
            <w:r>
              <w:rPr>
                <w:rFonts w:hint="eastAsia" w:ascii="仿宋_GB2312" w:hAnsi="仿宋_GB2312" w:eastAsia="仿宋_GB2312" w:cs="仿宋_GB2312"/>
                <w:sz w:val="24"/>
                <w:szCs w:val="24"/>
                <w:u w:val="none"/>
                <w:vertAlign w:val="baseline"/>
                <w:lang w:val="en-US" w:eastAsia="zh-CN"/>
              </w:rPr>
              <w:t xml:space="preserve">  </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年</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月</w:t>
            </w:r>
            <w:r>
              <w:rPr>
                <w:rFonts w:hint="eastAsia" w:ascii="仿宋_GB2312" w:hAnsi="仿宋_GB2312" w:eastAsia="仿宋_GB2312" w:cs="仿宋_GB2312"/>
                <w:sz w:val="24"/>
                <w:szCs w:val="24"/>
                <w:u w:val="single"/>
                <w:vertAlign w:val="baseline"/>
                <w:lang w:val="en-US" w:eastAsia="zh-CN"/>
              </w:rPr>
              <w:t xml:space="preserve">   </w:t>
            </w:r>
            <w:r>
              <w:rPr>
                <w:rFonts w:hint="eastAsia" w:ascii="仿宋_GB2312" w:hAnsi="仿宋_GB2312" w:eastAsia="仿宋_GB2312" w:cs="仿宋_GB2312"/>
                <w:sz w:val="24"/>
                <w:szCs w:val="24"/>
                <w:u w:val="none"/>
                <w:vertAlign w:val="baseline"/>
                <w:lang w:val="en-US" w:eastAsia="zh-CN"/>
              </w:rPr>
              <w:t>日</w:t>
            </w:r>
          </w:p>
        </w:tc>
      </w:tr>
    </w:tbl>
    <w:p>
      <w:pPr>
        <w:snapToGrid w:val="0"/>
        <w:spacing w:line="460" w:lineRule="exact"/>
        <w:jc w:val="center"/>
        <w:rPr>
          <w:rFonts w:hint="eastAsia" w:ascii="方正小标宋简体" w:eastAsia="方正小标宋简体"/>
          <w:b w:val="0"/>
          <w:bCs w:val="0"/>
          <w:color w:val="000000"/>
          <w:sz w:val="36"/>
          <w:szCs w:val="36"/>
          <w:lang w:val="en-US" w:eastAsia="zh-CN"/>
        </w:rPr>
      </w:pPr>
      <w:r>
        <w:rPr>
          <w:rFonts w:hint="eastAsia" w:ascii="方正小标宋简体" w:eastAsia="方正小标宋简体"/>
          <w:b w:val="0"/>
          <w:bCs w:val="0"/>
          <w:color w:val="000000"/>
          <w:sz w:val="36"/>
          <w:szCs w:val="36"/>
          <w:lang w:val="en-US" w:eastAsia="zh-CN"/>
        </w:rPr>
        <w:t>邯郸市生态环境局</w:t>
      </w:r>
    </w:p>
    <w:p>
      <w:pPr>
        <w:snapToGrid w:val="0"/>
        <w:spacing w:line="460" w:lineRule="exact"/>
        <w:jc w:val="center"/>
        <w:rPr>
          <w:rFonts w:hint="eastAsia" w:ascii="方正小标宋简体" w:eastAsia="方正小标宋简体"/>
          <w:b w:val="0"/>
          <w:bCs w:val="0"/>
          <w:color w:val="000000"/>
          <w:sz w:val="36"/>
          <w:szCs w:val="36"/>
          <w:lang w:val="en-US" w:eastAsia="zh-CN"/>
        </w:rPr>
      </w:pPr>
      <w:r>
        <w:rPr>
          <w:rFonts w:hint="eastAsia" w:ascii="方正小标宋简体" w:eastAsia="方正小标宋简体"/>
          <w:b w:val="0"/>
          <w:bCs w:val="0"/>
          <w:color w:val="000000"/>
          <w:sz w:val="36"/>
          <w:szCs w:val="36"/>
          <w:lang w:val="en-US" w:eastAsia="zh-CN"/>
        </w:rPr>
        <w:t>案件处理内部审批表</w:t>
      </w:r>
    </w:p>
    <w:p>
      <w:pPr>
        <w:spacing w:line="128" w:lineRule="exact"/>
      </w:pPr>
    </w:p>
    <w:tbl>
      <w:tblPr>
        <w:tblStyle w:val="11"/>
        <w:tblW w:w="90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309"/>
        <w:gridCol w:w="2309"/>
        <w:gridCol w:w="637"/>
        <w:gridCol w:w="1465"/>
        <w:gridCol w:w="353"/>
        <w:gridCol w:w="14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543" w:type="dxa"/>
            <w:noWrap w:val="0"/>
            <w:vAlign w:val="top"/>
          </w:tcPr>
          <w:p>
            <w:pPr>
              <w:pStyle w:val="12"/>
              <w:spacing w:before="34" w:line="201" w:lineRule="auto"/>
              <w:ind w:left="475"/>
            </w:pPr>
            <w:r>
              <w:rPr>
                <w:spacing w:val="-20"/>
              </w:rPr>
              <w:t>申</w:t>
            </w:r>
            <w:r>
              <w:rPr>
                <w:spacing w:val="61"/>
              </w:rPr>
              <w:t xml:space="preserve"> </w:t>
            </w:r>
            <w:r>
              <w:rPr>
                <w:spacing w:val="-20"/>
              </w:rPr>
              <w:t>请</w:t>
            </w:r>
          </w:p>
          <w:p>
            <w:pPr>
              <w:pStyle w:val="12"/>
              <w:spacing w:line="220" w:lineRule="auto"/>
              <w:ind w:left="455"/>
            </w:pPr>
            <w:r>
              <w:rPr>
                <w:spacing w:val="-5"/>
              </w:rPr>
              <w:t>事</w:t>
            </w:r>
            <w:r>
              <w:rPr>
                <w:spacing w:val="80"/>
              </w:rPr>
              <w:t xml:space="preserve"> </w:t>
            </w:r>
            <w:r>
              <w:rPr>
                <w:spacing w:val="-5"/>
              </w:rPr>
              <w:t>项</w:t>
            </w:r>
          </w:p>
        </w:tc>
        <w:tc>
          <w:tcPr>
            <w:tcW w:w="4255" w:type="dxa"/>
            <w:gridSpan w:val="3"/>
            <w:noWrap w:val="0"/>
            <w:vAlign w:val="top"/>
          </w:tcPr>
          <w:p>
            <w:pPr>
              <w:rPr>
                <w:rFonts w:ascii="Arial"/>
                <w:sz w:val="21"/>
              </w:rPr>
            </w:pPr>
          </w:p>
        </w:tc>
        <w:tc>
          <w:tcPr>
            <w:tcW w:w="1818" w:type="dxa"/>
            <w:gridSpan w:val="2"/>
            <w:noWrap w:val="0"/>
            <w:vAlign w:val="top"/>
          </w:tcPr>
          <w:p>
            <w:pPr>
              <w:pStyle w:val="12"/>
              <w:spacing w:before="193" w:line="219" w:lineRule="auto"/>
              <w:ind w:left="446"/>
            </w:pPr>
            <w:r>
              <w:rPr>
                <w:spacing w:val="3"/>
              </w:rPr>
              <w:t>文书编号</w:t>
            </w:r>
          </w:p>
        </w:tc>
        <w:tc>
          <w:tcPr>
            <w:tcW w:w="1443" w:type="dxa"/>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543" w:type="dxa"/>
            <w:noWrap w:val="0"/>
            <w:vAlign w:val="top"/>
          </w:tcPr>
          <w:p>
            <w:pPr>
              <w:pStyle w:val="12"/>
              <w:spacing w:before="190" w:line="220" w:lineRule="auto"/>
              <w:ind w:left="535"/>
            </w:pPr>
            <w:r>
              <w:rPr>
                <w:spacing w:val="13"/>
              </w:rPr>
              <w:t>案由</w:t>
            </w:r>
          </w:p>
        </w:tc>
        <w:tc>
          <w:tcPr>
            <w:tcW w:w="4255" w:type="dxa"/>
            <w:gridSpan w:val="3"/>
            <w:noWrap w:val="0"/>
            <w:vAlign w:val="top"/>
          </w:tcPr>
          <w:p>
            <w:pPr>
              <w:rPr>
                <w:rFonts w:ascii="Arial"/>
                <w:sz w:val="21"/>
              </w:rPr>
            </w:pPr>
          </w:p>
        </w:tc>
        <w:tc>
          <w:tcPr>
            <w:tcW w:w="1818" w:type="dxa"/>
            <w:gridSpan w:val="2"/>
            <w:noWrap w:val="0"/>
            <w:vAlign w:val="top"/>
          </w:tcPr>
          <w:p>
            <w:pPr>
              <w:pStyle w:val="12"/>
              <w:spacing w:before="190" w:line="220" w:lineRule="auto"/>
              <w:ind w:left="446"/>
            </w:pPr>
            <w:r>
              <w:rPr>
                <w:spacing w:val="3"/>
              </w:rPr>
              <w:t>立案日期</w:t>
            </w:r>
          </w:p>
        </w:tc>
        <w:tc>
          <w:tcPr>
            <w:tcW w:w="1443" w:type="dxa"/>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1543" w:type="dxa"/>
            <w:vMerge w:val="restart"/>
            <w:tcBorders>
              <w:bottom w:val="nil"/>
            </w:tcBorders>
            <w:noWrap w:val="0"/>
            <w:textDirection w:val="tbRlV"/>
            <w:vAlign w:val="top"/>
          </w:tcPr>
          <w:p>
            <w:pPr>
              <w:spacing w:line="281" w:lineRule="auto"/>
              <w:rPr>
                <w:rFonts w:ascii="Arial"/>
                <w:sz w:val="21"/>
              </w:rPr>
            </w:pPr>
          </w:p>
          <w:p>
            <w:pPr>
              <w:spacing w:line="282" w:lineRule="auto"/>
              <w:rPr>
                <w:rFonts w:ascii="Arial"/>
                <w:sz w:val="21"/>
              </w:rPr>
            </w:pPr>
          </w:p>
          <w:p>
            <w:pPr>
              <w:pStyle w:val="12"/>
              <w:spacing w:before="77" w:line="217" w:lineRule="auto"/>
              <w:ind w:left="1157"/>
            </w:pPr>
            <w:r>
              <w:rPr>
                <w:spacing w:val="7"/>
              </w:rPr>
              <w:t>当事人</w:t>
            </w:r>
          </w:p>
        </w:tc>
        <w:tc>
          <w:tcPr>
            <w:tcW w:w="1309" w:type="dxa"/>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姓名</w:t>
            </w:r>
          </w:p>
          <w:p>
            <w:pPr>
              <w:spacing w:line="240" w:lineRule="auto"/>
              <w:jc w:val="center"/>
            </w:pPr>
            <w:r>
              <w:rPr>
                <w:rFonts w:hint="eastAsia" w:ascii="仿宋" w:hAnsi="仿宋" w:eastAsia="仿宋" w:cs="Times New Roman"/>
                <w:sz w:val="24"/>
              </w:rPr>
              <w:t>（名称）</w:t>
            </w:r>
          </w:p>
        </w:tc>
        <w:tc>
          <w:tcPr>
            <w:tcW w:w="6207" w:type="dxa"/>
            <w:gridSpan w:val="5"/>
            <w:noWrap w:val="0"/>
            <w:vAlign w:val="center"/>
          </w:tcPr>
          <w:p>
            <w:pPr>
              <w:spacing w:line="240" w:lineRule="auto"/>
              <w:jc w:val="cente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543" w:type="dxa"/>
            <w:vMerge w:val="continue"/>
            <w:tcBorders>
              <w:top w:val="nil"/>
              <w:bottom w:val="nil"/>
            </w:tcBorders>
            <w:noWrap w:val="0"/>
            <w:textDirection w:val="tbRlV"/>
            <w:vAlign w:val="top"/>
          </w:tcPr>
          <w:p>
            <w:pPr>
              <w:rPr>
                <w:rFonts w:ascii="Arial"/>
                <w:sz w:val="21"/>
              </w:rPr>
            </w:pPr>
          </w:p>
        </w:tc>
        <w:tc>
          <w:tcPr>
            <w:tcW w:w="1309" w:type="dxa"/>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法定代表人</w:t>
            </w:r>
          </w:p>
          <w:p>
            <w:pPr>
              <w:spacing w:line="240" w:lineRule="auto"/>
              <w:jc w:val="center"/>
            </w:pPr>
            <w:r>
              <w:rPr>
                <w:rFonts w:hint="eastAsia" w:ascii="仿宋" w:hAnsi="仿宋" w:eastAsia="仿宋" w:cs="Times New Roman"/>
                <w:sz w:val="24"/>
              </w:rPr>
              <w:t>（负责人）</w:t>
            </w:r>
          </w:p>
        </w:tc>
        <w:tc>
          <w:tcPr>
            <w:tcW w:w="2309" w:type="dxa"/>
            <w:noWrap w:val="0"/>
            <w:vAlign w:val="center"/>
          </w:tcPr>
          <w:p>
            <w:pPr>
              <w:spacing w:line="240" w:lineRule="auto"/>
              <w:jc w:val="center"/>
            </w:pPr>
          </w:p>
        </w:tc>
        <w:tc>
          <w:tcPr>
            <w:tcW w:w="2102" w:type="dxa"/>
            <w:gridSpan w:val="2"/>
            <w:noWrap w:val="0"/>
            <w:vAlign w:val="center"/>
          </w:tcPr>
          <w:p>
            <w:pPr>
              <w:spacing w:line="240" w:lineRule="auto"/>
              <w:jc w:val="center"/>
              <w:rPr>
                <w:rFonts w:ascii="Arial"/>
                <w:sz w:val="21"/>
              </w:rPr>
            </w:pPr>
            <w:r>
              <w:rPr>
                <w:rFonts w:hint="eastAsia" w:ascii="仿宋" w:hAnsi="仿宋" w:eastAsia="仿宋" w:cs="Times New Roman"/>
                <w:sz w:val="24"/>
                <w:lang w:val="en-US" w:eastAsia="zh-CN"/>
              </w:rPr>
              <w:t>电话</w:t>
            </w:r>
          </w:p>
        </w:tc>
        <w:tc>
          <w:tcPr>
            <w:tcW w:w="1796" w:type="dxa"/>
            <w:gridSpan w:val="2"/>
            <w:noWrap w:val="0"/>
            <w:vAlign w:val="center"/>
          </w:tcPr>
          <w:p>
            <w:pPr>
              <w:spacing w:line="440" w:lineRule="exact"/>
              <w:jc w:val="cente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543" w:type="dxa"/>
            <w:vMerge w:val="continue"/>
            <w:tcBorders>
              <w:top w:val="nil"/>
              <w:bottom w:val="nil"/>
            </w:tcBorders>
            <w:noWrap w:val="0"/>
            <w:textDirection w:val="tbRlV"/>
            <w:vAlign w:val="top"/>
          </w:tcPr>
          <w:p>
            <w:pPr>
              <w:rPr>
                <w:rFonts w:ascii="Arial"/>
                <w:sz w:val="21"/>
              </w:rPr>
            </w:pPr>
          </w:p>
        </w:tc>
        <w:tc>
          <w:tcPr>
            <w:tcW w:w="1309" w:type="dxa"/>
            <w:noWrap w:val="0"/>
            <w:vAlign w:val="center"/>
          </w:tcPr>
          <w:p>
            <w:pPr>
              <w:spacing w:line="240" w:lineRule="auto"/>
              <w:jc w:val="center"/>
              <w:rPr>
                <w:rFonts w:hint="eastAsia" w:eastAsia="仿宋" w:cs="仿宋"/>
                <w:color w:val="000000"/>
                <w:sz w:val="24"/>
                <w:u w:val="none"/>
                <w:lang w:val="en-US" w:eastAsia="zh-CN"/>
              </w:rPr>
            </w:pPr>
            <w:r>
              <w:rPr>
                <w:rFonts w:hint="eastAsia" w:eastAsia="仿宋" w:cs="仿宋"/>
                <w:color w:val="000000"/>
                <w:sz w:val="24"/>
                <w:u w:val="none"/>
                <w:lang w:val="en-US" w:eastAsia="zh-CN"/>
              </w:rPr>
              <w:t>统一社会</w:t>
            </w:r>
          </w:p>
          <w:p>
            <w:pPr>
              <w:spacing w:line="240" w:lineRule="auto"/>
              <w:jc w:val="center"/>
              <w:rPr>
                <w:rFonts w:hint="eastAsia"/>
                <w:spacing w:val="5"/>
                <w:lang w:val="en-US" w:eastAsia="zh-CN"/>
              </w:rPr>
            </w:pPr>
            <w:r>
              <w:rPr>
                <w:rFonts w:hint="eastAsia" w:eastAsia="仿宋" w:cs="仿宋"/>
                <w:color w:val="000000"/>
                <w:sz w:val="24"/>
                <w:u w:val="none"/>
                <w:lang w:val="en-US" w:eastAsia="zh-CN"/>
              </w:rPr>
              <w:t>信用代码</w:t>
            </w:r>
          </w:p>
        </w:tc>
        <w:tc>
          <w:tcPr>
            <w:tcW w:w="2309" w:type="dxa"/>
            <w:noWrap w:val="0"/>
            <w:vAlign w:val="center"/>
          </w:tcPr>
          <w:p>
            <w:pPr>
              <w:spacing w:line="240" w:lineRule="auto"/>
              <w:jc w:val="center"/>
              <w:rPr>
                <w:spacing w:val="2"/>
              </w:rPr>
            </w:pPr>
          </w:p>
        </w:tc>
        <w:tc>
          <w:tcPr>
            <w:tcW w:w="2102" w:type="dxa"/>
            <w:gridSpan w:val="2"/>
            <w:noWrap w:val="0"/>
            <w:vAlign w:val="center"/>
          </w:tcPr>
          <w:p>
            <w:pPr>
              <w:spacing w:line="240" w:lineRule="auto"/>
              <w:jc w:val="center"/>
              <w:rPr>
                <w:rFonts w:hint="eastAsia" w:ascii="仿宋" w:hAnsi="仿宋" w:eastAsia="仿宋" w:cs="Times New Roman"/>
                <w:sz w:val="24"/>
              </w:rPr>
            </w:pPr>
            <w:r>
              <w:rPr>
                <w:rFonts w:hint="eastAsia" w:ascii="仿宋" w:hAnsi="仿宋" w:eastAsia="仿宋" w:cs="Times New Roman"/>
                <w:sz w:val="24"/>
              </w:rPr>
              <w:t>营业执照注册号</w:t>
            </w:r>
          </w:p>
          <w:p>
            <w:pPr>
              <w:spacing w:line="240" w:lineRule="auto"/>
              <w:jc w:val="center"/>
              <w:rPr>
                <w:rFonts w:ascii="Arial"/>
                <w:sz w:val="21"/>
              </w:rPr>
            </w:pPr>
            <w:r>
              <w:rPr>
                <w:rFonts w:hint="eastAsia" w:ascii="仿宋" w:hAnsi="仿宋" w:eastAsia="仿宋" w:cs="Times New Roman"/>
                <w:sz w:val="24"/>
              </w:rPr>
              <w:t>（公民身份号码）</w:t>
            </w:r>
          </w:p>
        </w:tc>
        <w:tc>
          <w:tcPr>
            <w:tcW w:w="1796" w:type="dxa"/>
            <w:gridSpan w:val="2"/>
            <w:noWrap w:val="0"/>
            <w:vAlign w:val="center"/>
          </w:tcPr>
          <w:p>
            <w:pPr>
              <w:spacing w:line="440" w:lineRule="exact"/>
              <w:jc w:val="cente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543" w:type="dxa"/>
            <w:vMerge w:val="continue"/>
            <w:tcBorders>
              <w:top w:val="nil"/>
            </w:tcBorders>
            <w:noWrap w:val="0"/>
            <w:textDirection w:val="tbRlV"/>
            <w:vAlign w:val="top"/>
          </w:tcPr>
          <w:p>
            <w:pPr>
              <w:rPr>
                <w:rFonts w:ascii="Arial"/>
                <w:sz w:val="21"/>
              </w:rPr>
            </w:pPr>
          </w:p>
        </w:tc>
        <w:tc>
          <w:tcPr>
            <w:tcW w:w="1309" w:type="dxa"/>
            <w:noWrap w:val="0"/>
            <w:vAlign w:val="center"/>
          </w:tcPr>
          <w:p>
            <w:pPr>
              <w:spacing w:line="240" w:lineRule="auto"/>
              <w:jc w:val="center"/>
              <w:rPr>
                <w:rFonts w:hint="eastAsia" w:ascii="仿宋" w:hAnsi="仿宋" w:eastAsia="仿宋"/>
                <w:sz w:val="24"/>
              </w:rPr>
            </w:pPr>
            <w:r>
              <w:rPr>
                <w:rFonts w:hint="eastAsia" w:ascii="仿宋" w:hAnsi="仿宋" w:eastAsia="仿宋"/>
                <w:sz w:val="24"/>
              </w:rPr>
              <w:t>地址</w:t>
            </w:r>
          </w:p>
          <w:p>
            <w:pPr>
              <w:spacing w:line="240" w:lineRule="auto"/>
              <w:jc w:val="center"/>
            </w:pPr>
            <w:r>
              <w:rPr>
                <w:rFonts w:hint="eastAsia" w:ascii="仿宋" w:hAnsi="仿宋" w:eastAsia="仿宋"/>
                <w:sz w:val="24"/>
              </w:rPr>
              <w:t>（住址）</w:t>
            </w:r>
          </w:p>
        </w:tc>
        <w:tc>
          <w:tcPr>
            <w:tcW w:w="2309" w:type="dxa"/>
            <w:noWrap w:val="0"/>
            <w:vAlign w:val="center"/>
          </w:tcPr>
          <w:p>
            <w:pPr>
              <w:spacing w:line="240" w:lineRule="auto"/>
              <w:jc w:val="center"/>
              <w:rPr>
                <w:rFonts w:ascii="Arial"/>
                <w:sz w:val="21"/>
              </w:rPr>
            </w:pPr>
          </w:p>
        </w:tc>
        <w:tc>
          <w:tcPr>
            <w:tcW w:w="2102" w:type="dxa"/>
            <w:gridSpan w:val="2"/>
            <w:noWrap w:val="0"/>
            <w:vAlign w:val="center"/>
          </w:tcPr>
          <w:p>
            <w:pPr>
              <w:spacing w:line="240" w:lineRule="auto"/>
              <w:jc w:val="center"/>
            </w:pPr>
            <w:r>
              <w:rPr>
                <w:rFonts w:hint="eastAsia" w:ascii="仿宋" w:hAnsi="仿宋" w:eastAsia="仿宋"/>
                <w:sz w:val="24"/>
                <w:lang w:val="en-US" w:eastAsia="zh-CN"/>
              </w:rPr>
              <w:t>邮编</w:t>
            </w:r>
          </w:p>
        </w:tc>
        <w:tc>
          <w:tcPr>
            <w:tcW w:w="1796" w:type="dxa"/>
            <w:gridSpan w:val="2"/>
            <w:noWrap w:val="0"/>
            <w:vAlign w:val="center"/>
          </w:tcPr>
          <w:p>
            <w:pPr>
              <w:pStyle w:val="7"/>
              <w:widowControl/>
              <w:shd w:val="clear" w:color="auto" w:fill="FFFFFF"/>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1543" w:type="dxa"/>
            <w:noWrap w:val="0"/>
            <w:vAlign w:val="center"/>
          </w:tcPr>
          <w:p>
            <w:pPr>
              <w:pStyle w:val="12"/>
              <w:spacing w:before="34" w:line="201" w:lineRule="auto"/>
              <w:jc w:val="center"/>
              <w:rPr>
                <w:spacing w:val="-20"/>
              </w:rPr>
            </w:pPr>
            <w:r>
              <w:rPr>
                <w:spacing w:val="-20"/>
              </w:rPr>
              <w:t>简要案情及</w:t>
            </w:r>
          </w:p>
          <w:p>
            <w:pPr>
              <w:pStyle w:val="12"/>
              <w:spacing w:before="34" w:line="201" w:lineRule="auto"/>
              <w:jc w:val="center"/>
              <w:rPr>
                <w:spacing w:val="-20"/>
              </w:rPr>
            </w:pPr>
            <w:r>
              <w:rPr>
                <w:spacing w:val="-20"/>
              </w:rPr>
              <w:t>申请理由</w:t>
            </w:r>
          </w:p>
          <w:p>
            <w:pPr>
              <w:pStyle w:val="12"/>
              <w:spacing w:before="34" w:line="201" w:lineRule="auto"/>
              <w:jc w:val="center"/>
              <w:rPr>
                <w:spacing w:val="-20"/>
              </w:rPr>
            </w:pPr>
            <w:r>
              <w:rPr>
                <w:spacing w:val="-20"/>
              </w:rPr>
              <w:t>依据和内容</w:t>
            </w:r>
          </w:p>
        </w:tc>
        <w:tc>
          <w:tcPr>
            <w:tcW w:w="7516" w:type="dxa"/>
            <w:gridSpan w:val="6"/>
            <w:noWrap w:val="0"/>
            <w:vAlign w:val="top"/>
          </w:tcPr>
          <w:p>
            <w:pPr>
              <w:rPr>
                <w:rFonts w:hint="default" w:ascii="Arial"/>
                <w:sz w:val="21"/>
                <w:lang w:val="en-US"/>
              </w:rPr>
            </w:pPr>
            <w:r>
              <w:rPr>
                <w:rFonts w:hint="eastAsia" w:ascii="Arial"/>
                <w:color w:val="E54C5E" w:themeColor="accent6"/>
                <w:sz w:val="32"/>
                <w:szCs w:val="32"/>
                <w:lang w:val="en-US" w:eastAsia="zh-CN"/>
                <w14:textFill>
                  <w14:solidFill>
                    <w14:schemeClr w14:val="accent6"/>
                  </w14:solidFill>
                </w14:textFill>
              </w:rPr>
              <w:t>集体讨论后送法规与标准科进行法制审核、法律顾问审核，再由相关领导签字后下达事先听证文书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43" w:type="dxa"/>
            <w:noWrap w:val="0"/>
            <w:vAlign w:val="top"/>
          </w:tcPr>
          <w:p>
            <w:pPr>
              <w:pStyle w:val="12"/>
              <w:spacing w:before="34" w:line="201" w:lineRule="auto"/>
              <w:ind w:left="475"/>
              <w:rPr>
                <w:rFonts w:hint="eastAsia"/>
                <w:spacing w:val="-20"/>
                <w:lang w:val="en-US" w:eastAsia="zh-CN"/>
              </w:rPr>
            </w:pPr>
            <w:r>
              <w:rPr>
                <w:spacing w:val="-20"/>
              </w:rPr>
              <w:t>承办</w:t>
            </w:r>
            <w:r>
              <w:rPr>
                <w:rFonts w:hint="eastAsia"/>
                <w:spacing w:val="-20"/>
                <w:lang w:val="en-US" w:eastAsia="zh-CN"/>
              </w:rPr>
              <w:t>人</w:t>
            </w:r>
          </w:p>
          <w:p>
            <w:pPr>
              <w:pStyle w:val="12"/>
              <w:spacing w:before="34" w:line="201" w:lineRule="auto"/>
              <w:ind w:left="475"/>
              <w:rPr>
                <w:rFonts w:hint="default"/>
                <w:spacing w:val="-20"/>
                <w:lang w:val="en-US" w:eastAsia="zh-CN"/>
              </w:rPr>
            </w:pPr>
            <w:r>
              <w:rPr>
                <w:rFonts w:hint="eastAsia"/>
                <w:spacing w:val="-20"/>
                <w:lang w:val="en-US" w:eastAsia="zh-CN"/>
              </w:rPr>
              <w:t>意  见</w:t>
            </w:r>
          </w:p>
        </w:tc>
        <w:tc>
          <w:tcPr>
            <w:tcW w:w="7516" w:type="dxa"/>
            <w:gridSpan w:val="6"/>
            <w:noWrap w:val="0"/>
            <w:vAlign w:val="top"/>
          </w:tcPr>
          <w:p>
            <w:pPr>
              <w:spacing w:line="256" w:lineRule="auto"/>
              <w:rPr>
                <w:rFonts w:ascii="Arial"/>
                <w:sz w:val="21"/>
              </w:rPr>
            </w:pPr>
          </w:p>
          <w:p>
            <w:pPr>
              <w:pStyle w:val="12"/>
              <w:spacing w:before="75" w:line="223" w:lineRule="auto"/>
              <w:jc w:val="right"/>
            </w:pPr>
            <w:r>
              <w:rPr>
                <w:spacing w:val="-14"/>
              </w:rPr>
              <w:t xml:space="preserve">签名：   </w:t>
            </w:r>
            <w:r>
              <w:rPr>
                <w:rFonts w:hint="eastAsia"/>
                <w:spacing w:val="-14"/>
                <w:lang w:val="en-US" w:eastAsia="zh-CN"/>
              </w:rPr>
              <w:t xml:space="preserve">   </w:t>
            </w:r>
            <w:r>
              <w:rPr>
                <w:spacing w:val="-14"/>
              </w:rPr>
              <w:t xml:space="preserve">                年     月 </w:t>
            </w:r>
            <w:r>
              <w:rPr>
                <w:spacing w:val="-15"/>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43" w:type="dxa"/>
            <w:noWrap w:val="0"/>
            <w:vAlign w:val="top"/>
          </w:tcPr>
          <w:p>
            <w:pPr>
              <w:pStyle w:val="12"/>
              <w:spacing w:before="34" w:line="201" w:lineRule="auto"/>
              <w:jc w:val="center"/>
              <w:rPr>
                <w:rFonts w:hint="eastAsia"/>
                <w:spacing w:val="-20"/>
                <w:lang w:val="en-US" w:eastAsia="zh-CN"/>
              </w:rPr>
            </w:pPr>
            <w:r>
              <w:rPr>
                <w:rFonts w:hint="eastAsia"/>
                <w:spacing w:val="-20"/>
                <w:lang w:val="en-US" w:eastAsia="zh-CN"/>
              </w:rPr>
              <w:t>集体讨论</w:t>
            </w:r>
          </w:p>
          <w:p>
            <w:pPr>
              <w:pStyle w:val="12"/>
              <w:spacing w:before="34" w:line="201" w:lineRule="auto"/>
              <w:jc w:val="center"/>
              <w:rPr>
                <w:rFonts w:hint="default" w:eastAsia="宋体"/>
                <w:spacing w:val="-8"/>
                <w:lang w:val="en-US" w:eastAsia="zh-CN"/>
              </w:rPr>
            </w:pPr>
            <w:r>
              <w:rPr>
                <w:rFonts w:hint="eastAsia"/>
                <w:spacing w:val="-20"/>
                <w:lang w:val="en-US" w:eastAsia="zh-CN"/>
              </w:rPr>
              <w:t>情    况</w:t>
            </w:r>
          </w:p>
        </w:tc>
        <w:tc>
          <w:tcPr>
            <w:tcW w:w="7516" w:type="dxa"/>
            <w:gridSpan w:val="6"/>
            <w:noWrap w:val="0"/>
            <w:vAlign w:val="top"/>
          </w:tcPr>
          <w:p>
            <w:pPr>
              <w:pStyle w:val="12"/>
              <w:spacing w:before="75" w:line="215" w:lineRule="auto"/>
              <w:ind w:left="3251" w:firstLine="194" w:firstLineChars="100"/>
              <w:rPr>
                <w:spacing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1543" w:type="dxa"/>
            <w:noWrap w:val="0"/>
            <w:vAlign w:val="top"/>
          </w:tcPr>
          <w:p>
            <w:pPr>
              <w:pStyle w:val="12"/>
              <w:spacing w:before="34" w:line="201" w:lineRule="auto"/>
              <w:jc w:val="center"/>
              <w:rPr>
                <w:rFonts w:hint="eastAsia"/>
                <w:spacing w:val="-20"/>
                <w:lang w:val="en-US" w:eastAsia="zh-CN"/>
              </w:rPr>
            </w:pPr>
            <w:r>
              <w:rPr>
                <w:rFonts w:hint="eastAsia"/>
                <w:spacing w:val="-20"/>
                <w:lang w:val="en-US" w:eastAsia="zh-CN"/>
              </w:rPr>
              <w:t>承办机构</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pPr>
            <w:r>
              <w:rPr>
                <w:rFonts w:hint="eastAsia"/>
                <w:spacing w:val="-20"/>
                <w:lang w:val="en-US" w:eastAsia="zh-CN"/>
              </w:rPr>
              <w:t>意  见</w:t>
            </w:r>
          </w:p>
        </w:tc>
        <w:tc>
          <w:tcPr>
            <w:tcW w:w="7516" w:type="dxa"/>
            <w:gridSpan w:val="6"/>
            <w:noWrap w:val="0"/>
            <w:vAlign w:val="top"/>
          </w:tcPr>
          <w:p>
            <w:pPr>
              <w:spacing w:line="269" w:lineRule="auto"/>
              <w:rPr>
                <w:rFonts w:ascii="Arial"/>
                <w:sz w:val="21"/>
              </w:rPr>
            </w:pPr>
          </w:p>
          <w:p>
            <w:pPr>
              <w:spacing w:line="270" w:lineRule="auto"/>
              <w:rPr>
                <w:rFonts w:ascii="Arial"/>
                <w:sz w:val="21"/>
              </w:rPr>
            </w:pPr>
          </w:p>
          <w:p>
            <w:pPr>
              <w:pStyle w:val="12"/>
              <w:spacing w:before="75" w:line="215" w:lineRule="auto"/>
              <w:ind w:firstLine="3298" w:firstLineChars="1700"/>
            </w:pPr>
            <w:r>
              <w:rPr>
                <w:spacing w:val="-18"/>
              </w:rPr>
              <w:t>签名：</w:t>
            </w:r>
            <w:r>
              <w:rPr>
                <w:spacing w:val="3"/>
              </w:rPr>
              <w:t xml:space="preserve">               </w:t>
            </w:r>
            <w:r>
              <w:rPr>
                <w:spacing w:val="-18"/>
              </w:rPr>
              <w:t>年</w:t>
            </w:r>
            <w:r>
              <w:rPr>
                <w:spacing w:val="18"/>
              </w:rPr>
              <w:t xml:space="preserve">    </w:t>
            </w:r>
            <w:r>
              <w:rPr>
                <w:spacing w:val="-18"/>
              </w:rPr>
              <w:t>月</w:t>
            </w:r>
            <w:r>
              <w:rPr>
                <w:spacing w:val="6"/>
              </w:rPr>
              <w:t xml:space="preserve">    </w:t>
            </w:r>
            <w:r>
              <w:rPr>
                <w:spacing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43" w:type="dxa"/>
            <w:noWrap w:val="0"/>
            <w:vAlign w:val="top"/>
          </w:tcPr>
          <w:p>
            <w:pPr>
              <w:pStyle w:val="12"/>
              <w:spacing w:before="34" w:line="201" w:lineRule="auto"/>
              <w:jc w:val="center"/>
              <w:rPr>
                <w:rFonts w:hint="default"/>
                <w:spacing w:val="-20"/>
                <w:lang w:val="en-US" w:eastAsia="zh-CN"/>
              </w:rPr>
            </w:pPr>
            <w:r>
              <w:rPr>
                <w:rFonts w:hint="eastAsia"/>
                <w:spacing w:val="-20"/>
                <w:lang w:val="en-US" w:eastAsia="zh-CN"/>
              </w:rPr>
              <w:t>法规与标准科</w:t>
            </w:r>
          </w:p>
          <w:p>
            <w:pPr>
              <w:pStyle w:val="12"/>
              <w:spacing w:before="34" w:line="201" w:lineRule="auto"/>
              <w:jc w:val="center"/>
            </w:pPr>
            <w:r>
              <w:rPr>
                <w:rFonts w:hint="eastAsia"/>
                <w:spacing w:val="-20"/>
                <w:lang w:val="en-US" w:eastAsia="zh-CN"/>
              </w:rPr>
              <w:t>意  见</w:t>
            </w:r>
          </w:p>
        </w:tc>
        <w:tc>
          <w:tcPr>
            <w:tcW w:w="7516" w:type="dxa"/>
            <w:gridSpan w:val="6"/>
            <w:noWrap w:val="0"/>
            <w:vAlign w:val="top"/>
          </w:tcPr>
          <w:p>
            <w:pPr>
              <w:pStyle w:val="12"/>
              <w:spacing w:before="75" w:line="202" w:lineRule="auto"/>
              <w:jc w:val="right"/>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543" w:type="dxa"/>
            <w:noWrap w:val="0"/>
            <w:vAlign w:val="top"/>
          </w:tcPr>
          <w:p>
            <w:pPr>
              <w:pStyle w:val="12"/>
              <w:spacing w:before="34" w:line="201" w:lineRule="auto"/>
              <w:jc w:val="center"/>
              <w:rPr>
                <w:rFonts w:hint="eastAsia"/>
                <w:spacing w:val="-20"/>
                <w:lang w:val="en-US" w:eastAsia="zh-CN"/>
              </w:rPr>
            </w:pPr>
            <w:r>
              <w:rPr>
                <w:rFonts w:hint="eastAsia"/>
                <w:spacing w:val="-20"/>
                <w:lang w:val="en-US" w:eastAsia="zh-CN"/>
              </w:rPr>
              <w:t>主管执法</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rPr>
                <w:spacing w:val="-2"/>
              </w:rPr>
            </w:pPr>
            <w:r>
              <w:rPr>
                <w:rFonts w:hint="eastAsia"/>
                <w:spacing w:val="-20"/>
                <w:lang w:val="en-US" w:eastAsia="zh-CN"/>
              </w:rPr>
              <w:t>意  见</w:t>
            </w:r>
          </w:p>
        </w:tc>
        <w:tc>
          <w:tcPr>
            <w:tcW w:w="7516" w:type="dxa"/>
            <w:gridSpan w:val="6"/>
            <w:noWrap w:val="0"/>
            <w:vAlign w:val="top"/>
          </w:tcPr>
          <w:p>
            <w:pPr>
              <w:pStyle w:val="12"/>
              <w:spacing w:before="75" w:line="202" w:lineRule="auto"/>
              <w:jc w:val="right"/>
              <w:rPr>
                <w:spacing w:val="-14"/>
                <w:position w:val="-1"/>
              </w:rPr>
            </w:pPr>
          </w:p>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543" w:type="dxa"/>
            <w:noWrap w:val="0"/>
            <w:vAlign w:val="top"/>
          </w:tcPr>
          <w:p>
            <w:pPr>
              <w:pStyle w:val="12"/>
              <w:spacing w:before="34" w:line="201" w:lineRule="auto"/>
              <w:jc w:val="center"/>
              <w:rPr>
                <w:rFonts w:hint="default"/>
                <w:spacing w:val="-20"/>
                <w:lang w:val="en-US" w:eastAsia="zh-CN"/>
              </w:rPr>
            </w:pPr>
            <w:r>
              <w:rPr>
                <w:rFonts w:hint="eastAsia"/>
                <w:spacing w:val="-20"/>
                <w:lang w:val="en-US" w:eastAsia="zh-CN"/>
              </w:rPr>
              <w:t>主管法规</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rPr>
                <w:spacing w:val="-2"/>
              </w:rPr>
            </w:pPr>
            <w:r>
              <w:rPr>
                <w:rFonts w:hint="eastAsia"/>
                <w:spacing w:val="-20"/>
                <w:lang w:val="en-US" w:eastAsia="zh-CN"/>
              </w:rPr>
              <w:t>意  见</w:t>
            </w:r>
          </w:p>
        </w:tc>
        <w:tc>
          <w:tcPr>
            <w:tcW w:w="7516" w:type="dxa"/>
            <w:gridSpan w:val="6"/>
            <w:noWrap w:val="0"/>
            <w:vAlign w:val="top"/>
          </w:tcPr>
          <w:p>
            <w:pPr>
              <w:pStyle w:val="12"/>
              <w:spacing w:before="75" w:line="202" w:lineRule="auto"/>
              <w:jc w:val="right"/>
              <w:rPr>
                <w:spacing w:val="-14"/>
                <w:position w:val="-1"/>
              </w:rPr>
            </w:pPr>
          </w:p>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543" w:type="dxa"/>
            <w:noWrap w:val="0"/>
            <w:vAlign w:val="center"/>
          </w:tcPr>
          <w:p>
            <w:pPr>
              <w:pStyle w:val="12"/>
              <w:spacing w:before="34" w:line="201" w:lineRule="auto"/>
              <w:jc w:val="center"/>
              <w:rPr>
                <w:rFonts w:hint="eastAsia"/>
                <w:spacing w:val="-20"/>
                <w:lang w:val="en-US" w:eastAsia="zh-CN"/>
              </w:rPr>
            </w:pPr>
            <w:r>
              <w:rPr>
                <w:rFonts w:hint="eastAsia"/>
                <w:spacing w:val="-20"/>
                <w:lang w:val="en-US" w:eastAsia="zh-CN"/>
              </w:rPr>
              <w:t>主要负责人</w:t>
            </w:r>
          </w:p>
          <w:p>
            <w:pPr>
              <w:pStyle w:val="12"/>
              <w:spacing w:before="34" w:line="201" w:lineRule="auto"/>
              <w:jc w:val="center"/>
              <w:rPr>
                <w:rFonts w:hint="default"/>
                <w:spacing w:val="-20"/>
                <w:lang w:val="en-US" w:eastAsia="zh-CN"/>
              </w:rPr>
            </w:pPr>
            <w:r>
              <w:rPr>
                <w:rFonts w:hint="eastAsia"/>
                <w:spacing w:val="-20"/>
                <w:lang w:val="en-US" w:eastAsia="zh-CN"/>
              </w:rPr>
              <w:t>意  见</w:t>
            </w:r>
          </w:p>
        </w:tc>
        <w:tc>
          <w:tcPr>
            <w:tcW w:w="7516" w:type="dxa"/>
            <w:gridSpan w:val="6"/>
            <w:noWrap w:val="0"/>
            <w:vAlign w:val="top"/>
          </w:tcPr>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bl>
    <w:p>
      <w:pPr>
        <w:sectPr>
          <w:footerReference r:id="rId5" w:type="default"/>
          <w:pgSz w:w="11900" w:h="16830"/>
          <w:pgMar w:top="2098" w:right="1474" w:bottom="1984" w:left="1587" w:header="0" w:footer="953" w:gutter="0"/>
          <w:cols w:space="720" w:num="1"/>
        </w:sectPr>
      </w:pPr>
    </w:p>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pStyle w:val="4"/>
        <w:adjustRightInd w:val="0"/>
        <w:snapToGrid w:val="0"/>
        <w:jc w:val="center"/>
        <w:rPr>
          <w:rFonts w:hint="default" w:ascii="方正小标宋简体" w:hAnsi="宋体" w:eastAsia="方正小标宋简体"/>
          <w:b w:val="0"/>
          <w:bCs w:val="0"/>
          <w:sz w:val="36"/>
          <w:szCs w:val="36"/>
          <w:lang w:val="en-US" w:eastAsia="zh-CN"/>
        </w:rPr>
      </w:pPr>
      <w:r>
        <w:rPr>
          <w:rFonts w:hint="eastAsia" w:ascii="方正小标宋简体" w:hAnsi="宋体" w:eastAsia="方正小标宋简体"/>
          <w:b w:val="0"/>
          <w:bCs w:val="0"/>
          <w:sz w:val="36"/>
          <w:szCs w:val="36"/>
        </w:rPr>
        <w:t>行政处罚事先</w:t>
      </w:r>
      <w:r>
        <w:rPr>
          <w:rFonts w:hint="eastAsia" w:ascii="方正小标宋简体" w:hAnsi="宋体" w:eastAsia="方正小标宋简体"/>
          <w:b w:val="0"/>
          <w:bCs w:val="0"/>
          <w:sz w:val="36"/>
          <w:szCs w:val="36"/>
          <w:lang w:eastAsia="zh-CN"/>
        </w:rPr>
        <w:t>（</w:t>
      </w:r>
      <w:r>
        <w:rPr>
          <w:rFonts w:hint="eastAsia" w:ascii="方正小标宋简体" w:hAnsi="宋体" w:eastAsia="方正小标宋简体"/>
          <w:b w:val="0"/>
          <w:bCs w:val="0"/>
          <w:sz w:val="36"/>
          <w:szCs w:val="36"/>
          <w:lang w:val="en-US" w:eastAsia="zh-CN"/>
        </w:rPr>
        <w:t>听证）</w:t>
      </w:r>
      <w:r>
        <w:rPr>
          <w:rFonts w:hint="eastAsia" w:ascii="方正小标宋简体" w:hAnsi="宋体" w:eastAsia="方正小标宋简体"/>
          <w:b w:val="0"/>
          <w:bCs w:val="0"/>
          <w:sz w:val="36"/>
          <w:szCs w:val="36"/>
        </w:rPr>
        <w:t>告知书</w:t>
      </w:r>
    </w:p>
    <w:p>
      <w:pPr>
        <w:wordWrap w:val="0"/>
        <w:adjustRightInd w:val="0"/>
        <w:snapToGrid w:val="0"/>
        <w:spacing w:line="500" w:lineRule="exact"/>
        <w:jc w:val="right"/>
        <w:rPr>
          <w:rFonts w:ascii="仿宋_GB2312" w:hAnsi="仿宋_GB2312" w:eastAsia="仿宋_GB2312"/>
          <w:sz w:val="24"/>
          <w:u w:val="none"/>
        </w:rPr>
      </w:pPr>
      <w:r>
        <w:rPr>
          <w:rFonts w:hint="eastAsia" w:ascii="仿宋" w:hAnsi="仿宋" w:eastAsia="仿宋" w:cs="仿宋"/>
          <w:sz w:val="24"/>
          <w:szCs w:val="24"/>
          <w:u w:val="none"/>
          <w:lang w:val="en-US" w:eastAsia="zh-CN"/>
        </w:rPr>
        <w:t>邯</w:t>
      </w:r>
      <w:r>
        <w:rPr>
          <w:rFonts w:hint="eastAsia" w:ascii="仿宋" w:hAnsi="仿宋" w:eastAsia="仿宋" w:cs="仿宋"/>
          <w:sz w:val="24"/>
          <w:szCs w:val="24"/>
          <w:u w:val="none"/>
        </w:rPr>
        <w:t>环罚</w:t>
      </w:r>
      <w:r>
        <w:rPr>
          <w:rFonts w:hint="eastAsia" w:ascii="仿宋" w:hAnsi="仿宋" w:eastAsia="仿宋" w:cs="仿宋"/>
          <w:sz w:val="24"/>
          <w:szCs w:val="24"/>
          <w:u w:val="none"/>
          <w:lang w:val="en-US" w:eastAsia="zh-CN"/>
        </w:rPr>
        <w:t>听</w:t>
      </w:r>
      <w:r>
        <w:rPr>
          <w:rFonts w:hint="eastAsia" w:ascii="仿宋" w:hAnsi="仿宋" w:eastAsia="仿宋" w:cs="仿宋"/>
          <w:sz w:val="24"/>
          <w:szCs w:val="24"/>
          <w:u w:val="none"/>
        </w:rPr>
        <w:t>告字〔</w:t>
      </w:r>
      <w:r>
        <w:rPr>
          <w:rFonts w:hint="eastAsia" w:ascii="仿宋" w:hAnsi="仿宋" w:eastAsia="仿宋" w:cs="仿宋"/>
          <w:sz w:val="24"/>
          <w:szCs w:val="24"/>
          <w:u w:val="none"/>
          <w:lang w:val="en-US" w:eastAsia="zh-CN"/>
        </w:rPr>
        <w:t>2024</w:t>
      </w:r>
      <w:r>
        <w:rPr>
          <w:rFonts w:hint="eastAsia" w:ascii="仿宋" w:hAnsi="仿宋" w:eastAsia="仿宋" w:cs="仿宋"/>
          <w:sz w:val="24"/>
          <w:szCs w:val="24"/>
          <w:u w:val="none"/>
        </w:rPr>
        <w:t>〕</w:t>
      </w:r>
      <w:r>
        <w:rPr>
          <w:rFonts w:hint="eastAsia" w:ascii="仿宋" w:hAnsi="仿宋" w:eastAsia="仿宋" w:cs="仿宋"/>
          <w:sz w:val="24"/>
          <w:szCs w:val="24"/>
          <w:u w:val="none"/>
          <w:lang w:val="en-US" w:eastAsia="zh-CN"/>
        </w:rPr>
        <w:t>01-001</w:t>
      </w:r>
      <w:r>
        <w:rPr>
          <w:rFonts w:hint="eastAsia" w:ascii="仿宋" w:hAnsi="仿宋" w:eastAsia="仿宋" w:cs="仿宋"/>
          <w:color w:val="E54C5E" w:themeColor="accent6"/>
          <w:sz w:val="24"/>
          <w:lang w:val="en-US" w:eastAsia="zh-CN"/>
          <w14:textFill>
            <w14:solidFill>
              <w14:schemeClr w14:val="accent6"/>
            </w14:solidFill>
          </w14:textFill>
        </w:rPr>
        <w:t>（三位数字）</w:t>
      </w:r>
      <w:r>
        <w:rPr>
          <w:rFonts w:hint="eastAsia" w:ascii="仿宋" w:hAnsi="仿宋" w:eastAsia="仿宋" w:cs="仿宋"/>
          <w:sz w:val="24"/>
          <w:szCs w:val="24"/>
          <w:u w:val="none"/>
        </w:rPr>
        <w:t>号</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（当事人名称或者姓名，与营业执照、居民身份证一致）</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before="39" w:line="380" w:lineRule="exact"/>
        <w:ind w:left="49" w:right="77" w:firstLine="460"/>
        <w:textAlignment w:val="auto"/>
        <w:rPr>
          <w:rFonts w:hint="eastAsia" w:ascii="仿宋" w:hAnsi="仿宋" w:eastAsia="仿宋" w:cs="仿宋"/>
          <w:sz w:val="24"/>
          <w:szCs w:val="24"/>
        </w:rPr>
      </w:pPr>
      <w:r>
        <w:rPr>
          <w:rFonts w:hint="eastAsia" w:ascii="仿宋" w:hAnsi="仿宋" w:eastAsia="仿宋" w:cs="仿宋"/>
          <w:spacing w:val="-1"/>
          <w:sz w:val="24"/>
          <w:szCs w:val="24"/>
        </w:rPr>
        <w:t>根据《中华人民共和国行政处罚法》第四十四条，</w:t>
      </w:r>
      <w:r>
        <w:rPr>
          <w:rFonts w:hint="eastAsia" w:ascii="仿宋" w:hAnsi="仿宋" w:eastAsia="仿宋" w:cs="仿宋"/>
          <w:spacing w:val="-2"/>
          <w:sz w:val="24"/>
          <w:szCs w:val="24"/>
        </w:rPr>
        <w:t>现将本机关拟作出的行政处罚</w:t>
      </w:r>
      <w:r>
        <w:rPr>
          <w:rFonts w:hint="eastAsia" w:ascii="仿宋" w:hAnsi="仿宋" w:eastAsia="仿宋" w:cs="仿宋"/>
          <w:sz w:val="24"/>
          <w:szCs w:val="24"/>
        </w:rPr>
        <w:t xml:space="preserve"> </w:t>
      </w:r>
      <w:r>
        <w:rPr>
          <w:rFonts w:hint="eastAsia" w:ascii="仿宋" w:hAnsi="仿宋" w:eastAsia="仿宋" w:cs="仿宋"/>
          <w:spacing w:val="-3"/>
          <w:sz w:val="24"/>
          <w:szCs w:val="24"/>
        </w:rPr>
        <w:t>的事实、理由、依据及处罚内容告知如下：</w:t>
      </w:r>
    </w:p>
    <w:p>
      <w:pPr>
        <w:keepNext w:val="0"/>
        <w:keepLines w:val="0"/>
        <w:pageBreakBefore w:val="0"/>
        <w:widowControl w:val="0"/>
        <w:kinsoku/>
        <w:wordWrap/>
        <w:overflowPunct/>
        <w:topLinePunct w:val="0"/>
        <w:autoSpaceDE/>
        <w:autoSpaceDN/>
        <w:bidi w:val="0"/>
        <w:adjustRightInd w:val="0"/>
        <w:snapToGrid w:val="0"/>
        <w:spacing w:line="380" w:lineRule="exact"/>
        <w:ind w:left="479" w:leftChars="228" w:firstLine="0" w:firstLineChars="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lang w:val="en-US" w:eastAsia="zh-CN"/>
        </w:rPr>
        <w:t>本机关</w:t>
      </w:r>
      <w:r>
        <w:rPr>
          <w:rFonts w:hint="eastAsia" w:ascii="仿宋" w:hAnsi="仿宋" w:eastAsia="仿宋" w:cs="仿宋"/>
          <w:sz w:val="24"/>
          <w:szCs w:val="24"/>
        </w:rPr>
        <w:t>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日对你（单位）进行了调查，发现你（单位)实施了</w:t>
      </w:r>
      <w:r>
        <w:rPr>
          <w:rFonts w:hint="eastAsia" w:ascii="仿宋" w:hAnsi="仿宋" w:eastAsia="仿宋" w:cs="仿宋"/>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（陈述违法事实，如违法行为发生的时间、地点、情节、动机、危害后果等内容）                         </w:t>
      </w:r>
      <w:r>
        <w:rPr>
          <w:rFonts w:hint="eastAsia" w:ascii="仿宋" w:hAnsi="仿宋" w:eastAsia="仿宋" w:cs="仿宋"/>
          <w:sz w:val="24"/>
          <w:szCs w:val="24"/>
          <w:u w:val="none"/>
          <w:lang w:val="en-US" w:eastAsia="zh-CN"/>
        </w:rPr>
        <w:t>环境违法行为。</w:t>
      </w:r>
      <w:r>
        <w:rPr>
          <w:rFonts w:hint="eastAsia" w:ascii="仿宋" w:hAnsi="仿宋" w:eastAsia="仿宋" w:cs="仿宋"/>
          <w:sz w:val="24"/>
          <w:szCs w:val="24"/>
        </w:rPr>
        <w:t>以上事实有</w:t>
      </w:r>
      <w:r>
        <w:rPr>
          <w:rFonts w:hint="eastAsia" w:ascii="仿宋" w:hAnsi="仿宋" w:eastAsia="仿宋" w:cs="仿宋"/>
          <w:sz w:val="24"/>
          <w:szCs w:val="24"/>
          <w:u w:val="single"/>
        </w:rPr>
        <w:t xml:space="preserve"> （列举证据形式，阐述证据所要证明的内容）  </w:t>
      </w:r>
      <w:r>
        <w:rPr>
          <w:rFonts w:hint="eastAsia" w:ascii="仿宋" w:hAnsi="仿宋" w:eastAsia="仿宋" w:cs="仿宋"/>
          <w:sz w:val="24"/>
          <w:szCs w:val="24"/>
        </w:rPr>
        <w:t>等证据为凭。</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你（单位）的上述行为违反了</w:t>
      </w:r>
      <w:r>
        <w:rPr>
          <w:rFonts w:hint="eastAsia" w:ascii="仿宋" w:hAnsi="仿宋" w:eastAsia="仿宋" w:cs="仿宋"/>
          <w:sz w:val="24"/>
          <w:szCs w:val="24"/>
          <w:u w:val="single"/>
        </w:rPr>
        <w:t xml:space="preserve">   （相关法律、法规、规章名称及条款序号）     </w:t>
      </w:r>
      <w:r>
        <w:rPr>
          <w:rFonts w:hint="eastAsia" w:ascii="仿宋" w:hAnsi="仿宋" w:eastAsia="仿宋" w:cs="仿宋"/>
          <w:sz w:val="24"/>
          <w:szCs w:val="24"/>
        </w:rPr>
        <w:t>的规定。依据</w:t>
      </w:r>
      <w:r>
        <w:rPr>
          <w:rFonts w:hint="eastAsia" w:ascii="仿宋" w:hAnsi="仿宋" w:eastAsia="仿宋" w:cs="仿宋"/>
          <w:sz w:val="24"/>
          <w:szCs w:val="24"/>
          <w:u w:val="single"/>
        </w:rPr>
        <w:t xml:space="preserve">   （相关法律、法规、规章名称及条款序号）     </w:t>
      </w:r>
      <w:r>
        <w:rPr>
          <w:rFonts w:hint="eastAsia" w:ascii="仿宋" w:hAnsi="仿宋" w:eastAsia="仿宋" w:cs="仿宋"/>
          <w:sz w:val="24"/>
          <w:szCs w:val="24"/>
        </w:rPr>
        <w:t>的规定，</w:t>
      </w:r>
      <w:r>
        <w:rPr>
          <w:rFonts w:hint="eastAsia" w:ascii="仿宋" w:hAnsi="仿宋" w:eastAsia="仿宋" w:cs="仿宋"/>
          <w:sz w:val="24"/>
          <w:szCs w:val="24"/>
          <w:lang w:val="en-US" w:eastAsia="zh-CN"/>
        </w:rPr>
        <w:t>参照《河北省生态环境行政处罚自由裁量权裁量基准》的规定，</w:t>
      </w:r>
      <w:r>
        <w:rPr>
          <w:rFonts w:hint="eastAsia" w:ascii="仿宋" w:hAnsi="仿宋" w:eastAsia="仿宋" w:cs="仿宋"/>
          <w:spacing w:val="-15"/>
          <w:sz w:val="24"/>
          <w:szCs w:val="24"/>
          <w:u w:val="single" w:color="auto"/>
        </w:rPr>
        <w:t>( 自 由 裁 量 相 关 情 节</w:t>
      </w:r>
      <w:r>
        <w:rPr>
          <w:rFonts w:hint="eastAsia" w:ascii="仿宋" w:hAnsi="仿宋" w:eastAsia="仿宋" w:cs="仿宋"/>
          <w:spacing w:val="-27"/>
          <w:sz w:val="24"/>
          <w:szCs w:val="24"/>
          <w:u w:val="single" w:color="auto"/>
        </w:rPr>
        <w:t xml:space="preserve"> </w:t>
      </w:r>
      <w:r>
        <w:rPr>
          <w:rFonts w:hint="eastAsia" w:ascii="仿宋" w:hAnsi="仿宋" w:eastAsia="仿宋" w:cs="仿宋"/>
          <w:spacing w:val="-15"/>
          <w:sz w:val="24"/>
          <w:szCs w:val="24"/>
          <w:u w:val="single" w:color="auto"/>
        </w:rPr>
        <w:t>描</w:t>
      </w:r>
      <w:r>
        <w:rPr>
          <w:rFonts w:hint="eastAsia" w:ascii="仿宋" w:hAnsi="仿宋" w:eastAsia="仿宋" w:cs="仿宋"/>
          <w:spacing w:val="-27"/>
          <w:sz w:val="24"/>
          <w:szCs w:val="24"/>
          <w:u w:val="single" w:color="auto"/>
        </w:rPr>
        <w:t xml:space="preserve"> </w:t>
      </w:r>
      <w:r>
        <w:rPr>
          <w:rFonts w:hint="eastAsia" w:ascii="仿宋" w:hAnsi="仿宋" w:eastAsia="仿宋" w:cs="仿宋"/>
          <w:spacing w:val="-16"/>
          <w:sz w:val="24"/>
          <w:szCs w:val="24"/>
          <w:u w:val="single" w:color="auto"/>
        </w:rPr>
        <w:t>述</w:t>
      </w:r>
      <w:r>
        <w:rPr>
          <w:rFonts w:hint="eastAsia" w:ascii="仿宋" w:hAnsi="仿宋" w:eastAsia="仿宋" w:cs="仿宋"/>
          <w:spacing w:val="-33"/>
          <w:sz w:val="24"/>
          <w:szCs w:val="24"/>
          <w:u w:val="single" w:color="auto"/>
        </w:rPr>
        <w:t xml:space="preserve"> </w:t>
      </w:r>
      <w:r>
        <w:rPr>
          <w:rFonts w:hint="eastAsia" w:ascii="仿宋" w:hAnsi="仿宋" w:eastAsia="仿宋" w:cs="仿宋"/>
          <w:spacing w:val="-16"/>
          <w:sz w:val="24"/>
          <w:szCs w:val="24"/>
          <w:u w:val="single" w:color="auto"/>
        </w:rPr>
        <w:t>)</w:t>
      </w:r>
      <w:r>
        <w:rPr>
          <w:rFonts w:hint="eastAsia" w:ascii="仿宋" w:hAnsi="仿宋" w:eastAsia="仿宋" w:cs="仿宋"/>
          <w:spacing w:val="-16"/>
          <w:sz w:val="24"/>
          <w:szCs w:val="24"/>
          <w:u w:val="single" w:color="auto"/>
          <w:lang w:eastAsia="zh-CN"/>
        </w:rPr>
        <w:t>。</w:t>
      </w:r>
      <w:r>
        <w:rPr>
          <w:rFonts w:hint="eastAsia" w:ascii="仿宋" w:hAnsi="仿宋" w:eastAsia="仿宋" w:cs="仿宋"/>
          <w:sz w:val="24"/>
          <w:szCs w:val="24"/>
          <w:lang w:val="en-US" w:eastAsia="zh-CN"/>
        </w:rPr>
        <w:t>本机关</w:t>
      </w:r>
      <w:r>
        <w:rPr>
          <w:rFonts w:hint="eastAsia" w:ascii="仿宋" w:hAnsi="仿宋" w:eastAsia="仿宋" w:cs="仿宋"/>
          <w:sz w:val="24"/>
          <w:szCs w:val="24"/>
        </w:rPr>
        <w:t>拟对你（单位）作出如下行政处罚：</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。（其中为罚款的，罚款数额大写）</w:t>
      </w:r>
    </w:p>
    <w:p>
      <w:pPr>
        <w:keepNext w:val="0"/>
        <w:keepLines w:val="0"/>
        <w:pageBreakBefore w:val="0"/>
        <w:widowControl w:val="0"/>
        <w:kinsoku/>
        <w:wordWrap/>
        <w:overflowPunct/>
        <w:topLinePunct w:val="0"/>
        <w:autoSpaceDE/>
        <w:autoSpaceDN/>
        <w:bidi w:val="0"/>
        <w:spacing w:before="7" w:line="380" w:lineRule="exact"/>
        <w:ind w:left="49" w:firstLine="460"/>
        <w:jc w:val="both"/>
        <w:textAlignment w:val="auto"/>
        <w:rPr>
          <w:rFonts w:hint="eastAsia" w:ascii="仿宋" w:hAnsi="仿宋" w:eastAsia="仿宋" w:cs="仿宋"/>
          <w:spacing w:val="-2"/>
          <w:sz w:val="24"/>
          <w:szCs w:val="24"/>
        </w:rPr>
      </w:pPr>
      <w:r>
        <w:rPr>
          <w:rFonts w:hint="eastAsia" w:ascii="仿宋" w:hAnsi="仿宋" w:eastAsia="仿宋" w:cs="仿宋"/>
          <w:spacing w:val="4"/>
          <w:sz w:val="24"/>
          <w:szCs w:val="24"/>
        </w:rPr>
        <w:t>根据《中华人民共和国行政处罚法》第四十五条的规定，你(单位)有权进行陈</w:t>
      </w:r>
      <w:r>
        <w:rPr>
          <w:rFonts w:hint="eastAsia" w:ascii="仿宋" w:hAnsi="仿宋" w:eastAsia="仿宋" w:cs="仿宋"/>
          <w:spacing w:val="-2"/>
          <w:sz w:val="24"/>
          <w:szCs w:val="24"/>
        </w:rPr>
        <w:t>述和申辩。如不服上述拟处罚内容及事实、理由、依</w:t>
      </w:r>
      <w:r>
        <w:rPr>
          <w:rFonts w:hint="eastAsia" w:ascii="仿宋" w:hAnsi="仿宋" w:eastAsia="仿宋" w:cs="仿宋"/>
          <w:spacing w:val="-3"/>
          <w:sz w:val="24"/>
          <w:szCs w:val="24"/>
        </w:rPr>
        <w:t>据，可在收到本告知书后，向本机关提出陈述和申辩，本机关将在你收到本告知</w:t>
      </w:r>
      <w:r>
        <w:rPr>
          <w:rFonts w:hint="eastAsia" w:ascii="仿宋" w:hAnsi="仿宋" w:eastAsia="仿宋" w:cs="仿宋"/>
          <w:spacing w:val="-4"/>
          <w:sz w:val="24"/>
          <w:szCs w:val="24"/>
        </w:rPr>
        <w:t>书次日起</w:t>
      </w:r>
      <w:r>
        <w:rPr>
          <w:rFonts w:hint="eastAsia" w:ascii="仿宋" w:hAnsi="仿宋" w:eastAsia="仿宋" w:cs="仿宋"/>
          <w:spacing w:val="-4"/>
          <w:sz w:val="24"/>
          <w:szCs w:val="24"/>
          <w:u w:val="single" w:color="auto"/>
        </w:rPr>
        <w:t xml:space="preserve">  五</w:t>
      </w:r>
      <w:r>
        <w:rPr>
          <w:rFonts w:hint="eastAsia" w:ascii="仿宋" w:hAnsi="仿宋" w:eastAsia="仿宋" w:cs="仿宋"/>
          <w:spacing w:val="9"/>
          <w:sz w:val="24"/>
          <w:szCs w:val="24"/>
          <w:u w:val="single" w:color="auto"/>
        </w:rPr>
        <w:t xml:space="preserve">  </w:t>
      </w:r>
      <w:r>
        <w:rPr>
          <w:rFonts w:hint="eastAsia" w:ascii="仿宋" w:hAnsi="仿宋" w:eastAsia="仿宋" w:cs="仿宋"/>
          <w:spacing w:val="-4"/>
          <w:sz w:val="24"/>
          <w:szCs w:val="24"/>
        </w:rPr>
        <w:t>个工作日后作出</w:t>
      </w:r>
      <w:r>
        <w:rPr>
          <w:rFonts w:hint="eastAsia" w:ascii="仿宋" w:hAnsi="仿宋" w:eastAsia="仿宋" w:cs="仿宋"/>
          <w:spacing w:val="4"/>
          <w:sz w:val="24"/>
          <w:szCs w:val="24"/>
        </w:rPr>
        <w:t>行政处罚决定，你(单位)若对告知的处罚内容及事实、理由、依据等不服，有</w:t>
      </w:r>
      <w:r>
        <w:rPr>
          <w:rFonts w:hint="eastAsia" w:ascii="仿宋" w:hAnsi="仿宋" w:eastAsia="仿宋" w:cs="仿宋"/>
          <w:spacing w:val="3"/>
          <w:sz w:val="24"/>
          <w:szCs w:val="24"/>
        </w:rPr>
        <w:t>权在</w:t>
      </w:r>
      <w:r>
        <w:rPr>
          <w:rFonts w:hint="eastAsia" w:ascii="仿宋" w:hAnsi="仿宋" w:eastAsia="仿宋" w:cs="仿宋"/>
          <w:spacing w:val="-2"/>
          <w:sz w:val="24"/>
          <w:szCs w:val="24"/>
        </w:rPr>
        <w:t>本机关作出行政处罚决定之前进行陈述和申辩。如果</w:t>
      </w:r>
      <w:r>
        <w:rPr>
          <w:rFonts w:hint="eastAsia" w:ascii="仿宋" w:hAnsi="仿宋" w:eastAsia="仿宋" w:cs="仿宋"/>
          <w:spacing w:val="-3"/>
          <w:sz w:val="24"/>
          <w:szCs w:val="24"/>
        </w:rPr>
        <w:t>充分认可本机关告知的处罚内容</w:t>
      </w:r>
      <w:r>
        <w:rPr>
          <w:rFonts w:hint="eastAsia" w:ascii="仿宋" w:hAnsi="仿宋" w:eastAsia="仿宋" w:cs="仿宋"/>
          <w:spacing w:val="-6"/>
          <w:sz w:val="24"/>
          <w:szCs w:val="24"/>
        </w:rPr>
        <w:t>及事实、理由和依据，你(单位)有权放弃陈述和申辩权利，填写《放弃权利申请书》。</w:t>
      </w:r>
      <w:r>
        <w:rPr>
          <w:rFonts w:hint="eastAsia" w:ascii="仿宋" w:hAnsi="仿宋" w:eastAsia="仿宋" w:cs="仿宋"/>
          <w:spacing w:val="-2"/>
          <w:sz w:val="24"/>
          <w:szCs w:val="24"/>
        </w:rPr>
        <w:t>在期限内未进行陈述和申辩的，将被视为放弃陈述和申辩权利。</w:t>
      </w:r>
    </w:p>
    <w:p>
      <w:pPr>
        <w:keepNext w:val="0"/>
        <w:keepLines w:val="0"/>
        <w:pageBreakBefore w:val="0"/>
        <w:widowControl w:val="0"/>
        <w:kinsoku/>
        <w:wordWrap/>
        <w:overflowPunct/>
        <w:topLinePunct w:val="0"/>
        <w:autoSpaceDE/>
        <w:autoSpaceDN/>
        <w:bidi w:val="0"/>
        <w:adjustRightInd w:val="0"/>
        <w:snapToGrid w:val="0"/>
        <w:spacing w:line="380" w:lineRule="exact"/>
        <w:ind w:firstLine="472" w:firstLineChars="200"/>
        <w:jc w:val="left"/>
        <w:textAlignment w:val="auto"/>
        <w:rPr>
          <w:rFonts w:ascii="仿宋" w:hAnsi="仿宋" w:eastAsia="仿宋" w:cs="仿宋"/>
          <w:spacing w:val="-2"/>
          <w:sz w:val="24"/>
          <w:szCs w:val="24"/>
        </w:rPr>
      </w:pPr>
      <w:r>
        <w:rPr>
          <w:rFonts w:ascii="仿宋" w:hAnsi="仿宋" w:eastAsia="仿宋" w:cs="仿宋"/>
          <w:spacing w:val="-2"/>
          <w:sz w:val="24"/>
          <w:szCs w:val="24"/>
        </w:rPr>
        <w:t>根据《中华人民共和国行政处罚法》第六十三条、六十四条第一项的规定，拟对</w:t>
      </w:r>
      <w:r>
        <w:rPr>
          <w:rFonts w:ascii="仿宋" w:hAnsi="仿宋" w:eastAsia="仿宋" w:cs="仿宋"/>
          <w:spacing w:val="12"/>
          <w:sz w:val="24"/>
          <w:szCs w:val="24"/>
        </w:rPr>
        <w:t>你(单位)作出</w:t>
      </w:r>
      <w:r>
        <w:rPr>
          <w:rFonts w:ascii="仿宋" w:hAnsi="仿宋" w:eastAsia="仿宋" w:cs="仿宋"/>
          <w:spacing w:val="12"/>
          <w:sz w:val="24"/>
          <w:szCs w:val="24"/>
          <w:u w:val="single" w:color="auto"/>
        </w:rPr>
        <w:t xml:space="preserve">                                     </w:t>
      </w:r>
      <w:r>
        <w:rPr>
          <w:rFonts w:ascii="仿宋" w:hAnsi="仿宋" w:eastAsia="仿宋" w:cs="仿宋"/>
          <w:spacing w:val="11"/>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11"/>
          <w:sz w:val="24"/>
          <w:szCs w:val="24"/>
        </w:rPr>
        <w:t>的行政处罚，符</w:t>
      </w:r>
      <w:r>
        <w:rPr>
          <w:rFonts w:ascii="仿宋" w:hAnsi="仿宋" w:eastAsia="仿宋" w:cs="仿宋"/>
          <w:spacing w:val="4"/>
          <w:sz w:val="24"/>
          <w:szCs w:val="24"/>
        </w:rPr>
        <w:t>合听证条件，你(单位)有要求听证的权利。如要求举行听证，请在收到本告知书之</w:t>
      </w:r>
      <w:r>
        <w:rPr>
          <w:rFonts w:ascii="仿宋" w:hAnsi="仿宋" w:eastAsia="仿宋" w:cs="仿宋"/>
          <w:spacing w:val="-2"/>
          <w:sz w:val="24"/>
          <w:szCs w:val="24"/>
        </w:rPr>
        <w:t>日后五个工作日内，提出举行听证的要求，逾期未提出的，视为放弃此权利。</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联系人：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电    话：</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w:t>
      </w:r>
      <w:r>
        <w:rPr>
          <w:rFonts w:hint="eastAsia" w:ascii="仿宋" w:hAnsi="仿宋" w:eastAsia="仿宋" w:cs="仿宋"/>
          <w:sz w:val="24"/>
          <w:szCs w:val="24"/>
        </w:rPr>
        <w:t>邮政编码：</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spacing w:line="380" w:lineRule="exact"/>
        <w:ind w:left="1680" w:hanging="1680" w:hangingChars="700"/>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邯郸市</w:t>
      </w:r>
      <w:r>
        <w:rPr>
          <w:rFonts w:hint="eastAsia" w:ascii="仿宋" w:hAnsi="仿宋" w:eastAsia="仿宋" w:cs="仿宋"/>
          <w:sz w:val="24"/>
          <w:szCs w:val="24"/>
          <w:lang w:eastAsia="zh-CN"/>
        </w:rPr>
        <w:t>生态环境</w:t>
      </w:r>
      <w:r>
        <w:rPr>
          <w:rFonts w:hint="eastAsia" w:ascii="仿宋" w:hAnsi="仿宋" w:eastAsia="仿宋" w:cs="仿宋"/>
          <w:sz w:val="24"/>
          <w:szCs w:val="24"/>
        </w:rPr>
        <w:t>局（印章）</w:t>
      </w:r>
    </w:p>
    <w:p>
      <w:pPr>
        <w:keepNext w:val="0"/>
        <w:keepLines w:val="0"/>
        <w:pageBreakBefore w:val="0"/>
        <w:widowControl w:val="0"/>
        <w:kinsoku/>
        <w:wordWrap/>
        <w:overflowPunct/>
        <w:topLinePunct w:val="0"/>
        <w:autoSpaceDE/>
        <w:autoSpaceDN/>
        <w:bidi w:val="0"/>
        <w:spacing w:line="380" w:lineRule="exact"/>
        <w:ind w:left="1676" w:leftChars="798" w:firstLine="4560" w:firstLineChars="1900"/>
        <w:textAlignment w:val="auto"/>
        <w:rPr>
          <w:rFonts w:hint="eastAsia" w:ascii="仿宋" w:hAnsi="仿宋" w:eastAsia="仿宋" w:cs="仿宋"/>
          <w:sz w:val="24"/>
          <w:szCs w:val="24"/>
        </w:rPr>
      </w:pPr>
      <w:r>
        <w:rPr>
          <w:rFonts w:hint="eastAsia" w:ascii="仿宋" w:hAnsi="仿宋" w:eastAsia="仿宋" w:cs="仿宋"/>
          <w:sz w:val="24"/>
          <w:szCs w:val="24"/>
        </w:rPr>
        <w:t>年  月  日</w:t>
      </w:r>
    </w:p>
    <w:p/>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pStyle w:val="4"/>
        <w:adjustRightInd w:val="0"/>
        <w:snapToGrid w:val="0"/>
        <w:jc w:val="center"/>
        <w:rPr>
          <w:rFonts w:hint="default" w:ascii="方正小标宋简体" w:hAnsi="宋体" w:eastAsia="方正小标宋简体"/>
          <w:b w:val="0"/>
          <w:bCs w:val="0"/>
          <w:sz w:val="36"/>
          <w:szCs w:val="36"/>
          <w:lang w:val="en-US" w:eastAsia="zh-CN"/>
        </w:rPr>
      </w:pPr>
      <w:r>
        <w:rPr>
          <w:rFonts w:hint="eastAsia" w:ascii="方正小标宋简体" w:hAnsi="宋体" w:eastAsia="方正小标宋简体"/>
          <w:b w:val="0"/>
          <w:bCs w:val="0"/>
          <w:sz w:val="36"/>
          <w:szCs w:val="36"/>
        </w:rPr>
        <w:t>行政处罚事先</w:t>
      </w:r>
      <w:r>
        <w:rPr>
          <w:rFonts w:hint="eastAsia" w:ascii="方正小标宋简体" w:hAnsi="宋体" w:eastAsia="方正小标宋简体"/>
          <w:b w:val="0"/>
          <w:bCs w:val="0"/>
          <w:sz w:val="36"/>
          <w:szCs w:val="36"/>
          <w:lang w:eastAsia="zh-CN"/>
        </w:rPr>
        <w:t>（</w:t>
      </w:r>
      <w:r>
        <w:rPr>
          <w:rFonts w:hint="eastAsia" w:ascii="方正小标宋简体" w:hAnsi="宋体" w:eastAsia="方正小标宋简体"/>
          <w:b w:val="0"/>
          <w:bCs w:val="0"/>
          <w:sz w:val="36"/>
          <w:szCs w:val="36"/>
          <w:lang w:val="en-US" w:eastAsia="zh-CN"/>
        </w:rPr>
        <w:t>听证）</w:t>
      </w:r>
      <w:r>
        <w:rPr>
          <w:rFonts w:hint="eastAsia" w:ascii="方正小标宋简体" w:hAnsi="宋体" w:eastAsia="方正小标宋简体"/>
          <w:b w:val="0"/>
          <w:bCs w:val="0"/>
          <w:sz w:val="36"/>
          <w:szCs w:val="36"/>
        </w:rPr>
        <w:t>告知书</w:t>
      </w:r>
      <w:r>
        <w:rPr>
          <w:rFonts w:hint="eastAsia" w:ascii="方正小标宋简体" w:hAnsi="宋体" w:eastAsia="方正小标宋简体"/>
          <w:b w:val="0"/>
          <w:bCs w:val="0"/>
          <w:sz w:val="36"/>
          <w:szCs w:val="36"/>
          <w:lang w:eastAsia="zh-CN"/>
        </w:rPr>
        <w:t>（</w:t>
      </w:r>
      <w:r>
        <w:rPr>
          <w:rFonts w:hint="eastAsia" w:ascii="方正小标宋简体" w:hAnsi="宋体" w:eastAsia="方正小标宋简体"/>
          <w:b w:val="0"/>
          <w:bCs w:val="0"/>
          <w:sz w:val="36"/>
          <w:szCs w:val="36"/>
          <w:lang w:val="en-US" w:eastAsia="zh-CN"/>
        </w:rPr>
        <w:t>副本）</w:t>
      </w:r>
    </w:p>
    <w:p>
      <w:pPr>
        <w:wordWrap w:val="0"/>
        <w:adjustRightInd w:val="0"/>
        <w:snapToGrid w:val="0"/>
        <w:spacing w:line="500" w:lineRule="exact"/>
        <w:jc w:val="right"/>
        <w:rPr>
          <w:rFonts w:ascii="仿宋_GB2312" w:hAnsi="仿宋_GB2312" w:eastAsia="仿宋_GB2312"/>
          <w:sz w:val="24"/>
          <w:u w:val="none"/>
        </w:rPr>
      </w:pPr>
      <w:r>
        <w:rPr>
          <w:rFonts w:hint="eastAsia" w:ascii="仿宋" w:hAnsi="仿宋" w:eastAsia="仿宋" w:cs="仿宋"/>
          <w:sz w:val="24"/>
          <w:szCs w:val="24"/>
          <w:u w:val="none"/>
          <w:lang w:val="en-US" w:eastAsia="zh-CN"/>
        </w:rPr>
        <w:t>邯</w:t>
      </w:r>
      <w:r>
        <w:rPr>
          <w:rFonts w:hint="eastAsia" w:ascii="仿宋" w:hAnsi="仿宋" w:eastAsia="仿宋" w:cs="仿宋"/>
          <w:sz w:val="24"/>
          <w:szCs w:val="24"/>
          <w:u w:val="none"/>
        </w:rPr>
        <w:t>环罚</w:t>
      </w:r>
      <w:r>
        <w:rPr>
          <w:rFonts w:hint="eastAsia" w:ascii="仿宋" w:hAnsi="仿宋" w:eastAsia="仿宋" w:cs="仿宋"/>
          <w:sz w:val="24"/>
          <w:szCs w:val="24"/>
          <w:u w:val="none"/>
          <w:lang w:val="en-US" w:eastAsia="zh-CN"/>
        </w:rPr>
        <w:t>听</w:t>
      </w:r>
      <w:r>
        <w:rPr>
          <w:rFonts w:hint="eastAsia" w:ascii="仿宋" w:hAnsi="仿宋" w:eastAsia="仿宋" w:cs="仿宋"/>
          <w:sz w:val="24"/>
          <w:szCs w:val="24"/>
          <w:u w:val="none"/>
        </w:rPr>
        <w:t>告字〔</w:t>
      </w:r>
      <w:r>
        <w:rPr>
          <w:rFonts w:hint="eastAsia" w:ascii="仿宋" w:hAnsi="仿宋" w:eastAsia="仿宋" w:cs="仿宋"/>
          <w:sz w:val="24"/>
          <w:szCs w:val="24"/>
          <w:u w:val="none"/>
          <w:lang w:val="en-US" w:eastAsia="zh-CN"/>
        </w:rPr>
        <w:t>2024</w:t>
      </w:r>
      <w:r>
        <w:rPr>
          <w:rFonts w:hint="eastAsia" w:ascii="仿宋" w:hAnsi="仿宋" w:eastAsia="仿宋" w:cs="仿宋"/>
          <w:sz w:val="24"/>
          <w:szCs w:val="24"/>
          <w:u w:val="none"/>
        </w:rPr>
        <w:t>〕</w:t>
      </w:r>
      <w:r>
        <w:rPr>
          <w:rFonts w:hint="eastAsia" w:ascii="仿宋" w:hAnsi="仿宋" w:eastAsia="仿宋" w:cs="仿宋"/>
          <w:sz w:val="24"/>
          <w:szCs w:val="24"/>
          <w:u w:val="none"/>
          <w:lang w:val="en-US" w:eastAsia="zh-CN"/>
        </w:rPr>
        <w:t>01-001</w:t>
      </w:r>
      <w:r>
        <w:rPr>
          <w:rFonts w:hint="eastAsia" w:ascii="仿宋" w:hAnsi="仿宋" w:eastAsia="仿宋" w:cs="仿宋"/>
          <w:color w:val="E54C5E" w:themeColor="accent6"/>
          <w:sz w:val="24"/>
          <w:lang w:val="en-US" w:eastAsia="zh-CN"/>
          <w14:textFill>
            <w14:solidFill>
              <w14:schemeClr w14:val="accent6"/>
            </w14:solidFill>
          </w14:textFill>
        </w:rPr>
        <w:t>（三位数字）</w:t>
      </w:r>
      <w:r>
        <w:rPr>
          <w:rFonts w:hint="eastAsia" w:ascii="仿宋" w:hAnsi="仿宋" w:eastAsia="仿宋" w:cs="仿宋"/>
          <w:sz w:val="24"/>
          <w:szCs w:val="24"/>
          <w:u w:val="none"/>
        </w:rPr>
        <w:t xml:space="preserve"> 号</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（当事人名称或者姓名，与营业执照、居民身份证一致）</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before="39" w:line="380" w:lineRule="exact"/>
        <w:ind w:left="49" w:right="77" w:firstLine="460"/>
        <w:textAlignment w:val="auto"/>
        <w:rPr>
          <w:rFonts w:hint="eastAsia" w:ascii="仿宋" w:hAnsi="仿宋" w:eastAsia="仿宋" w:cs="仿宋"/>
          <w:sz w:val="24"/>
          <w:szCs w:val="24"/>
        </w:rPr>
      </w:pPr>
      <w:r>
        <w:rPr>
          <w:rFonts w:hint="eastAsia" w:ascii="仿宋" w:hAnsi="仿宋" w:eastAsia="仿宋" w:cs="仿宋"/>
          <w:spacing w:val="-1"/>
          <w:sz w:val="24"/>
          <w:szCs w:val="24"/>
        </w:rPr>
        <w:t>根据《中华人民共和国行政处罚法》第四十四条，</w:t>
      </w:r>
      <w:r>
        <w:rPr>
          <w:rFonts w:hint="eastAsia" w:ascii="仿宋" w:hAnsi="仿宋" w:eastAsia="仿宋" w:cs="仿宋"/>
          <w:spacing w:val="-2"/>
          <w:sz w:val="24"/>
          <w:szCs w:val="24"/>
        </w:rPr>
        <w:t>现将本机关拟作出的行政处罚</w:t>
      </w:r>
      <w:r>
        <w:rPr>
          <w:rFonts w:hint="eastAsia" w:ascii="仿宋" w:hAnsi="仿宋" w:eastAsia="仿宋" w:cs="仿宋"/>
          <w:sz w:val="24"/>
          <w:szCs w:val="24"/>
        </w:rPr>
        <w:t xml:space="preserve"> </w:t>
      </w:r>
      <w:r>
        <w:rPr>
          <w:rFonts w:hint="eastAsia" w:ascii="仿宋" w:hAnsi="仿宋" w:eastAsia="仿宋" w:cs="仿宋"/>
          <w:spacing w:val="-3"/>
          <w:sz w:val="24"/>
          <w:szCs w:val="24"/>
        </w:rPr>
        <w:t>的事实、理由、依据及处罚内容告知如下：</w:t>
      </w:r>
    </w:p>
    <w:p>
      <w:pPr>
        <w:keepNext w:val="0"/>
        <w:keepLines w:val="0"/>
        <w:pageBreakBefore w:val="0"/>
        <w:widowControl w:val="0"/>
        <w:kinsoku/>
        <w:wordWrap/>
        <w:overflowPunct/>
        <w:topLinePunct w:val="0"/>
        <w:autoSpaceDE/>
        <w:autoSpaceDN/>
        <w:bidi w:val="0"/>
        <w:adjustRightInd w:val="0"/>
        <w:snapToGrid w:val="0"/>
        <w:spacing w:line="380" w:lineRule="exact"/>
        <w:ind w:left="479" w:leftChars="228" w:firstLine="0" w:firstLineChars="0"/>
        <w:textAlignment w:val="auto"/>
        <w:rPr>
          <w:rFonts w:hint="eastAsia" w:ascii="仿宋" w:hAnsi="仿宋" w:eastAsia="仿宋" w:cs="仿宋"/>
          <w:sz w:val="24"/>
          <w:szCs w:val="24"/>
          <w:u w:val="single"/>
          <w:lang w:val="en-US" w:eastAsia="zh-CN"/>
        </w:rPr>
      </w:pPr>
      <w:r>
        <w:rPr>
          <w:rFonts w:hint="eastAsia" w:ascii="仿宋" w:hAnsi="仿宋" w:eastAsia="仿宋" w:cs="仿宋"/>
          <w:sz w:val="24"/>
          <w:szCs w:val="24"/>
          <w:lang w:val="en-US" w:eastAsia="zh-CN"/>
        </w:rPr>
        <w:t>本机关</w:t>
      </w:r>
      <w:r>
        <w:rPr>
          <w:rFonts w:hint="eastAsia" w:ascii="仿宋" w:hAnsi="仿宋" w:eastAsia="仿宋" w:cs="仿宋"/>
          <w:sz w:val="24"/>
          <w:szCs w:val="24"/>
        </w:rPr>
        <w:t>于</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日对你（单位）进行了调查，发现你（单位)实施了</w:t>
      </w:r>
      <w:r>
        <w:rPr>
          <w:rFonts w:hint="eastAsia" w:ascii="仿宋" w:hAnsi="仿宋" w:eastAsia="仿宋" w:cs="仿宋"/>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（陈述违法事实，如违法行为发生的时间、地点、情节、动机、危害后果等内容）                         </w:t>
      </w:r>
      <w:r>
        <w:rPr>
          <w:rFonts w:hint="eastAsia" w:ascii="仿宋" w:hAnsi="仿宋" w:eastAsia="仿宋" w:cs="仿宋"/>
          <w:sz w:val="24"/>
          <w:szCs w:val="24"/>
          <w:u w:val="none"/>
          <w:lang w:val="en-US" w:eastAsia="zh-CN"/>
        </w:rPr>
        <w:t>环境违法行为。</w:t>
      </w:r>
      <w:r>
        <w:rPr>
          <w:rFonts w:hint="eastAsia" w:ascii="仿宋" w:hAnsi="仿宋" w:eastAsia="仿宋" w:cs="仿宋"/>
          <w:sz w:val="24"/>
          <w:szCs w:val="24"/>
        </w:rPr>
        <w:t>以上事实有</w:t>
      </w:r>
      <w:r>
        <w:rPr>
          <w:rFonts w:hint="eastAsia" w:ascii="仿宋" w:hAnsi="仿宋" w:eastAsia="仿宋" w:cs="仿宋"/>
          <w:sz w:val="24"/>
          <w:szCs w:val="24"/>
          <w:u w:val="single"/>
        </w:rPr>
        <w:t xml:space="preserve"> （列举证据形式，阐述证据所要证明的内容）  </w:t>
      </w:r>
      <w:r>
        <w:rPr>
          <w:rFonts w:hint="eastAsia" w:ascii="仿宋" w:hAnsi="仿宋" w:eastAsia="仿宋" w:cs="仿宋"/>
          <w:sz w:val="24"/>
          <w:szCs w:val="24"/>
        </w:rPr>
        <w:t>等证据为凭。</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你（单位）的上述行为违反了</w:t>
      </w:r>
      <w:r>
        <w:rPr>
          <w:rFonts w:hint="eastAsia" w:ascii="仿宋" w:hAnsi="仿宋" w:eastAsia="仿宋" w:cs="仿宋"/>
          <w:sz w:val="24"/>
          <w:szCs w:val="24"/>
          <w:u w:val="single"/>
        </w:rPr>
        <w:t xml:space="preserve">   （相关法律、法规、规章名称及条款序号）     </w:t>
      </w:r>
      <w:r>
        <w:rPr>
          <w:rFonts w:hint="eastAsia" w:ascii="仿宋" w:hAnsi="仿宋" w:eastAsia="仿宋" w:cs="仿宋"/>
          <w:sz w:val="24"/>
          <w:szCs w:val="24"/>
        </w:rPr>
        <w:t>的规定。依据</w:t>
      </w:r>
      <w:r>
        <w:rPr>
          <w:rFonts w:hint="eastAsia" w:ascii="仿宋" w:hAnsi="仿宋" w:eastAsia="仿宋" w:cs="仿宋"/>
          <w:sz w:val="24"/>
          <w:szCs w:val="24"/>
          <w:u w:val="single"/>
        </w:rPr>
        <w:t xml:space="preserve">   （相关法律、法规、规章名称及条款序号）     </w:t>
      </w:r>
      <w:r>
        <w:rPr>
          <w:rFonts w:hint="eastAsia" w:ascii="仿宋" w:hAnsi="仿宋" w:eastAsia="仿宋" w:cs="仿宋"/>
          <w:sz w:val="24"/>
          <w:szCs w:val="24"/>
        </w:rPr>
        <w:t>的规定，</w:t>
      </w:r>
      <w:r>
        <w:rPr>
          <w:rFonts w:hint="eastAsia" w:ascii="仿宋" w:hAnsi="仿宋" w:eastAsia="仿宋" w:cs="仿宋"/>
          <w:sz w:val="24"/>
          <w:szCs w:val="24"/>
          <w:lang w:val="en-US" w:eastAsia="zh-CN"/>
        </w:rPr>
        <w:t>参照《河北省生态环境行政处罚自由裁量权裁量基准》的规定，</w:t>
      </w:r>
      <w:r>
        <w:rPr>
          <w:rFonts w:hint="eastAsia" w:ascii="仿宋" w:hAnsi="仿宋" w:eastAsia="仿宋" w:cs="仿宋"/>
          <w:spacing w:val="-15"/>
          <w:sz w:val="24"/>
          <w:szCs w:val="24"/>
          <w:u w:val="single" w:color="auto"/>
        </w:rPr>
        <w:t>( 自 由 裁 量 相 关 情 节</w:t>
      </w:r>
      <w:r>
        <w:rPr>
          <w:rFonts w:hint="eastAsia" w:ascii="仿宋" w:hAnsi="仿宋" w:eastAsia="仿宋" w:cs="仿宋"/>
          <w:spacing w:val="-27"/>
          <w:sz w:val="24"/>
          <w:szCs w:val="24"/>
          <w:u w:val="single" w:color="auto"/>
        </w:rPr>
        <w:t xml:space="preserve"> </w:t>
      </w:r>
      <w:r>
        <w:rPr>
          <w:rFonts w:hint="eastAsia" w:ascii="仿宋" w:hAnsi="仿宋" w:eastAsia="仿宋" w:cs="仿宋"/>
          <w:spacing w:val="-15"/>
          <w:sz w:val="24"/>
          <w:szCs w:val="24"/>
          <w:u w:val="single" w:color="auto"/>
        </w:rPr>
        <w:t>描</w:t>
      </w:r>
      <w:r>
        <w:rPr>
          <w:rFonts w:hint="eastAsia" w:ascii="仿宋" w:hAnsi="仿宋" w:eastAsia="仿宋" w:cs="仿宋"/>
          <w:spacing w:val="-27"/>
          <w:sz w:val="24"/>
          <w:szCs w:val="24"/>
          <w:u w:val="single" w:color="auto"/>
        </w:rPr>
        <w:t xml:space="preserve"> </w:t>
      </w:r>
      <w:r>
        <w:rPr>
          <w:rFonts w:hint="eastAsia" w:ascii="仿宋" w:hAnsi="仿宋" w:eastAsia="仿宋" w:cs="仿宋"/>
          <w:spacing w:val="-16"/>
          <w:sz w:val="24"/>
          <w:szCs w:val="24"/>
          <w:u w:val="single" w:color="auto"/>
        </w:rPr>
        <w:t>述</w:t>
      </w:r>
      <w:r>
        <w:rPr>
          <w:rFonts w:hint="eastAsia" w:ascii="仿宋" w:hAnsi="仿宋" w:eastAsia="仿宋" w:cs="仿宋"/>
          <w:spacing w:val="-33"/>
          <w:sz w:val="24"/>
          <w:szCs w:val="24"/>
          <w:u w:val="single" w:color="auto"/>
        </w:rPr>
        <w:t xml:space="preserve"> </w:t>
      </w:r>
      <w:r>
        <w:rPr>
          <w:rFonts w:hint="eastAsia" w:ascii="仿宋" w:hAnsi="仿宋" w:eastAsia="仿宋" w:cs="仿宋"/>
          <w:spacing w:val="-16"/>
          <w:sz w:val="24"/>
          <w:szCs w:val="24"/>
          <w:u w:val="single" w:color="auto"/>
        </w:rPr>
        <w:t>)</w:t>
      </w:r>
      <w:r>
        <w:rPr>
          <w:rFonts w:hint="eastAsia" w:ascii="仿宋" w:hAnsi="仿宋" w:eastAsia="仿宋" w:cs="仿宋"/>
          <w:spacing w:val="-16"/>
          <w:sz w:val="24"/>
          <w:szCs w:val="24"/>
          <w:u w:val="single" w:color="auto"/>
          <w:lang w:eastAsia="zh-CN"/>
        </w:rPr>
        <w:t>。</w:t>
      </w:r>
      <w:r>
        <w:rPr>
          <w:rFonts w:hint="eastAsia" w:ascii="仿宋" w:hAnsi="仿宋" w:eastAsia="仿宋" w:cs="仿宋"/>
          <w:sz w:val="24"/>
          <w:szCs w:val="24"/>
          <w:lang w:val="en-US" w:eastAsia="zh-CN"/>
        </w:rPr>
        <w:t>本机关</w:t>
      </w:r>
      <w:r>
        <w:rPr>
          <w:rFonts w:hint="eastAsia" w:ascii="仿宋" w:hAnsi="仿宋" w:eastAsia="仿宋" w:cs="仿宋"/>
          <w:sz w:val="24"/>
          <w:szCs w:val="24"/>
        </w:rPr>
        <w:t>拟对你（单位）作出如下行政处罚：</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rPr>
        <w:t>。（其中为罚款的，罚款数额大写）</w:t>
      </w:r>
    </w:p>
    <w:p>
      <w:pPr>
        <w:keepNext w:val="0"/>
        <w:keepLines w:val="0"/>
        <w:pageBreakBefore w:val="0"/>
        <w:widowControl w:val="0"/>
        <w:kinsoku/>
        <w:wordWrap/>
        <w:overflowPunct/>
        <w:topLinePunct w:val="0"/>
        <w:autoSpaceDE/>
        <w:autoSpaceDN/>
        <w:bidi w:val="0"/>
        <w:spacing w:before="7" w:line="380" w:lineRule="exact"/>
        <w:ind w:left="49" w:firstLine="460"/>
        <w:jc w:val="both"/>
        <w:textAlignment w:val="auto"/>
        <w:rPr>
          <w:rFonts w:hint="eastAsia" w:ascii="仿宋" w:hAnsi="仿宋" w:eastAsia="仿宋" w:cs="仿宋"/>
          <w:spacing w:val="-2"/>
          <w:sz w:val="24"/>
          <w:szCs w:val="24"/>
        </w:rPr>
      </w:pPr>
      <w:r>
        <w:rPr>
          <w:rFonts w:hint="eastAsia" w:ascii="仿宋" w:hAnsi="仿宋" w:eastAsia="仿宋" w:cs="仿宋"/>
          <w:spacing w:val="4"/>
          <w:sz w:val="24"/>
          <w:szCs w:val="24"/>
        </w:rPr>
        <w:t>根据《中华人民共和国行政处罚法》第四十五条的规定，你(单位)有权进行陈</w:t>
      </w:r>
      <w:r>
        <w:rPr>
          <w:rFonts w:hint="eastAsia" w:ascii="仿宋" w:hAnsi="仿宋" w:eastAsia="仿宋" w:cs="仿宋"/>
          <w:spacing w:val="-2"/>
          <w:sz w:val="24"/>
          <w:szCs w:val="24"/>
        </w:rPr>
        <w:t>述和申辩。如不服上述拟处罚内容及事实、理由、依</w:t>
      </w:r>
      <w:r>
        <w:rPr>
          <w:rFonts w:hint="eastAsia" w:ascii="仿宋" w:hAnsi="仿宋" w:eastAsia="仿宋" w:cs="仿宋"/>
          <w:spacing w:val="-3"/>
          <w:sz w:val="24"/>
          <w:szCs w:val="24"/>
        </w:rPr>
        <w:t>据，可在收到本告知书后，向本机关提出陈述和申辩，本机关将在你收到本告知</w:t>
      </w:r>
      <w:r>
        <w:rPr>
          <w:rFonts w:hint="eastAsia" w:ascii="仿宋" w:hAnsi="仿宋" w:eastAsia="仿宋" w:cs="仿宋"/>
          <w:spacing w:val="-4"/>
          <w:sz w:val="24"/>
          <w:szCs w:val="24"/>
        </w:rPr>
        <w:t>书次日起</w:t>
      </w:r>
      <w:r>
        <w:rPr>
          <w:rFonts w:hint="eastAsia" w:ascii="仿宋" w:hAnsi="仿宋" w:eastAsia="仿宋" w:cs="仿宋"/>
          <w:spacing w:val="-4"/>
          <w:sz w:val="24"/>
          <w:szCs w:val="24"/>
          <w:u w:val="single" w:color="auto"/>
        </w:rPr>
        <w:t xml:space="preserve">  五</w:t>
      </w:r>
      <w:r>
        <w:rPr>
          <w:rFonts w:hint="eastAsia" w:ascii="仿宋" w:hAnsi="仿宋" w:eastAsia="仿宋" w:cs="仿宋"/>
          <w:spacing w:val="9"/>
          <w:sz w:val="24"/>
          <w:szCs w:val="24"/>
          <w:u w:val="single" w:color="auto"/>
        </w:rPr>
        <w:t xml:space="preserve">  </w:t>
      </w:r>
      <w:r>
        <w:rPr>
          <w:rFonts w:hint="eastAsia" w:ascii="仿宋" w:hAnsi="仿宋" w:eastAsia="仿宋" w:cs="仿宋"/>
          <w:spacing w:val="-4"/>
          <w:sz w:val="24"/>
          <w:szCs w:val="24"/>
        </w:rPr>
        <w:t>个工作日后作出</w:t>
      </w:r>
      <w:r>
        <w:rPr>
          <w:rFonts w:hint="eastAsia" w:ascii="仿宋" w:hAnsi="仿宋" w:eastAsia="仿宋" w:cs="仿宋"/>
          <w:spacing w:val="4"/>
          <w:sz w:val="24"/>
          <w:szCs w:val="24"/>
        </w:rPr>
        <w:t>行政处罚决定，你(单位)若对告知的处罚内容及事实、理由、依据等不服，有</w:t>
      </w:r>
      <w:r>
        <w:rPr>
          <w:rFonts w:hint="eastAsia" w:ascii="仿宋" w:hAnsi="仿宋" w:eastAsia="仿宋" w:cs="仿宋"/>
          <w:spacing w:val="3"/>
          <w:sz w:val="24"/>
          <w:szCs w:val="24"/>
        </w:rPr>
        <w:t>权在</w:t>
      </w:r>
      <w:r>
        <w:rPr>
          <w:rFonts w:hint="eastAsia" w:ascii="仿宋" w:hAnsi="仿宋" w:eastAsia="仿宋" w:cs="仿宋"/>
          <w:spacing w:val="-2"/>
          <w:sz w:val="24"/>
          <w:szCs w:val="24"/>
        </w:rPr>
        <w:t>本机关作出行政处罚决定之前进行陈述和申辩。如果</w:t>
      </w:r>
      <w:r>
        <w:rPr>
          <w:rFonts w:hint="eastAsia" w:ascii="仿宋" w:hAnsi="仿宋" w:eastAsia="仿宋" w:cs="仿宋"/>
          <w:spacing w:val="-3"/>
          <w:sz w:val="24"/>
          <w:szCs w:val="24"/>
        </w:rPr>
        <w:t>充分认可本机关告知的处罚内容</w:t>
      </w:r>
      <w:r>
        <w:rPr>
          <w:rFonts w:hint="eastAsia" w:ascii="仿宋" w:hAnsi="仿宋" w:eastAsia="仿宋" w:cs="仿宋"/>
          <w:spacing w:val="-6"/>
          <w:sz w:val="24"/>
          <w:szCs w:val="24"/>
        </w:rPr>
        <w:t>及事实、理由和依据，你(单位)有权放弃陈述和申辩权利，填写《放弃权利申请书》。</w:t>
      </w:r>
      <w:r>
        <w:rPr>
          <w:rFonts w:hint="eastAsia" w:ascii="仿宋" w:hAnsi="仿宋" w:eastAsia="仿宋" w:cs="仿宋"/>
          <w:spacing w:val="-2"/>
          <w:sz w:val="24"/>
          <w:szCs w:val="24"/>
        </w:rPr>
        <w:t>在期限内未进行陈述和申辩的，将被视为放弃陈述和申辩权利。</w:t>
      </w:r>
    </w:p>
    <w:p>
      <w:pPr>
        <w:keepNext w:val="0"/>
        <w:keepLines w:val="0"/>
        <w:pageBreakBefore w:val="0"/>
        <w:widowControl w:val="0"/>
        <w:kinsoku/>
        <w:wordWrap/>
        <w:overflowPunct/>
        <w:topLinePunct w:val="0"/>
        <w:autoSpaceDE/>
        <w:autoSpaceDN/>
        <w:bidi w:val="0"/>
        <w:adjustRightInd w:val="0"/>
        <w:snapToGrid w:val="0"/>
        <w:spacing w:line="380" w:lineRule="exact"/>
        <w:ind w:firstLine="472" w:firstLineChars="200"/>
        <w:jc w:val="left"/>
        <w:textAlignment w:val="auto"/>
        <w:rPr>
          <w:rFonts w:ascii="仿宋" w:hAnsi="仿宋" w:eastAsia="仿宋" w:cs="仿宋"/>
          <w:spacing w:val="-2"/>
          <w:sz w:val="24"/>
          <w:szCs w:val="24"/>
        </w:rPr>
      </w:pPr>
      <w:r>
        <w:rPr>
          <w:rFonts w:ascii="仿宋" w:hAnsi="仿宋" w:eastAsia="仿宋" w:cs="仿宋"/>
          <w:spacing w:val="-2"/>
          <w:sz w:val="24"/>
          <w:szCs w:val="24"/>
        </w:rPr>
        <w:t>根据《中华人民共和国行政处罚法》第六十三条、六十四条第一项的规定，拟对</w:t>
      </w:r>
      <w:r>
        <w:rPr>
          <w:rFonts w:ascii="仿宋" w:hAnsi="仿宋" w:eastAsia="仿宋" w:cs="仿宋"/>
          <w:spacing w:val="12"/>
          <w:sz w:val="24"/>
          <w:szCs w:val="24"/>
        </w:rPr>
        <w:t>你(单位)作出</w:t>
      </w:r>
      <w:r>
        <w:rPr>
          <w:rFonts w:ascii="仿宋" w:hAnsi="仿宋" w:eastAsia="仿宋" w:cs="仿宋"/>
          <w:spacing w:val="12"/>
          <w:sz w:val="24"/>
          <w:szCs w:val="24"/>
          <w:u w:val="single" w:color="auto"/>
        </w:rPr>
        <w:t xml:space="preserve">                                     </w:t>
      </w:r>
      <w:r>
        <w:rPr>
          <w:rFonts w:ascii="仿宋" w:hAnsi="仿宋" w:eastAsia="仿宋" w:cs="仿宋"/>
          <w:spacing w:val="11"/>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11"/>
          <w:sz w:val="24"/>
          <w:szCs w:val="24"/>
        </w:rPr>
        <w:t>的行政处罚，符</w:t>
      </w:r>
      <w:r>
        <w:rPr>
          <w:rFonts w:ascii="仿宋" w:hAnsi="仿宋" w:eastAsia="仿宋" w:cs="仿宋"/>
          <w:spacing w:val="4"/>
          <w:sz w:val="24"/>
          <w:szCs w:val="24"/>
        </w:rPr>
        <w:t>合听证条件，你(单位)有要求听证的权利。如要求举行听证，请在收到本告知书之</w:t>
      </w:r>
      <w:r>
        <w:rPr>
          <w:rFonts w:ascii="仿宋" w:hAnsi="仿宋" w:eastAsia="仿宋" w:cs="仿宋"/>
          <w:spacing w:val="-2"/>
          <w:sz w:val="24"/>
          <w:szCs w:val="24"/>
        </w:rPr>
        <w:t>日后五个工作日内，提出举行听证的要求，逾期未提出的，视为放弃此权利。</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电    话：</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w:t>
      </w:r>
      <w:r>
        <w:rPr>
          <w:rFonts w:hint="eastAsia" w:ascii="仿宋" w:hAnsi="仿宋" w:eastAsia="仿宋" w:cs="仿宋"/>
          <w:sz w:val="24"/>
          <w:szCs w:val="24"/>
        </w:rPr>
        <w:t>邮政编码：</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                                                                                                 </w:t>
      </w:r>
    </w:p>
    <w:p>
      <w:pPr>
        <w:keepNext w:val="0"/>
        <w:keepLines w:val="0"/>
        <w:pageBreakBefore w:val="0"/>
        <w:widowControl w:val="0"/>
        <w:kinsoku/>
        <w:wordWrap/>
        <w:overflowPunct/>
        <w:topLinePunct w:val="0"/>
        <w:autoSpaceDE/>
        <w:autoSpaceDN/>
        <w:bidi w:val="0"/>
        <w:spacing w:line="380" w:lineRule="exact"/>
        <w:ind w:left="1680" w:hanging="1680" w:hangingChars="700"/>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邯郸市</w:t>
      </w:r>
      <w:r>
        <w:rPr>
          <w:rFonts w:hint="eastAsia" w:ascii="仿宋" w:hAnsi="仿宋" w:eastAsia="仿宋" w:cs="仿宋"/>
          <w:sz w:val="24"/>
          <w:szCs w:val="24"/>
          <w:lang w:eastAsia="zh-CN"/>
        </w:rPr>
        <w:t>生态环境</w:t>
      </w:r>
      <w:r>
        <w:rPr>
          <w:rFonts w:hint="eastAsia" w:ascii="仿宋" w:hAnsi="仿宋" w:eastAsia="仿宋" w:cs="仿宋"/>
          <w:sz w:val="24"/>
          <w:szCs w:val="24"/>
        </w:rPr>
        <w:t>局（印章）</w:t>
      </w:r>
    </w:p>
    <w:p>
      <w:pPr>
        <w:keepNext w:val="0"/>
        <w:keepLines w:val="0"/>
        <w:pageBreakBefore w:val="0"/>
        <w:widowControl w:val="0"/>
        <w:kinsoku/>
        <w:wordWrap/>
        <w:overflowPunct/>
        <w:topLinePunct w:val="0"/>
        <w:autoSpaceDE/>
        <w:autoSpaceDN/>
        <w:bidi w:val="0"/>
        <w:spacing w:line="380" w:lineRule="exact"/>
        <w:ind w:left="1676" w:leftChars="798" w:firstLine="4560" w:firstLineChars="1900"/>
        <w:textAlignment w:val="auto"/>
        <w:rPr>
          <w:rFonts w:hint="eastAsia" w:ascii="仿宋" w:hAnsi="仿宋" w:eastAsia="仿宋" w:cs="仿宋"/>
          <w:sz w:val="24"/>
          <w:szCs w:val="24"/>
        </w:rPr>
      </w:pPr>
      <w:r>
        <w:rPr>
          <w:rFonts w:hint="eastAsia" w:ascii="仿宋" w:hAnsi="仿宋" w:eastAsia="仿宋" w:cs="仿宋"/>
          <w:sz w:val="24"/>
          <w:szCs w:val="24"/>
        </w:rPr>
        <w:t>年  月  日</w:t>
      </w:r>
    </w:p>
    <w:p>
      <w:pPr>
        <w:pStyle w:val="4"/>
        <w:adjustRightInd w:val="0"/>
        <w:snapToGrid w:val="0"/>
        <w:jc w:val="center"/>
        <w:rPr>
          <w:rFonts w:hint="eastAsia" w:ascii="方正小标宋简体" w:hAnsi="宋体" w:eastAsia="方正小标宋简体"/>
          <w:sz w:val="36"/>
          <w:szCs w:val="36"/>
          <w:lang w:eastAsia="zh-CN"/>
        </w:rPr>
      </w:pPr>
    </w:p>
    <w:p>
      <w:pPr>
        <w:pStyle w:val="4"/>
        <w:adjustRightInd w:val="0"/>
        <w:snapToGrid w:val="0"/>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邯郸市生态环境局</w:t>
      </w:r>
    </w:p>
    <w:p>
      <w:pPr>
        <w:jc w:val="center"/>
        <w:rPr>
          <w:rFonts w:hint="eastAsia" w:ascii="方正小标宋简体" w:eastAsia="方正小标宋简体"/>
          <w:sz w:val="44"/>
          <w:szCs w:val="44"/>
          <w:highlight w:val="none"/>
          <w:lang w:eastAsia="zh-CN"/>
        </w:rPr>
      </w:pPr>
      <w:r>
        <w:rPr>
          <w:rFonts w:hint="eastAsia" w:ascii="方正小标宋简体" w:eastAsia="方正小标宋简体"/>
          <w:sz w:val="36"/>
          <w:szCs w:val="36"/>
          <w:highlight w:val="none"/>
          <w:lang w:val="en-US" w:eastAsia="zh-CN"/>
        </w:rPr>
        <w:t>不予行政处罚</w:t>
      </w:r>
      <w:r>
        <w:rPr>
          <w:rFonts w:hint="eastAsia" w:ascii="方正小标宋简体" w:eastAsia="方正小标宋简体"/>
          <w:sz w:val="36"/>
          <w:szCs w:val="36"/>
          <w:highlight w:val="none"/>
        </w:rPr>
        <w:t>告知书</w:t>
      </w:r>
      <w:r>
        <w:rPr>
          <w:rFonts w:hint="eastAsia" w:ascii="方正小标宋简体" w:eastAsia="方正小标宋简体"/>
          <w:sz w:val="36"/>
          <w:szCs w:val="36"/>
          <w:highlight w:val="none"/>
          <w:lang w:eastAsia="zh-CN"/>
        </w:rPr>
        <w:t>（正本）</w:t>
      </w:r>
    </w:p>
    <w:p>
      <w:pPr>
        <w:keepNext w:val="0"/>
        <w:keepLines w:val="0"/>
        <w:pageBreakBefore w:val="0"/>
        <w:widowControl w:val="0"/>
        <w:kinsoku/>
        <w:wordWrap/>
        <w:overflowPunct/>
        <w:topLinePunct w:val="0"/>
        <w:autoSpaceDE/>
        <w:autoSpaceDN/>
        <w:bidi w:val="0"/>
        <w:spacing w:line="420" w:lineRule="exact"/>
        <w:jc w:val="right"/>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color w:val="000000"/>
          <w:sz w:val="24"/>
          <w:szCs w:val="24"/>
          <w:highlight w:val="none"/>
          <w:u w:val="none"/>
          <w:lang w:val="en-US" w:eastAsia="zh-CN"/>
        </w:rPr>
        <w:t>邯环</w:t>
      </w:r>
      <w:r>
        <w:rPr>
          <w:rFonts w:hint="eastAsia" w:ascii="仿宋_GB2312" w:hAnsi="仿宋_GB2312" w:eastAsia="仿宋_GB2312" w:cs="仿宋_GB2312"/>
          <w:color w:val="000000"/>
          <w:sz w:val="24"/>
          <w:szCs w:val="24"/>
          <w:highlight w:val="none"/>
          <w:u w:val="none"/>
          <w:lang w:eastAsia="zh-CN"/>
        </w:rPr>
        <w:t>不</w:t>
      </w:r>
      <w:r>
        <w:rPr>
          <w:rFonts w:hint="eastAsia" w:ascii="仿宋_GB2312" w:hAnsi="仿宋_GB2312" w:eastAsia="仿宋_GB2312" w:cs="仿宋_GB2312"/>
          <w:color w:val="000000"/>
          <w:sz w:val="24"/>
          <w:szCs w:val="24"/>
          <w:highlight w:val="none"/>
        </w:rPr>
        <w:t>罚告</w:t>
      </w:r>
      <w:r>
        <w:rPr>
          <w:rFonts w:hint="eastAsia" w:ascii="仿宋_GB2312" w:hAnsi="仿宋_GB2312" w:eastAsia="仿宋_GB2312" w:cs="仿宋_GB2312"/>
          <w:color w:val="000000"/>
          <w:sz w:val="24"/>
          <w:szCs w:val="24"/>
          <w:highlight w:val="none"/>
          <w:lang w:val="en-US" w:eastAsia="zh-CN"/>
        </w:rPr>
        <w:t>字</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lang w:val="en-US" w:eastAsia="zh-CN"/>
        </w:rPr>
        <w:t>2023</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lang w:val="en-US" w:eastAsia="zh-CN"/>
        </w:rPr>
        <w:t xml:space="preserve">01— </w:t>
      </w:r>
      <w:r>
        <w:rPr>
          <w:rFonts w:hint="eastAsia" w:ascii="仿宋_GB2312" w:hAnsi="仿宋_GB2312" w:eastAsia="仿宋_GB2312" w:cs="仿宋_GB2312"/>
          <w:color w:val="000000"/>
          <w:sz w:val="24"/>
          <w:szCs w:val="24"/>
          <w:highlight w:val="none"/>
        </w:rPr>
        <w:t xml:space="preserve">   号</w:t>
      </w:r>
    </w:p>
    <w:p>
      <w:pPr>
        <w:keepNext w:val="0"/>
        <w:keepLines w:val="0"/>
        <w:pageBreakBefore w:val="0"/>
        <w:widowControl w:val="0"/>
        <w:kinsoku/>
        <w:wordWrap/>
        <w:overflowPunct/>
        <w:topLinePunct w:val="0"/>
        <w:autoSpaceDE/>
        <w:autoSpaceDN/>
        <w:bidi w:val="0"/>
        <w:adjustRightInd/>
        <w:spacing w:line="42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color w:val="000000"/>
          <w:sz w:val="24"/>
          <w:szCs w:val="24"/>
          <w:highlight w:val="none"/>
          <w:u w:val="single"/>
          <w:lang w:eastAsia="zh-CN"/>
        </w:rPr>
        <w:t>（当事人名称或姓名）</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本</w:t>
      </w:r>
      <w:r>
        <w:rPr>
          <w:rFonts w:hint="eastAsia" w:ascii="仿宋_GB2312" w:hAnsi="仿宋_GB2312" w:eastAsia="仿宋_GB2312" w:cs="仿宋_GB2312"/>
          <w:sz w:val="24"/>
          <w:szCs w:val="24"/>
          <w:lang w:eastAsia="zh-CN"/>
        </w:rPr>
        <w:t>机关</w:t>
      </w:r>
      <w:r>
        <w:rPr>
          <w:rFonts w:hint="eastAsia" w:ascii="仿宋_GB2312" w:hAnsi="仿宋_GB2312" w:eastAsia="仿宋_GB2312" w:cs="仿宋_GB2312"/>
          <w:sz w:val="24"/>
          <w:szCs w:val="24"/>
        </w:rPr>
        <w:t>于</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日对</w:t>
      </w:r>
      <w:r>
        <w:rPr>
          <w:rFonts w:hint="eastAsia" w:ascii="仿宋_GB2312" w:hAnsi="仿宋_GB2312" w:eastAsia="仿宋_GB2312" w:cs="仿宋_GB2312"/>
          <w:sz w:val="24"/>
          <w:szCs w:val="24"/>
          <w:lang w:eastAsia="zh-CN"/>
        </w:rPr>
        <w:t>你（单位）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color w:val="FF0000"/>
          <w:sz w:val="24"/>
          <w:szCs w:val="24"/>
          <w:u w:val="single"/>
        </w:rPr>
        <w:t>（案由）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立案调查。经调查，你（单位）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rPr>
        <w:t>（陈述违法事实。）</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。以上事实有</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lang w:eastAsia="zh-CN"/>
        </w:rPr>
        <w:t>（</w:t>
      </w:r>
      <w:r>
        <w:rPr>
          <w:rFonts w:hint="eastAsia" w:ascii="仿宋_GB2312" w:hAnsi="仿宋_GB2312" w:eastAsia="仿宋_GB2312" w:cs="仿宋_GB2312"/>
          <w:color w:val="FF0000"/>
          <w:sz w:val="24"/>
          <w:szCs w:val="24"/>
          <w:u w:val="single"/>
        </w:rPr>
        <w:t>《现场检查（勘验）笔录》、《询问笔录》……</w:t>
      </w:r>
      <w:r>
        <w:rPr>
          <w:rFonts w:hint="eastAsia" w:ascii="仿宋_GB2312" w:hAnsi="仿宋_GB2312" w:eastAsia="仿宋_GB2312" w:cs="仿宋_GB2312"/>
          <w:color w:val="FF0000"/>
          <w:sz w:val="24"/>
          <w:szCs w:val="24"/>
          <w:u w:val="single"/>
          <w:lang w:eastAsia="zh-CN"/>
        </w:rPr>
        <w:t>）</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等证据证实。上述行为违反了</w:t>
      </w:r>
      <w:r>
        <w:rPr>
          <w:rFonts w:hint="eastAsia" w:ascii="仿宋_GB2312" w:hAnsi="仿宋_GB2312" w:eastAsia="仿宋_GB2312" w:cs="仿宋_GB2312"/>
          <w:bCs/>
          <w:color w:val="FF0000"/>
          <w:sz w:val="24"/>
          <w:szCs w:val="24"/>
          <w:u w:val="single"/>
        </w:rPr>
        <w:t>（法律依据名称及条、款、项具体内容）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的规定，根据你（单位）违法行为的事实、性质、情节、社会危害程度和相关证据，按照</w:t>
      </w:r>
      <w:r>
        <w:rPr>
          <w:rFonts w:hint="eastAsia" w:ascii="仿宋_GB2312" w:hAnsi="仿宋_GB2312" w:eastAsia="仿宋_GB2312" w:cs="仿宋_GB2312"/>
          <w:sz w:val="24"/>
          <w:szCs w:val="24"/>
          <w:u w:val="none"/>
          <w:lang w:val="en-US" w:eastAsia="zh-CN"/>
        </w:rPr>
        <w:t>《河北省生态环境行政处罚自由裁量权裁量基准》（冀环规范〔2023〕1号）</w:t>
      </w:r>
      <w:r>
        <w:rPr>
          <w:rFonts w:hint="eastAsia" w:ascii="仿宋_GB2312" w:hAnsi="仿宋_GB2312" w:eastAsia="仿宋_GB2312" w:cs="仿宋_GB2312"/>
          <w:sz w:val="24"/>
          <w:szCs w:val="24"/>
        </w:rPr>
        <w:t>，你（单位）的违法行为</w:t>
      </w:r>
      <w:r>
        <w:rPr>
          <w:rFonts w:hint="eastAsia" w:ascii="仿宋_GB2312" w:hAnsi="仿宋_GB2312" w:eastAsia="仿宋_GB2312" w:cs="仿宋_GB2312"/>
          <w:sz w:val="24"/>
          <w:szCs w:val="24"/>
          <w:lang w:val="en-US" w:eastAsia="zh-CN"/>
        </w:rPr>
        <w:t>为</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lang w:val="en-US" w:eastAsia="zh-CN"/>
        </w:rPr>
        <w:t>（轻微情形）</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rPr>
        <w:t>。</w:t>
      </w: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bCs/>
          <w:color w:val="FF0000"/>
          <w:sz w:val="24"/>
          <w:szCs w:val="24"/>
          <w:u w:val="single"/>
        </w:rPr>
        <w:t>（法律依据名称及条、款、项具体内容）</w:t>
      </w:r>
      <w:r>
        <w:rPr>
          <w:rFonts w:hint="eastAsia" w:ascii="仿宋_GB2312" w:hAnsi="仿宋_GB2312" w:eastAsia="仿宋_GB2312" w:cs="仿宋_GB2312"/>
          <w:sz w:val="24"/>
          <w:szCs w:val="24"/>
        </w:rPr>
        <w:t>的规定，本</w:t>
      </w:r>
      <w:r>
        <w:rPr>
          <w:rFonts w:hint="eastAsia" w:ascii="仿宋_GB2312" w:hAnsi="仿宋_GB2312" w:eastAsia="仿宋_GB2312" w:cs="仿宋_GB2312"/>
          <w:sz w:val="24"/>
          <w:szCs w:val="24"/>
          <w:lang w:eastAsia="zh-CN"/>
        </w:rPr>
        <w:t>机关</w:t>
      </w:r>
      <w:r>
        <w:rPr>
          <w:rFonts w:hint="eastAsia" w:ascii="仿宋_GB2312" w:hAnsi="仿宋_GB2312" w:eastAsia="仿宋_GB2312" w:cs="仿宋_GB2312"/>
          <w:sz w:val="24"/>
          <w:szCs w:val="24"/>
        </w:rPr>
        <w:t>拟对你（单位）不予作出行政处罚</w:t>
      </w:r>
      <w:r>
        <w:rPr>
          <w:rFonts w:hint="eastAsia" w:ascii="仿宋_GB2312" w:hAnsi="仿宋_GB2312" w:eastAsia="仿宋_GB2312" w:cs="仿宋_GB2312"/>
          <w:sz w:val="24"/>
          <w:szCs w:val="24"/>
          <w:lang w:eastAsia="zh-CN"/>
        </w:rPr>
        <w:t>。</w:t>
      </w:r>
    </w:p>
    <w:p>
      <w:pPr>
        <w:pStyle w:val="3"/>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仿宋_GB2312" w:hAnsi="仿宋_GB2312" w:eastAsia="仿宋_GB2312"/>
          <w:color w:val="auto"/>
          <w:sz w:val="24"/>
          <w:lang w:eastAsia="zh-CN"/>
        </w:rPr>
      </w:pPr>
      <w:r>
        <w:rPr>
          <w:rFonts w:hint="eastAsia" w:ascii="仿宋_GB2312" w:hAnsi="仿宋_GB2312" w:eastAsia="仿宋_GB2312"/>
          <w:b w:val="0"/>
          <w:bCs w:val="0"/>
          <w:color w:val="auto"/>
          <w:sz w:val="24"/>
        </w:rPr>
        <w:t>根据《中华人民共和国行政处罚法》第</w:t>
      </w:r>
      <w:r>
        <w:rPr>
          <w:rFonts w:hint="eastAsia" w:ascii="仿宋_GB2312" w:hAnsi="仿宋_GB2312" w:eastAsia="仿宋_GB2312"/>
          <w:b w:val="0"/>
          <w:bCs w:val="0"/>
          <w:color w:val="auto"/>
          <w:sz w:val="24"/>
          <w:lang w:val="en-US" w:eastAsia="zh-CN"/>
        </w:rPr>
        <w:t>四十四</w:t>
      </w:r>
      <w:r>
        <w:rPr>
          <w:rFonts w:hint="eastAsia" w:ascii="仿宋_GB2312" w:hAnsi="仿宋_GB2312" w:eastAsia="仿宋_GB2312"/>
          <w:b w:val="0"/>
          <w:bCs w:val="0"/>
          <w:color w:val="auto"/>
          <w:sz w:val="24"/>
        </w:rPr>
        <w:t>条</w:t>
      </w:r>
      <w:r>
        <w:rPr>
          <w:rFonts w:hint="eastAsia" w:ascii="仿宋_GB2312" w:hAnsi="仿宋_GB2312" w:eastAsia="仿宋_GB2312"/>
          <w:b w:val="0"/>
          <w:bCs w:val="0"/>
          <w:color w:val="auto"/>
          <w:sz w:val="24"/>
          <w:lang w:eastAsia="zh-CN"/>
        </w:rPr>
        <w:t>、</w:t>
      </w:r>
      <w:r>
        <w:rPr>
          <w:rFonts w:hint="eastAsia" w:ascii="仿宋_GB2312" w:hAnsi="仿宋_GB2312" w:eastAsia="仿宋_GB2312"/>
          <w:b w:val="0"/>
          <w:bCs w:val="0"/>
          <w:color w:val="auto"/>
          <w:sz w:val="24"/>
        </w:rPr>
        <w:t>第</w:t>
      </w:r>
      <w:r>
        <w:rPr>
          <w:rFonts w:hint="eastAsia" w:ascii="仿宋_GB2312" w:hAnsi="仿宋_GB2312" w:eastAsia="仿宋_GB2312"/>
          <w:b w:val="0"/>
          <w:bCs w:val="0"/>
          <w:color w:val="auto"/>
          <w:sz w:val="24"/>
          <w:lang w:val="en-US" w:eastAsia="zh-CN"/>
        </w:rPr>
        <w:t>四十五</w:t>
      </w:r>
      <w:r>
        <w:rPr>
          <w:rFonts w:hint="eastAsia" w:ascii="仿宋_GB2312" w:hAnsi="仿宋_GB2312" w:eastAsia="仿宋_GB2312"/>
          <w:b w:val="0"/>
          <w:bCs w:val="0"/>
          <w:color w:val="auto"/>
          <w:sz w:val="24"/>
        </w:rPr>
        <w:t>条</w:t>
      </w:r>
      <w:r>
        <w:rPr>
          <w:rFonts w:hint="eastAsia" w:ascii="仿宋_GB2312" w:hAnsi="仿宋_GB2312" w:eastAsia="仿宋_GB2312"/>
          <w:b w:val="0"/>
          <w:bCs w:val="0"/>
          <w:color w:val="auto"/>
          <w:sz w:val="24"/>
          <w:lang w:val="en-US" w:eastAsia="zh-CN"/>
        </w:rPr>
        <w:t>和《生态环境行政处罚办法》</w:t>
      </w:r>
      <w:r>
        <w:rPr>
          <w:rFonts w:hint="eastAsia" w:ascii="仿宋_GB2312" w:hAnsi="仿宋_GB2312" w:eastAsia="仿宋_GB2312"/>
          <w:b w:val="0"/>
          <w:bCs/>
          <w:sz w:val="24"/>
        </w:rPr>
        <w:t>的规定，你（单位）</w:t>
      </w:r>
      <w:r>
        <w:rPr>
          <w:rFonts w:hint="eastAsia" w:ascii="仿宋_GB2312" w:hAnsi="仿宋_GB2312" w:eastAsia="仿宋_GB2312"/>
          <w:b w:val="0"/>
          <w:bCs/>
          <w:sz w:val="24"/>
          <w:lang w:val="en-US" w:eastAsia="zh-CN"/>
        </w:rPr>
        <w:t>如对该处罚意见有异议，可在接</w:t>
      </w:r>
      <w:r>
        <w:rPr>
          <w:rFonts w:hint="eastAsia" w:ascii="仿宋_GB2312" w:hAnsi="仿宋_GB2312" w:eastAsia="仿宋_GB2312"/>
          <w:b w:val="0"/>
          <w:bCs/>
          <w:sz w:val="24"/>
          <w:lang w:eastAsia="zh-CN"/>
        </w:rPr>
        <w:t>到本告知书</w:t>
      </w:r>
      <w:r>
        <w:rPr>
          <w:rFonts w:hint="eastAsia" w:ascii="仿宋_GB2312" w:hAnsi="仿宋_GB2312" w:eastAsia="仿宋_GB2312"/>
          <w:b w:val="0"/>
          <w:bCs/>
          <w:color w:val="FF0000"/>
          <w:sz w:val="24"/>
        </w:rPr>
        <w:t>次日起</w:t>
      </w:r>
      <w:r>
        <w:rPr>
          <w:rFonts w:hint="eastAsia" w:ascii="仿宋_GB2312" w:hAnsi="仿宋_GB2312" w:eastAsia="仿宋_GB2312"/>
          <w:b w:val="0"/>
          <w:bCs/>
          <w:color w:val="FF0000"/>
          <w:sz w:val="24"/>
          <w:lang w:val="en-US" w:eastAsia="zh-CN"/>
        </w:rPr>
        <w:t>五</w:t>
      </w:r>
      <w:r>
        <w:rPr>
          <w:rFonts w:hint="eastAsia" w:ascii="仿宋_GB2312" w:hAnsi="仿宋_GB2312" w:eastAsia="仿宋_GB2312"/>
          <w:b w:val="0"/>
          <w:bCs/>
          <w:color w:val="FF0000"/>
          <w:sz w:val="24"/>
        </w:rPr>
        <w:t>个工作日</w:t>
      </w:r>
      <w:r>
        <w:rPr>
          <w:rFonts w:hint="eastAsia" w:ascii="仿宋_GB2312" w:hAnsi="仿宋_GB2312" w:eastAsia="仿宋_GB2312"/>
          <w:b w:val="0"/>
          <w:bCs/>
          <w:color w:val="auto"/>
          <w:sz w:val="24"/>
          <w:lang w:eastAsia="zh-CN"/>
        </w:rPr>
        <w:t>内向</w:t>
      </w:r>
      <w:r>
        <w:rPr>
          <w:rFonts w:hint="eastAsia" w:ascii="仿宋_GB2312" w:hAnsi="仿宋_GB2312" w:eastAsia="仿宋_GB2312"/>
          <w:b w:val="0"/>
          <w:bCs/>
          <w:color w:val="auto"/>
          <w:sz w:val="24"/>
          <w:lang w:val="en-US" w:eastAsia="zh-CN"/>
        </w:rPr>
        <w:t>本机关</w:t>
      </w:r>
      <w:r>
        <w:rPr>
          <w:rFonts w:hint="eastAsia" w:ascii="仿宋_GB2312" w:hAnsi="仿宋_GB2312" w:eastAsia="仿宋_GB2312"/>
          <w:b w:val="0"/>
          <w:bCs/>
          <w:color w:val="auto"/>
          <w:sz w:val="24"/>
          <w:lang w:eastAsia="zh-CN"/>
        </w:rPr>
        <w:t>提出陈述和申辩，逾期未提出</w:t>
      </w:r>
      <w:r>
        <w:rPr>
          <w:rFonts w:hint="eastAsia" w:ascii="仿宋_GB2312" w:hAnsi="仿宋_GB2312" w:eastAsia="仿宋_GB2312"/>
          <w:b w:val="0"/>
          <w:bCs/>
          <w:color w:val="auto"/>
          <w:sz w:val="24"/>
          <w:lang w:val="en-US" w:eastAsia="zh-CN"/>
        </w:rPr>
        <w:t>陈述和申辩，</w:t>
      </w:r>
      <w:r>
        <w:rPr>
          <w:rFonts w:hint="eastAsia" w:ascii="仿宋_GB2312" w:hAnsi="仿宋_GB2312" w:eastAsia="仿宋_GB2312"/>
          <w:b w:val="0"/>
          <w:bCs/>
          <w:color w:val="auto"/>
          <w:sz w:val="24"/>
          <w:lang w:eastAsia="zh-CN"/>
        </w:rPr>
        <w:t>视为</w:t>
      </w:r>
      <w:r>
        <w:rPr>
          <w:rFonts w:hint="eastAsia" w:ascii="仿宋_GB2312" w:hAnsi="仿宋_GB2312" w:eastAsia="仿宋_GB2312"/>
          <w:b w:val="0"/>
          <w:bCs/>
          <w:color w:val="auto"/>
          <w:sz w:val="24"/>
          <w:lang w:val="en-US" w:eastAsia="zh-CN"/>
        </w:rPr>
        <w:t>你（单位）</w:t>
      </w:r>
      <w:r>
        <w:rPr>
          <w:rFonts w:hint="eastAsia" w:ascii="仿宋_GB2312" w:hAnsi="仿宋_GB2312" w:eastAsia="仿宋_GB2312"/>
          <w:b w:val="0"/>
          <w:bCs/>
          <w:color w:val="auto"/>
          <w:sz w:val="24"/>
          <w:lang w:eastAsia="zh-CN"/>
        </w:rPr>
        <w:t>放弃此</w:t>
      </w:r>
      <w:r>
        <w:rPr>
          <w:rFonts w:hint="eastAsia" w:ascii="仿宋_GB2312" w:hAnsi="仿宋_GB2312" w:eastAsia="仿宋_GB2312"/>
          <w:b w:val="0"/>
          <w:bCs/>
          <w:color w:val="auto"/>
          <w:sz w:val="24"/>
          <w:lang w:val="en-US" w:eastAsia="zh-CN"/>
        </w:rPr>
        <w:t>陈述和申辩的</w:t>
      </w:r>
      <w:r>
        <w:rPr>
          <w:rFonts w:hint="eastAsia" w:ascii="仿宋_GB2312" w:hAnsi="仿宋_GB2312" w:eastAsia="仿宋_GB2312"/>
          <w:b w:val="0"/>
          <w:bCs/>
          <w:color w:val="auto"/>
          <w:sz w:val="24"/>
          <w:lang w:eastAsia="zh-CN"/>
        </w:rPr>
        <w:t>权利。</w:t>
      </w:r>
    </w:p>
    <w:p>
      <w:pPr>
        <w:pStyle w:val="3"/>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仿宋_GB2312" w:hAnsi="仿宋_GB2312" w:eastAsia="仿宋_GB2312"/>
          <w:color w:val="auto"/>
          <w:sz w:val="24"/>
          <w:lang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bCs/>
          <w:sz w:val="24"/>
          <w:szCs w:val="24"/>
        </w:rPr>
        <w:t>联系人：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bCs/>
          <w:sz w:val="24"/>
          <w:szCs w:val="24"/>
        </w:rPr>
        <w:t>联系电话：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pacing w:val="10"/>
          <w:sz w:val="24"/>
          <w:szCs w:val="24"/>
        </w:rPr>
      </w:pPr>
      <w:r>
        <w:rPr>
          <w:rFonts w:hint="eastAsia" w:ascii="仿宋_GB2312" w:hAnsi="仿宋_GB2312" w:eastAsia="仿宋_GB2312" w:cs="仿宋_GB2312"/>
          <w:bCs/>
          <w:sz w:val="24"/>
          <w:szCs w:val="24"/>
        </w:rPr>
        <w:t>单位地址：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right="320" w:firstLine="5280" w:firstLineChars="2200"/>
        <w:jc w:val="left"/>
        <w:textAlignment w:val="auto"/>
        <w:rPr>
          <w:rFonts w:hint="eastAsia" w:ascii="仿宋_GB2312" w:hAnsi="仿宋_GB2312" w:eastAsia="仿宋_GB2312" w:cs="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20" w:lineRule="exact"/>
        <w:ind w:right="320" w:firstLine="5280" w:firstLineChars="2200"/>
        <w:jc w:val="left"/>
        <w:textAlignment w:val="auto"/>
        <w:rPr>
          <w:rFonts w:hint="eastAsia" w:ascii="仿宋_GB2312" w:hAnsi="仿宋_GB2312" w:eastAsia="仿宋_GB2312" w:cs="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20" w:lineRule="exact"/>
        <w:ind w:firstLine="3360" w:firstLineChars="1400"/>
        <w:jc w:val="center"/>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 xml:space="preserve">                </w:t>
      </w:r>
      <w:r>
        <w:rPr>
          <w:rFonts w:hint="eastAsia" w:ascii="仿宋_GB2312" w:hAnsi="仿宋_GB2312" w:eastAsia="仿宋_GB2312" w:cs="仿宋_GB2312"/>
          <w:sz w:val="24"/>
          <w:szCs w:val="24"/>
          <w:highlight w:val="none"/>
        </w:rPr>
        <w:t xml:space="preserve">邯郸市生态环境局（印章）   </w:t>
      </w:r>
      <w:r>
        <w:rPr>
          <w:rFonts w:hint="eastAsia" w:ascii="仿宋_GB2312" w:hAnsi="仿宋_GB2312" w:eastAsia="仿宋_GB2312" w:cs="仿宋_GB2312"/>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sz w:val="24"/>
          <w:szCs w:val="24"/>
          <w:highlight w:val="none"/>
          <w:lang w:val="en-US" w:eastAsia="zh-CN"/>
        </w:rPr>
        <w:t>年   月   日</w:t>
      </w:r>
    </w:p>
    <w:p>
      <w:pPr>
        <w:keepNext w:val="0"/>
        <w:keepLines w:val="0"/>
        <w:pageBreakBefore w:val="0"/>
        <w:widowControl w:val="0"/>
        <w:kinsoku/>
        <w:wordWrap/>
        <w:overflowPunct/>
        <w:topLinePunct w:val="0"/>
        <w:autoSpaceDE/>
        <w:autoSpaceDN/>
        <w:bidi w:val="0"/>
        <w:snapToGrid w:val="0"/>
        <w:spacing w:line="420" w:lineRule="exact"/>
        <w:jc w:val="center"/>
        <w:textAlignment w:val="auto"/>
        <w:rPr>
          <w:rFonts w:hint="eastAsia" w:ascii="方正小标宋简体" w:eastAsia="方正小标宋简体"/>
          <w:color w:val="000000"/>
          <w:sz w:val="36"/>
          <w:szCs w:val="36"/>
        </w:rPr>
      </w:pPr>
    </w:p>
    <w:p>
      <w:pPr>
        <w:snapToGrid w:val="0"/>
        <w:spacing w:line="460" w:lineRule="exact"/>
        <w:jc w:val="center"/>
        <w:rPr>
          <w:rFonts w:hint="eastAsia" w:ascii="方正小标宋简体" w:eastAsia="方正小标宋简体"/>
          <w:color w:val="000000"/>
          <w:sz w:val="36"/>
          <w:szCs w:val="36"/>
        </w:rPr>
      </w:pPr>
    </w:p>
    <w:p>
      <w:pPr>
        <w:pStyle w:val="4"/>
        <w:adjustRightInd w:val="0"/>
        <w:snapToGrid w:val="0"/>
        <w:jc w:val="center"/>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邯郸市生态环境局</w:t>
      </w:r>
    </w:p>
    <w:p>
      <w:pPr>
        <w:jc w:val="center"/>
        <w:rPr>
          <w:rFonts w:hint="eastAsia" w:ascii="方正小标宋简体" w:eastAsia="方正小标宋简体"/>
          <w:sz w:val="44"/>
          <w:szCs w:val="44"/>
          <w:highlight w:val="none"/>
          <w:lang w:eastAsia="zh-CN"/>
        </w:rPr>
      </w:pPr>
      <w:r>
        <w:rPr>
          <w:rFonts w:hint="eastAsia" w:ascii="方正小标宋简体" w:eastAsia="方正小标宋简体"/>
          <w:sz w:val="36"/>
          <w:szCs w:val="36"/>
          <w:highlight w:val="none"/>
          <w:lang w:val="en-US" w:eastAsia="zh-CN"/>
        </w:rPr>
        <w:t>不予行政处罚</w:t>
      </w:r>
      <w:r>
        <w:rPr>
          <w:rFonts w:hint="eastAsia" w:ascii="方正小标宋简体" w:eastAsia="方正小标宋简体"/>
          <w:sz w:val="36"/>
          <w:szCs w:val="36"/>
          <w:highlight w:val="none"/>
        </w:rPr>
        <w:t>告知书</w:t>
      </w:r>
      <w:r>
        <w:rPr>
          <w:rFonts w:hint="eastAsia" w:ascii="方正小标宋简体" w:eastAsia="方正小标宋简体"/>
          <w:sz w:val="36"/>
          <w:szCs w:val="36"/>
          <w:highlight w:val="none"/>
          <w:lang w:eastAsia="zh-CN"/>
        </w:rPr>
        <w:t>（</w:t>
      </w:r>
      <w:r>
        <w:rPr>
          <w:rFonts w:hint="eastAsia" w:ascii="方正小标宋简体" w:eastAsia="方正小标宋简体"/>
          <w:sz w:val="36"/>
          <w:szCs w:val="36"/>
          <w:highlight w:val="none"/>
          <w:lang w:val="en-US" w:eastAsia="zh-CN"/>
        </w:rPr>
        <w:t>副本</w:t>
      </w:r>
      <w:r>
        <w:rPr>
          <w:rFonts w:hint="eastAsia" w:ascii="方正小标宋简体" w:eastAsia="方正小标宋简体"/>
          <w:sz w:val="36"/>
          <w:szCs w:val="36"/>
          <w:highlight w:val="none"/>
          <w:lang w:eastAsia="zh-CN"/>
        </w:rPr>
        <w:t>）</w:t>
      </w:r>
    </w:p>
    <w:p>
      <w:pPr>
        <w:keepNext w:val="0"/>
        <w:keepLines w:val="0"/>
        <w:pageBreakBefore w:val="0"/>
        <w:widowControl w:val="0"/>
        <w:kinsoku/>
        <w:wordWrap/>
        <w:overflowPunct/>
        <w:topLinePunct w:val="0"/>
        <w:autoSpaceDE/>
        <w:autoSpaceDN/>
        <w:bidi w:val="0"/>
        <w:spacing w:line="420" w:lineRule="exact"/>
        <w:jc w:val="right"/>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color w:val="000000"/>
          <w:sz w:val="24"/>
          <w:szCs w:val="24"/>
          <w:highlight w:val="none"/>
          <w:u w:val="none"/>
          <w:lang w:val="en-US" w:eastAsia="zh-CN"/>
        </w:rPr>
        <w:t>邯环</w:t>
      </w:r>
      <w:r>
        <w:rPr>
          <w:rFonts w:hint="eastAsia" w:ascii="仿宋_GB2312" w:hAnsi="仿宋_GB2312" w:eastAsia="仿宋_GB2312" w:cs="仿宋_GB2312"/>
          <w:color w:val="000000"/>
          <w:sz w:val="24"/>
          <w:szCs w:val="24"/>
          <w:highlight w:val="none"/>
          <w:u w:val="none"/>
          <w:lang w:eastAsia="zh-CN"/>
        </w:rPr>
        <w:t>不</w:t>
      </w:r>
      <w:r>
        <w:rPr>
          <w:rFonts w:hint="eastAsia" w:ascii="仿宋_GB2312" w:hAnsi="仿宋_GB2312" w:eastAsia="仿宋_GB2312" w:cs="仿宋_GB2312"/>
          <w:color w:val="000000"/>
          <w:sz w:val="24"/>
          <w:szCs w:val="24"/>
          <w:highlight w:val="none"/>
        </w:rPr>
        <w:t>罚告</w:t>
      </w:r>
      <w:r>
        <w:rPr>
          <w:rFonts w:hint="eastAsia" w:ascii="仿宋_GB2312" w:hAnsi="仿宋_GB2312" w:eastAsia="仿宋_GB2312" w:cs="仿宋_GB2312"/>
          <w:color w:val="000000"/>
          <w:sz w:val="24"/>
          <w:szCs w:val="24"/>
          <w:highlight w:val="none"/>
          <w:lang w:val="en-US" w:eastAsia="zh-CN"/>
        </w:rPr>
        <w:t>字</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lang w:val="en-US" w:eastAsia="zh-CN"/>
        </w:rPr>
        <w:t>2023</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lang w:val="en-US" w:eastAsia="zh-CN"/>
        </w:rPr>
        <w:t xml:space="preserve">01— </w:t>
      </w:r>
      <w:r>
        <w:rPr>
          <w:rFonts w:hint="eastAsia" w:ascii="仿宋_GB2312" w:hAnsi="仿宋_GB2312" w:eastAsia="仿宋_GB2312" w:cs="仿宋_GB2312"/>
          <w:color w:val="000000"/>
          <w:sz w:val="24"/>
          <w:szCs w:val="24"/>
          <w:highlight w:val="none"/>
        </w:rPr>
        <w:t xml:space="preserve">   号</w:t>
      </w:r>
    </w:p>
    <w:p>
      <w:pPr>
        <w:keepNext w:val="0"/>
        <w:keepLines w:val="0"/>
        <w:pageBreakBefore w:val="0"/>
        <w:widowControl w:val="0"/>
        <w:kinsoku/>
        <w:wordWrap/>
        <w:overflowPunct/>
        <w:topLinePunct w:val="0"/>
        <w:autoSpaceDE/>
        <w:autoSpaceDN/>
        <w:bidi w:val="0"/>
        <w:adjustRightInd/>
        <w:spacing w:line="42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color w:val="000000"/>
          <w:sz w:val="24"/>
          <w:szCs w:val="24"/>
          <w:highlight w:val="none"/>
          <w:u w:val="single"/>
          <w:lang w:eastAsia="zh-CN"/>
        </w:rPr>
        <w:t>（当事人名称或姓名）</w:t>
      </w:r>
      <w:r>
        <w:rPr>
          <w:rFonts w:hint="eastAsia" w:ascii="仿宋_GB2312" w:hAnsi="仿宋_GB2312" w:eastAsia="仿宋_GB2312" w:cs="仿宋_GB2312"/>
          <w:color w:val="000000"/>
          <w:sz w:val="24"/>
          <w:szCs w:val="24"/>
          <w:highlight w:val="none"/>
          <w:u w:val="single"/>
          <w:lang w:val="en-US" w:eastAsia="zh-CN"/>
        </w:rPr>
        <w:t xml:space="preserve"> </w:t>
      </w:r>
      <w:r>
        <w:rPr>
          <w:rFonts w:hint="eastAsia" w:ascii="仿宋_GB2312" w:hAnsi="仿宋_GB2312" w:eastAsia="仿宋_GB2312" w:cs="仿宋_GB2312"/>
          <w:sz w:val="24"/>
          <w:szCs w:val="24"/>
          <w:highlight w:val="none"/>
          <w:u w:val="single"/>
        </w:rPr>
        <w:t xml:space="preserve">   </w:t>
      </w:r>
      <w:r>
        <w:rPr>
          <w:rFonts w:hint="eastAsia" w:ascii="仿宋_GB2312" w:hAnsi="仿宋_GB2312"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jc w:val="left"/>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本</w:t>
      </w:r>
      <w:r>
        <w:rPr>
          <w:rFonts w:hint="eastAsia" w:ascii="仿宋_GB2312" w:hAnsi="仿宋_GB2312" w:eastAsia="仿宋_GB2312" w:cs="仿宋_GB2312"/>
          <w:sz w:val="24"/>
          <w:szCs w:val="24"/>
          <w:lang w:eastAsia="zh-CN"/>
        </w:rPr>
        <w:t>机关</w:t>
      </w:r>
      <w:r>
        <w:rPr>
          <w:rFonts w:hint="eastAsia" w:ascii="仿宋_GB2312" w:hAnsi="仿宋_GB2312" w:eastAsia="仿宋_GB2312" w:cs="仿宋_GB2312"/>
          <w:sz w:val="24"/>
          <w:szCs w:val="24"/>
        </w:rPr>
        <w:t>于</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日对</w:t>
      </w:r>
      <w:r>
        <w:rPr>
          <w:rFonts w:hint="eastAsia" w:ascii="仿宋_GB2312" w:hAnsi="仿宋_GB2312" w:eastAsia="仿宋_GB2312" w:cs="仿宋_GB2312"/>
          <w:sz w:val="24"/>
          <w:szCs w:val="24"/>
          <w:lang w:eastAsia="zh-CN"/>
        </w:rPr>
        <w:t>你（单位）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color w:val="FF0000"/>
          <w:sz w:val="24"/>
          <w:szCs w:val="24"/>
          <w:u w:val="single"/>
        </w:rPr>
        <w:t>（案由）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立案调查。经调查，你（单位）</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rPr>
        <w:t>（陈述违法事实。）</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。以上事实有</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lang w:eastAsia="zh-CN"/>
        </w:rPr>
        <w:t>（</w:t>
      </w:r>
      <w:r>
        <w:rPr>
          <w:rFonts w:hint="eastAsia" w:ascii="仿宋_GB2312" w:hAnsi="仿宋_GB2312" w:eastAsia="仿宋_GB2312" w:cs="仿宋_GB2312"/>
          <w:color w:val="FF0000"/>
          <w:sz w:val="24"/>
          <w:szCs w:val="24"/>
          <w:u w:val="single"/>
        </w:rPr>
        <w:t>《现场检查（勘验）笔录》、《询问笔录》……</w:t>
      </w:r>
      <w:r>
        <w:rPr>
          <w:rFonts w:hint="eastAsia" w:ascii="仿宋_GB2312" w:hAnsi="仿宋_GB2312" w:eastAsia="仿宋_GB2312" w:cs="仿宋_GB2312"/>
          <w:color w:val="FF0000"/>
          <w:sz w:val="24"/>
          <w:szCs w:val="24"/>
          <w:u w:val="single"/>
          <w:lang w:eastAsia="zh-CN"/>
        </w:rPr>
        <w:t>）</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等证据证实。上述行为违反了</w:t>
      </w:r>
      <w:r>
        <w:rPr>
          <w:rFonts w:hint="eastAsia" w:ascii="仿宋_GB2312" w:hAnsi="仿宋_GB2312" w:eastAsia="仿宋_GB2312" w:cs="仿宋_GB2312"/>
          <w:bCs/>
          <w:color w:val="FF0000"/>
          <w:sz w:val="24"/>
          <w:szCs w:val="24"/>
          <w:u w:val="single"/>
        </w:rPr>
        <w:t>（法律依据名称及条、款、项具体内容）</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的规定，根据你（单位）违法行为的事实、性质、情节、社会危害程度和相关证据，按照</w:t>
      </w:r>
      <w:r>
        <w:rPr>
          <w:rFonts w:hint="eastAsia" w:ascii="仿宋_GB2312" w:hAnsi="仿宋_GB2312" w:eastAsia="仿宋_GB2312" w:cs="仿宋_GB2312"/>
          <w:sz w:val="24"/>
          <w:szCs w:val="24"/>
          <w:u w:val="none"/>
          <w:lang w:val="en-US" w:eastAsia="zh-CN"/>
        </w:rPr>
        <w:t>《河北省生态环境行政处罚自由裁量权裁量基准》（冀环规范〔2023〕1号）</w:t>
      </w:r>
      <w:r>
        <w:rPr>
          <w:rFonts w:hint="eastAsia" w:ascii="仿宋_GB2312" w:hAnsi="仿宋_GB2312" w:eastAsia="仿宋_GB2312" w:cs="仿宋_GB2312"/>
          <w:sz w:val="24"/>
          <w:szCs w:val="24"/>
        </w:rPr>
        <w:t>，你（单位）的违法行为</w:t>
      </w:r>
      <w:r>
        <w:rPr>
          <w:rFonts w:hint="eastAsia" w:ascii="仿宋_GB2312" w:hAnsi="仿宋_GB2312" w:eastAsia="仿宋_GB2312" w:cs="仿宋_GB2312"/>
          <w:sz w:val="24"/>
          <w:szCs w:val="24"/>
          <w:lang w:val="en-US" w:eastAsia="zh-CN"/>
        </w:rPr>
        <w:t>为</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color w:val="FF0000"/>
          <w:sz w:val="24"/>
          <w:szCs w:val="24"/>
          <w:u w:val="single"/>
          <w:lang w:val="en-US" w:eastAsia="zh-CN"/>
        </w:rPr>
        <w:t>（轻微情形）</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rPr>
        <w:t>。</w:t>
      </w: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bCs/>
          <w:color w:val="FF0000"/>
          <w:sz w:val="24"/>
          <w:szCs w:val="24"/>
          <w:u w:val="single"/>
        </w:rPr>
        <w:t>（法律依据名称及条、款、项具体内容）</w:t>
      </w:r>
      <w:r>
        <w:rPr>
          <w:rFonts w:hint="eastAsia" w:ascii="仿宋_GB2312" w:hAnsi="仿宋_GB2312" w:eastAsia="仿宋_GB2312" w:cs="仿宋_GB2312"/>
          <w:sz w:val="24"/>
          <w:szCs w:val="24"/>
        </w:rPr>
        <w:t>的规定，本</w:t>
      </w:r>
      <w:r>
        <w:rPr>
          <w:rFonts w:hint="eastAsia" w:ascii="仿宋_GB2312" w:hAnsi="仿宋_GB2312" w:eastAsia="仿宋_GB2312" w:cs="仿宋_GB2312"/>
          <w:sz w:val="24"/>
          <w:szCs w:val="24"/>
          <w:lang w:eastAsia="zh-CN"/>
        </w:rPr>
        <w:t>机关</w:t>
      </w:r>
      <w:r>
        <w:rPr>
          <w:rFonts w:hint="eastAsia" w:ascii="仿宋_GB2312" w:hAnsi="仿宋_GB2312" w:eastAsia="仿宋_GB2312" w:cs="仿宋_GB2312"/>
          <w:sz w:val="24"/>
          <w:szCs w:val="24"/>
        </w:rPr>
        <w:t>拟对你（单位）不予作出行政处罚</w:t>
      </w:r>
      <w:r>
        <w:rPr>
          <w:rFonts w:hint="eastAsia" w:ascii="仿宋_GB2312" w:hAnsi="仿宋_GB2312" w:eastAsia="仿宋_GB2312" w:cs="仿宋_GB2312"/>
          <w:sz w:val="24"/>
          <w:szCs w:val="24"/>
          <w:lang w:eastAsia="zh-CN"/>
        </w:rPr>
        <w:t>。</w:t>
      </w:r>
    </w:p>
    <w:p>
      <w:pPr>
        <w:pStyle w:val="3"/>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仿宋_GB2312" w:hAnsi="仿宋_GB2312" w:eastAsia="仿宋_GB2312"/>
          <w:color w:val="auto"/>
          <w:sz w:val="24"/>
          <w:lang w:eastAsia="zh-CN"/>
        </w:rPr>
      </w:pPr>
      <w:r>
        <w:rPr>
          <w:rFonts w:hint="eastAsia" w:ascii="仿宋_GB2312" w:hAnsi="仿宋_GB2312" w:eastAsia="仿宋_GB2312"/>
          <w:b w:val="0"/>
          <w:bCs w:val="0"/>
          <w:color w:val="auto"/>
          <w:sz w:val="24"/>
        </w:rPr>
        <w:t>根据《中华人民共和国行政处罚法》第</w:t>
      </w:r>
      <w:r>
        <w:rPr>
          <w:rFonts w:hint="eastAsia" w:ascii="仿宋_GB2312" w:hAnsi="仿宋_GB2312" w:eastAsia="仿宋_GB2312"/>
          <w:b w:val="0"/>
          <w:bCs w:val="0"/>
          <w:color w:val="auto"/>
          <w:sz w:val="24"/>
          <w:lang w:val="en-US" w:eastAsia="zh-CN"/>
        </w:rPr>
        <w:t>四十四</w:t>
      </w:r>
      <w:r>
        <w:rPr>
          <w:rFonts w:hint="eastAsia" w:ascii="仿宋_GB2312" w:hAnsi="仿宋_GB2312" w:eastAsia="仿宋_GB2312"/>
          <w:b w:val="0"/>
          <w:bCs w:val="0"/>
          <w:color w:val="auto"/>
          <w:sz w:val="24"/>
        </w:rPr>
        <w:t>条</w:t>
      </w:r>
      <w:r>
        <w:rPr>
          <w:rFonts w:hint="eastAsia" w:ascii="仿宋_GB2312" w:hAnsi="仿宋_GB2312" w:eastAsia="仿宋_GB2312"/>
          <w:b w:val="0"/>
          <w:bCs w:val="0"/>
          <w:color w:val="auto"/>
          <w:sz w:val="24"/>
          <w:lang w:eastAsia="zh-CN"/>
        </w:rPr>
        <w:t>、</w:t>
      </w:r>
      <w:r>
        <w:rPr>
          <w:rFonts w:hint="eastAsia" w:ascii="仿宋_GB2312" w:hAnsi="仿宋_GB2312" w:eastAsia="仿宋_GB2312"/>
          <w:b w:val="0"/>
          <w:bCs w:val="0"/>
          <w:color w:val="auto"/>
          <w:sz w:val="24"/>
        </w:rPr>
        <w:t>第</w:t>
      </w:r>
      <w:r>
        <w:rPr>
          <w:rFonts w:hint="eastAsia" w:ascii="仿宋_GB2312" w:hAnsi="仿宋_GB2312" w:eastAsia="仿宋_GB2312"/>
          <w:b w:val="0"/>
          <w:bCs w:val="0"/>
          <w:color w:val="auto"/>
          <w:sz w:val="24"/>
          <w:lang w:val="en-US" w:eastAsia="zh-CN"/>
        </w:rPr>
        <w:t>四十五</w:t>
      </w:r>
      <w:r>
        <w:rPr>
          <w:rFonts w:hint="eastAsia" w:ascii="仿宋_GB2312" w:hAnsi="仿宋_GB2312" w:eastAsia="仿宋_GB2312"/>
          <w:b w:val="0"/>
          <w:bCs w:val="0"/>
          <w:color w:val="auto"/>
          <w:sz w:val="24"/>
        </w:rPr>
        <w:t>条</w:t>
      </w:r>
      <w:r>
        <w:rPr>
          <w:rFonts w:hint="eastAsia" w:ascii="仿宋_GB2312" w:hAnsi="仿宋_GB2312" w:eastAsia="仿宋_GB2312"/>
          <w:b w:val="0"/>
          <w:bCs w:val="0"/>
          <w:color w:val="auto"/>
          <w:sz w:val="24"/>
          <w:lang w:val="en-US" w:eastAsia="zh-CN"/>
        </w:rPr>
        <w:t>和《生态环境行政处罚办法》</w:t>
      </w:r>
      <w:r>
        <w:rPr>
          <w:rFonts w:hint="eastAsia" w:ascii="仿宋_GB2312" w:hAnsi="仿宋_GB2312" w:eastAsia="仿宋_GB2312"/>
          <w:b w:val="0"/>
          <w:bCs/>
          <w:sz w:val="24"/>
        </w:rPr>
        <w:t>的规定，你（单位）</w:t>
      </w:r>
      <w:r>
        <w:rPr>
          <w:rFonts w:hint="eastAsia" w:ascii="仿宋_GB2312" w:hAnsi="仿宋_GB2312" w:eastAsia="仿宋_GB2312"/>
          <w:b w:val="0"/>
          <w:bCs/>
          <w:sz w:val="24"/>
          <w:lang w:val="en-US" w:eastAsia="zh-CN"/>
        </w:rPr>
        <w:t>如对该处罚意见有异议，可在接</w:t>
      </w:r>
      <w:r>
        <w:rPr>
          <w:rFonts w:hint="eastAsia" w:ascii="仿宋_GB2312" w:hAnsi="仿宋_GB2312" w:eastAsia="仿宋_GB2312"/>
          <w:b w:val="0"/>
          <w:bCs/>
          <w:sz w:val="24"/>
          <w:lang w:eastAsia="zh-CN"/>
        </w:rPr>
        <w:t>到本告知书</w:t>
      </w:r>
      <w:r>
        <w:rPr>
          <w:rFonts w:hint="eastAsia" w:ascii="仿宋_GB2312" w:hAnsi="仿宋_GB2312" w:eastAsia="仿宋_GB2312"/>
          <w:b w:val="0"/>
          <w:bCs/>
          <w:color w:val="FF0000"/>
          <w:sz w:val="24"/>
        </w:rPr>
        <w:t>次日起</w:t>
      </w:r>
      <w:r>
        <w:rPr>
          <w:rFonts w:hint="eastAsia" w:ascii="仿宋_GB2312" w:hAnsi="仿宋_GB2312" w:eastAsia="仿宋_GB2312"/>
          <w:b w:val="0"/>
          <w:bCs/>
          <w:color w:val="FF0000"/>
          <w:sz w:val="24"/>
          <w:lang w:val="en-US" w:eastAsia="zh-CN"/>
        </w:rPr>
        <w:t>五</w:t>
      </w:r>
      <w:r>
        <w:rPr>
          <w:rFonts w:hint="eastAsia" w:ascii="仿宋_GB2312" w:hAnsi="仿宋_GB2312" w:eastAsia="仿宋_GB2312"/>
          <w:b w:val="0"/>
          <w:bCs/>
          <w:color w:val="FF0000"/>
          <w:sz w:val="24"/>
        </w:rPr>
        <w:t>个工作日</w:t>
      </w:r>
      <w:r>
        <w:rPr>
          <w:rFonts w:hint="eastAsia" w:ascii="仿宋_GB2312" w:hAnsi="仿宋_GB2312" w:eastAsia="仿宋_GB2312"/>
          <w:b w:val="0"/>
          <w:bCs/>
          <w:color w:val="auto"/>
          <w:sz w:val="24"/>
          <w:lang w:eastAsia="zh-CN"/>
        </w:rPr>
        <w:t>内向</w:t>
      </w:r>
      <w:r>
        <w:rPr>
          <w:rFonts w:hint="eastAsia" w:ascii="仿宋_GB2312" w:hAnsi="仿宋_GB2312" w:eastAsia="仿宋_GB2312"/>
          <w:b w:val="0"/>
          <w:bCs/>
          <w:color w:val="auto"/>
          <w:sz w:val="24"/>
          <w:lang w:val="en-US" w:eastAsia="zh-CN"/>
        </w:rPr>
        <w:t>本机关</w:t>
      </w:r>
      <w:r>
        <w:rPr>
          <w:rFonts w:hint="eastAsia" w:ascii="仿宋_GB2312" w:hAnsi="仿宋_GB2312" w:eastAsia="仿宋_GB2312"/>
          <w:b w:val="0"/>
          <w:bCs/>
          <w:color w:val="auto"/>
          <w:sz w:val="24"/>
          <w:lang w:eastAsia="zh-CN"/>
        </w:rPr>
        <w:t>提出陈述和申辩，逾期未提出</w:t>
      </w:r>
      <w:r>
        <w:rPr>
          <w:rFonts w:hint="eastAsia" w:ascii="仿宋_GB2312" w:hAnsi="仿宋_GB2312" w:eastAsia="仿宋_GB2312"/>
          <w:b w:val="0"/>
          <w:bCs/>
          <w:color w:val="auto"/>
          <w:sz w:val="24"/>
          <w:lang w:val="en-US" w:eastAsia="zh-CN"/>
        </w:rPr>
        <w:t>陈述和申辩，</w:t>
      </w:r>
      <w:r>
        <w:rPr>
          <w:rFonts w:hint="eastAsia" w:ascii="仿宋_GB2312" w:hAnsi="仿宋_GB2312" w:eastAsia="仿宋_GB2312"/>
          <w:b w:val="0"/>
          <w:bCs/>
          <w:color w:val="auto"/>
          <w:sz w:val="24"/>
          <w:lang w:eastAsia="zh-CN"/>
        </w:rPr>
        <w:t>视为</w:t>
      </w:r>
      <w:r>
        <w:rPr>
          <w:rFonts w:hint="eastAsia" w:ascii="仿宋_GB2312" w:hAnsi="仿宋_GB2312" w:eastAsia="仿宋_GB2312"/>
          <w:b w:val="0"/>
          <w:bCs/>
          <w:color w:val="auto"/>
          <w:sz w:val="24"/>
          <w:lang w:val="en-US" w:eastAsia="zh-CN"/>
        </w:rPr>
        <w:t>你（单位）</w:t>
      </w:r>
      <w:r>
        <w:rPr>
          <w:rFonts w:hint="eastAsia" w:ascii="仿宋_GB2312" w:hAnsi="仿宋_GB2312" w:eastAsia="仿宋_GB2312"/>
          <w:b w:val="0"/>
          <w:bCs/>
          <w:color w:val="auto"/>
          <w:sz w:val="24"/>
          <w:lang w:eastAsia="zh-CN"/>
        </w:rPr>
        <w:t>放弃此</w:t>
      </w:r>
      <w:r>
        <w:rPr>
          <w:rFonts w:hint="eastAsia" w:ascii="仿宋_GB2312" w:hAnsi="仿宋_GB2312" w:eastAsia="仿宋_GB2312"/>
          <w:b w:val="0"/>
          <w:bCs/>
          <w:color w:val="auto"/>
          <w:sz w:val="24"/>
          <w:lang w:val="en-US" w:eastAsia="zh-CN"/>
        </w:rPr>
        <w:t>陈述和申辩的</w:t>
      </w:r>
      <w:r>
        <w:rPr>
          <w:rFonts w:hint="eastAsia" w:ascii="仿宋_GB2312" w:hAnsi="仿宋_GB2312" w:eastAsia="仿宋_GB2312"/>
          <w:b w:val="0"/>
          <w:bCs/>
          <w:color w:val="auto"/>
          <w:sz w:val="24"/>
          <w:lang w:eastAsia="zh-CN"/>
        </w:rPr>
        <w:t>权利。</w:t>
      </w:r>
    </w:p>
    <w:p>
      <w:pPr>
        <w:pStyle w:val="3"/>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仿宋_GB2312" w:hAnsi="仿宋_GB2312" w:eastAsia="仿宋_GB2312"/>
          <w:color w:val="auto"/>
          <w:sz w:val="24"/>
          <w:lang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bCs/>
          <w:sz w:val="24"/>
          <w:szCs w:val="24"/>
        </w:rPr>
        <w:t>联系人：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u w:val="single"/>
        </w:rPr>
      </w:pPr>
      <w:r>
        <w:rPr>
          <w:rFonts w:hint="eastAsia" w:ascii="仿宋_GB2312" w:hAnsi="仿宋_GB2312" w:eastAsia="仿宋_GB2312" w:cs="仿宋_GB2312"/>
          <w:bCs/>
          <w:sz w:val="24"/>
          <w:szCs w:val="24"/>
        </w:rPr>
        <w:t>联系电话：</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pacing w:val="10"/>
          <w:sz w:val="24"/>
          <w:szCs w:val="24"/>
        </w:rPr>
      </w:pPr>
      <w:r>
        <w:rPr>
          <w:rFonts w:hint="eastAsia" w:ascii="仿宋_GB2312" w:hAnsi="仿宋_GB2312" w:eastAsia="仿宋_GB2312" w:cs="仿宋_GB2312"/>
          <w:bCs/>
          <w:sz w:val="24"/>
          <w:szCs w:val="24"/>
        </w:rPr>
        <w:t>单位地址：</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right="320" w:firstLine="5280" w:firstLineChars="2200"/>
        <w:jc w:val="left"/>
        <w:textAlignment w:val="auto"/>
        <w:rPr>
          <w:rFonts w:hint="eastAsia" w:ascii="仿宋_GB2312" w:hAnsi="仿宋_GB2312" w:eastAsia="仿宋_GB2312" w:cs="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20" w:lineRule="exact"/>
        <w:ind w:right="320" w:firstLine="5280" w:firstLineChars="2200"/>
        <w:jc w:val="left"/>
        <w:textAlignment w:val="auto"/>
        <w:rPr>
          <w:rFonts w:hint="eastAsia" w:ascii="仿宋_GB2312" w:hAnsi="仿宋_GB2312" w:eastAsia="仿宋_GB2312" w:cs="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420" w:lineRule="exact"/>
        <w:ind w:firstLine="3360" w:firstLineChars="1400"/>
        <w:jc w:val="center"/>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 xml:space="preserve">                </w:t>
      </w:r>
      <w:r>
        <w:rPr>
          <w:rFonts w:hint="eastAsia" w:ascii="仿宋_GB2312" w:hAnsi="仿宋_GB2312" w:eastAsia="仿宋_GB2312" w:cs="仿宋_GB2312"/>
          <w:sz w:val="24"/>
          <w:szCs w:val="24"/>
          <w:highlight w:val="none"/>
        </w:rPr>
        <w:t xml:space="preserve">邯郸市生态环境局（印章）   </w:t>
      </w:r>
      <w:r>
        <w:rPr>
          <w:rFonts w:hint="eastAsia" w:ascii="仿宋_GB2312" w:hAnsi="仿宋_GB2312" w:eastAsia="仿宋_GB2312" w:cs="仿宋_GB2312"/>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 xml:space="preserve">                                    </w:t>
      </w:r>
      <w:r>
        <w:rPr>
          <w:rFonts w:hint="eastAsia" w:ascii="仿宋_GB2312" w:hAnsi="仿宋_GB2312" w:eastAsia="仿宋_GB2312" w:cs="仿宋_GB2312"/>
          <w:sz w:val="24"/>
          <w:szCs w:val="24"/>
          <w:highlight w:val="none"/>
          <w:lang w:val="en-US" w:eastAsia="zh-CN"/>
        </w:rPr>
        <w:t>年   月   日</w:t>
      </w:r>
    </w:p>
    <w:p>
      <w:pPr>
        <w:keepNext w:val="0"/>
        <w:keepLines w:val="0"/>
        <w:pageBreakBefore w:val="0"/>
        <w:widowControl w:val="0"/>
        <w:kinsoku/>
        <w:wordWrap/>
        <w:overflowPunct/>
        <w:topLinePunct w:val="0"/>
        <w:autoSpaceDE/>
        <w:autoSpaceDN/>
        <w:bidi w:val="0"/>
        <w:snapToGrid w:val="0"/>
        <w:spacing w:line="420" w:lineRule="exact"/>
        <w:jc w:val="center"/>
        <w:textAlignment w:val="auto"/>
        <w:rPr>
          <w:rFonts w:hint="eastAsia" w:ascii="方正小标宋简体" w:eastAsia="方正小标宋简体"/>
          <w:color w:val="000000"/>
          <w:sz w:val="36"/>
          <w:szCs w:val="36"/>
        </w:rPr>
      </w:pPr>
    </w:p>
    <w:p>
      <w:pPr>
        <w:pStyle w:val="3"/>
        <w:rPr>
          <w:rFonts w:hint="eastAsia"/>
        </w:rPr>
      </w:pPr>
    </w:p>
    <w:p>
      <w:pPr>
        <w:pStyle w:val="3"/>
      </w:pPr>
    </w:p>
    <w:p/>
    <w:p/>
    <w:p>
      <w:pPr>
        <w:pStyle w:val="3"/>
      </w:pPr>
    </w:p>
    <w:p>
      <w:pPr>
        <w:tabs>
          <w:tab w:val="left" w:pos="300"/>
          <w:tab w:val="center" w:pos="4365"/>
          <w:tab w:val="left" w:pos="6345"/>
        </w:tabs>
        <w:spacing w:line="480" w:lineRule="exact"/>
        <w:jc w:val="center"/>
        <w:rPr>
          <w:rFonts w:ascii="方正小标宋简体" w:eastAsia="方正小标宋简体"/>
          <w:sz w:val="36"/>
          <w:szCs w:val="36"/>
        </w:rPr>
      </w:pPr>
      <w:r>
        <w:rPr>
          <w:rFonts w:hint="eastAsia" w:ascii="方正小标宋简体" w:eastAsia="方正小标宋简体"/>
          <w:sz w:val="36"/>
          <w:szCs w:val="36"/>
        </w:rPr>
        <w:t>邯郸市生态环境局</w:t>
      </w:r>
    </w:p>
    <w:p>
      <w:pPr>
        <w:tabs>
          <w:tab w:val="left" w:pos="300"/>
          <w:tab w:val="center" w:pos="4365"/>
          <w:tab w:val="left" w:pos="6345"/>
        </w:tabs>
        <w:spacing w:line="480" w:lineRule="exact"/>
        <w:jc w:val="center"/>
        <w:rPr>
          <w:rFonts w:hint="eastAsia" w:ascii="方正小标宋简体" w:eastAsia="方正小标宋简体"/>
          <w:sz w:val="36"/>
          <w:szCs w:val="36"/>
        </w:rPr>
      </w:pPr>
      <w:r>
        <w:rPr>
          <w:rFonts w:hint="eastAsia" w:ascii="方正小标宋简体" w:eastAsia="方正小标宋简体"/>
          <w:sz w:val="36"/>
          <w:szCs w:val="36"/>
        </w:rPr>
        <w:t>送 达 回 证</w:t>
      </w:r>
    </w:p>
    <w:tbl>
      <w:tblPr>
        <w:tblStyle w:val="8"/>
        <w:tblW w:w="8720" w:type="dxa"/>
        <w:jc w:val="center"/>
        <w:tblLayout w:type="fixed"/>
        <w:tblCellMar>
          <w:top w:w="0" w:type="dxa"/>
          <w:left w:w="108" w:type="dxa"/>
          <w:bottom w:w="0" w:type="dxa"/>
          <w:right w:w="108" w:type="dxa"/>
        </w:tblCellMar>
      </w:tblPr>
      <w:tblGrid>
        <w:gridCol w:w="2551"/>
        <w:gridCol w:w="6169"/>
      </w:tblGrid>
      <w:tr>
        <w:tblPrEx>
          <w:tblCellMar>
            <w:top w:w="0" w:type="dxa"/>
            <w:left w:w="108" w:type="dxa"/>
            <w:bottom w:w="0" w:type="dxa"/>
            <w:right w:w="108" w:type="dxa"/>
          </w:tblCellMar>
        </w:tblPrEx>
        <w:trPr>
          <w:trHeight w:val="76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送达文书名称及文号</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69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受送达人</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日 期</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26"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地 点</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51"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方 式</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cs="Times New Roman"/>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直接送达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留置送达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委托送达</w:t>
            </w:r>
          </w:p>
          <w:p>
            <w:pPr>
              <w:spacing w:line="300" w:lineRule="exact"/>
              <w:jc w:val="left"/>
              <w:rPr>
                <w:rFonts w:hint="default" w:ascii="仿宋_GB2312" w:hAnsi="仿宋" w:eastAsia="仿宋_GB2312"/>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邮递送达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公告送达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电子送达</w:t>
            </w:r>
          </w:p>
        </w:tc>
      </w:tr>
      <w:tr>
        <w:tblPrEx>
          <w:tblCellMar>
            <w:top w:w="0" w:type="dxa"/>
            <w:left w:w="108" w:type="dxa"/>
            <w:bottom w:w="0" w:type="dxa"/>
            <w:right w:w="108" w:type="dxa"/>
          </w:tblCellMar>
        </w:tblPrEx>
        <w:trPr>
          <w:trHeight w:val="154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收件人签字（或盖章）</w:t>
            </w:r>
          </w:p>
          <w:p>
            <w:pPr>
              <w:spacing w:line="300" w:lineRule="exact"/>
              <w:jc w:val="center"/>
              <w:rPr>
                <w:rFonts w:hint="eastAsia" w:ascii="仿宋_GB2312" w:hAnsi="仿宋" w:eastAsia="仿宋_GB2312"/>
                <w:sz w:val="24"/>
              </w:rPr>
            </w:pPr>
            <w:r>
              <w:rPr>
                <w:rFonts w:hint="eastAsia" w:ascii="仿宋_GB2312" w:hAnsi="仿宋" w:eastAsia="仿宋_GB2312"/>
                <w:sz w:val="24"/>
              </w:rPr>
              <w:t>及收件日期</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rPr>
                <w:rFonts w:hint="eastAsia" w:ascii="仿宋_GB2312" w:hAnsi="仿宋" w:eastAsia="仿宋_GB2312"/>
                <w:sz w:val="24"/>
              </w:rPr>
            </w:pPr>
            <w:r>
              <w:rPr>
                <w:rFonts w:hint="eastAsia" w:ascii="仿宋_GB2312" w:hAnsi="仿宋" w:eastAsia="仿宋_GB2312"/>
                <w:sz w:val="24"/>
              </w:rPr>
              <w:t>（与受送达人的关系：           ）</w:t>
            </w:r>
          </w:p>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rPr>
              <w:t>送达人</w:t>
            </w:r>
            <w:r>
              <w:rPr>
                <w:rFonts w:hint="eastAsia" w:ascii="仿宋_GB2312" w:hAnsi="仿宋" w:eastAsia="仿宋_GB2312"/>
                <w:sz w:val="24"/>
                <w:lang w:eastAsia="zh-CN"/>
              </w:rPr>
              <w:t>（</w:t>
            </w:r>
            <w:r>
              <w:rPr>
                <w:rFonts w:hint="eastAsia" w:ascii="仿宋_GB2312" w:hAnsi="仿宋" w:eastAsia="仿宋_GB2312"/>
                <w:sz w:val="24"/>
                <w:lang w:val="en-US" w:eastAsia="zh-CN"/>
              </w:rPr>
              <w:t>两人签字）</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w:t>
            </w:r>
            <w:r>
              <w:rPr>
                <w:rFonts w:hint="eastAsia" w:ascii="仿宋_GB2312" w:hAnsi="仿宋" w:eastAsia="仿宋_GB2312"/>
                <w:sz w:val="24"/>
                <w:lang w:val="en-US" w:eastAsia="zh-CN"/>
              </w:rPr>
              <w:t xml:space="preserve"> </w:t>
            </w: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lang w:val="en-US" w:eastAsia="zh-CN"/>
              </w:rPr>
              <w:t>送达机关盖章</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lang w:val="en-US" w:eastAsia="zh-CN"/>
              </w:rPr>
              <w:t xml:space="preserve">                       </w:t>
            </w:r>
            <w:r>
              <w:rPr>
                <w:rFonts w:hint="eastAsia" w:ascii="仿宋_GB2312" w:hAnsi="仿宋" w:eastAsia="仿宋_GB2312"/>
                <w:sz w:val="24"/>
              </w:rPr>
              <w:t>年  月  日</w:t>
            </w:r>
          </w:p>
        </w:tc>
      </w:tr>
      <w:tr>
        <w:tblPrEx>
          <w:tblCellMar>
            <w:top w:w="0" w:type="dxa"/>
            <w:left w:w="108" w:type="dxa"/>
            <w:bottom w:w="0" w:type="dxa"/>
            <w:right w:w="108" w:type="dxa"/>
          </w:tblCellMar>
        </w:tblPrEx>
        <w:trPr>
          <w:trHeight w:val="90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备    注</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sz w:val="24"/>
              </w:rPr>
            </w:pPr>
            <w:r>
              <w:rPr>
                <w:rFonts w:hint="eastAsia" w:ascii="仿宋_GB2312" w:hAnsi="仿宋" w:eastAsia="仿宋_GB2312"/>
                <w:sz w:val="24"/>
              </w:rPr>
              <w:t>是否拒收：□是　□否</w:t>
            </w:r>
          </w:p>
        </w:tc>
      </w:tr>
    </w:tbl>
    <w:p>
      <w:pPr>
        <w:adjustRightInd w:val="0"/>
        <w:snapToGrid w:val="0"/>
        <w:spacing w:line="440" w:lineRule="exact"/>
        <w:ind w:left="-283" w:leftChars="-135" w:firstLine="482" w:firstLineChars="200"/>
        <w:rPr>
          <w:rFonts w:ascii="仿宋" w:hAnsi="仿宋" w:eastAsia="仿宋"/>
          <w:color w:val="000000"/>
          <w:sz w:val="24"/>
          <w:szCs w:val="18"/>
        </w:rPr>
      </w:pPr>
      <w:r>
        <w:rPr>
          <w:rFonts w:ascii="黑体" w:hAnsi="黑体" w:eastAsia="黑体"/>
          <w:b/>
          <w:bCs/>
          <w:color w:val="000000"/>
          <w:sz w:val="24"/>
          <w:szCs w:val="18"/>
        </w:rPr>
        <w:t>提示：</w:t>
      </w:r>
      <w:r>
        <w:rPr>
          <w:rFonts w:hint="eastAsia" w:ascii="仿宋_GB2312" w:hAnsi="仿宋" w:eastAsia="仿宋_GB2312"/>
          <w:color w:val="000000"/>
          <w:sz w:val="24"/>
          <w:szCs w:val="18"/>
        </w:rPr>
        <w:t>送达方式和期限参照民事诉讼法有关规定执行。送达方式为直接送达的，应由被送达人签收，被送达人不在时可参照民事诉讼法规定由其他人员签收，但应注明与被送达人的关系；委托送达的，应记录委托原因，并由受送达人签收；被送达人或他的同住成年家属拒绝签收的，可留置送达，但应邀请见证人签字证明，或用音像记录方式记录送达过程，并在备注栏注明情况；邮寄送达的，应进行登记并索要回执；公告送达的，应注明原因和公告时间、范围、形式及载体，并将公告载体作附件存档。当事人同意并签订确认书的，行政机关可以采用传真、电子邮件等方式，将行政处罚决定书等送达当事人。</w:t>
      </w:r>
    </w:p>
    <w:p>
      <w:pPr>
        <w:tabs>
          <w:tab w:val="left" w:pos="300"/>
          <w:tab w:val="center" w:pos="4365"/>
          <w:tab w:val="left" w:pos="6345"/>
        </w:tabs>
        <w:spacing w:line="480" w:lineRule="exact"/>
        <w:jc w:val="cente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邯郸市生态环境局</w:t>
      </w:r>
    </w:p>
    <w:p>
      <w:pPr>
        <w:tabs>
          <w:tab w:val="left" w:pos="300"/>
          <w:tab w:val="center" w:pos="4365"/>
          <w:tab w:val="left" w:pos="6345"/>
        </w:tabs>
        <w:spacing w:line="480" w:lineRule="exact"/>
        <w:jc w:val="center"/>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行政处罚决定审批表</w:t>
      </w:r>
    </w:p>
    <w:tbl>
      <w:tblPr>
        <w:tblStyle w:val="11"/>
        <w:tblW w:w="8738"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1329"/>
        <w:gridCol w:w="1112"/>
        <w:gridCol w:w="1237"/>
        <w:gridCol w:w="1483"/>
        <w:gridCol w:w="21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419" w:type="dxa"/>
            <w:noWrap w:val="0"/>
            <w:vAlign w:val="top"/>
          </w:tcPr>
          <w:p>
            <w:pPr>
              <w:pStyle w:val="12"/>
              <w:spacing w:before="135" w:line="220" w:lineRule="auto"/>
              <w:ind w:left="454"/>
            </w:pPr>
            <w:r>
              <w:rPr>
                <w:spacing w:val="13"/>
              </w:rPr>
              <w:t>案由</w:t>
            </w:r>
          </w:p>
        </w:tc>
        <w:tc>
          <w:tcPr>
            <w:tcW w:w="3678" w:type="dxa"/>
            <w:gridSpan w:val="3"/>
            <w:noWrap w:val="0"/>
            <w:vAlign w:val="top"/>
          </w:tcPr>
          <w:p>
            <w:pPr>
              <w:rPr>
                <w:rFonts w:ascii="Arial"/>
                <w:sz w:val="21"/>
              </w:rPr>
            </w:pPr>
          </w:p>
        </w:tc>
        <w:tc>
          <w:tcPr>
            <w:tcW w:w="1483" w:type="dxa"/>
            <w:noWrap w:val="0"/>
            <w:vAlign w:val="top"/>
          </w:tcPr>
          <w:p>
            <w:pPr>
              <w:pStyle w:val="12"/>
              <w:spacing w:before="135" w:line="220" w:lineRule="auto"/>
              <w:ind w:left="476"/>
            </w:pPr>
            <w:r>
              <w:rPr>
                <w:spacing w:val="4"/>
              </w:rPr>
              <w:t>案源</w:t>
            </w:r>
          </w:p>
        </w:tc>
        <w:tc>
          <w:tcPr>
            <w:tcW w:w="2158" w:type="dxa"/>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419" w:type="dxa"/>
            <w:vMerge w:val="restart"/>
            <w:tcBorders>
              <w:bottom w:val="nil"/>
            </w:tcBorders>
            <w:noWrap w:val="0"/>
            <w:textDirection w:val="tbRlV"/>
            <w:vAlign w:val="top"/>
          </w:tcPr>
          <w:p>
            <w:pPr>
              <w:spacing w:line="242" w:lineRule="auto"/>
              <w:rPr>
                <w:rFonts w:ascii="Arial"/>
                <w:sz w:val="21"/>
              </w:rPr>
            </w:pPr>
          </w:p>
          <w:p>
            <w:pPr>
              <w:spacing w:line="243" w:lineRule="auto"/>
              <w:rPr>
                <w:rFonts w:ascii="Arial"/>
                <w:sz w:val="21"/>
              </w:rPr>
            </w:pPr>
          </w:p>
          <w:p>
            <w:pPr>
              <w:pStyle w:val="12"/>
              <w:spacing w:before="77" w:line="217" w:lineRule="auto"/>
              <w:ind w:left="806"/>
            </w:pPr>
            <w:r>
              <w:t>当</w:t>
            </w:r>
            <w:r>
              <w:rPr>
                <w:spacing w:val="-30"/>
              </w:rPr>
              <w:t xml:space="preserve"> </w:t>
            </w:r>
            <w:r>
              <w:t>事</w:t>
            </w:r>
            <w:r>
              <w:rPr>
                <w:spacing w:val="-30"/>
              </w:rPr>
              <w:t xml:space="preserve"> </w:t>
            </w:r>
            <w:r>
              <w:t>人</w:t>
            </w:r>
          </w:p>
        </w:tc>
        <w:tc>
          <w:tcPr>
            <w:tcW w:w="1329" w:type="dxa"/>
            <w:noWrap w:val="0"/>
            <w:vAlign w:val="center"/>
          </w:tcPr>
          <w:p>
            <w:pPr>
              <w:pStyle w:val="12"/>
              <w:spacing w:before="19" w:line="353" w:lineRule="exact"/>
              <w:jc w:val="center"/>
              <w:rPr>
                <w:rFonts w:hint="eastAsia"/>
                <w:spacing w:val="14"/>
                <w:position w:val="9"/>
                <w:lang w:val="en-US" w:eastAsia="zh-CN"/>
              </w:rPr>
            </w:pPr>
            <w:r>
              <w:rPr>
                <w:rFonts w:hint="eastAsia"/>
                <w:spacing w:val="14"/>
                <w:position w:val="9"/>
                <w:lang w:val="en-US" w:eastAsia="zh-CN"/>
              </w:rPr>
              <w:t>姓名</w:t>
            </w:r>
          </w:p>
          <w:p>
            <w:pPr>
              <w:pStyle w:val="12"/>
              <w:spacing w:before="19" w:line="353" w:lineRule="exact"/>
              <w:jc w:val="center"/>
              <w:rPr>
                <w:rFonts w:hint="default" w:eastAsia="宋体"/>
                <w:spacing w:val="14"/>
                <w:position w:val="9"/>
                <w:lang w:val="en-US" w:eastAsia="zh-CN"/>
              </w:rPr>
            </w:pPr>
            <w:r>
              <w:rPr>
                <w:rFonts w:hint="eastAsia"/>
                <w:spacing w:val="14"/>
                <w:position w:val="9"/>
                <w:lang w:val="en-US" w:eastAsia="zh-CN"/>
              </w:rPr>
              <w:t>（名称）</w:t>
            </w:r>
          </w:p>
        </w:tc>
        <w:tc>
          <w:tcPr>
            <w:tcW w:w="2349" w:type="dxa"/>
            <w:gridSpan w:val="2"/>
            <w:noWrap w:val="0"/>
            <w:vAlign w:val="center"/>
          </w:tcPr>
          <w:p>
            <w:pPr>
              <w:jc w:val="center"/>
              <w:rPr>
                <w:rFonts w:ascii="Arial"/>
                <w:sz w:val="21"/>
              </w:rPr>
            </w:pPr>
          </w:p>
        </w:tc>
        <w:tc>
          <w:tcPr>
            <w:tcW w:w="1483"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420" w:lineRule="exact"/>
              <w:ind w:right="142"/>
              <w:jc w:val="both"/>
              <w:textAlignment w:val="auto"/>
              <w:rPr>
                <w:rFonts w:hint="eastAsia"/>
                <w:lang w:val="en-US" w:eastAsia="zh-CN"/>
              </w:rPr>
            </w:pPr>
            <w:r>
              <w:rPr>
                <w:rFonts w:hint="eastAsia"/>
                <w:lang w:val="en-US" w:eastAsia="zh-CN"/>
              </w:rPr>
              <w:t>法定代表人</w:t>
            </w:r>
          </w:p>
          <w:p>
            <w:pPr>
              <w:pStyle w:val="12"/>
              <w:keepNext w:val="0"/>
              <w:keepLines w:val="0"/>
              <w:pageBreakBefore w:val="0"/>
              <w:widowControl w:val="0"/>
              <w:kinsoku/>
              <w:wordWrap/>
              <w:overflowPunct/>
              <w:topLinePunct w:val="0"/>
              <w:autoSpaceDE/>
              <w:autoSpaceDN/>
              <w:bidi w:val="0"/>
              <w:adjustRightInd/>
              <w:snapToGrid/>
              <w:spacing w:line="420" w:lineRule="exact"/>
              <w:ind w:right="142"/>
              <w:jc w:val="both"/>
              <w:textAlignment w:val="auto"/>
              <w:rPr>
                <w:rFonts w:hint="default" w:eastAsia="宋体"/>
                <w:lang w:val="en-US" w:eastAsia="zh-CN"/>
              </w:rPr>
            </w:pPr>
            <w:r>
              <w:rPr>
                <w:rFonts w:hint="eastAsia"/>
                <w:lang w:val="en-US" w:eastAsia="zh-CN"/>
              </w:rPr>
              <w:t>(负责人）</w:t>
            </w:r>
          </w:p>
        </w:tc>
        <w:tc>
          <w:tcPr>
            <w:tcW w:w="2158" w:type="dxa"/>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1419" w:type="dxa"/>
            <w:vMerge w:val="continue"/>
            <w:tcBorders>
              <w:top w:val="nil"/>
              <w:bottom w:val="nil"/>
            </w:tcBorders>
            <w:noWrap w:val="0"/>
            <w:textDirection w:val="tbRlV"/>
            <w:vAlign w:val="top"/>
          </w:tcPr>
          <w:p>
            <w:pPr>
              <w:rPr>
                <w:rFonts w:ascii="Arial"/>
                <w:sz w:val="21"/>
              </w:rPr>
            </w:pPr>
          </w:p>
        </w:tc>
        <w:tc>
          <w:tcPr>
            <w:tcW w:w="1329" w:type="dxa"/>
            <w:noWrap w:val="0"/>
            <w:vAlign w:val="center"/>
          </w:tcPr>
          <w:p>
            <w:pPr>
              <w:pStyle w:val="12"/>
              <w:spacing w:before="20" w:line="220" w:lineRule="auto"/>
              <w:ind w:left="351" w:right="97" w:hanging="230"/>
              <w:jc w:val="center"/>
            </w:pPr>
            <w:r>
              <w:rPr>
                <w:spacing w:val="9"/>
              </w:rPr>
              <w:t>证件名</w:t>
            </w:r>
            <w:r>
              <w:t>称</w:t>
            </w:r>
          </w:p>
        </w:tc>
        <w:tc>
          <w:tcPr>
            <w:tcW w:w="1112" w:type="dxa"/>
            <w:noWrap w:val="0"/>
            <w:vAlign w:val="top"/>
          </w:tcPr>
          <w:p>
            <w:pPr>
              <w:rPr>
                <w:rFonts w:ascii="Arial"/>
                <w:sz w:val="21"/>
              </w:rPr>
            </w:pPr>
          </w:p>
        </w:tc>
        <w:tc>
          <w:tcPr>
            <w:tcW w:w="1237" w:type="dxa"/>
            <w:noWrap w:val="0"/>
            <w:vAlign w:val="top"/>
          </w:tcPr>
          <w:p>
            <w:pPr>
              <w:pStyle w:val="12"/>
              <w:spacing w:before="190" w:line="219" w:lineRule="auto"/>
              <w:ind w:left="144"/>
            </w:pPr>
            <w:r>
              <w:rPr>
                <w:spacing w:val="2"/>
              </w:rPr>
              <w:t>证件号码</w:t>
            </w:r>
          </w:p>
        </w:tc>
        <w:tc>
          <w:tcPr>
            <w:tcW w:w="3641" w:type="dxa"/>
            <w:gridSpan w:val="2"/>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419" w:type="dxa"/>
            <w:vMerge w:val="continue"/>
            <w:tcBorders>
              <w:top w:val="nil"/>
            </w:tcBorders>
            <w:noWrap w:val="0"/>
            <w:textDirection w:val="tbRlV"/>
            <w:vAlign w:val="top"/>
          </w:tcPr>
          <w:p>
            <w:pPr>
              <w:rPr>
                <w:rFonts w:ascii="Arial"/>
                <w:sz w:val="21"/>
              </w:rPr>
            </w:pPr>
          </w:p>
        </w:tc>
        <w:tc>
          <w:tcPr>
            <w:tcW w:w="1329" w:type="dxa"/>
            <w:noWrap w:val="0"/>
            <w:vAlign w:val="top"/>
          </w:tcPr>
          <w:p>
            <w:pPr>
              <w:pStyle w:val="12"/>
              <w:spacing w:before="53" w:line="242" w:lineRule="auto"/>
              <w:ind w:left="231"/>
              <w:jc w:val="center"/>
              <w:rPr>
                <w:spacing w:val="-3"/>
              </w:rPr>
            </w:pPr>
            <w:r>
              <w:rPr>
                <w:spacing w:val="-3"/>
              </w:rPr>
              <w:t>住址</w:t>
            </w:r>
          </w:p>
          <w:p>
            <w:pPr>
              <w:pStyle w:val="12"/>
              <w:spacing w:before="53" w:line="242" w:lineRule="auto"/>
              <w:ind w:left="231"/>
              <w:jc w:val="center"/>
            </w:pPr>
            <w:r>
              <w:rPr>
                <w:spacing w:val="6"/>
              </w:rPr>
              <w:t>(地</w:t>
            </w:r>
            <w:r>
              <w:rPr>
                <w:spacing w:val="-5"/>
              </w:rPr>
              <w:t>址</w:t>
            </w:r>
            <w:r>
              <w:rPr>
                <w:spacing w:val="-50"/>
              </w:rPr>
              <w:t xml:space="preserve"> </w:t>
            </w:r>
            <w:r>
              <w:rPr>
                <w:spacing w:val="-5"/>
              </w:rPr>
              <w:t>)</w:t>
            </w:r>
          </w:p>
        </w:tc>
        <w:tc>
          <w:tcPr>
            <w:tcW w:w="2349" w:type="dxa"/>
            <w:gridSpan w:val="2"/>
            <w:noWrap w:val="0"/>
            <w:vAlign w:val="top"/>
          </w:tcPr>
          <w:p>
            <w:pPr>
              <w:rPr>
                <w:rFonts w:ascii="Arial"/>
                <w:sz w:val="21"/>
              </w:rPr>
            </w:pPr>
          </w:p>
        </w:tc>
        <w:tc>
          <w:tcPr>
            <w:tcW w:w="1483" w:type="dxa"/>
            <w:noWrap w:val="0"/>
            <w:vAlign w:val="top"/>
          </w:tcPr>
          <w:p>
            <w:pPr>
              <w:spacing w:line="278" w:lineRule="auto"/>
              <w:rPr>
                <w:rFonts w:ascii="Arial"/>
                <w:sz w:val="21"/>
              </w:rPr>
            </w:pPr>
          </w:p>
          <w:p>
            <w:pPr>
              <w:pStyle w:val="12"/>
              <w:spacing w:before="74" w:line="221" w:lineRule="auto"/>
              <w:ind w:left="476"/>
            </w:pPr>
            <w:r>
              <w:rPr>
                <w:spacing w:val="4"/>
              </w:rPr>
              <w:t>电话</w:t>
            </w:r>
          </w:p>
        </w:tc>
        <w:tc>
          <w:tcPr>
            <w:tcW w:w="2158" w:type="dxa"/>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8" w:hRule="atLeast"/>
        </w:trPr>
        <w:tc>
          <w:tcPr>
            <w:tcW w:w="1419" w:type="dxa"/>
            <w:noWrap w:val="0"/>
            <w:vAlign w:val="center"/>
          </w:tcPr>
          <w:p>
            <w:pPr>
              <w:pStyle w:val="12"/>
              <w:spacing w:before="75" w:line="219" w:lineRule="auto"/>
              <w:jc w:val="center"/>
            </w:pPr>
            <w:r>
              <w:rPr>
                <w:spacing w:val="2"/>
              </w:rPr>
              <w:t>简要案情</w:t>
            </w:r>
            <w:r>
              <w:rPr>
                <w:spacing w:val="3"/>
              </w:rPr>
              <w:t>及建议作</w:t>
            </w:r>
            <w:r>
              <w:rPr>
                <w:spacing w:val="2"/>
              </w:rPr>
              <w:t>出行政处</w:t>
            </w:r>
            <w:r>
              <w:rPr>
                <w:spacing w:val="6"/>
              </w:rPr>
              <w:t>罚的理由</w:t>
            </w:r>
            <w:r>
              <w:rPr>
                <w:spacing w:val="7"/>
              </w:rPr>
              <w:t>依据和内</w:t>
            </w:r>
            <w:r>
              <w:t>容</w:t>
            </w:r>
          </w:p>
        </w:tc>
        <w:tc>
          <w:tcPr>
            <w:tcW w:w="7319" w:type="dxa"/>
            <w:gridSpan w:val="5"/>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2" w:hRule="atLeast"/>
        </w:trPr>
        <w:tc>
          <w:tcPr>
            <w:tcW w:w="1419" w:type="dxa"/>
            <w:noWrap w:val="0"/>
            <w:vAlign w:val="center"/>
          </w:tcPr>
          <w:p>
            <w:pPr>
              <w:pStyle w:val="12"/>
              <w:spacing w:before="34" w:line="201" w:lineRule="auto"/>
              <w:jc w:val="center"/>
              <w:rPr>
                <w:rFonts w:hint="eastAsia"/>
                <w:spacing w:val="-20"/>
                <w:lang w:eastAsia="zh-CN"/>
              </w:rPr>
            </w:pPr>
            <w:r>
              <w:rPr>
                <w:spacing w:val="-20"/>
              </w:rPr>
              <w:t>陈述申辩</w:t>
            </w:r>
          </w:p>
          <w:p>
            <w:pPr>
              <w:pStyle w:val="12"/>
              <w:spacing w:before="34" w:line="201" w:lineRule="auto"/>
              <w:jc w:val="center"/>
            </w:pPr>
            <w:r>
              <w:rPr>
                <w:spacing w:val="-20"/>
              </w:rPr>
              <w:t>及听证情况</w:t>
            </w:r>
          </w:p>
        </w:tc>
        <w:tc>
          <w:tcPr>
            <w:tcW w:w="7319" w:type="dxa"/>
            <w:gridSpan w:val="5"/>
            <w:noWrap w:val="0"/>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419" w:type="dxa"/>
            <w:noWrap w:val="0"/>
            <w:vAlign w:val="center"/>
          </w:tcPr>
          <w:p>
            <w:pPr>
              <w:pStyle w:val="12"/>
              <w:spacing w:before="34" w:line="201" w:lineRule="auto"/>
              <w:jc w:val="center"/>
              <w:rPr>
                <w:rFonts w:hint="eastAsia"/>
                <w:spacing w:val="-20"/>
                <w:lang w:val="en-US" w:eastAsia="zh-CN"/>
              </w:rPr>
            </w:pPr>
            <w:r>
              <w:rPr>
                <w:spacing w:val="-20"/>
              </w:rPr>
              <w:t>承办</w:t>
            </w:r>
            <w:r>
              <w:rPr>
                <w:rFonts w:hint="eastAsia"/>
                <w:spacing w:val="-20"/>
                <w:lang w:val="en-US" w:eastAsia="zh-CN"/>
              </w:rPr>
              <w:t>人</w:t>
            </w:r>
          </w:p>
          <w:p>
            <w:pPr>
              <w:pStyle w:val="12"/>
              <w:spacing w:before="34" w:line="201" w:lineRule="auto"/>
              <w:jc w:val="center"/>
              <w:rPr>
                <w:rFonts w:ascii="Arial"/>
                <w:sz w:val="21"/>
              </w:rPr>
            </w:pPr>
            <w:r>
              <w:rPr>
                <w:rFonts w:hint="eastAsia"/>
                <w:spacing w:val="-20"/>
                <w:lang w:val="en-US" w:eastAsia="zh-CN"/>
              </w:rPr>
              <w:t>意  见</w:t>
            </w:r>
          </w:p>
        </w:tc>
        <w:tc>
          <w:tcPr>
            <w:tcW w:w="7319" w:type="dxa"/>
            <w:gridSpan w:val="5"/>
            <w:noWrap w:val="0"/>
            <w:vAlign w:val="top"/>
          </w:tcPr>
          <w:p>
            <w:pPr>
              <w:spacing w:line="256" w:lineRule="auto"/>
              <w:rPr>
                <w:rFonts w:ascii="Arial"/>
                <w:sz w:val="21"/>
              </w:rPr>
            </w:pPr>
          </w:p>
          <w:p>
            <w:pPr>
              <w:pStyle w:val="12"/>
              <w:spacing w:before="75" w:line="223" w:lineRule="auto"/>
              <w:jc w:val="right"/>
            </w:pPr>
            <w:r>
              <w:rPr>
                <w:spacing w:val="-14"/>
              </w:rPr>
              <w:t xml:space="preserve">签名：   </w:t>
            </w:r>
            <w:r>
              <w:rPr>
                <w:rFonts w:hint="eastAsia"/>
                <w:spacing w:val="-14"/>
                <w:lang w:val="en-US" w:eastAsia="zh-CN"/>
              </w:rPr>
              <w:t xml:space="preserve">   </w:t>
            </w:r>
            <w:r>
              <w:rPr>
                <w:spacing w:val="-14"/>
              </w:rPr>
              <w:t xml:space="preserve">                年     月 </w:t>
            </w:r>
            <w:r>
              <w:rPr>
                <w:spacing w:val="-15"/>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419" w:type="dxa"/>
            <w:noWrap w:val="0"/>
            <w:vAlign w:val="center"/>
          </w:tcPr>
          <w:p>
            <w:pPr>
              <w:pStyle w:val="12"/>
              <w:spacing w:before="34" w:line="201" w:lineRule="auto"/>
              <w:jc w:val="center"/>
              <w:rPr>
                <w:rFonts w:hint="eastAsia"/>
                <w:spacing w:val="-20"/>
                <w:lang w:val="en-US" w:eastAsia="zh-CN"/>
              </w:rPr>
            </w:pPr>
            <w:r>
              <w:rPr>
                <w:rFonts w:hint="eastAsia"/>
                <w:spacing w:val="-20"/>
                <w:lang w:val="en-US" w:eastAsia="zh-CN"/>
              </w:rPr>
              <w:t>承办机构</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pPr>
            <w:r>
              <w:rPr>
                <w:rFonts w:hint="eastAsia"/>
                <w:spacing w:val="-20"/>
                <w:lang w:val="en-US" w:eastAsia="zh-CN"/>
              </w:rPr>
              <w:t>意  见</w:t>
            </w:r>
          </w:p>
        </w:tc>
        <w:tc>
          <w:tcPr>
            <w:tcW w:w="7319" w:type="dxa"/>
            <w:gridSpan w:val="5"/>
            <w:noWrap w:val="0"/>
            <w:vAlign w:val="top"/>
          </w:tcPr>
          <w:p>
            <w:pPr>
              <w:spacing w:line="269" w:lineRule="auto"/>
              <w:rPr>
                <w:rFonts w:ascii="Arial"/>
                <w:sz w:val="21"/>
              </w:rPr>
            </w:pPr>
          </w:p>
          <w:p>
            <w:pPr>
              <w:spacing w:line="270" w:lineRule="auto"/>
              <w:rPr>
                <w:rFonts w:ascii="Arial"/>
                <w:sz w:val="21"/>
              </w:rPr>
            </w:pPr>
          </w:p>
          <w:p>
            <w:pPr>
              <w:pStyle w:val="12"/>
              <w:spacing w:before="75" w:line="215" w:lineRule="auto"/>
              <w:jc w:val="right"/>
            </w:pPr>
            <w:r>
              <w:rPr>
                <w:spacing w:val="-18"/>
              </w:rPr>
              <w:t>签名：</w:t>
            </w:r>
            <w:r>
              <w:rPr>
                <w:spacing w:val="3"/>
              </w:rPr>
              <w:t xml:space="preserve">               </w:t>
            </w:r>
            <w:r>
              <w:rPr>
                <w:spacing w:val="-18"/>
              </w:rPr>
              <w:t>年</w:t>
            </w:r>
            <w:r>
              <w:rPr>
                <w:spacing w:val="18"/>
              </w:rPr>
              <w:t xml:space="preserve">    </w:t>
            </w:r>
            <w:r>
              <w:rPr>
                <w:spacing w:val="-18"/>
              </w:rPr>
              <w:t>月</w:t>
            </w:r>
            <w:r>
              <w:rPr>
                <w:spacing w:val="6"/>
              </w:rPr>
              <w:t xml:space="preserve">    </w:t>
            </w:r>
            <w:r>
              <w:rPr>
                <w:spacing w:val="-1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1419" w:type="dxa"/>
            <w:noWrap w:val="0"/>
            <w:vAlign w:val="center"/>
          </w:tcPr>
          <w:p>
            <w:pPr>
              <w:pStyle w:val="12"/>
              <w:spacing w:before="34" w:line="201" w:lineRule="auto"/>
              <w:jc w:val="center"/>
              <w:rPr>
                <w:rFonts w:hint="default"/>
                <w:spacing w:val="-20"/>
                <w:lang w:val="en-US" w:eastAsia="zh-CN"/>
              </w:rPr>
            </w:pPr>
            <w:r>
              <w:rPr>
                <w:rFonts w:hint="eastAsia"/>
                <w:spacing w:val="-20"/>
                <w:lang w:val="en-US" w:eastAsia="zh-CN"/>
              </w:rPr>
              <w:t>法规与标准科</w:t>
            </w:r>
          </w:p>
          <w:p>
            <w:pPr>
              <w:pStyle w:val="12"/>
              <w:spacing w:before="34" w:line="201" w:lineRule="auto"/>
              <w:jc w:val="center"/>
            </w:pPr>
            <w:r>
              <w:rPr>
                <w:rFonts w:hint="eastAsia"/>
                <w:spacing w:val="-20"/>
                <w:lang w:val="en-US" w:eastAsia="zh-CN"/>
              </w:rPr>
              <w:t>意  见</w:t>
            </w:r>
          </w:p>
        </w:tc>
        <w:tc>
          <w:tcPr>
            <w:tcW w:w="7319" w:type="dxa"/>
            <w:gridSpan w:val="5"/>
            <w:noWrap w:val="0"/>
            <w:vAlign w:val="top"/>
          </w:tcPr>
          <w:p>
            <w:pPr>
              <w:pStyle w:val="12"/>
              <w:spacing w:before="75" w:line="202" w:lineRule="auto"/>
              <w:jc w:val="right"/>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419" w:type="dxa"/>
            <w:noWrap w:val="0"/>
            <w:vAlign w:val="center"/>
          </w:tcPr>
          <w:p>
            <w:pPr>
              <w:pStyle w:val="12"/>
              <w:spacing w:before="34" w:line="201" w:lineRule="auto"/>
              <w:jc w:val="center"/>
              <w:rPr>
                <w:rFonts w:hint="eastAsia"/>
                <w:spacing w:val="-20"/>
                <w:lang w:val="en-US" w:eastAsia="zh-CN"/>
              </w:rPr>
            </w:pPr>
            <w:r>
              <w:rPr>
                <w:rFonts w:hint="eastAsia"/>
                <w:spacing w:val="-20"/>
                <w:lang w:val="en-US" w:eastAsia="zh-CN"/>
              </w:rPr>
              <w:t>主管执法</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rPr>
                <w:spacing w:val="-2"/>
              </w:rPr>
            </w:pPr>
            <w:r>
              <w:rPr>
                <w:rFonts w:hint="eastAsia"/>
                <w:spacing w:val="-20"/>
                <w:lang w:val="en-US" w:eastAsia="zh-CN"/>
              </w:rPr>
              <w:t>意  见</w:t>
            </w:r>
          </w:p>
        </w:tc>
        <w:tc>
          <w:tcPr>
            <w:tcW w:w="7319" w:type="dxa"/>
            <w:gridSpan w:val="5"/>
            <w:noWrap w:val="0"/>
            <w:vAlign w:val="top"/>
          </w:tcPr>
          <w:p>
            <w:pPr>
              <w:pStyle w:val="12"/>
              <w:spacing w:before="75" w:line="202" w:lineRule="auto"/>
              <w:jc w:val="right"/>
              <w:rPr>
                <w:spacing w:val="-14"/>
                <w:position w:val="-1"/>
              </w:rPr>
            </w:pPr>
          </w:p>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419" w:type="dxa"/>
            <w:noWrap w:val="0"/>
            <w:vAlign w:val="center"/>
          </w:tcPr>
          <w:p>
            <w:pPr>
              <w:pStyle w:val="12"/>
              <w:spacing w:before="34" w:line="201" w:lineRule="auto"/>
              <w:jc w:val="center"/>
              <w:rPr>
                <w:rFonts w:hint="default"/>
                <w:spacing w:val="-20"/>
                <w:lang w:val="en-US" w:eastAsia="zh-CN"/>
              </w:rPr>
            </w:pPr>
            <w:r>
              <w:rPr>
                <w:rFonts w:hint="eastAsia"/>
                <w:spacing w:val="-20"/>
                <w:lang w:val="en-US" w:eastAsia="zh-CN"/>
              </w:rPr>
              <w:t>主管法规</w:t>
            </w:r>
          </w:p>
          <w:p>
            <w:pPr>
              <w:pStyle w:val="12"/>
              <w:spacing w:before="34" w:line="201" w:lineRule="auto"/>
              <w:jc w:val="center"/>
              <w:rPr>
                <w:rFonts w:hint="eastAsia"/>
                <w:spacing w:val="-20"/>
                <w:lang w:val="en-US" w:eastAsia="zh-CN"/>
              </w:rPr>
            </w:pPr>
            <w:r>
              <w:rPr>
                <w:rFonts w:hint="eastAsia"/>
                <w:spacing w:val="-20"/>
                <w:lang w:val="en-US" w:eastAsia="zh-CN"/>
              </w:rPr>
              <w:t>负 责 人</w:t>
            </w:r>
          </w:p>
          <w:p>
            <w:pPr>
              <w:pStyle w:val="12"/>
              <w:spacing w:before="34" w:line="201" w:lineRule="auto"/>
              <w:jc w:val="center"/>
              <w:rPr>
                <w:spacing w:val="-2"/>
              </w:rPr>
            </w:pPr>
            <w:r>
              <w:rPr>
                <w:rFonts w:hint="eastAsia"/>
                <w:spacing w:val="-20"/>
                <w:lang w:val="en-US" w:eastAsia="zh-CN"/>
              </w:rPr>
              <w:t>意  见</w:t>
            </w:r>
          </w:p>
        </w:tc>
        <w:tc>
          <w:tcPr>
            <w:tcW w:w="7319" w:type="dxa"/>
            <w:gridSpan w:val="5"/>
            <w:noWrap w:val="0"/>
            <w:vAlign w:val="top"/>
          </w:tcPr>
          <w:p>
            <w:pPr>
              <w:pStyle w:val="12"/>
              <w:spacing w:before="75" w:line="202" w:lineRule="auto"/>
              <w:jc w:val="right"/>
              <w:rPr>
                <w:spacing w:val="-14"/>
                <w:position w:val="-1"/>
              </w:rPr>
            </w:pPr>
          </w:p>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1419" w:type="dxa"/>
            <w:noWrap w:val="0"/>
            <w:vAlign w:val="center"/>
          </w:tcPr>
          <w:p>
            <w:pPr>
              <w:pStyle w:val="12"/>
              <w:spacing w:before="34" w:line="201" w:lineRule="auto"/>
              <w:jc w:val="center"/>
              <w:rPr>
                <w:rFonts w:hint="eastAsia"/>
                <w:spacing w:val="-20"/>
                <w:lang w:val="en-US" w:eastAsia="zh-CN"/>
              </w:rPr>
            </w:pPr>
            <w:r>
              <w:rPr>
                <w:rFonts w:hint="eastAsia"/>
                <w:spacing w:val="-20"/>
                <w:lang w:val="en-US" w:eastAsia="zh-CN"/>
              </w:rPr>
              <w:t>主要负责人</w:t>
            </w:r>
          </w:p>
          <w:p>
            <w:pPr>
              <w:pStyle w:val="12"/>
              <w:spacing w:before="34" w:line="201" w:lineRule="auto"/>
              <w:jc w:val="center"/>
              <w:rPr>
                <w:rFonts w:hint="default"/>
                <w:spacing w:val="-20"/>
                <w:lang w:val="en-US" w:eastAsia="zh-CN"/>
              </w:rPr>
            </w:pPr>
            <w:r>
              <w:rPr>
                <w:rFonts w:hint="eastAsia"/>
                <w:spacing w:val="-20"/>
                <w:lang w:val="en-US" w:eastAsia="zh-CN"/>
              </w:rPr>
              <w:t>意  见</w:t>
            </w:r>
          </w:p>
        </w:tc>
        <w:tc>
          <w:tcPr>
            <w:tcW w:w="7319" w:type="dxa"/>
            <w:gridSpan w:val="5"/>
            <w:noWrap w:val="0"/>
            <w:vAlign w:val="top"/>
          </w:tcPr>
          <w:p>
            <w:pPr>
              <w:pStyle w:val="12"/>
              <w:spacing w:before="75" w:line="202" w:lineRule="auto"/>
              <w:jc w:val="right"/>
              <w:rPr>
                <w:spacing w:val="-14"/>
                <w:position w:val="-1"/>
              </w:rPr>
            </w:pPr>
            <w:r>
              <w:rPr>
                <w:spacing w:val="-14"/>
                <w:position w:val="-1"/>
              </w:rPr>
              <w:t>签名：</w:t>
            </w:r>
            <w:r>
              <w:rPr>
                <w:rFonts w:hint="eastAsia"/>
                <w:spacing w:val="-14"/>
                <w:position w:val="-1"/>
                <w:lang w:val="en-US" w:eastAsia="zh-CN"/>
              </w:rPr>
              <w:t xml:space="preserve">  </w:t>
            </w:r>
            <w:r>
              <w:rPr>
                <w:spacing w:val="-14"/>
                <w:position w:val="-1"/>
              </w:rPr>
              <w:t xml:space="preserve">     </w:t>
            </w:r>
            <w:r>
              <w:rPr>
                <w:rFonts w:hint="eastAsia"/>
                <w:spacing w:val="-14"/>
                <w:position w:val="-1"/>
                <w:lang w:val="en-US" w:eastAsia="zh-CN"/>
              </w:rPr>
              <w:t xml:space="preserve">   </w:t>
            </w:r>
            <w:r>
              <w:rPr>
                <w:spacing w:val="-14"/>
                <w:position w:val="-1"/>
              </w:rPr>
              <w:t xml:space="preserve">              </w:t>
            </w:r>
            <w:r>
              <w:rPr>
                <w:spacing w:val="-14"/>
                <w:position w:val="1"/>
              </w:rPr>
              <w:t xml:space="preserve">年     月 </w:t>
            </w:r>
            <w:r>
              <w:rPr>
                <w:spacing w:val="-15"/>
                <w:position w:val="1"/>
              </w:rPr>
              <w:t xml:space="preserve">    日</w:t>
            </w:r>
          </w:p>
        </w:tc>
      </w:tr>
    </w:tbl>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snapToGrid w:val="0"/>
        <w:spacing w:line="400" w:lineRule="exact"/>
        <w:jc w:val="center"/>
        <w:rPr>
          <w:rFonts w:hint="default" w:ascii="方正小标宋简体" w:hAnsi="宋体" w:eastAsia="方正小标宋简体"/>
          <w:b/>
          <w:bCs/>
          <w:sz w:val="36"/>
          <w:szCs w:val="36"/>
          <w:lang w:val="en-US" w:eastAsia="zh-CN"/>
        </w:rPr>
      </w:pPr>
      <w:r>
        <w:rPr>
          <w:rFonts w:hint="eastAsia" w:ascii="方正小标宋简体" w:hAnsi="宋体" w:eastAsia="方正小标宋简体"/>
          <w:b w:val="0"/>
          <w:bCs w:val="0"/>
          <w:sz w:val="36"/>
          <w:szCs w:val="36"/>
        </w:rPr>
        <w:t>行政处罚决定书</w:t>
      </w:r>
    </w:p>
    <w:p>
      <w:pPr>
        <w:wordWrap w:val="0"/>
        <w:snapToGrid w:val="0"/>
        <w:spacing w:line="440" w:lineRule="exact"/>
        <w:jc w:val="right"/>
        <w:rPr>
          <w:rFonts w:hint="eastAsia" w:ascii="仿宋" w:hAnsi="仿宋" w:eastAsia="仿宋" w:cs="仿宋"/>
          <w:sz w:val="24"/>
        </w:rPr>
      </w:pPr>
      <w:r>
        <w:rPr>
          <w:rFonts w:hint="eastAsia" w:ascii="仿宋" w:hAnsi="仿宋" w:eastAsia="仿宋" w:cs="仿宋"/>
          <w:sz w:val="24"/>
          <w:lang w:val="en-US" w:eastAsia="zh-CN"/>
        </w:rPr>
        <w:t>邯</w:t>
      </w:r>
      <w:r>
        <w:rPr>
          <w:rFonts w:hint="eastAsia" w:ascii="仿宋" w:hAnsi="仿宋" w:eastAsia="仿宋" w:cs="仿宋"/>
          <w:sz w:val="24"/>
        </w:rPr>
        <w:t>环罚</w:t>
      </w:r>
      <w:r>
        <w:rPr>
          <w:rFonts w:hint="eastAsia" w:ascii="仿宋" w:hAnsi="仿宋" w:eastAsia="仿宋" w:cs="仿宋"/>
          <w:sz w:val="24"/>
          <w:lang w:val="en-US" w:eastAsia="zh-CN"/>
        </w:rPr>
        <w:t>决字</w:t>
      </w:r>
      <w:r>
        <w:rPr>
          <w:rFonts w:hint="eastAsia" w:ascii="仿宋" w:hAnsi="仿宋" w:eastAsia="仿宋" w:cs="仿宋"/>
          <w:sz w:val="24"/>
        </w:rPr>
        <w:t>〔</w:t>
      </w:r>
      <w:r>
        <w:rPr>
          <w:rFonts w:hint="eastAsia" w:ascii="仿宋" w:hAnsi="仿宋" w:eastAsia="仿宋" w:cs="仿宋"/>
          <w:sz w:val="24"/>
          <w:lang w:val="en-US" w:eastAsia="zh-CN"/>
        </w:rPr>
        <w:t>2024</w:t>
      </w:r>
      <w:r>
        <w:rPr>
          <w:rFonts w:hint="eastAsia" w:ascii="仿宋" w:hAnsi="仿宋" w:eastAsia="仿宋" w:cs="仿宋"/>
          <w:sz w:val="24"/>
        </w:rPr>
        <w:t>〕</w:t>
      </w:r>
      <w:r>
        <w:rPr>
          <w:rFonts w:hint="eastAsia" w:ascii="仿宋" w:hAnsi="仿宋" w:eastAsia="仿宋" w:cs="仿宋"/>
          <w:sz w:val="24"/>
          <w:lang w:val="en-US" w:eastAsia="zh-CN"/>
        </w:rPr>
        <w:t>01-001</w:t>
      </w:r>
      <w:r>
        <w:rPr>
          <w:rFonts w:hint="eastAsia" w:ascii="仿宋" w:hAnsi="仿宋" w:eastAsia="仿宋" w:cs="仿宋"/>
          <w:color w:val="E54C5E" w:themeColor="accent6"/>
          <w:sz w:val="24"/>
          <w:lang w:val="en-US" w:eastAsia="zh-CN"/>
          <w14:textFill>
            <w14:solidFill>
              <w14:schemeClr w14:val="accent6"/>
            </w14:solidFill>
          </w14:textFill>
        </w:rPr>
        <w:t>（三位数字）</w:t>
      </w:r>
      <w:r>
        <w:rPr>
          <w:rFonts w:hint="eastAsia" w:ascii="仿宋" w:hAnsi="仿宋" w:eastAsia="仿宋" w:cs="仿宋"/>
          <w:sz w:val="24"/>
        </w:rPr>
        <w:t>号</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rPr>
      </w:pPr>
      <w:r>
        <w:rPr>
          <w:rFonts w:hint="eastAsia" w:ascii="仿宋" w:hAnsi="仿宋" w:eastAsia="仿宋" w:cs="仿宋"/>
          <w:sz w:val="24"/>
          <w:u w:val="single"/>
        </w:rPr>
        <w:t>（当事人名称或者姓名，与营业执照、居民身份证一致）</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lang w:eastAsia="zh-CN"/>
        </w:rPr>
        <w:t>统一社会信用代码</w:t>
      </w:r>
      <w:r>
        <w:rPr>
          <w:rFonts w:hint="eastAsia" w:ascii="仿宋" w:hAnsi="仿宋" w:eastAsia="仿宋" w:cs="仿宋"/>
          <w:sz w:val="24"/>
        </w:rPr>
        <w:t>（公民身份号码）：</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法定代表人（负责人）：</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spacing w:before="2" w:line="360" w:lineRule="exact"/>
        <w:ind w:right="203" w:firstLine="459"/>
        <w:textAlignment w:val="auto"/>
        <w:rPr>
          <w:rFonts w:hint="eastAsia" w:ascii="仿宋" w:hAnsi="仿宋" w:eastAsia="仿宋" w:cs="仿宋"/>
          <w:sz w:val="24"/>
          <w:szCs w:val="24"/>
        </w:rPr>
      </w:pPr>
      <w:r>
        <w:rPr>
          <w:rFonts w:hint="eastAsia" w:ascii="仿宋" w:hAnsi="仿宋" w:eastAsia="仿宋" w:cs="仿宋"/>
          <w:spacing w:val="13"/>
          <w:sz w:val="24"/>
          <w:szCs w:val="24"/>
        </w:rPr>
        <w:t>本机关于</w:t>
      </w:r>
      <w:r>
        <w:rPr>
          <w:rFonts w:hint="eastAsia" w:ascii="仿宋" w:hAnsi="仿宋" w:eastAsia="仿宋" w:cs="仿宋"/>
          <w:spacing w:val="1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17"/>
          <w:sz w:val="24"/>
          <w:szCs w:val="24"/>
          <w:u w:val="single" w:color="auto"/>
        </w:rPr>
        <w:t xml:space="preserve">    </w:t>
      </w:r>
      <w:r>
        <w:rPr>
          <w:rFonts w:hint="eastAsia" w:ascii="仿宋" w:hAnsi="仿宋" w:eastAsia="仿宋" w:cs="仿宋"/>
          <w:spacing w:val="13"/>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15"/>
          <w:sz w:val="24"/>
          <w:szCs w:val="24"/>
          <w:u w:val="single" w:color="auto"/>
        </w:rPr>
        <w:t xml:space="preserve">    </w:t>
      </w:r>
      <w:r>
        <w:rPr>
          <w:rFonts w:hint="eastAsia" w:ascii="仿宋" w:hAnsi="仿宋" w:eastAsia="仿宋" w:cs="仿宋"/>
          <w:spacing w:val="-120"/>
          <w:sz w:val="24"/>
          <w:szCs w:val="24"/>
        </w:rPr>
        <w:t xml:space="preserve"> </w:t>
      </w:r>
      <w:r>
        <w:rPr>
          <w:rFonts w:hint="eastAsia" w:ascii="仿宋" w:hAnsi="仿宋" w:eastAsia="仿宋" w:cs="仿宋"/>
          <w:spacing w:val="13"/>
          <w:sz w:val="24"/>
          <w:szCs w:val="24"/>
        </w:rPr>
        <w:t>日对你(单位)进行了调查，发现你(单位)存在以</w:t>
      </w:r>
      <w:r>
        <w:rPr>
          <w:rFonts w:hint="eastAsia" w:ascii="仿宋" w:hAnsi="仿宋" w:eastAsia="仿宋" w:cs="仿宋"/>
          <w:spacing w:val="-3"/>
          <w:sz w:val="24"/>
          <w:szCs w:val="24"/>
        </w:rPr>
        <w:t>下环境违法行为</w:t>
      </w:r>
      <w:r>
        <w:rPr>
          <w:rFonts w:hint="eastAsia" w:ascii="仿宋" w:hAnsi="仿宋" w:eastAsia="仿宋" w:cs="仿宋"/>
          <w:color w:val="ED7E00"/>
          <w:spacing w:val="-3"/>
          <w:sz w:val="24"/>
          <w:szCs w:val="24"/>
        </w:rPr>
        <w:t>：</w:t>
      </w:r>
    </w:p>
    <w:p>
      <w:pPr>
        <w:keepNext w:val="0"/>
        <w:keepLines w:val="0"/>
        <w:pageBreakBefore w:val="0"/>
        <w:widowControl w:val="0"/>
        <w:kinsoku/>
        <w:wordWrap/>
        <w:overflowPunct/>
        <w:topLinePunct w:val="0"/>
        <w:autoSpaceDE/>
        <w:autoSpaceDN/>
        <w:bidi w:val="0"/>
        <w:spacing w:before="42" w:line="360" w:lineRule="exact"/>
        <w:ind w:right="92" w:firstLine="459"/>
        <w:textAlignment w:val="auto"/>
        <w:rPr>
          <w:rFonts w:hint="eastAsia" w:ascii="仿宋" w:hAnsi="仿宋" w:eastAsia="仿宋" w:cs="仿宋"/>
          <w:sz w:val="24"/>
          <w:szCs w:val="24"/>
        </w:rPr>
      </w:pPr>
      <w:r>
        <w:rPr>
          <w:rFonts w:hint="eastAsia" w:ascii="仿宋" w:hAnsi="仿宋" w:eastAsia="仿宋" w:cs="仿宋"/>
          <w:spacing w:val="-1"/>
          <w:sz w:val="24"/>
          <w:szCs w:val="24"/>
        </w:rPr>
        <w:t>现已查明，你(单位)</w:t>
      </w:r>
      <w:r>
        <w:rPr>
          <w:rFonts w:hint="eastAsia" w:ascii="仿宋" w:hAnsi="仿宋" w:eastAsia="仿宋" w:cs="仿宋"/>
          <w:spacing w:val="-70"/>
          <w:sz w:val="24"/>
          <w:szCs w:val="24"/>
          <w:u w:val="single" w:color="auto"/>
        </w:rPr>
        <w:t xml:space="preserve"> </w:t>
      </w:r>
      <w:r>
        <w:rPr>
          <w:rFonts w:hint="eastAsia" w:ascii="仿宋" w:hAnsi="仿宋" w:eastAsia="仿宋" w:cs="仿宋"/>
          <w:spacing w:val="-1"/>
          <w:sz w:val="24"/>
          <w:szCs w:val="24"/>
          <w:u w:val="single" w:color="auto"/>
        </w:rPr>
        <w:t>(陈述违法事实。载明违法行为发生的时间、地点、情节、</w:t>
      </w:r>
      <w:r>
        <w:rPr>
          <w:rFonts w:hint="eastAsia" w:ascii="仿宋" w:hAnsi="仿宋" w:eastAsia="仿宋" w:cs="仿宋"/>
          <w:spacing w:val="39"/>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构成要件、危害后果等内容)</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before="1" w:line="360" w:lineRule="exact"/>
        <w:ind w:firstLine="472" w:firstLineChars="200"/>
        <w:jc w:val="left"/>
        <w:textAlignment w:val="auto"/>
        <w:rPr>
          <w:rFonts w:hint="eastAsia" w:ascii="仿宋" w:hAnsi="仿宋" w:eastAsia="仿宋" w:cs="仿宋"/>
          <w:color w:val="auto"/>
          <w:sz w:val="24"/>
          <w:szCs w:val="24"/>
          <w:highlight w:val="red"/>
        </w:rPr>
      </w:pPr>
      <w:r>
        <w:rPr>
          <w:rFonts w:hint="eastAsia" w:ascii="仿宋" w:hAnsi="仿宋" w:eastAsia="仿宋" w:cs="仿宋"/>
          <w:spacing w:val="-2"/>
          <w:sz w:val="24"/>
          <w:szCs w:val="24"/>
        </w:rPr>
        <w:t>本机关认为你(单位)的上述行为违反</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了</w:t>
      </w:r>
      <w:r>
        <w:rPr>
          <w:rFonts w:hint="eastAsia" w:ascii="仿宋" w:hAnsi="仿宋" w:eastAsia="仿宋" w:cs="仿宋"/>
          <w:spacing w:val="-2"/>
          <w:sz w:val="24"/>
          <w:szCs w:val="24"/>
          <w:u w:val="single" w:color="auto"/>
        </w:rPr>
        <w:t>《</w:t>
      </w:r>
      <w:r>
        <w:rPr>
          <w:rFonts w:hint="eastAsia" w:ascii="仿宋" w:hAnsi="仿宋" w:eastAsia="仿宋" w:cs="仿宋"/>
          <w:spacing w:val="-3"/>
          <w:sz w:val="24"/>
          <w:szCs w:val="24"/>
          <w:u w:val="single" w:color="auto"/>
        </w:rPr>
        <w:t>××法》第×条第×款第×</w:t>
      </w:r>
      <w:r>
        <w:rPr>
          <w:rFonts w:hint="eastAsia" w:ascii="仿宋" w:hAnsi="仿宋" w:eastAsia="仿宋" w:cs="仿宋"/>
          <w:spacing w:val="-3"/>
          <w:sz w:val="24"/>
          <w:szCs w:val="24"/>
          <w:u w:val="single" w:color="auto"/>
          <w:lang w:val="en-US" w:eastAsia="zh-CN"/>
        </w:rPr>
        <w:t>项</w:t>
      </w:r>
      <w:r>
        <w:rPr>
          <w:rFonts w:hint="eastAsia" w:ascii="仿宋" w:hAnsi="仿宋" w:eastAsia="仿宋" w:cs="仿宋"/>
          <w:spacing w:val="-3"/>
          <w:sz w:val="24"/>
          <w:szCs w:val="24"/>
          <w:u w:val="single" w:color="auto"/>
        </w:rPr>
        <w:t>“………</w:t>
      </w:r>
      <w:r>
        <w:rPr>
          <w:rFonts w:hint="eastAsia" w:ascii="仿宋" w:hAnsi="仿宋" w:eastAsia="仿宋" w:cs="仿宋"/>
          <w:spacing w:val="-89"/>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的规定。有关事实有</w:t>
      </w:r>
      <w:r>
        <w:rPr>
          <w:rFonts w:hint="eastAsia" w:ascii="仿宋" w:hAnsi="仿宋" w:eastAsia="仿宋" w:cs="仿宋"/>
          <w:spacing w:val="44"/>
          <w:sz w:val="24"/>
          <w:szCs w:val="24"/>
          <w:u w:val="single" w:color="auto"/>
        </w:rPr>
        <w:t xml:space="preserve"> </w:t>
      </w:r>
      <w:r>
        <w:rPr>
          <w:rFonts w:hint="eastAsia" w:ascii="仿宋" w:hAnsi="仿宋" w:eastAsia="仿宋" w:cs="仿宋"/>
          <w:spacing w:val="3"/>
          <w:sz w:val="24"/>
          <w:szCs w:val="24"/>
          <w:u w:val="single" w:color="auto"/>
        </w:rPr>
        <w:t>(列举证据形式，阐述证据所要证明的内容)</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等证据证明。本机</w:t>
      </w:r>
      <w:r>
        <w:rPr>
          <w:rFonts w:hint="eastAsia" w:ascii="仿宋" w:hAnsi="仿宋" w:eastAsia="仿宋" w:cs="仿宋"/>
          <w:spacing w:val="12"/>
          <w:sz w:val="24"/>
          <w:szCs w:val="24"/>
        </w:rPr>
        <w:t>关已告知你(单位)有权进行陈述、申辩和申请听证，你(单位)在法定时限内未行使</w:t>
      </w:r>
      <w:r>
        <w:rPr>
          <w:rFonts w:hint="eastAsia" w:ascii="仿宋" w:hAnsi="仿宋" w:eastAsia="仿宋" w:cs="仿宋"/>
          <w:spacing w:val="9"/>
          <w:sz w:val="24"/>
          <w:szCs w:val="24"/>
        </w:rPr>
        <w:t>相关权利。</w:t>
      </w:r>
      <w:r>
        <w:rPr>
          <w:rFonts w:hint="eastAsia" w:ascii="仿宋" w:hAnsi="仿宋" w:eastAsia="仿宋" w:cs="仿宋"/>
          <w:color w:val="auto"/>
          <w:spacing w:val="9"/>
          <w:sz w:val="24"/>
          <w:szCs w:val="24"/>
          <w:highlight w:val="red"/>
        </w:rPr>
        <w:t>/本机关已告知你(单位)有权进行陈述、申辩和申请听证，你(单位)在法</w:t>
      </w:r>
      <w:r>
        <w:rPr>
          <w:rFonts w:hint="eastAsia" w:ascii="仿宋" w:hAnsi="仿宋" w:eastAsia="仿宋" w:cs="仿宋"/>
          <w:color w:val="auto"/>
          <w:spacing w:val="-5"/>
          <w:sz w:val="24"/>
          <w:szCs w:val="24"/>
          <w:highlight w:val="red"/>
        </w:rPr>
        <w:t>定时限内进行了听证，</w:t>
      </w:r>
      <w:r>
        <w:rPr>
          <w:rFonts w:hint="eastAsia" w:ascii="仿宋" w:hAnsi="仿宋" w:eastAsia="仿宋" w:cs="仿宋"/>
          <w:color w:val="auto"/>
          <w:spacing w:val="-5"/>
          <w:sz w:val="24"/>
          <w:szCs w:val="24"/>
          <w:highlight w:val="red"/>
          <w:lang w:val="en-US" w:eastAsia="zh-CN"/>
        </w:rPr>
        <w:t>本机关</w:t>
      </w:r>
      <w:r>
        <w:rPr>
          <w:rFonts w:hint="eastAsia" w:ascii="仿宋" w:hAnsi="仿宋" w:eastAsia="仿宋" w:cs="仿宋"/>
          <w:color w:val="auto"/>
          <w:spacing w:val="-5"/>
          <w:sz w:val="24"/>
          <w:szCs w:val="24"/>
          <w:highlight w:val="red"/>
        </w:rPr>
        <w:t>部分采纳听证意见。</w:t>
      </w:r>
      <w:r>
        <w:rPr>
          <w:rFonts w:hint="eastAsia" w:ascii="仿宋" w:hAnsi="仿宋" w:eastAsia="仿宋" w:cs="仿宋"/>
          <w:color w:val="auto"/>
          <w:spacing w:val="-57"/>
          <w:sz w:val="24"/>
          <w:szCs w:val="24"/>
          <w:highlight w:val="red"/>
          <w:u w:val="single" w:color="auto"/>
        </w:rPr>
        <w:t xml:space="preserve"> </w:t>
      </w:r>
      <w:r>
        <w:rPr>
          <w:rFonts w:hint="eastAsia" w:ascii="仿宋" w:hAnsi="仿宋" w:eastAsia="仿宋" w:cs="仿宋"/>
          <w:color w:val="auto"/>
          <w:spacing w:val="-5"/>
          <w:sz w:val="24"/>
          <w:szCs w:val="24"/>
          <w:highlight w:val="red"/>
          <w:u w:val="single" w:color="auto"/>
        </w:rPr>
        <w:t>(阐述陈述、申辩和听</w:t>
      </w:r>
      <w:r>
        <w:rPr>
          <w:rFonts w:hint="eastAsia" w:ascii="仿宋" w:hAnsi="仿宋" w:eastAsia="仿宋" w:cs="仿宋"/>
          <w:color w:val="auto"/>
          <w:spacing w:val="-6"/>
          <w:sz w:val="24"/>
          <w:szCs w:val="24"/>
          <w:highlight w:val="red"/>
          <w:u w:val="single" w:color="auto"/>
        </w:rPr>
        <w:t>证意见及采纳或不</w:t>
      </w:r>
      <w:r>
        <w:rPr>
          <w:rFonts w:hint="eastAsia" w:ascii="仿宋" w:hAnsi="仿宋" w:eastAsia="仿宋" w:cs="仿宋"/>
          <w:color w:val="auto"/>
          <w:spacing w:val="-1"/>
          <w:sz w:val="24"/>
          <w:szCs w:val="24"/>
          <w:highlight w:val="red"/>
          <w:u w:val="single" w:color="auto"/>
        </w:rPr>
        <w:t>采纳的理由；如有从轻或减轻处罚等情形的，应进行描述并阐述理由)</w:t>
      </w:r>
    </w:p>
    <w:p>
      <w:pPr>
        <w:keepNext w:val="0"/>
        <w:keepLines w:val="0"/>
        <w:pageBreakBefore w:val="0"/>
        <w:widowControl w:val="0"/>
        <w:kinsoku/>
        <w:wordWrap/>
        <w:overflowPunct/>
        <w:topLinePunct w:val="0"/>
        <w:autoSpaceDE/>
        <w:autoSpaceDN/>
        <w:bidi w:val="0"/>
        <w:spacing w:before="5" w:line="360" w:lineRule="exact"/>
        <w:ind w:right="130" w:firstLine="459"/>
        <w:textAlignment w:val="auto"/>
        <w:rPr>
          <w:rFonts w:hint="eastAsia" w:ascii="仿宋" w:hAnsi="仿宋" w:eastAsia="仿宋" w:cs="仿宋"/>
          <w:sz w:val="24"/>
          <w:szCs w:val="24"/>
        </w:rPr>
      </w:pPr>
      <w:r>
        <w:rPr>
          <w:rFonts w:hint="eastAsia" w:ascii="仿宋" w:hAnsi="仿宋" w:eastAsia="仿宋" w:cs="仿宋"/>
          <w:spacing w:val="3"/>
          <w:sz w:val="24"/>
          <w:szCs w:val="24"/>
        </w:rPr>
        <w:t>现依据《××法》第×条第×款第×项和</w:t>
      </w:r>
      <w:r>
        <w:rPr>
          <w:rFonts w:hint="eastAsia" w:ascii="仿宋" w:hAnsi="仿宋" w:eastAsia="仿宋" w:cs="仿宋"/>
          <w:sz w:val="24"/>
          <w:szCs w:val="24"/>
          <w:lang w:val="en-US" w:eastAsia="zh-CN"/>
        </w:rPr>
        <w:t>《河北省生态环境行政处罚自由裁量权裁量基准》</w:t>
      </w:r>
      <w:r>
        <w:rPr>
          <w:rFonts w:hint="eastAsia" w:ascii="仿宋" w:hAnsi="仿宋" w:eastAsia="仿宋" w:cs="仿宋"/>
          <w:spacing w:val="2"/>
          <w:sz w:val="24"/>
          <w:szCs w:val="24"/>
        </w:rPr>
        <w:t>的规定，</w:t>
      </w:r>
      <w:r>
        <w:rPr>
          <w:rFonts w:hint="eastAsia" w:ascii="仿宋" w:hAnsi="仿宋" w:eastAsia="仿宋" w:cs="仿宋"/>
          <w:sz w:val="24"/>
          <w:szCs w:val="24"/>
          <w:u w:val="single"/>
        </w:rPr>
        <w:t xml:space="preserve"> </w:t>
      </w:r>
      <w:r>
        <w:rPr>
          <w:rFonts w:hint="eastAsia" w:ascii="仿宋" w:hAnsi="仿宋" w:eastAsia="仿宋" w:cs="仿宋"/>
          <w:spacing w:val="5"/>
          <w:sz w:val="24"/>
          <w:szCs w:val="24"/>
          <w:u w:val="single"/>
        </w:rPr>
        <w:t>(自由裁量取值依据的相关事实)</w:t>
      </w:r>
      <w:r>
        <w:rPr>
          <w:rFonts w:hint="eastAsia" w:ascii="仿宋" w:hAnsi="仿宋" w:eastAsia="仿宋" w:cs="仿宋"/>
          <w:spacing w:val="5"/>
          <w:sz w:val="24"/>
          <w:szCs w:val="24"/>
        </w:rPr>
        <w:t>,综合考虑上述情节，</w:t>
      </w:r>
      <w:r>
        <w:rPr>
          <w:rFonts w:hint="eastAsia" w:ascii="仿宋" w:hAnsi="仿宋" w:eastAsia="仿宋" w:cs="仿宋"/>
          <w:spacing w:val="9"/>
          <w:sz w:val="24"/>
          <w:szCs w:val="24"/>
        </w:rPr>
        <w:t>对你(单位)作出如下行政处罚：</w:t>
      </w:r>
    </w:p>
    <w:p>
      <w:pPr>
        <w:keepNext w:val="0"/>
        <w:keepLines w:val="0"/>
        <w:pageBreakBefore w:val="0"/>
        <w:widowControl w:val="0"/>
        <w:kinsoku/>
        <w:wordWrap/>
        <w:overflowPunct/>
        <w:topLinePunct w:val="0"/>
        <w:autoSpaceDE/>
        <w:autoSpaceDN/>
        <w:bidi w:val="0"/>
        <w:spacing w:before="37" w:line="360" w:lineRule="exact"/>
        <w:ind w:left="459"/>
        <w:textAlignment w:val="auto"/>
        <w:rPr>
          <w:rFonts w:hint="eastAsia" w:ascii="仿宋" w:hAnsi="仿宋" w:eastAsia="仿宋" w:cs="仿宋"/>
          <w:sz w:val="24"/>
          <w:szCs w:val="24"/>
        </w:rPr>
      </w:pPr>
      <w:r>
        <w:rPr>
          <w:rFonts w:hint="eastAsia" w:ascii="仿宋" w:hAnsi="仿宋" w:eastAsia="仿宋" w:cs="仿宋"/>
          <w:sz w:val="24"/>
          <w:szCs w:val="24"/>
        </w:rPr>
        <w:t>×××。(其中为罚款处罚的，罚款数额应大写)</w:t>
      </w:r>
    </w:p>
    <w:p>
      <w:pPr>
        <w:keepNext w:val="0"/>
        <w:keepLines w:val="0"/>
        <w:pageBreakBefore w:val="0"/>
        <w:widowControl w:val="0"/>
        <w:kinsoku/>
        <w:wordWrap/>
        <w:overflowPunct/>
        <w:topLinePunct w:val="0"/>
        <w:autoSpaceDE/>
        <w:autoSpaceDN/>
        <w:bidi w:val="0"/>
        <w:spacing w:before="19" w:line="360" w:lineRule="exact"/>
        <w:ind w:right="215" w:firstLine="459"/>
        <w:textAlignment w:val="auto"/>
        <w:rPr>
          <w:rFonts w:hint="eastAsia" w:ascii="仿宋" w:hAnsi="仿宋" w:eastAsia="仿宋" w:cs="仿宋"/>
          <w:sz w:val="24"/>
          <w:szCs w:val="24"/>
        </w:rPr>
      </w:pPr>
      <w:r>
        <w:rPr>
          <w:rFonts w:hint="eastAsia" w:ascii="仿宋" w:hAnsi="仿宋" w:eastAsia="仿宋" w:cs="仿宋"/>
          <w:spacing w:val="7"/>
          <w:sz w:val="24"/>
          <w:szCs w:val="24"/>
        </w:rPr>
        <w:t>限你(单位)自收到本处罚决定书之日起15日内，将罚款缴至指定银行</w:t>
      </w:r>
      <w:r>
        <w:rPr>
          <w:rFonts w:hint="eastAsia" w:ascii="仿宋" w:hAnsi="仿宋" w:eastAsia="仿宋" w:cs="仿宋"/>
          <w:spacing w:val="6"/>
          <w:sz w:val="24"/>
          <w:szCs w:val="24"/>
        </w:rPr>
        <w:t>和账号。逾</w:t>
      </w:r>
      <w:r>
        <w:rPr>
          <w:rFonts w:hint="eastAsia" w:ascii="仿宋" w:hAnsi="仿宋" w:eastAsia="仿宋" w:cs="仿宋"/>
          <w:sz w:val="24"/>
          <w:szCs w:val="24"/>
        </w:rPr>
        <w:t>期不缴纳罚款，依据《中华人民共和国行政处罚</w:t>
      </w:r>
      <w:r>
        <w:rPr>
          <w:rFonts w:hint="eastAsia" w:ascii="仿宋" w:hAnsi="仿宋" w:eastAsia="仿宋" w:cs="仿宋"/>
          <w:spacing w:val="-1"/>
          <w:sz w:val="24"/>
          <w:szCs w:val="24"/>
        </w:rPr>
        <w:t>法》第七十二条第一项规定每日按罚款</w:t>
      </w:r>
      <w:r>
        <w:rPr>
          <w:rFonts w:hint="eastAsia" w:ascii="仿宋" w:hAnsi="仿宋" w:eastAsia="仿宋" w:cs="仿宋"/>
          <w:sz w:val="24"/>
          <w:szCs w:val="24"/>
        </w:rPr>
        <w:t xml:space="preserve"> </w:t>
      </w:r>
      <w:r>
        <w:rPr>
          <w:rFonts w:hint="eastAsia" w:ascii="仿宋" w:hAnsi="仿宋" w:eastAsia="仿宋" w:cs="仿宋"/>
          <w:spacing w:val="11"/>
          <w:sz w:val="24"/>
          <w:szCs w:val="24"/>
        </w:rPr>
        <w:t>数额的3%加处罚款</w:t>
      </w:r>
      <w:r>
        <w:rPr>
          <w:rFonts w:hint="eastAsia" w:ascii="仿宋" w:hAnsi="仿宋" w:eastAsia="仿宋" w:cs="仿宋"/>
          <w:color w:val="F28100"/>
          <w:spacing w:val="11"/>
          <w:sz w:val="24"/>
          <w:szCs w:val="24"/>
        </w:rPr>
        <w:t>。</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收款银行：</w:t>
      </w:r>
      <w:r>
        <w:rPr>
          <w:rFonts w:hint="eastAsia" w:ascii="仿宋" w:hAnsi="仿宋" w:eastAsia="仿宋" w:cs="仿宋"/>
          <w:sz w:val="24"/>
          <w:u w:val="single"/>
        </w:rPr>
        <w:t xml:space="preserve">    邯郸银行滏河大街支行    </w:t>
      </w:r>
      <w:r>
        <w:rPr>
          <w:rFonts w:hint="eastAsia" w:ascii="仿宋" w:hAnsi="仿宋" w:eastAsia="仿宋" w:cs="仿宋"/>
          <w:sz w:val="24"/>
        </w:rPr>
        <w:t xml:space="preserve"> 户名：</w:t>
      </w:r>
      <w:r>
        <w:rPr>
          <w:rFonts w:hint="eastAsia" w:ascii="仿宋" w:hAnsi="仿宋" w:eastAsia="仿宋" w:cs="仿宋"/>
          <w:sz w:val="24"/>
          <w:u w:val="single"/>
        </w:rPr>
        <w:t xml:space="preserve">   邯郸市非税收入管理局        </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账号：</w:t>
      </w:r>
      <w:r>
        <w:rPr>
          <w:rFonts w:hint="eastAsia" w:ascii="仿宋" w:hAnsi="仿宋" w:eastAsia="仿宋" w:cs="仿宋"/>
          <w:sz w:val="24"/>
          <w:u w:val="single"/>
        </w:rPr>
        <w:t xml:space="preserve">       866070100100029596                                   </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你(单位)如不服本处罚决定，可在收到本处罚决定书之日起60日内向</w:t>
      </w:r>
      <w:r>
        <w:rPr>
          <w:rFonts w:hint="eastAsia" w:ascii="仿宋" w:hAnsi="仿宋" w:eastAsia="仿宋" w:cs="仿宋"/>
          <w:sz w:val="24"/>
          <w:lang w:eastAsia="zh-CN"/>
        </w:rPr>
        <w:t>邯郸市</w:t>
      </w:r>
      <w:r>
        <w:rPr>
          <w:rFonts w:hint="eastAsia" w:ascii="仿宋" w:hAnsi="仿宋" w:eastAsia="仿宋" w:cs="仿宋"/>
          <w:sz w:val="24"/>
        </w:rPr>
        <w:t>人民政府申请行政复议，也可以在6个月内直接向</w:t>
      </w:r>
      <w:r>
        <w:rPr>
          <w:rFonts w:hint="eastAsia" w:ascii="仿宋" w:hAnsi="仿宋" w:eastAsia="仿宋" w:cs="仿宋"/>
          <w:color w:val="000000"/>
          <w:sz w:val="24"/>
          <w:lang w:val="en-US" w:eastAsia="zh-CN"/>
        </w:rPr>
        <w:t>邯郸</w:t>
      </w:r>
      <w:r>
        <w:rPr>
          <w:rFonts w:hint="eastAsia" w:ascii="仿宋" w:hAnsi="仿宋" w:eastAsia="仿宋" w:cs="仿宋"/>
          <w:sz w:val="24"/>
          <w:lang w:val="en-US" w:eastAsia="zh-CN"/>
        </w:rPr>
        <w:t>经济技术开发区</w:t>
      </w:r>
      <w:r>
        <w:rPr>
          <w:rFonts w:hint="eastAsia" w:ascii="仿宋" w:hAnsi="仿宋" w:eastAsia="仿宋" w:cs="仿宋"/>
          <w:color w:val="000000"/>
          <w:sz w:val="24"/>
        </w:rPr>
        <w:t>人民法院</w:t>
      </w:r>
      <w:r>
        <w:rPr>
          <w:rFonts w:hint="eastAsia" w:ascii="仿宋" w:hAnsi="仿宋" w:eastAsia="仿宋" w:cs="仿宋"/>
          <w:sz w:val="24"/>
        </w:rPr>
        <w:t>起诉。申请行政复议或者提起行政诉讼，不停止行政处罚决定的执行。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逾期不申请行政复议，不提起行政诉讼，又不履行本处罚决定的，</w:t>
      </w:r>
      <w:r>
        <w:rPr>
          <w:rFonts w:hint="eastAsia" w:ascii="仿宋" w:hAnsi="仿宋" w:eastAsia="仿宋" w:cs="仿宋"/>
          <w:sz w:val="24"/>
          <w:lang w:eastAsia="zh-CN"/>
        </w:rPr>
        <w:t>本机关</w:t>
      </w:r>
      <w:r>
        <w:rPr>
          <w:rFonts w:hint="eastAsia" w:ascii="仿宋" w:hAnsi="仿宋" w:eastAsia="仿宋" w:cs="仿宋"/>
          <w:sz w:val="24"/>
        </w:rPr>
        <w:t>将依法申请人民法院强制执行。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罚没许可证编号：03000034</w:t>
      </w:r>
    </w:p>
    <w:p>
      <w:pPr>
        <w:keepNext w:val="0"/>
        <w:keepLines w:val="0"/>
        <w:pageBreakBefore w:val="0"/>
        <w:widowControl w:val="0"/>
        <w:kinsoku/>
        <w:wordWrap/>
        <w:overflowPunct/>
        <w:topLinePunct w:val="0"/>
        <w:autoSpaceDE/>
        <w:autoSpaceDN/>
        <w:bidi w:val="0"/>
        <w:snapToGrid w:val="0"/>
        <w:spacing w:line="360" w:lineRule="exact"/>
        <w:ind w:right="42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邯郸市生态环境</w:t>
      </w:r>
      <w:r>
        <w:rPr>
          <w:rFonts w:hint="eastAsia" w:ascii="仿宋" w:hAnsi="仿宋" w:eastAsia="仿宋" w:cs="仿宋"/>
          <w:sz w:val="24"/>
        </w:rPr>
        <w:t>局（印章）</w:t>
      </w:r>
    </w:p>
    <w:p>
      <w:pPr>
        <w:keepNext w:val="0"/>
        <w:keepLines w:val="0"/>
        <w:pageBreakBefore w:val="0"/>
        <w:widowControl w:val="0"/>
        <w:kinsoku/>
        <w:wordWrap/>
        <w:overflowPunct/>
        <w:topLinePunct w:val="0"/>
        <w:autoSpaceDE/>
        <w:autoSpaceDN/>
        <w:bidi w:val="0"/>
        <w:spacing w:line="360" w:lineRule="exact"/>
        <w:ind w:firstLine="6360" w:firstLineChars="2650"/>
        <w:textAlignment w:val="auto"/>
        <w:rPr>
          <w:rFonts w:hint="eastAsia" w:ascii="仿宋" w:hAnsi="仿宋" w:eastAsia="仿宋" w:cs="仿宋"/>
          <w:sz w:val="24"/>
        </w:rPr>
      </w:pPr>
      <w:r>
        <w:rPr>
          <w:rFonts w:hint="eastAsia" w:ascii="仿宋" w:hAnsi="仿宋" w:eastAsia="仿宋" w:cs="仿宋"/>
          <w:sz w:val="24"/>
        </w:rPr>
        <w:t>年  月  日</w:t>
      </w:r>
    </w:p>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snapToGrid w:val="0"/>
        <w:spacing w:line="400" w:lineRule="exact"/>
        <w:jc w:val="center"/>
        <w:rPr>
          <w:rFonts w:hint="default" w:ascii="方正小标宋简体" w:hAnsi="宋体" w:eastAsia="方正小标宋简体"/>
          <w:b/>
          <w:bCs/>
          <w:sz w:val="36"/>
          <w:szCs w:val="36"/>
          <w:lang w:val="en-US" w:eastAsia="zh-CN"/>
        </w:rPr>
      </w:pPr>
      <w:r>
        <w:rPr>
          <w:rFonts w:hint="eastAsia" w:ascii="方正小标宋简体" w:hAnsi="宋体" w:eastAsia="方正小标宋简体"/>
          <w:b w:val="0"/>
          <w:bCs w:val="0"/>
          <w:sz w:val="36"/>
          <w:szCs w:val="36"/>
        </w:rPr>
        <w:t>行政处罚决定书</w:t>
      </w:r>
      <w:r>
        <w:rPr>
          <w:rFonts w:hint="eastAsia" w:ascii="方正小标宋简体" w:hAnsi="宋体" w:eastAsia="方正小标宋简体"/>
          <w:b w:val="0"/>
          <w:bCs w:val="0"/>
          <w:sz w:val="36"/>
          <w:szCs w:val="36"/>
          <w:lang w:eastAsia="zh-CN"/>
        </w:rPr>
        <w:t>（</w:t>
      </w:r>
      <w:r>
        <w:rPr>
          <w:rFonts w:hint="eastAsia" w:ascii="方正小标宋简体" w:hAnsi="宋体" w:eastAsia="方正小标宋简体"/>
          <w:b w:val="0"/>
          <w:bCs w:val="0"/>
          <w:sz w:val="36"/>
          <w:szCs w:val="36"/>
          <w:lang w:val="en-US" w:eastAsia="zh-CN"/>
        </w:rPr>
        <w:t>副本）</w:t>
      </w:r>
    </w:p>
    <w:p>
      <w:pPr>
        <w:wordWrap w:val="0"/>
        <w:snapToGrid w:val="0"/>
        <w:spacing w:line="440" w:lineRule="exact"/>
        <w:jc w:val="right"/>
        <w:rPr>
          <w:rFonts w:hint="eastAsia" w:ascii="仿宋" w:hAnsi="仿宋" w:eastAsia="仿宋" w:cs="仿宋"/>
          <w:sz w:val="24"/>
        </w:rPr>
      </w:pPr>
      <w:r>
        <w:rPr>
          <w:rFonts w:hint="eastAsia" w:ascii="仿宋" w:hAnsi="仿宋" w:eastAsia="仿宋" w:cs="仿宋"/>
          <w:sz w:val="24"/>
          <w:lang w:val="en-US" w:eastAsia="zh-CN"/>
        </w:rPr>
        <w:t>邯</w:t>
      </w:r>
      <w:r>
        <w:rPr>
          <w:rFonts w:hint="eastAsia" w:ascii="仿宋" w:hAnsi="仿宋" w:eastAsia="仿宋" w:cs="仿宋"/>
          <w:sz w:val="24"/>
        </w:rPr>
        <w:t>环罚</w:t>
      </w:r>
      <w:r>
        <w:rPr>
          <w:rFonts w:hint="eastAsia" w:ascii="仿宋" w:hAnsi="仿宋" w:eastAsia="仿宋" w:cs="仿宋"/>
          <w:sz w:val="24"/>
          <w:lang w:val="en-US" w:eastAsia="zh-CN"/>
        </w:rPr>
        <w:t>决字</w:t>
      </w:r>
      <w:r>
        <w:rPr>
          <w:rFonts w:hint="eastAsia" w:ascii="仿宋" w:hAnsi="仿宋" w:eastAsia="仿宋" w:cs="仿宋"/>
          <w:sz w:val="24"/>
        </w:rPr>
        <w:t>〔</w:t>
      </w:r>
      <w:r>
        <w:rPr>
          <w:rFonts w:hint="eastAsia" w:ascii="仿宋" w:hAnsi="仿宋" w:eastAsia="仿宋" w:cs="仿宋"/>
          <w:sz w:val="24"/>
          <w:lang w:val="en-US" w:eastAsia="zh-CN"/>
        </w:rPr>
        <w:t>2024</w:t>
      </w:r>
      <w:r>
        <w:rPr>
          <w:rFonts w:hint="eastAsia" w:ascii="仿宋" w:hAnsi="仿宋" w:eastAsia="仿宋" w:cs="仿宋"/>
          <w:sz w:val="24"/>
        </w:rPr>
        <w:t>〕</w:t>
      </w:r>
      <w:r>
        <w:rPr>
          <w:rFonts w:hint="eastAsia" w:ascii="仿宋" w:hAnsi="仿宋" w:eastAsia="仿宋" w:cs="仿宋"/>
          <w:sz w:val="24"/>
          <w:lang w:val="en-US" w:eastAsia="zh-CN"/>
        </w:rPr>
        <w:t>01-001</w:t>
      </w:r>
      <w:r>
        <w:rPr>
          <w:rFonts w:hint="eastAsia" w:ascii="仿宋" w:hAnsi="仿宋" w:eastAsia="仿宋" w:cs="仿宋"/>
          <w:sz w:val="24"/>
        </w:rPr>
        <w:t>号</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rPr>
      </w:pPr>
      <w:r>
        <w:rPr>
          <w:rFonts w:hint="eastAsia" w:ascii="仿宋" w:hAnsi="仿宋" w:eastAsia="仿宋" w:cs="仿宋"/>
          <w:sz w:val="24"/>
          <w:u w:val="single"/>
        </w:rPr>
        <w:t>（当事人名称或者姓名，与营业执照、居民身份证一致）</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lang w:eastAsia="zh-CN"/>
        </w:rPr>
        <w:t>统一社会信用代码</w:t>
      </w:r>
      <w:r>
        <w:rPr>
          <w:rFonts w:hint="eastAsia" w:ascii="仿宋" w:hAnsi="仿宋" w:eastAsia="仿宋" w:cs="仿宋"/>
          <w:sz w:val="24"/>
        </w:rPr>
        <w:t>（公民身份号码）：</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法定代表人（负责人）：</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spacing w:before="2" w:line="360" w:lineRule="exact"/>
        <w:ind w:right="203" w:firstLine="459"/>
        <w:textAlignment w:val="auto"/>
        <w:rPr>
          <w:rFonts w:hint="eastAsia" w:ascii="仿宋" w:hAnsi="仿宋" w:eastAsia="仿宋" w:cs="仿宋"/>
          <w:sz w:val="24"/>
          <w:szCs w:val="24"/>
        </w:rPr>
      </w:pPr>
      <w:r>
        <w:rPr>
          <w:rFonts w:hint="eastAsia" w:ascii="仿宋" w:hAnsi="仿宋" w:eastAsia="仿宋" w:cs="仿宋"/>
          <w:spacing w:val="13"/>
          <w:sz w:val="24"/>
          <w:szCs w:val="24"/>
        </w:rPr>
        <w:t>本机关于</w:t>
      </w:r>
      <w:r>
        <w:rPr>
          <w:rFonts w:hint="eastAsia" w:ascii="仿宋" w:hAnsi="仿宋" w:eastAsia="仿宋" w:cs="仿宋"/>
          <w:spacing w:val="1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17"/>
          <w:sz w:val="24"/>
          <w:szCs w:val="24"/>
          <w:u w:val="single" w:color="auto"/>
        </w:rPr>
        <w:t xml:space="preserve">    </w:t>
      </w:r>
      <w:r>
        <w:rPr>
          <w:rFonts w:hint="eastAsia" w:ascii="仿宋" w:hAnsi="仿宋" w:eastAsia="仿宋" w:cs="仿宋"/>
          <w:spacing w:val="13"/>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15"/>
          <w:sz w:val="24"/>
          <w:szCs w:val="24"/>
          <w:u w:val="single" w:color="auto"/>
        </w:rPr>
        <w:t xml:space="preserve">    </w:t>
      </w:r>
      <w:r>
        <w:rPr>
          <w:rFonts w:hint="eastAsia" w:ascii="仿宋" w:hAnsi="仿宋" w:eastAsia="仿宋" w:cs="仿宋"/>
          <w:spacing w:val="-120"/>
          <w:sz w:val="24"/>
          <w:szCs w:val="24"/>
        </w:rPr>
        <w:t xml:space="preserve"> </w:t>
      </w:r>
      <w:r>
        <w:rPr>
          <w:rFonts w:hint="eastAsia" w:ascii="仿宋" w:hAnsi="仿宋" w:eastAsia="仿宋" w:cs="仿宋"/>
          <w:spacing w:val="13"/>
          <w:sz w:val="24"/>
          <w:szCs w:val="24"/>
        </w:rPr>
        <w:t>日对你(单位)进行了调查，发现你(单位)存在以</w:t>
      </w:r>
      <w:r>
        <w:rPr>
          <w:rFonts w:hint="eastAsia" w:ascii="仿宋" w:hAnsi="仿宋" w:eastAsia="仿宋" w:cs="仿宋"/>
          <w:spacing w:val="-3"/>
          <w:sz w:val="24"/>
          <w:szCs w:val="24"/>
        </w:rPr>
        <w:t>下环境违法行为</w:t>
      </w:r>
      <w:r>
        <w:rPr>
          <w:rFonts w:hint="eastAsia" w:ascii="仿宋" w:hAnsi="仿宋" w:eastAsia="仿宋" w:cs="仿宋"/>
          <w:color w:val="ED7E00"/>
          <w:spacing w:val="-3"/>
          <w:sz w:val="24"/>
          <w:szCs w:val="24"/>
        </w:rPr>
        <w:t>：</w:t>
      </w:r>
    </w:p>
    <w:p>
      <w:pPr>
        <w:keepNext w:val="0"/>
        <w:keepLines w:val="0"/>
        <w:pageBreakBefore w:val="0"/>
        <w:widowControl w:val="0"/>
        <w:kinsoku/>
        <w:wordWrap/>
        <w:overflowPunct/>
        <w:topLinePunct w:val="0"/>
        <w:autoSpaceDE/>
        <w:autoSpaceDN/>
        <w:bidi w:val="0"/>
        <w:spacing w:before="42" w:line="360" w:lineRule="exact"/>
        <w:ind w:right="92" w:firstLine="459"/>
        <w:textAlignment w:val="auto"/>
        <w:rPr>
          <w:rFonts w:hint="eastAsia" w:ascii="仿宋" w:hAnsi="仿宋" w:eastAsia="仿宋" w:cs="仿宋"/>
          <w:sz w:val="24"/>
          <w:szCs w:val="24"/>
        </w:rPr>
      </w:pPr>
      <w:r>
        <w:rPr>
          <w:rFonts w:hint="eastAsia" w:ascii="仿宋" w:hAnsi="仿宋" w:eastAsia="仿宋" w:cs="仿宋"/>
          <w:spacing w:val="-1"/>
          <w:sz w:val="24"/>
          <w:szCs w:val="24"/>
        </w:rPr>
        <w:t>现已查明，你(单位)</w:t>
      </w:r>
      <w:r>
        <w:rPr>
          <w:rFonts w:hint="eastAsia" w:ascii="仿宋" w:hAnsi="仿宋" w:eastAsia="仿宋" w:cs="仿宋"/>
          <w:spacing w:val="-70"/>
          <w:sz w:val="24"/>
          <w:szCs w:val="24"/>
          <w:u w:val="single" w:color="auto"/>
        </w:rPr>
        <w:t xml:space="preserve"> </w:t>
      </w:r>
      <w:r>
        <w:rPr>
          <w:rFonts w:hint="eastAsia" w:ascii="仿宋" w:hAnsi="仿宋" w:eastAsia="仿宋" w:cs="仿宋"/>
          <w:spacing w:val="-1"/>
          <w:sz w:val="24"/>
          <w:szCs w:val="24"/>
          <w:u w:val="single" w:color="auto"/>
        </w:rPr>
        <w:t>(陈述违法事实。载明违法行为发生的时间、地点、情节、</w:t>
      </w:r>
      <w:r>
        <w:rPr>
          <w:rFonts w:hint="eastAsia" w:ascii="仿宋" w:hAnsi="仿宋" w:eastAsia="仿宋" w:cs="仿宋"/>
          <w:spacing w:val="39"/>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构成要件、危害后果等内容)</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before="1" w:line="360" w:lineRule="exact"/>
        <w:jc w:val="left"/>
        <w:textAlignment w:val="auto"/>
        <w:rPr>
          <w:rFonts w:hint="eastAsia" w:ascii="仿宋" w:hAnsi="仿宋" w:eastAsia="仿宋" w:cs="仿宋"/>
          <w:color w:val="auto"/>
          <w:sz w:val="24"/>
          <w:szCs w:val="24"/>
          <w:highlight w:val="red"/>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本机关认为你(单位)的上述行为违反</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了</w:t>
      </w:r>
      <w:r>
        <w:rPr>
          <w:rFonts w:hint="eastAsia" w:ascii="仿宋" w:hAnsi="仿宋" w:eastAsia="仿宋" w:cs="仿宋"/>
          <w:spacing w:val="-2"/>
          <w:sz w:val="24"/>
          <w:szCs w:val="24"/>
          <w:u w:val="single" w:color="auto"/>
        </w:rPr>
        <w:t>《</w:t>
      </w:r>
      <w:r>
        <w:rPr>
          <w:rFonts w:hint="eastAsia" w:ascii="仿宋" w:hAnsi="仿宋" w:eastAsia="仿宋" w:cs="仿宋"/>
          <w:spacing w:val="-3"/>
          <w:sz w:val="24"/>
          <w:szCs w:val="24"/>
          <w:u w:val="single" w:color="auto"/>
        </w:rPr>
        <w:t>××法》第×条第×款第×</w:t>
      </w:r>
      <w:r>
        <w:rPr>
          <w:rFonts w:hint="eastAsia" w:ascii="仿宋" w:hAnsi="仿宋" w:eastAsia="仿宋" w:cs="仿宋"/>
          <w:spacing w:val="-3"/>
          <w:sz w:val="24"/>
          <w:szCs w:val="24"/>
          <w:u w:val="single" w:color="auto"/>
          <w:lang w:val="en-US" w:eastAsia="zh-CN"/>
        </w:rPr>
        <w:t>项</w:t>
      </w:r>
      <w:r>
        <w:rPr>
          <w:rFonts w:hint="eastAsia" w:ascii="仿宋" w:hAnsi="仿宋" w:eastAsia="仿宋" w:cs="仿宋"/>
          <w:spacing w:val="-3"/>
          <w:sz w:val="24"/>
          <w:szCs w:val="24"/>
          <w:u w:val="single" w:color="auto"/>
        </w:rPr>
        <w:t>“………</w:t>
      </w:r>
      <w:r>
        <w:rPr>
          <w:rFonts w:hint="eastAsia" w:ascii="仿宋" w:hAnsi="仿宋" w:eastAsia="仿宋" w:cs="仿宋"/>
          <w:spacing w:val="-89"/>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的规定。有关事实有</w:t>
      </w:r>
      <w:r>
        <w:rPr>
          <w:rFonts w:hint="eastAsia" w:ascii="仿宋" w:hAnsi="仿宋" w:eastAsia="仿宋" w:cs="仿宋"/>
          <w:spacing w:val="44"/>
          <w:sz w:val="24"/>
          <w:szCs w:val="24"/>
          <w:u w:val="single" w:color="auto"/>
        </w:rPr>
        <w:t xml:space="preserve"> </w:t>
      </w:r>
      <w:r>
        <w:rPr>
          <w:rFonts w:hint="eastAsia" w:ascii="仿宋" w:hAnsi="仿宋" w:eastAsia="仿宋" w:cs="仿宋"/>
          <w:spacing w:val="3"/>
          <w:sz w:val="24"/>
          <w:szCs w:val="24"/>
          <w:u w:val="single" w:color="auto"/>
        </w:rPr>
        <w:t>(列举证据形式，阐述证据所要证明的内容)</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等证据证明。本机</w:t>
      </w:r>
      <w:r>
        <w:rPr>
          <w:rFonts w:hint="eastAsia" w:ascii="仿宋" w:hAnsi="仿宋" w:eastAsia="仿宋" w:cs="仿宋"/>
          <w:spacing w:val="12"/>
          <w:sz w:val="24"/>
          <w:szCs w:val="24"/>
        </w:rPr>
        <w:t>关已告知你(单位)有权进行陈述、申辩和申请听证，你(单位)在法定时限内未行使</w:t>
      </w:r>
      <w:r>
        <w:rPr>
          <w:rFonts w:hint="eastAsia" w:ascii="仿宋" w:hAnsi="仿宋" w:eastAsia="仿宋" w:cs="仿宋"/>
          <w:spacing w:val="9"/>
          <w:sz w:val="24"/>
          <w:szCs w:val="24"/>
        </w:rPr>
        <w:t>相关权利。</w:t>
      </w:r>
      <w:r>
        <w:rPr>
          <w:rFonts w:hint="eastAsia" w:ascii="仿宋" w:hAnsi="仿宋" w:eastAsia="仿宋" w:cs="仿宋"/>
          <w:color w:val="auto"/>
          <w:spacing w:val="9"/>
          <w:sz w:val="24"/>
          <w:szCs w:val="24"/>
          <w:highlight w:val="red"/>
        </w:rPr>
        <w:t>/本机关已告知你(单位)有权进行陈述、申辩和申请听证，你(单位)在法</w:t>
      </w:r>
      <w:r>
        <w:rPr>
          <w:rFonts w:hint="eastAsia" w:ascii="仿宋" w:hAnsi="仿宋" w:eastAsia="仿宋" w:cs="仿宋"/>
          <w:color w:val="auto"/>
          <w:spacing w:val="-5"/>
          <w:sz w:val="24"/>
          <w:szCs w:val="24"/>
          <w:highlight w:val="red"/>
        </w:rPr>
        <w:t>定时限内进行了听证，</w:t>
      </w:r>
      <w:r>
        <w:rPr>
          <w:rFonts w:hint="eastAsia" w:ascii="仿宋" w:hAnsi="仿宋" w:eastAsia="仿宋" w:cs="仿宋"/>
          <w:color w:val="auto"/>
          <w:spacing w:val="-5"/>
          <w:sz w:val="24"/>
          <w:szCs w:val="24"/>
          <w:highlight w:val="red"/>
          <w:lang w:val="en-US" w:eastAsia="zh-CN"/>
        </w:rPr>
        <w:t>本机关</w:t>
      </w:r>
      <w:r>
        <w:rPr>
          <w:rFonts w:hint="eastAsia" w:ascii="仿宋" w:hAnsi="仿宋" w:eastAsia="仿宋" w:cs="仿宋"/>
          <w:color w:val="auto"/>
          <w:spacing w:val="-5"/>
          <w:sz w:val="24"/>
          <w:szCs w:val="24"/>
          <w:highlight w:val="red"/>
        </w:rPr>
        <w:t>部分采纳听证意见。</w:t>
      </w:r>
      <w:r>
        <w:rPr>
          <w:rFonts w:hint="eastAsia" w:ascii="仿宋" w:hAnsi="仿宋" w:eastAsia="仿宋" w:cs="仿宋"/>
          <w:color w:val="auto"/>
          <w:spacing w:val="-57"/>
          <w:sz w:val="24"/>
          <w:szCs w:val="24"/>
          <w:highlight w:val="red"/>
          <w:u w:val="single" w:color="auto"/>
        </w:rPr>
        <w:t xml:space="preserve"> </w:t>
      </w:r>
      <w:r>
        <w:rPr>
          <w:rFonts w:hint="eastAsia" w:ascii="仿宋" w:hAnsi="仿宋" w:eastAsia="仿宋" w:cs="仿宋"/>
          <w:color w:val="auto"/>
          <w:spacing w:val="-5"/>
          <w:sz w:val="24"/>
          <w:szCs w:val="24"/>
          <w:highlight w:val="red"/>
          <w:u w:val="single" w:color="auto"/>
        </w:rPr>
        <w:t>(阐述陈述、申辩和听</w:t>
      </w:r>
      <w:r>
        <w:rPr>
          <w:rFonts w:hint="eastAsia" w:ascii="仿宋" w:hAnsi="仿宋" w:eastAsia="仿宋" w:cs="仿宋"/>
          <w:color w:val="auto"/>
          <w:spacing w:val="-6"/>
          <w:sz w:val="24"/>
          <w:szCs w:val="24"/>
          <w:highlight w:val="red"/>
          <w:u w:val="single" w:color="auto"/>
        </w:rPr>
        <w:t>证意见及采纳或不</w:t>
      </w:r>
      <w:r>
        <w:rPr>
          <w:rFonts w:hint="eastAsia" w:ascii="仿宋" w:hAnsi="仿宋" w:eastAsia="仿宋" w:cs="仿宋"/>
          <w:color w:val="auto"/>
          <w:spacing w:val="-1"/>
          <w:sz w:val="24"/>
          <w:szCs w:val="24"/>
          <w:highlight w:val="red"/>
          <w:u w:val="single" w:color="auto"/>
        </w:rPr>
        <w:t>采纳的理由；如有从轻或减轻处罚等情形的，应进行描述并阐述理由)</w:t>
      </w:r>
    </w:p>
    <w:p>
      <w:pPr>
        <w:keepNext w:val="0"/>
        <w:keepLines w:val="0"/>
        <w:pageBreakBefore w:val="0"/>
        <w:widowControl w:val="0"/>
        <w:kinsoku/>
        <w:wordWrap/>
        <w:overflowPunct/>
        <w:topLinePunct w:val="0"/>
        <w:autoSpaceDE/>
        <w:autoSpaceDN/>
        <w:bidi w:val="0"/>
        <w:spacing w:before="5" w:line="360" w:lineRule="exact"/>
        <w:ind w:right="130" w:firstLine="459"/>
        <w:textAlignment w:val="auto"/>
        <w:rPr>
          <w:rFonts w:hint="eastAsia" w:ascii="仿宋" w:hAnsi="仿宋" w:eastAsia="仿宋" w:cs="仿宋"/>
          <w:sz w:val="24"/>
          <w:szCs w:val="24"/>
        </w:rPr>
      </w:pPr>
      <w:r>
        <w:rPr>
          <w:rFonts w:hint="eastAsia" w:ascii="仿宋" w:hAnsi="仿宋" w:eastAsia="仿宋" w:cs="仿宋"/>
          <w:spacing w:val="3"/>
          <w:sz w:val="24"/>
          <w:szCs w:val="24"/>
        </w:rPr>
        <w:t>现依据《××法》第×条第×款第×项和</w:t>
      </w:r>
      <w:r>
        <w:rPr>
          <w:rFonts w:hint="eastAsia" w:ascii="仿宋" w:hAnsi="仿宋" w:eastAsia="仿宋" w:cs="仿宋"/>
          <w:sz w:val="24"/>
          <w:szCs w:val="24"/>
          <w:lang w:val="en-US" w:eastAsia="zh-CN"/>
        </w:rPr>
        <w:t>《河北省生态环境行政处罚自由裁量权裁量基准》</w:t>
      </w:r>
      <w:r>
        <w:rPr>
          <w:rFonts w:hint="eastAsia" w:ascii="仿宋" w:hAnsi="仿宋" w:eastAsia="仿宋" w:cs="仿宋"/>
          <w:spacing w:val="2"/>
          <w:sz w:val="24"/>
          <w:szCs w:val="24"/>
        </w:rPr>
        <w:t>的规定，</w:t>
      </w:r>
      <w:r>
        <w:rPr>
          <w:rFonts w:hint="eastAsia" w:ascii="仿宋" w:hAnsi="仿宋" w:eastAsia="仿宋" w:cs="仿宋"/>
          <w:sz w:val="24"/>
          <w:szCs w:val="24"/>
          <w:u w:val="single"/>
        </w:rPr>
        <w:t xml:space="preserve"> </w:t>
      </w:r>
      <w:r>
        <w:rPr>
          <w:rFonts w:hint="eastAsia" w:ascii="仿宋" w:hAnsi="仿宋" w:eastAsia="仿宋" w:cs="仿宋"/>
          <w:spacing w:val="5"/>
          <w:sz w:val="24"/>
          <w:szCs w:val="24"/>
          <w:u w:val="single"/>
        </w:rPr>
        <w:t>(自由裁量取值依据的相关事实)</w:t>
      </w:r>
      <w:r>
        <w:rPr>
          <w:rFonts w:hint="eastAsia" w:ascii="仿宋" w:hAnsi="仿宋" w:eastAsia="仿宋" w:cs="仿宋"/>
          <w:spacing w:val="5"/>
          <w:sz w:val="24"/>
          <w:szCs w:val="24"/>
        </w:rPr>
        <w:t>,综合考虑上述情节，</w:t>
      </w:r>
      <w:r>
        <w:rPr>
          <w:rFonts w:hint="eastAsia" w:ascii="仿宋" w:hAnsi="仿宋" w:eastAsia="仿宋" w:cs="仿宋"/>
          <w:spacing w:val="9"/>
          <w:sz w:val="24"/>
          <w:szCs w:val="24"/>
        </w:rPr>
        <w:t>对你(单位)作出如下行政处罚：</w:t>
      </w:r>
    </w:p>
    <w:p>
      <w:pPr>
        <w:keepNext w:val="0"/>
        <w:keepLines w:val="0"/>
        <w:pageBreakBefore w:val="0"/>
        <w:widowControl w:val="0"/>
        <w:kinsoku/>
        <w:wordWrap/>
        <w:overflowPunct/>
        <w:topLinePunct w:val="0"/>
        <w:autoSpaceDE/>
        <w:autoSpaceDN/>
        <w:bidi w:val="0"/>
        <w:spacing w:before="37" w:line="360" w:lineRule="exact"/>
        <w:ind w:left="459"/>
        <w:textAlignment w:val="auto"/>
        <w:rPr>
          <w:rFonts w:hint="eastAsia" w:ascii="仿宋" w:hAnsi="仿宋" w:eastAsia="仿宋" w:cs="仿宋"/>
          <w:sz w:val="24"/>
          <w:szCs w:val="24"/>
        </w:rPr>
      </w:pPr>
      <w:r>
        <w:rPr>
          <w:rFonts w:hint="eastAsia" w:ascii="仿宋" w:hAnsi="仿宋" w:eastAsia="仿宋" w:cs="仿宋"/>
          <w:sz w:val="24"/>
          <w:szCs w:val="24"/>
        </w:rPr>
        <w:t>×××。(其中为罚款处罚的，罚款数额应大写)</w:t>
      </w:r>
    </w:p>
    <w:p>
      <w:pPr>
        <w:keepNext w:val="0"/>
        <w:keepLines w:val="0"/>
        <w:pageBreakBefore w:val="0"/>
        <w:widowControl w:val="0"/>
        <w:kinsoku/>
        <w:wordWrap/>
        <w:overflowPunct/>
        <w:topLinePunct w:val="0"/>
        <w:autoSpaceDE/>
        <w:autoSpaceDN/>
        <w:bidi w:val="0"/>
        <w:spacing w:before="19" w:line="360" w:lineRule="exact"/>
        <w:ind w:right="215" w:firstLine="459"/>
        <w:textAlignment w:val="auto"/>
        <w:rPr>
          <w:rFonts w:hint="eastAsia" w:ascii="仿宋" w:hAnsi="仿宋" w:eastAsia="仿宋" w:cs="仿宋"/>
          <w:sz w:val="24"/>
          <w:szCs w:val="24"/>
        </w:rPr>
      </w:pPr>
      <w:r>
        <w:rPr>
          <w:rFonts w:hint="eastAsia" w:ascii="仿宋" w:hAnsi="仿宋" w:eastAsia="仿宋" w:cs="仿宋"/>
          <w:spacing w:val="7"/>
          <w:sz w:val="24"/>
          <w:szCs w:val="24"/>
        </w:rPr>
        <w:t>限你(单位)自收到本处罚决定书之日起15日内，将罚款缴至指定银行</w:t>
      </w:r>
      <w:r>
        <w:rPr>
          <w:rFonts w:hint="eastAsia" w:ascii="仿宋" w:hAnsi="仿宋" w:eastAsia="仿宋" w:cs="仿宋"/>
          <w:spacing w:val="6"/>
          <w:sz w:val="24"/>
          <w:szCs w:val="24"/>
        </w:rPr>
        <w:t>和账号。逾</w:t>
      </w:r>
      <w:r>
        <w:rPr>
          <w:rFonts w:hint="eastAsia" w:ascii="仿宋" w:hAnsi="仿宋" w:eastAsia="仿宋" w:cs="仿宋"/>
          <w:sz w:val="24"/>
          <w:szCs w:val="24"/>
        </w:rPr>
        <w:t>期不缴纳罚款，依据《中华人民共和国行政处罚</w:t>
      </w:r>
      <w:r>
        <w:rPr>
          <w:rFonts w:hint="eastAsia" w:ascii="仿宋" w:hAnsi="仿宋" w:eastAsia="仿宋" w:cs="仿宋"/>
          <w:spacing w:val="-1"/>
          <w:sz w:val="24"/>
          <w:szCs w:val="24"/>
        </w:rPr>
        <w:t>法》第七十二条第一项规定每日按罚款</w:t>
      </w:r>
      <w:r>
        <w:rPr>
          <w:rFonts w:hint="eastAsia" w:ascii="仿宋" w:hAnsi="仿宋" w:eastAsia="仿宋" w:cs="仿宋"/>
          <w:sz w:val="24"/>
          <w:szCs w:val="24"/>
        </w:rPr>
        <w:t xml:space="preserve"> </w:t>
      </w:r>
      <w:r>
        <w:rPr>
          <w:rFonts w:hint="eastAsia" w:ascii="仿宋" w:hAnsi="仿宋" w:eastAsia="仿宋" w:cs="仿宋"/>
          <w:spacing w:val="11"/>
          <w:sz w:val="24"/>
          <w:szCs w:val="24"/>
        </w:rPr>
        <w:t>数额的3%加处罚款</w:t>
      </w:r>
      <w:r>
        <w:rPr>
          <w:rFonts w:hint="eastAsia" w:ascii="仿宋" w:hAnsi="仿宋" w:eastAsia="仿宋" w:cs="仿宋"/>
          <w:color w:val="F28100"/>
          <w:spacing w:val="11"/>
          <w:sz w:val="24"/>
          <w:szCs w:val="24"/>
        </w:rPr>
        <w:t>。</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收款银行：</w:t>
      </w:r>
      <w:r>
        <w:rPr>
          <w:rFonts w:hint="eastAsia" w:ascii="仿宋" w:hAnsi="仿宋" w:eastAsia="仿宋" w:cs="仿宋"/>
          <w:sz w:val="24"/>
          <w:u w:val="single"/>
        </w:rPr>
        <w:t xml:space="preserve">    邯郸银行滏河大街支行    </w:t>
      </w:r>
      <w:r>
        <w:rPr>
          <w:rFonts w:hint="eastAsia" w:ascii="仿宋" w:hAnsi="仿宋" w:eastAsia="仿宋" w:cs="仿宋"/>
          <w:sz w:val="24"/>
        </w:rPr>
        <w:t xml:space="preserve"> 户名：</w:t>
      </w:r>
      <w:r>
        <w:rPr>
          <w:rFonts w:hint="eastAsia" w:ascii="仿宋" w:hAnsi="仿宋" w:eastAsia="仿宋" w:cs="仿宋"/>
          <w:sz w:val="24"/>
          <w:u w:val="single"/>
        </w:rPr>
        <w:t xml:space="preserve">   邯郸市非税收入管理局        </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账号：</w:t>
      </w:r>
      <w:r>
        <w:rPr>
          <w:rFonts w:hint="eastAsia" w:ascii="仿宋" w:hAnsi="仿宋" w:eastAsia="仿宋" w:cs="仿宋"/>
          <w:sz w:val="24"/>
          <w:u w:val="single"/>
        </w:rPr>
        <w:t xml:space="preserve">       866070100100029596                                   </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你(单位)如不服本处罚决定，可在收到本处罚决定书之日起60日内向</w:t>
      </w:r>
      <w:r>
        <w:rPr>
          <w:rFonts w:hint="eastAsia" w:ascii="仿宋" w:hAnsi="仿宋" w:eastAsia="仿宋" w:cs="仿宋"/>
          <w:sz w:val="24"/>
          <w:lang w:eastAsia="zh-CN"/>
        </w:rPr>
        <w:t>邯郸市</w:t>
      </w:r>
      <w:r>
        <w:rPr>
          <w:rFonts w:hint="eastAsia" w:ascii="仿宋" w:hAnsi="仿宋" w:eastAsia="仿宋" w:cs="仿宋"/>
          <w:sz w:val="24"/>
        </w:rPr>
        <w:t>人民政府申请行政复议，也可以在6个月内直接向</w:t>
      </w:r>
      <w:r>
        <w:rPr>
          <w:rFonts w:hint="eastAsia" w:ascii="仿宋" w:hAnsi="仿宋" w:eastAsia="仿宋" w:cs="仿宋"/>
          <w:color w:val="000000"/>
          <w:sz w:val="24"/>
          <w:lang w:val="en-US" w:eastAsia="zh-CN"/>
        </w:rPr>
        <w:t>邯郸</w:t>
      </w:r>
      <w:r>
        <w:rPr>
          <w:rFonts w:hint="eastAsia" w:ascii="仿宋" w:hAnsi="仿宋" w:eastAsia="仿宋" w:cs="仿宋"/>
          <w:sz w:val="24"/>
          <w:lang w:val="en-US" w:eastAsia="zh-CN"/>
        </w:rPr>
        <w:t>经济技术开发区</w:t>
      </w:r>
      <w:r>
        <w:rPr>
          <w:rFonts w:hint="eastAsia" w:ascii="仿宋" w:hAnsi="仿宋" w:eastAsia="仿宋" w:cs="仿宋"/>
          <w:color w:val="000000"/>
          <w:sz w:val="24"/>
        </w:rPr>
        <w:t>人民法院</w:t>
      </w:r>
      <w:r>
        <w:rPr>
          <w:rFonts w:hint="eastAsia" w:ascii="仿宋" w:hAnsi="仿宋" w:eastAsia="仿宋" w:cs="仿宋"/>
          <w:sz w:val="24"/>
        </w:rPr>
        <w:t>起诉。申请行政复议或者提起行政诉讼，不停止行政处罚决定的执行。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逾期不申请行政复议，不提起行政诉讼，又不履行本处罚决定的，</w:t>
      </w:r>
      <w:r>
        <w:rPr>
          <w:rFonts w:hint="eastAsia" w:ascii="仿宋" w:hAnsi="仿宋" w:eastAsia="仿宋" w:cs="仿宋"/>
          <w:sz w:val="24"/>
          <w:lang w:eastAsia="zh-CN"/>
        </w:rPr>
        <w:t>本机关</w:t>
      </w:r>
      <w:r>
        <w:rPr>
          <w:rFonts w:hint="eastAsia" w:ascii="仿宋" w:hAnsi="仿宋" w:eastAsia="仿宋" w:cs="仿宋"/>
          <w:sz w:val="24"/>
        </w:rPr>
        <w:t>将依法申请人民法院强制执行。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罚没许可证编号：03000034</w:t>
      </w:r>
    </w:p>
    <w:p>
      <w:pPr>
        <w:keepNext w:val="0"/>
        <w:keepLines w:val="0"/>
        <w:pageBreakBefore w:val="0"/>
        <w:widowControl w:val="0"/>
        <w:kinsoku/>
        <w:wordWrap/>
        <w:overflowPunct/>
        <w:topLinePunct w:val="0"/>
        <w:autoSpaceDE/>
        <w:autoSpaceDN/>
        <w:bidi w:val="0"/>
        <w:snapToGrid w:val="0"/>
        <w:spacing w:line="360" w:lineRule="exact"/>
        <w:ind w:right="42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邯郸市生态环境</w:t>
      </w:r>
      <w:r>
        <w:rPr>
          <w:rFonts w:hint="eastAsia" w:ascii="仿宋" w:hAnsi="仿宋" w:eastAsia="仿宋" w:cs="仿宋"/>
          <w:sz w:val="24"/>
        </w:rPr>
        <w:t>局（印章）</w:t>
      </w:r>
    </w:p>
    <w:p>
      <w:pPr>
        <w:keepNext w:val="0"/>
        <w:keepLines w:val="0"/>
        <w:pageBreakBefore w:val="0"/>
        <w:widowControl w:val="0"/>
        <w:kinsoku/>
        <w:wordWrap/>
        <w:overflowPunct/>
        <w:topLinePunct w:val="0"/>
        <w:autoSpaceDE/>
        <w:autoSpaceDN/>
        <w:bidi w:val="0"/>
        <w:spacing w:line="360" w:lineRule="exact"/>
        <w:ind w:firstLine="6360" w:firstLineChars="2650"/>
        <w:textAlignment w:val="auto"/>
        <w:rPr>
          <w:rFonts w:hint="eastAsia" w:ascii="仿宋" w:hAnsi="仿宋" w:eastAsia="仿宋" w:cs="仿宋"/>
          <w:sz w:val="24"/>
        </w:rPr>
      </w:pPr>
      <w:r>
        <w:rPr>
          <w:rFonts w:hint="eastAsia" w:ascii="仿宋" w:hAnsi="仿宋" w:eastAsia="仿宋" w:cs="仿宋"/>
          <w:sz w:val="24"/>
        </w:rPr>
        <w:t>年  月  日</w:t>
      </w:r>
    </w:p>
    <w:p>
      <w:pPr>
        <w:snapToGrid w:val="0"/>
        <w:spacing w:line="460" w:lineRule="exact"/>
        <w:jc w:val="center"/>
        <w:rPr>
          <w:rFonts w:hint="eastAsia" w:ascii="方正小标宋简体" w:eastAsia="方正小标宋简体"/>
          <w:b w:val="0"/>
          <w:bCs w:val="0"/>
          <w:color w:val="000000"/>
          <w:sz w:val="36"/>
          <w:szCs w:val="36"/>
        </w:rPr>
      </w:pPr>
      <w:r>
        <w:rPr>
          <w:rFonts w:hint="eastAsia" w:ascii="方正小标宋简体" w:eastAsia="方正小标宋简体"/>
          <w:b w:val="0"/>
          <w:bCs w:val="0"/>
          <w:color w:val="000000"/>
          <w:sz w:val="36"/>
          <w:szCs w:val="36"/>
        </w:rPr>
        <w:t>邯郸市</w:t>
      </w:r>
      <w:r>
        <w:rPr>
          <w:rFonts w:hint="eastAsia" w:ascii="方正小标宋简体" w:eastAsia="方正小标宋简体"/>
          <w:b w:val="0"/>
          <w:bCs w:val="0"/>
          <w:color w:val="000000"/>
          <w:sz w:val="36"/>
          <w:szCs w:val="36"/>
          <w:lang w:eastAsia="zh-CN"/>
        </w:rPr>
        <w:t>生态环境</w:t>
      </w:r>
      <w:r>
        <w:rPr>
          <w:rFonts w:hint="eastAsia" w:ascii="方正小标宋简体" w:eastAsia="方正小标宋简体"/>
          <w:b w:val="0"/>
          <w:bCs w:val="0"/>
          <w:color w:val="000000"/>
          <w:sz w:val="36"/>
          <w:szCs w:val="36"/>
        </w:rPr>
        <w:t>局</w:t>
      </w:r>
    </w:p>
    <w:p>
      <w:pPr>
        <w:snapToGrid w:val="0"/>
        <w:spacing w:line="400" w:lineRule="exact"/>
        <w:jc w:val="center"/>
        <w:rPr>
          <w:rFonts w:hint="default" w:ascii="方正小标宋简体" w:hAnsi="宋体" w:eastAsia="方正小标宋简体"/>
          <w:b/>
          <w:bCs/>
          <w:sz w:val="36"/>
          <w:szCs w:val="36"/>
          <w:lang w:val="en-US" w:eastAsia="zh-CN"/>
        </w:rPr>
      </w:pPr>
      <w:r>
        <w:rPr>
          <w:rFonts w:hint="eastAsia" w:ascii="方正小标宋简体" w:hAnsi="宋体" w:eastAsia="方正小标宋简体"/>
          <w:b w:val="0"/>
          <w:bCs w:val="0"/>
          <w:sz w:val="36"/>
          <w:szCs w:val="36"/>
        </w:rPr>
        <w:t>行政处罚决定书</w:t>
      </w:r>
      <w:r>
        <w:rPr>
          <w:rFonts w:hint="eastAsia" w:ascii="方正小标宋简体" w:hAnsi="宋体" w:eastAsia="方正小标宋简体"/>
          <w:b w:val="0"/>
          <w:bCs w:val="0"/>
          <w:sz w:val="36"/>
          <w:szCs w:val="36"/>
          <w:lang w:eastAsia="zh-CN"/>
        </w:rPr>
        <w:t>（</w:t>
      </w:r>
      <w:r>
        <w:rPr>
          <w:rFonts w:hint="eastAsia" w:ascii="方正小标宋简体" w:hAnsi="宋体" w:eastAsia="方正小标宋简体"/>
          <w:b w:val="0"/>
          <w:bCs w:val="0"/>
          <w:sz w:val="36"/>
          <w:szCs w:val="36"/>
          <w:lang w:val="en-US" w:eastAsia="zh-CN"/>
        </w:rPr>
        <w:t>存根）</w:t>
      </w:r>
    </w:p>
    <w:p>
      <w:pPr>
        <w:wordWrap w:val="0"/>
        <w:snapToGrid w:val="0"/>
        <w:spacing w:line="440" w:lineRule="exact"/>
        <w:jc w:val="right"/>
        <w:rPr>
          <w:rFonts w:hint="eastAsia" w:ascii="仿宋" w:hAnsi="仿宋" w:eastAsia="仿宋" w:cs="仿宋"/>
          <w:sz w:val="24"/>
        </w:rPr>
      </w:pPr>
      <w:r>
        <w:rPr>
          <w:rFonts w:hint="eastAsia" w:ascii="仿宋" w:hAnsi="仿宋" w:eastAsia="仿宋" w:cs="仿宋"/>
          <w:sz w:val="24"/>
          <w:lang w:val="en-US" w:eastAsia="zh-CN"/>
        </w:rPr>
        <w:t>邯</w:t>
      </w:r>
      <w:r>
        <w:rPr>
          <w:rFonts w:hint="eastAsia" w:ascii="仿宋" w:hAnsi="仿宋" w:eastAsia="仿宋" w:cs="仿宋"/>
          <w:sz w:val="24"/>
        </w:rPr>
        <w:t>环罚</w:t>
      </w:r>
      <w:r>
        <w:rPr>
          <w:rFonts w:hint="eastAsia" w:ascii="仿宋" w:hAnsi="仿宋" w:eastAsia="仿宋" w:cs="仿宋"/>
          <w:sz w:val="24"/>
          <w:lang w:val="en-US" w:eastAsia="zh-CN"/>
        </w:rPr>
        <w:t>决字</w:t>
      </w:r>
      <w:r>
        <w:rPr>
          <w:rFonts w:hint="eastAsia" w:ascii="仿宋" w:hAnsi="仿宋" w:eastAsia="仿宋" w:cs="仿宋"/>
          <w:sz w:val="24"/>
        </w:rPr>
        <w:t>〔</w:t>
      </w:r>
      <w:r>
        <w:rPr>
          <w:rFonts w:hint="eastAsia" w:ascii="仿宋" w:hAnsi="仿宋" w:eastAsia="仿宋" w:cs="仿宋"/>
          <w:sz w:val="24"/>
          <w:lang w:val="en-US" w:eastAsia="zh-CN"/>
        </w:rPr>
        <w:t>2024</w:t>
      </w:r>
      <w:r>
        <w:rPr>
          <w:rFonts w:hint="eastAsia" w:ascii="仿宋" w:hAnsi="仿宋" w:eastAsia="仿宋" w:cs="仿宋"/>
          <w:sz w:val="24"/>
        </w:rPr>
        <w:t>〕</w:t>
      </w:r>
      <w:r>
        <w:rPr>
          <w:rFonts w:hint="eastAsia" w:ascii="仿宋" w:hAnsi="仿宋" w:eastAsia="仿宋" w:cs="仿宋"/>
          <w:sz w:val="24"/>
          <w:lang w:val="en-US" w:eastAsia="zh-CN"/>
        </w:rPr>
        <w:t>01-001</w:t>
      </w:r>
      <w:r>
        <w:rPr>
          <w:rFonts w:hint="eastAsia" w:ascii="仿宋" w:hAnsi="仿宋" w:eastAsia="仿宋" w:cs="仿宋"/>
          <w:sz w:val="24"/>
        </w:rPr>
        <w:t>号</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rPr>
      </w:pPr>
      <w:r>
        <w:rPr>
          <w:rFonts w:hint="eastAsia" w:ascii="仿宋" w:hAnsi="仿宋" w:eastAsia="仿宋" w:cs="仿宋"/>
          <w:sz w:val="24"/>
          <w:u w:val="single"/>
        </w:rPr>
        <w:t>（当事人名称或者姓名，与营业执照、居民身份证一致）</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lang w:eastAsia="zh-CN"/>
        </w:rPr>
        <w:t>统一社会信用代码</w:t>
      </w:r>
      <w:r>
        <w:rPr>
          <w:rFonts w:hint="eastAsia" w:ascii="仿宋" w:hAnsi="仿宋" w:eastAsia="仿宋" w:cs="仿宋"/>
          <w:sz w:val="24"/>
        </w:rPr>
        <w:t>（公民身份号码）：</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法定代表人（负责人）：</w:t>
      </w:r>
      <w:r>
        <w:rPr>
          <w:rFonts w:hint="eastAsia" w:ascii="仿宋" w:hAnsi="仿宋" w:eastAsia="仿宋" w:cs="仿宋"/>
          <w:sz w:val="24"/>
          <w:u w:val="single"/>
        </w:rPr>
        <w:t xml:space="preserve">               </w:t>
      </w:r>
    </w:p>
    <w:p>
      <w:pPr>
        <w:keepNext w:val="0"/>
        <w:keepLines w:val="0"/>
        <w:pageBreakBefore w:val="0"/>
        <w:widowControl w:val="0"/>
        <w:kinsoku/>
        <w:wordWrap/>
        <w:overflowPunct/>
        <w:topLinePunct w:val="0"/>
        <w:autoSpaceDE/>
        <w:autoSpaceDN/>
        <w:bidi w:val="0"/>
        <w:spacing w:before="2" w:line="360" w:lineRule="exact"/>
        <w:ind w:right="203" w:firstLine="459"/>
        <w:textAlignment w:val="auto"/>
        <w:rPr>
          <w:rFonts w:hint="eastAsia" w:ascii="仿宋" w:hAnsi="仿宋" w:eastAsia="仿宋" w:cs="仿宋"/>
          <w:sz w:val="24"/>
          <w:szCs w:val="24"/>
        </w:rPr>
      </w:pPr>
      <w:r>
        <w:rPr>
          <w:rFonts w:hint="eastAsia" w:ascii="仿宋" w:hAnsi="仿宋" w:eastAsia="仿宋" w:cs="仿宋"/>
          <w:spacing w:val="13"/>
          <w:sz w:val="24"/>
          <w:szCs w:val="24"/>
        </w:rPr>
        <w:t>本机关于</w:t>
      </w:r>
      <w:r>
        <w:rPr>
          <w:rFonts w:hint="eastAsia" w:ascii="仿宋" w:hAnsi="仿宋" w:eastAsia="仿宋" w:cs="仿宋"/>
          <w:spacing w:val="1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17"/>
          <w:sz w:val="24"/>
          <w:szCs w:val="24"/>
          <w:u w:val="single" w:color="auto"/>
        </w:rPr>
        <w:t xml:space="preserve">    </w:t>
      </w:r>
      <w:r>
        <w:rPr>
          <w:rFonts w:hint="eastAsia" w:ascii="仿宋" w:hAnsi="仿宋" w:eastAsia="仿宋" w:cs="仿宋"/>
          <w:spacing w:val="13"/>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15"/>
          <w:sz w:val="24"/>
          <w:szCs w:val="24"/>
          <w:u w:val="single" w:color="auto"/>
        </w:rPr>
        <w:t xml:space="preserve">    </w:t>
      </w:r>
      <w:r>
        <w:rPr>
          <w:rFonts w:hint="eastAsia" w:ascii="仿宋" w:hAnsi="仿宋" w:eastAsia="仿宋" w:cs="仿宋"/>
          <w:spacing w:val="-120"/>
          <w:sz w:val="24"/>
          <w:szCs w:val="24"/>
        </w:rPr>
        <w:t xml:space="preserve"> </w:t>
      </w:r>
      <w:r>
        <w:rPr>
          <w:rFonts w:hint="eastAsia" w:ascii="仿宋" w:hAnsi="仿宋" w:eastAsia="仿宋" w:cs="仿宋"/>
          <w:spacing w:val="13"/>
          <w:sz w:val="24"/>
          <w:szCs w:val="24"/>
        </w:rPr>
        <w:t>日对你(单位)进行了调查，发现你(单位)存在以</w:t>
      </w:r>
      <w:r>
        <w:rPr>
          <w:rFonts w:hint="eastAsia" w:ascii="仿宋" w:hAnsi="仿宋" w:eastAsia="仿宋" w:cs="仿宋"/>
          <w:spacing w:val="-3"/>
          <w:sz w:val="24"/>
          <w:szCs w:val="24"/>
        </w:rPr>
        <w:t>下环境违法行为</w:t>
      </w:r>
      <w:r>
        <w:rPr>
          <w:rFonts w:hint="eastAsia" w:ascii="仿宋" w:hAnsi="仿宋" w:eastAsia="仿宋" w:cs="仿宋"/>
          <w:color w:val="auto"/>
          <w:spacing w:val="-3"/>
          <w:sz w:val="24"/>
          <w:szCs w:val="24"/>
        </w:rPr>
        <w:t>：</w:t>
      </w:r>
    </w:p>
    <w:p>
      <w:pPr>
        <w:keepNext w:val="0"/>
        <w:keepLines w:val="0"/>
        <w:pageBreakBefore w:val="0"/>
        <w:widowControl w:val="0"/>
        <w:kinsoku/>
        <w:wordWrap/>
        <w:overflowPunct/>
        <w:topLinePunct w:val="0"/>
        <w:autoSpaceDE/>
        <w:autoSpaceDN/>
        <w:bidi w:val="0"/>
        <w:spacing w:before="42" w:line="360" w:lineRule="exact"/>
        <w:ind w:right="92" w:firstLine="459"/>
        <w:textAlignment w:val="auto"/>
        <w:rPr>
          <w:rFonts w:hint="eastAsia" w:ascii="仿宋" w:hAnsi="仿宋" w:eastAsia="仿宋" w:cs="仿宋"/>
          <w:sz w:val="24"/>
          <w:szCs w:val="24"/>
        </w:rPr>
      </w:pPr>
      <w:r>
        <w:rPr>
          <w:rFonts w:hint="eastAsia" w:ascii="仿宋" w:hAnsi="仿宋" w:eastAsia="仿宋" w:cs="仿宋"/>
          <w:spacing w:val="-1"/>
          <w:sz w:val="24"/>
          <w:szCs w:val="24"/>
        </w:rPr>
        <w:t>现已查明，你(单位)</w:t>
      </w:r>
      <w:r>
        <w:rPr>
          <w:rFonts w:hint="eastAsia" w:ascii="仿宋" w:hAnsi="仿宋" w:eastAsia="仿宋" w:cs="仿宋"/>
          <w:spacing w:val="-70"/>
          <w:sz w:val="24"/>
          <w:szCs w:val="24"/>
          <w:u w:val="single" w:color="auto"/>
        </w:rPr>
        <w:t xml:space="preserve"> </w:t>
      </w:r>
      <w:r>
        <w:rPr>
          <w:rFonts w:hint="eastAsia" w:ascii="仿宋" w:hAnsi="仿宋" w:eastAsia="仿宋" w:cs="仿宋"/>
          <w:spacing w:val="-1"/>
          <w:sz w:val="24"/>
          <w:szCs w:val="24"/>
          <w:u w:val="single" w:color="auto"/>
        </w:rPr>
        <w:t>(陈述违法事实。载明违法行为发生的时间、地点、情节、</w:t>
      </w:r>
      <w:r>
        <w:rPr>
          <w:rFonts w:hint="eastAsia" w:ascii="仿宋" w:hAnsi="仿宋" w:eastAsia="仿宋" w:cs="仿宋"/>
          <w:spacing w:val="39"/>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构成要件、危害后果等内容)</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before="1" w:line="360" w:lineRule="exact"/>
        <w:jc w:val="left"/>
        <w:textAlignment w:val="auto"/>
        <w:rPr>
          <w:rFonts w:hint="eastAsia" w:ascii="仿宋" w:hAnsi="仿宋" w:eastAsia="仿宋" w:cs="仿宋"/>
          <w:color w:val="auto"/>
          <w:sz w:val="24"/>
          <w:szCs w:val="24"/>
          <w:highlight w:val="red"/>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本机关认为你(单位)的上述行为违反</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了</w:t>
      </w:r>
      <w:r>
        <w:rPr>
          <w:rFonts w:hint="eastAsia" w:ascii="仿宋" w:hAnsi="仿宋" w:eastAsia="仿宋" w:cs="仿宋"/>
          <w:spacing w:val="-2"/>
          <w:sz w:val="24"/>
          <w:szCs w:val="24"/>
          <w:u w:val="single" w:color="auto"/>
        </w:rPr>
        <w:t>《</w:t>
      </w:r>
      <w:r>
        <w:rPr>
          <w:rFonts w:hint="eastAsia" w:ascii="仿宋" w:hAnsi="仿宋" w:eastAsia="仿宋" w:cs="仿宋"/>
          <w:spacing w:val="-3"/>
          <w:sz w:val="24"/>
          <w:szCs w:val="24"/>
          <w:u w:val="single" w:color="auto"/>
        </w:rPr>
        <w:t>××法》第×条第×款第×</w:t>
      </w:r>
      <w:r>
        <w:rPr>
          <w:rFonts w:hint="eastAsia" w:ascii="仿宋" w:hAnsi="仿宋" w:eastAsia="仿宋" w:cs="仿宋"/>
          <w:spacing w:val="-3"/>
          <w:sz w:val="24"/>
          <w:szCs w:val="24"/>
          <w:u w:val="single" w:color="auto"/>
          <w:lang w:val="en-US" w:eastAsia="zh-CN"/>
        </w:rPr>
        <w:t>项</w:t>
      </w:r>
      <w:r>
        <w:rPr>
          <w:rFonts w:hint="eastAsia" w:ascii="仿宋" w:hAnsi="仿宋" w:eastAsia="仿宋" w:cs="仿宋"/>
          <w:spacing w:val="-3"/>
          <w:sz w:val="24"/>
          <w:szCs w:val="24"/>
          <w:u w:val="single" w:color="auto"/>
        </w:rPr>
        <w:t>“………</w:t>
      </w:r>
      <w:r>
        <w:rPr>
          <w:rFonts w:hint="eastAsia" w:ascii="仿宋" w:hAnsi="仿宋" w:eastAsia="仿宋" w:cs="仿宋"/>
          <w:spacing w:val="-89"/>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的规定。有关事实有</w:t>
      </w:r>
      <w:r>
        <w:rPr>
          <w:rFonts w:hint="eastAsia" w:ascii="仿宋" w:hAnsi="仿宋" w:eastAsia="仿宋" w:cs="仿宋"/>
          <w:spacing w:val="44"/>
          <w:sz w:val="24"/>
          <w:szCs w:val="24"/>
          <w:u w:val="single" w:color="auto"/>
        </w:rPr>
        <w:t xml:space="preserve"> </w:t>
      </w:r>
      <w:r>
        <w:rPr>
          <w:rFonts w:hint="eastAsia" w:ascii="仿宋" w:hAnsi="仿宋" w:eastAsia="仿宋" w:cs="仿宋"/>
          <w:spacing w:val="3"/>
          <w:sz w:val="24"/>
          <w:szCs w:val="24"/>
          <w:u w:val="single" w:color="auto"/>
        </w:rPr>
        <w:t>(列举证据形式，阐述证据所要证明的内容)</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等证据证明。本机</w:t>
      </w:r>
      <w:r>
        <w:rPr>
          <w:rFonts w:hint="eastAsia" w:ascii="仿宋" w:hAnsi="仿宋" w:eastAsia="仿宋" w:cs="仿宋"/>
          <w:spacing w:val="12"/>
          <w:sz w:val="24"/>
          <w:szCs w:val="24"/>
        </w:rPr>
        <w:t>关已告知你(单位)有权进行陈述、申辩和申请听证，你(单位)在法定时限内未行使</w:t>
      </w:r>
      <w:r>
        <w:rPr>
          <w:rFonts w:hint="eastAsia" w:ascii="仿宋" w:hAnsi="仿宋" w:eastAsia="仿宋" w:cs="仿宋"/>
          <w:spacing w:val="9"/>
          <w:sz w:val="24"/>
          <w:szCs w:val="24"/>
        </w:rPr>
        <w:t>相关权利。</w:t>
      </w:r>
      <w:r>
        <w:rPr>
          <w:rFonts w:hint="eastAsia" w:ascii="仿宋" w:hAnsi="仿宋" w:eastAsia="仿宋" w:cs="仿宋"/>
          <w:color w:val="auto"/>
          <w:spacing w:val="9"/>
          <w:sz w:val="24"/>
          <w:szCs w:val="24"/>
          <w:highlight w:val="red"/>
        </w:rPr>
        <w:t>/本机关已告知你(单位)有权进行陈述、申辩和申请听证，你(单位)在法</w:t>
      </w:r>
      <w:r>
        <w:rPr>
          <w:rFonts w:hint="eastAsia" w:ascii="仿宋" w:hAnsi="仿宋" w:eastAsia="仿宋" w:cs="仿宋"/>
          <w:color w:val="auto"/>
          <w:spacing w:val="-5"/>
          <w:sz w:val="24"/>
          <w:szCs w:val="24"/>
          <w:highlight w:val="red"/>
        </w:rPr>
        <w:t>定时限内进行了听证，</w:t>
      </w:r>
      <w:r>
        <w:rPr>
          <w:rFonts w:hint="eastAsia" w:ascii="仿宋" w:hAnsi="仿宋" w:eastAsia="仿宋" w:cs="仿宋"/>
          <w:color w:val="auto"/>
          <w:spacing w:val="-5"/>
          <w:sz w:val="24"/>
          <w:szCs w:val="24"/>
          <w:highlight w:val="red"/>
          <w:lang w:val="en-US" w:eastAsia="zh-CN"/>
        </w:rPr>
        <w:t>本机关</w:t>
      </w:r>
      <w:r>
        <w:rPr>
          <w:rFonts w:hint="eastAsia" w:ascii="仿宋" w:hAnsi="仿宋" w:eastAsia="仿宋" w:cs="仿宋"/>
          <w:color w:val="auto"/>
          <w:spacing w:val="-5"/>
          <w:sz w:val="24"/>
          <w:szCs w:val="24"/>
          <w:highlight w:val="red"/>
        </w:rPr>
        <w:t>部分采纳听证意见。</w:t>
      </w:r>
      <w:r>
        <w:rPr>
          <w:rFonts w:hint="eastAsia" w:ascii="仿宋" w:hAnsi="仿宋" w:eastAsia="仿宋" w:cs="仿宋"/>
          <w:color w:val="auto"/>
          <w:spacing w:val="-57"/>
          <w:sz w:val="24"/>
          <w:szCs w:val="24"/>
          <w:highlight w:val="red"/>
          <w:u w:val="single" w:color="auto"/>
        </w:rPr>
        <w:t xml:space="preserve"> </w:t>
      </w:r>
      <w:r>
        <w:rPr>
          <w:rFonts w:hint="eastAsia" w:ascii="仿宋" w:hAnsi="仿宋" w:eastAsia="仿宋" w:cs="仿宋"/>
          <w:color w:val="auto"/>
          <w:spacing w:val="-5"/>
          <w:sz w:val="24"/>
          <w:szCs w:val="24"/>
          <w:highlight w:val="red"/>
          <w:u w:val="single" w:color="auto"/>
        </w:rPr>
        <w:t>(阐述陈述、申辩和听</w:t>
      </w:r>
      <w:r>
        <w:rPr>
          <w:rFonts w:hint="eastAsia" w:ascii="仿宋" w:hAnsi="仿宋" w:eastAsia="仿宋" w:cs="仿宋"/>
          <w:color w:val="auto"/>
          <w:spacing w:val="-6"/>
          <w:sz w:val="24"/>
          <w:szCs w:val="24"/>
          <w:highlight w:val="red"/>
          <w:u w:val="single" w:color="auto"/>
        </w:rPr>
        <w:t>证意见及采纳或不</w:t>
      </w:r>
      <w:r>
        <w:rPr>
          <w:rFonts w:hint="eastAsia" w:ascii="仿宋" w:hAnsi="仿宋" w:eastAsia="仿宋" w:cs="仿宋"/>
          <w:color w:val="auto"/>
          <w:spacing w:val="-1"/>
          <w:sz w:val="24"/>
          <w:szCs w:val="24"/>
          <w:highlight w:val="red"/>
          <w:u w:val="single" w:color="auto"/>
        </w:rPr>
        <w:t>采纳的理由；如有从轻或减轻处罚等情形的，应进行描述并阐述理由)</w:t>
      </w:r>
    </w:p>
    <w:p>
      <w:pPr>
        <w:keepNext w:val="0"/>
        <w:keepLines w:val="0"/>
        <w:pageBreakBefore w:val="0"/>
        <w:widowControl w:val="0"/>
        <w:kinsoku/>
        <w:wordWrap/>
        <w:overflowPunct/>
        <w:topLinePunct w:val="0"/>
        <w:autoSpaceDE/>
        <w:autoSpaceDN/>
        <w:bidi w:val="0"/>
        <w:spacing w:before="5" w:line="360" w:lineRule="exact"/>
        <w:ind w:right="130" w:firstLine="459"/>
        <w:textAlignment w:val="auto"/>
        <w:rPr>
          <w:rFonts w:hint="eastAsia" w:ascii="仿宋" w:hAnsi="仿宋" w:eastAsia="仿宋" w:cs="仿宋"/>
          <w:sz w:val="24"/>
          <w:szCs w:val="24"/>
        </w:rPr>
      </w:pPr>
      <w:r>
        <w:rPr>
          <w:rFonts w:hint="eastAsia" w:ascii="仿宋" w:hAnsi="仿宋" w:eastAsia="仿宋" w:cs="仿宋"/>
          <w:spacing w:val="3"/>
          <w:sz w:val="24"/>
          <w:szCs w:val="24"/>
        </w:rPr>
        <w:t>现依据《××法》第×条第×款第×项和</w:t>
      </w:r>
      <w:r>
        <w:rPr>
          <w:rFonts w:hint="eastAsia" w:ascii="仿宋" w:hAnsi="仿宋" w:eastAsia="仿宋" w:cs="仿宋"/>
          <w:sz w:val="24"/>
          <w:szCs w:val="24"/>
          <w:lang w:val="en-US" w:eastAsia="zh-CN"/>
        </w:rPr>
        <w:t>《河北省生态环境行政处罚自由裁量权裁量基准》</w:t>
      </w:r>
      <w:r>
        <w:rPr>
          <w:rFonts w:hint="eastAsia" w:ascii="仿宋" w:hAnsi="仿宋" w:eastAsia="仿宋" w:cs="仿宋"/>
          <w:spacing w:val="2"/>
          <w:sz w:val="24"/>
          <w:szCs w:val="24"/>
        </w:rPr>
        <w:t>的规定，</w:t>
      </w:r>
      <w:r>
        <w:rPr>
          <w:rFonts w:hint="eastAsia" w:ascii="仿宋" w:hAnsi="仿宋" w:eastAsia="仿宋" w:cs="仿宋"/>
          <w:sz w:val="24"/>
          <w:szCs w:val="24"/>
          <w:u w:val="single"/>
        </w:rPr>
        <w:t xml:space="preserve"> </w:t>
      </w:r>
      <w:r>
        <w:rPr>
          <w:rFonts w:hint="eastAsia" w:ascii="仿宋" w:hAnsi="仿宋" w:eastAsia="仿宋" w:cs="仿宋"/>
          <w:spacing w:val="5"/>
          <w:sz w:val="24"/>
          <w:szCs w:val="24"/>
          <w:u w:val="single"/>
        </w:rPr>
        <w:t>(自由裁量取值依据的相关事实)</w:t>
      </w:r>
      <w:r>
        <w:rPr>
          <w:rFonts w:hint="eastAsia" w:ascii="仿宋" w:hAnsi="仿宋" w:eastAsia="仿宋" w:cs="仿宋"/>
          <w:spacing w:val="5"/>
          <w:sz w:val="24"/>
          <w:szCs w:val="24"/>
        </w:rPr>
        <w:t>,综合考虑上述情节，</w:t>
      </w:r>
      <w:r>
        <w:rPr>
          <w:rFonts w:hint="eastAsia" w:ascii="仿宋" w:hAnsi="仿宋" w:eastAsia="仿宋" w:cs="仿宋"/>
          <w:spacing w:val="9"/>
          <w:sz w:val="24"/>
          <w:szCs w:val="24"/>
        </w:rPr>
        <w:t>对你(单位)作出如下行政处罚：</w:t>
      </w:r>
    </w:p>
    <w:p>
      <w:pPr>
        <w:keepNext w:val="0"/>
        <w:keepLines w:val="0"/>
        <w:pageBreakBefore w:val="0"/>
        <w:widowControl w:val="0"/>
        <w:kinsoku/>
        <w:wordWrap/>
        <w:overflowPunct/>
        <w:topLinePunct w:val="0"/>
        <w:autoSpaceDE/>
        <w:autoSpaceDN/>
        <w:bidi w:val="0"/>
        <w:spacing w:before="37" w:line="360" w:lineRule="exact"/>
        <w:ind w:left="459"/>
        <w:textAlignment w:val="auto"/>
        <w:rPr>
          <w:rFonts w:hint="eastAsia" w:ascii="仿宋" w:hAnsi="仿宋" w:eastAsia="仿宋" w:cs="仿宋"/>
          <w:sz w:val="24"/>
          <w:szCs w:val="24"/>
        </w:rPr>
      </w:pPr>
      <w:r>
        <w:rPr>
          <w:rFonts w:hint="eastAsia" w:ascii="仿宋" w:hAnsi="仿宋" w:eastAsia="仿宋" w:cs="仿宋"/>
          <w:sz w:val="24"/>
          <w:szCs w:val="24"/>
        </w:rPr>
        <w:t>×××。(其中为罚款处罚的，罚款数额应大写)</w:t>
      </w:r>
    </w:p>
    <w:p>
      <w:pPr>
        <w:keepNext w:val="0"/>
        <w:keepLines w:val="0"/>
        <w:pageBreakBefore w:val="0"/>
        <w:widowControl w:val="0"/>
        <w:kinsoku/>
        <w:wordWrap/>
        <w:overflowPunct/>
        <w:topLinePunct w:val="0"/>
        <w:autoSpaceDE/>
        <w:autoSpaceDN/>
        <w:bidi w:val="0"/>
        <w:spacing w:before="19" w:line="360" w:lineRule="exact"/>
        <w:ind w:right="215" w:firstLine="459"/>
        <w:textAlignment w:val="auto"/>
        <w:rPr>
          <w:rFonts w:hint="eastAsia" w:ascii="仿宋" w:hAnsi="仿宋" w:eastAsia="仿宋" w:cs="仿宋"/>
          <w:sz w:val="24"/>
          <w:szCs w:val="24"/>
        </w:rPr>
      </w:pPr>
      <w:r>
        <w:rPr>
          <w:rFonts w:hint="eastAsia" w:ascii="仿宋" w:hAnsi="仿宋" w:eastAsia="仿宋" w:cs="仿宋"/>
          <w:spacing w:val="7"/>
          <w:sz w:val="24"/>
          <w:szCs w:val="24"/>
        </w:rPr>
        <w:t>限你(单位)自收到本处罚决定书之日起15日内，将罚款缴至指定银行</w:t>
      </w:r>
      <w:r>
        <w:rPr>
          <w:rFonts w:hint="eastAsia" w:ascii="仿宋" w:hAnsi="仿宋" w:eastAsia="仿宋" w:cs="仿宋"/>
          <w:spacing w:val="6"/>
          <w:sz w:val="24"/>
          <w:szCs w:val="24"/>
        </w:rPr>
        <w:t>和账号。逾</w:t>
      </w:r>
      <w:r>
        <w:rPr>
          <w:rFonts w:hint="eastAsia" w:ascii="仿宋" w:hAnsi="仿宋" w:eastAsia="仿宋" w:cs="仿宋"/>
          <w:sz w:val="24"/>
          <w:szCs w:val="24"/>
        </w:rPr>
        <w:t>期不缴纳罚款，依据《中华人民共和国行政处罚</w:t>
      </w:r>
      <w:r>
        <w:rPr>
          <w:rFonts w:hint="eastAsia" w:ascii="仿宋" w:hAnsi="仿宋" w:eastAsia="仿宋" w:cs="仿宋"/>
          <w:spacing w:val="-1"/>
          <w:sz w:val="24"/>
          <w:szCs w:val="24"/>
        </w:rPr>
        <w:t>法》第七十二条第一项规定每日按罚款</w:t>
      </w:r>
      <w:r>
        <w:rPr>
          <w:rFonts w:hint="eastAsia" w:ascii="仿宋" w:hAnsi="仿宋" w:eastAsia="仿宋" w:cs="仿宋"/>
          <w:sz w:val="24"/>
          <w:szCs w:val="24"/>
        </w:rPr>
        <w:t xml:space="preserve"> </w:t>
      </w:r>
      <w:r>
        <w:rPr>
          <w:rFonts w:hint="eastAsia" w:ascii="仿宋" w:hAnsi="仿宋" w:eastAsia="仿宋" w:cs="仿宋"/>
          <w:spacing w:val="11"/>
          <w:sz w:val="24"/>
          <w:szCs w:val="24"/>
        </w:rPr>
        <w:t>数额的3%加处罚款</w:t>
      </w:r>
      <w:r>
        <w:rPr>
          <w:rFonts w:hint="eastAsia" w:ascii="仿宋" w:hAnsi="仿宋" w:eastAsia="仿宋" w:cs="仿宋"/>
          <w:color w:val="F28100"/>
          <w:spacing w:val="11"/>
          <w:sz w:val="24"/>
          <w:szCs w:val="24"/>
        </w:rPr>
        <w:t>。</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收款银行：</w:t>
      </w:r>
      <w:r>
        <w:rPr>
          <w:rFonts w:hint="eastAsia" w:ascii="仿宋" w:hAnsi="仿宋" w:eastAsia="仿宋" w:cs="仿宋"/>
          <w:sz w:val="24"/>
          <w:u w:val="single"/>
        </w:rPr>
        <w:t xml:space="preserve">    邯郸银行滏河大街支行    </w:t>
      </w:r>
      <w:r>
        <w:rPr>
          <w:rFonts w:hint="eastAsia" w:ascii="仿宋" w:hAnsi="仿宋" w:eastAsia="仿宋" w:cs="仿宋"/>
          <w:sz w:val="24"/>
        </w:rPr>
        <w:t xml:space="preserve"> 户名：</w:t>
      </w:r>
      <w:r>
        <w:rPr>
          <w:rFonts w:hint="eastAsia" w:ascii="仿宋" w:hAnsi="仿宋" w:eastAsia="仿宋" w:cs="仿宋"/>
          <w:sz w:val="24"/>
          <w:u w:val="single"/>
        </w:rPr>
        <w:t xml:space="preserve">   邯郸市非税收入管理局        </w:t>
      </w:r>
    </w:p>
    <w:p>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仿宋" w:hAnsi="仿宋" w:eastAsia="仿宋" w:cs="仿宋"/>
          <w:sz w:val="24"/>
          <w:u w:val="single"/>
        </w:rPr>
      </w:pPr>
      <w:r>
        <w:rPr>
          <w:rFonts w:hint="eastAsia" w:ascii="仿宋" w:hAnsi="仿宋" w:eastAsia="仿宋" w:cs="仿宋"/>
          <w:sz w:val="24"/>
        </w:rPr>
        <w:t>账号：</w:t>
      </w:r>
      <w:r>
        <w:rPr>
          <w:rFonts w:hint="eastAsia" w:ascii="仿宋" w:hAnsi="仿宋" w:eastAsia="仿宋" w:cs="仿宋"/>
          <w:sz w:val="24"/>
          <w:u w:val="single"/>
        </w:rPr>
        <w:t xml:space="preserve">       866070100100029596                                   </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你(单位)如不服本处罚决定，可在收到本处罚决定书之日起60日内向</w:t>
      </w:r>
      <w:r>
        <w:rPr>
          <w:rFonts w:hint="eastAsia" w:ascii="仿宋" w:hAnsi="仿宋" w:eastAsia="仿宋" w:cs="仿宋"/>
          <w:sz w:val="24"/>
          <w:lang w:eastAsia="zh-CN"/>
        </w:rPr>
        <w:t>邯郸市</w:t>
      </w:r>
      <w:r>
        <w:rPr>
          <w:rFonts w:hint="eastAsia" w:ascii="仿宋" w:hAnsi="仿宋" w:eastAsia="仿宋" w:cs="仿宋"/>
          <w:sz w:val="24"/>
        </w:rPr>
        <w:t>人民政府申请行政复议，也可以在6个月内直接向</w:t>
      </w:r>
      <w:r>
        <w:rPr>
          <w:rFonts w:hint="eastAsia" w:ascii="仿宋" w:hAnsi="仿宋" w:eastAsia="仿宋" w:cs="仿宋"/>
          <w:color w:val="000000"/>
          <w:sz w:val="24"/>
          <w:lang w:val="en-US" w:eastAsia="zh-CN"/>
        </w:rPr>
        <w:t>邯郸</w:t>
      </w:r>
      <w:r>
        <w:rPr>
          <w:rFonts w:hint="eastAsia" w:ascii="仿宋" w:hAnsi="仿宋" w:eastAsia="仿宋" w:cs="仿宋"/>
          <w:sz w:val="24"/>
          <w:lang w:val="en-US" w:eastAsia="zh-CN"/>
        </w:rPr>
        <w:t>经济技术开发区</w:t>
      </w:r>
      <w:r>
        <w:rPr>
          <w:rFonts w:hint="eastAsia" w:ascii="仿宋" w:hAnsi="仿宋" w:eastAsia="仿宋" w:cs="仿宋"/>
          <w:color w:val="000000"/>
          <w:sz w:val="24"/>
        </w:rPr>
        <w:t>人民法院</w:t>
      </w:r>
      <w:r>
        <w:rPr>
          <w:rFonts w:hint="eastAsia" w:ascii="仿宋" w:hAnsi="仿宋" w:eastAsia="仿宋" w:cs="仿宋"/>
          <w:sz w:val="24"/>
        </w:rPr>
        <w:t>起诉。申请行政复议或者提起行政诉讼，不停止行政处罚决定的执行。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逾期不申请行政复议，不提起行政诉讼，又不履行本处罚决定的，</w:t>
      </w:r>
      <w:r>
        <w:rPr>
          <w:rFonts w:hint="eastAsia" w:ascii="仿宋" w:hAnsi="仿宋" w:eastAsia="仿宋" w:cs="仿宋"/>
          <w:sz w:val="24"/>
          <w:lang w:eastAsia="zh-CN"/>
        </w:rPr>
        <w:t>本机关</w:t>
      </w:r>
      <w:r>
        <w:rPr>
          <w:rFonts w:hint="eastAsia" w:ascii="仿宋" w:hAnsi="仿宋" w:eastAsia="仿宋" w:cs="仿宋"/>
          <w:sz w:val="24"/>
        </w:rPr>
        <w:t>将依法申请人民法院强制执行。</w:t>
      </w:r>
    </w:p>
    <w:p>
      <w:pPr>
        <w:keepNext w:val="0"/>
        <w:keepLines w:val="0"/>
        <w:pageBreakBefore w:val="0"/>
        <w:widowControl w:val="0"/>
        <w:kinsoku/>
        <w:wordWrap/>
        <w:overflowPunct/>
        <w:topLinePunct w:val="0"/>
        <w:autoSpaceDE/>
        <w:autoSpaceDN/>
        <w:bidi w:val="0"/>
        <w:snapToGrid w:val="0"/>
        <w:spacing w:line="360" w:lineRule="exact"/>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罚没许可证编号：03000034</w:t>
      </w:r>
    </w:p>
    <w:p>
      <w:pPr>
        <w:keepNext w:val="0"/>
        <w:keepLines w:val="0"/>
        <w:pageBreakBefore w:val="0"/>
        <w:widowControl w:val="0"/>
        <w:kinsoku/>
        <w:wordWrap/>
        <w:overflowPunct/>
        <w:topLinePunct w:val="0"/>
        <w:autoSpaceDE/>
        <w:autoSpaceDN/>
        <w:bidi w:val="0"/>
        <w:snapToGrid w:val="0"/>
        <w:spacing w:line="360" w:lineRule="exact"/>
        <w:ind w:right="42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eastAsia="zh-CN"/>
        </w:rPr>
        <w:t>邯郸市生态环境</w:t>
      </w:r>
      <w:r>
        <w:rPr>
          <w:rFonts w:hint="eastAsia" w:ascii="仿宋" w:hAnsi="仿宋" w:eastAsia="仿宋" w:cs="仿宋"/>
          <w:sz w:val="24"/>
        </w:rPr>
        <w:t>局（印章）</w:t>
      </w:r>
    </w:p>
    <w:p>
      <w:pPr>
        <w:keepNext w:val="0"/>
        <w:keepLines w:val="0"/>
        <w:pageBreakBefore w:val="0"/>
        <w:widowControl w:val="0"/>
        <w:kinsoku/>
        <w:wordWrap/>
        <w:overflowPunct/>
        <w:topLinePunct w:val="0"/>
        <w:autoSpaceDE/>
        <w:autoSpaceDN/>
        <w:bidi w:val="0"/>
        <w:spacing w:line="360" w:lineRule="exact"/>
        <w:ind w:firstLine="6360" w:firstLineChars="2650"/>
        <w:textAlignment w:val="auto"/>
        <w:rPr>
          <w:rFonts w:hint="eastAsia" w:ascii="仿宋" w:hAnsi="仿宋" w:eastAsia="仿宋" w:cs="仿宋"/>
          <w:sz w:val="24"/>
        </w:rPr>
      </w:pPr>
      <w:r>
        <w:rPr>
          <w:rFonts w:hint="eastAsia" w:ascii="仿宋" w:hAnsi="仿宋" w:eastAsia="仿宋" w:cs="仿宋"/>
          <w:sz w:val="24"/>
        </w:rPr>
        <w:t>年  月  日</w:t>
      </w:r>
    </w:p>
    <w:p>
      <w:pPr>
        <w:tabs>
          <w:tab w:val="left" w:pos="300"/>
          <w:tab w:val="center" w:pos="4365"/>
          <w:tab w:val="left" w:pos="6345"/>
        </w:tabs>
        <w:spacing w:line="480" w:lineRule="exact"/>
        <w:jc w:val="center"/>
        <w:rPr>
          <w:rFonts w:ascii="方正小标宋简体" w:eastAsia="方正小标宋简体"/>
          <w:sz w:val="36"/>
          <w:szCs w:val="36"/>
        </w:rPr>
      </w:pPr>
      <w:bookmarkStart w:id="0" w:name="_GoBack"/>
      <w:bookmarkEnd w:id="0"/>
      <w:r>
        <w:rPr>
          <w:rFonts w:hint="eastAsia" w:ascii="方正小标宋简体" w:eastAsia="方正小标宋简体"/>
          <w:sz w:val="36"/>
          <w:szCs w:val="36"/>
        </w:rPr>
        <w:t>邯郸市生态环境局</w:t>
      </w:r>
    </w:p>
    <w:p>
      <w:pPr>
        <w:tabs>
          <w:tab w:val="left" w:pos="300"/>
          <w:tab w:val="center" w:pos="4365"/>
          <w:tab w:val="left" w:pos="6345"/>
        </w:tabs>
        <w:spacing w:line="480" w:lineRule="exact"/>
        <w:jc w:val="center"/>
        <w:rPr>
          <w:rFonts w:hint="eastAsia" w:ascii="方正小标宋简体" w:eastAsia="方正小标宋简体"/>
          <w:sz w:val="36"/>
          <w:szCs w:val="36"/>
        </w:rPr>
      </w:pPr>
      <w:r>
        <w:rPr>
          <w:rFonts w:hint="eastAsia" w:ascii="方正小标宋简体" w:eastAsia="方正小标宋简体"/>
          <w:sz w:val="36"/>
          <w:szCs w:val="36"/>
        </w:rPr>
        <w:t>送 达 回 证</w:t>
      </w:r>
    </w:p>
    <w:tbl>
      <w:tblPr>
        <w:tblStyle w:val="8"/>
        <w:tblW w:w="8720" w:type="dxa"/>
        <w:jc w:val="center"/>
        <w:tblLayout w:type="fixed"/>
        <w:tblCellMar>
          <w:top w:w="0" w:type="dxa"/>
          <w:left w:w="108" w:type="dxa"/>
          <w:bottom w:w="0" w:type="dxa"/>
          <w:right w:w="108" w:type="dxa"/>
        </w:tblCellMar>
      </w:tblPr>
      <w:tblGrid>
        <w:gridCol w:w="2551"/>
        <w:gridCol w:w="6169"/>
      </w:tblGrid>
      <w:tr>
        <w:tblPrEx>
          <w:tblCellMar>
            <w:top w:w="0" w:type="dxa"/>
            <w:left w:w="108" w:type="dxa"/>
            <w:bottom w:w="0" w:type="dxa"/>
            <w:right w:w="108" w:type="dxa"/>
          </w:tblCellMar>
        </w:tblPrEx>
        <w:trPr>
          <w:trHeight w:val="76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送达文书名称及文号</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69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受送达人</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日 期</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26"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地 点</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51"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方 式</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cs="Times New Roman"/>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直接送达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留置送达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委托送达</w:t>
            </w:r>
          </w:p>
          <w:p>
            <w:pPr>
              <w:spacing w:line="300" w:lineRule="exact"/>
              <w:jc w:val="left"/>
              <w:rPr>
                <w:rFonts w:hint="default" w:ascii="仿宋_GB2312" w:hAnsi="仿宋" w:eastAsia="仿宋_GB2312"/>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邮递送达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公告送达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电子送达</w:t>
            </w:r>
          </w:p>
        </w:tc>
      </w:tr>
      <w:tr>
        <w:tblPrEx>
          <w:tblCellMar>
            <w:top w:w="0" w:type="dxa"/>
            <w:left w:w="108" w:type="dxa"/>
            <w:bottom w:w="0" w:type="dxa"/>
            <w:right w:w="108" w:type="dxa"/>
          </w:tblCellMar>
        </w:tblPrEx>
        <w:trPr>
          <w:trHeight w:val="154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收件人签字（或盖章）</w:t>
            </w:r>
          </w:p>
          <w:p>
            <w:pPr>
              <w:spacing w:line="300" w:lineRule="exact"/>
              <w:jc w:val="center"/>
              <w:rPr>
                <w:rFonts w:hint="eastAsia" w:ascii="仿宋_GB2312" w:hAnsi="仿宋" w:eastAsia="仿宋_GB2312"/>
                <w:sz w:val="24"/>
              </w:rPr>
            </w:pPr>
            <w:r>
              <w:rPr>
                <w:rFonts w:hint="eastAsia" w:ascii="仿宋_GB2312" w:hAnsi="仿宋" w:eastAsia="仿宋_GB2312"/>
                <w:sz w:val="24"/>
              </w:rPr>
              <w:t>及收件日期</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rPr>
                <w:rFonts w:hint="eastAsia" w:ascii="仿宋_GB2312" w:hAnsi="仿宋" w:eastAsia="仿宋_GB2312"/>
                <w:sz w:val="24"/>
              </w:rPr>
            </w:pPr>
            <w:r>
              <w:rPr>
                <w:rFonts w:hint="eastAsia" w:ascii="仿宋_GB2312" w:hAnsi="仿宋" w:eastAsia="仿宋_GB2312"/>
                <w:sz w:val="24"/>
              </w:rPr>
              <w:t>（与受送达人的关系：           ）</w:t>
            </w:r>
          </w:p>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rPr>
              <w:t>送达人</w:t>
            </w:r>
            <w:r>
              <w:rPr>
                <w:rFonts w:hint="eastAsia" w:ascii="仿宋_GB2312" w:hAnsi="仿宋" w:eastAsia="仿宋_GB2312"/>
                <w:sz w:val="24"/>
                <w:lang w:eastAsia="zh-CN"/>
              </w:rPr>
              <w:t>（</w:t>
            </w:r>
            <w:r>
              <w:rPr>
                <w:rFonts w:hint="eastAsia" w:ascii="仿宋_GB2312" w:hAnsi="仿宋" w:eastAsia="仿宋_GB2312"/>
                <w:sz w:val="24"/>
                <w:lang w:val="en-US" w:eastAsia="zh-CN"/>
              </w:rPr>
              <w:t>两人签字）</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w:t>
            </w:r>
            <w:r>
              <w:rPr>
                <w:rFonts w:hint="eastAsia" w:ascii="仿宋_GB2312" w:hAnsi="仿宋" w:eastAsia="仿宋_GB2312"/>
                <w:sz w:val="24"/>
                <w:lang w:val="en-US" w:eastAsia="zh-CN"/>
              </w:rPr>
              <w:t xml:space="preserve"> </w:t>
            </w: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lang w:val="en-US" w:eastAsia="zh-CN"/>
              </w:rPr>
              <w:t>送达机关盖章</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lang w:val="en-US" w:eastAsia="zh-CN"/>
              </w:rPr>
              <w:t xml:space="preserve">                       </w:t>
            </w:r>
            <w:r>
              <w:rPr>
                <w:rFonts w:hint="eastAsia" w:ascii="仿宋_GB2312" w:hAnsi="仿宋" w:eastAsia="仿宋_GB2312"/>
                <w:sz w:val="24"/>
              </w:rPr>
              <w:t>年  月  日</w:t>
            </w:r>
          </w:p>
        </w:tc>
      </w:tr>
      <w:tr>
        <w:tblPrEx>
          <w:tblCellMar>
            <w:top w:w="0" w:type="dxa"/>
            <w:left w:w="108" w:type="dxa"/>
            <w:bottom w:w="0" w:type="dxa"/>
            <w:right w:w="108" w:type="dxa"/>
          </w:tblCellMar>
        </w:tblPrEx>
        <w:trPr>
          <w:trHeight w:val="90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备    注</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sz w:val="24"/>
              </w:rPr>
            </w:pPr>
            <w:r>
              <w:rPr>
                <w:rFonts w:hint="eastAsia" w:ascii="仿宋_GB2312" w:hAnsi="仿宋" w:eastAsia="仿宋_GB2312"/>
                <w:sz w:val="24"/>
              </w:rPr>
              <w:t>是否拒收：□是　□否</w:t>
            </w:r>
          </w:p>
        </w:tc>
      </w:tr>
    </w:tbl>
    <w:p>
      <w:pPr>
        <w:adjustRightInd w:val="0"/>
        <w:snapToGrid w:val="0"/>
        <w:spacing w:line="440" w:lineRule="exact"/>
        <w:ind w:left="-283" w:leftChars="-135" w:firstLine="482" w:firstLineChars="200"/>
        <w:rPr>
          <w:rFonts w:ascii="仿宋" w:hAnsi="仿宋" w:eastAsia="仿宋"/>
          <w:color w:val="000000"/>
          <w:sz w:val="24"/>
          <w:szCs w:val="18"/>
        </w:rPr>
      </w:pPr>
      <w:r>
        <w:rPr>
          <w:rFonts w:ascii="黑体" w:hAnsi="黑体" w:eastAsia="黑体"/>
          <w:b/>
          <w:bCs/>
          <w:color w:val="000000"/>
          <w:sz w:val="24"/>
          <w:szCs w:val="18"/>
        </w:rPr>
        <w:t>提示：</w:t>
      </w:r>
      <w:r>
        <w:rPr>
          <w:rFonts w:hint="eastAsia" w:ascii="仿宋_GB2312" w:hAnsi="仿宋" w:eastAsia="仿宋_GB2312"/>
          <w:color w:val="000000"/>
          <w:sz w:val="24"/>
          <w:szCs w:val="18"/>
        </w:rPr>
        <w:t>送达方式和期限参照民事诉讼法有关规定执行。送达方式为直接送达的，应由被送达人签收，被送达人不在时可参照民事诉讼法规定由其他人员签收，但应注明与被送达人的关系；委托送达的，应记录委托原因，并由受送达人签收；被送达人或他的同住成年家属拒绝签收的，可留置送达，但应邀请见证人签字证明，或用音像记录方式记录送达过程，并在备注栏注明情况；邮寄送达的，应进行登记并索要回执；公告送达的，应注明原因和公告时间、范围、形式及载体，并将公告载体作附件存档。当事人同意并签订确认书的，行政机关可以采用传真、电子邮件等方式，将行政处罚决定书等送达当事人。</w:t>
      </w:r>
    </w:p>
    <w:p>
      <w:pPr>
        <w:keepNext w:val="0"/>
        <w:keepLines w:val="0"/>
        <w:pageBreakBefore w:val="0"/>
        <w:widowControl w:val="0"/>
        <w:kinsoku/>
        <w:wordWrap/>
        <w:overflowPunct/>
        <w:topLinePunct w:val="0"/>
        <w:bidi w:val="0"/>
        <w:snapToGrid w:val="0"/>
        <w:spacing w:line="420" w:lineRule="exact"/>
        <w:jc w:val="center"/>
        <w:textAlignment w:val="auto"/>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邯郸市生态环境局</w:t>
      </w:r>
    </w:p>
    <w:p>
      <w:pPr>
        <w:keepNext w:val="0"/>
        <w:keepLines w:val="0"/>
        <w:pageBreakBefore w:val="0"/>
        <w:widowControl w:val="0"/>
        <w:kinsoku/>
        <w:wordWrap/>
        <w:overflowPunct/>
        <w:topLinePunct w:val="0"/>
        <w:autoSpaceDE w:val="0"/>
        <w:autoSpaceDN w:val="0"/>
        <w:bidi w:val="0"/>
        <w:adjustRightInd/>
        <w:snapToGrid/>
        <w:spacing w:line="420" w:lineRule="exact"/>
        <w:ind w:left="0" w:right="0" w:firstLine="0"/>
        <w:jc w:val="center"/>
        <w:textAlignment w:val="auto"/>
        <w:rPr>
          <w:rFonts w:hint="default" w:ascii="方正小标宋简体" w:hAnsi="方正小标宋简体" w:eastAsia="方正小标宋简体" w:cs="方正小标宋简体"/>
          <w:color w:val="auto"/>
          <w:spacing w:val="0"/>
          <w:sz w:val="36"/>
          <w:szCs w:val="36"/>
          <w:highlight w:val="none"/>
          <w:lang w:val="en-US" w:eastAsia="zh-CN"/>
        </w:rPr>
      </w:pPr>
      <w:r>
        <w:rPr>
          <w:rFonts w:hint="eastAsia" w:ascii="方正小标宋简体" w:hAnsi="方正小标宋简体" w:eastAsia="方正小标宋简体" w:cs="方正小标宋简体"/>
          <w:color w:val="auto"/>
          <w:spacing w:val="0"/>
          <w:sz w:val="36"/>
          <w:szCs w:val="36"/>
          <w:highlight w:val="none"/>
          <w:lang w:eastAsia="zh-CN"/>
        </w:rPr>
        <w:t>不予</w:t>
      </w:r>
      <w:r>
        <w:rPr>
          <w:rFonts w:hint="eastAsia" w:ascii="方正小标宋简体" w:hAnsi="方正小标宋简体" w:eastAsia="方正小标宋简体" w:cs="方正小标宋简体"/>
          <w:color w:val="auto"/>
          <w:spacing w:val="0"/>
          <w:sz w:val="36"/>
          <w:szCs w:val="36"/>
          <w:highlight w:val="none"/>
        </w:rPr>
        <w:t>行政处罚</w:t>
      </w:r>
      <w:r>
        <w:rPr>
          <w:rFonts w:hint="eastAsia" w:ascii="方正小标宋简体" w:hAnsi="方正小标宋简体" w:eastAsia="方正小标宋简体" w:cs="方正小标宋简体"/>
          <w:color w:val="auto"/>
          <w:spacing w:val="0"/>
          <w:sz w:val="36"/>
          <w:szCs w:val="36"/>
          <w:highlight w:val="none"/>
          <w:lang w:eastAsia="zh-CN"/>
        </w:rPr>
        <w:t>决定</w:t>
      </w:r>
      <w:r>
        <w:rPr>
          <w:rFonts w:hint="eastAsia" w:ascii="方正小标宋简体" w:hAnsi="方正小标宋简体" w:eastAsia="方正小标宋简体" w:cs="方正小标宋简体"/>
          <w:color w:val="auto"/>
          <w:spacing w:val="0"/>
          <w:sz w:val="36"/>
          <w:szCs w:val="36"/>
          <w:highlight w:val="none"/>
        </w:rPr>
        <w:t>书</w:t>
      </w:r>
      <w:r>
        <w:rPr>
          <w:rFonts w:hint="eastAsia" w:ascii="方正小标宋简体" w:hAnsi="方正小标宋简体" w:eastAsia="方正小标宋简体" w:cs="方正小标宋简体"/>
          <w:color w:val="auto"/>
          <w:spacing w:val="0"/>
          <w:sz w:val="36"/>
          <w:szCs w:val="36"/>
          <w:highlight w:val="none"/>
          <w:lang w:eastAsia="zh-CN"/>
        </w:rPr>
        <w:t>（</w:t>
      </w:r>
      <w:r>
        <w:rPr>
          <w:rFonts w:hint="eastAsia" w:ascii="方正小标宋简体" w:hAnsi="方正小标宋简体" w:eastAsia="方正小标宋简体" w:cs="方正小标宋简体"/>
          <w:color w:val="auto"/>
          <w:spacing w:val="0"/>
          <w:sz w:val="36"/>
          <w:szCs w:val="36"/>
          <w:highlight w:val="none"/>
          <w:lang w:val="en-US" w:eastAsia="zh-CN"/>
        </w:rPr>
        <w:t>正本）</w:t>
      </w:r>
    </w:p>
    <w:p>
      <w:pPr>
        <w:pStyle w:val="2"/>
        <w:keepNext w:val="0"/>
        <w:keepLines w:val="0"/>
        <w:pageBreakBefore w:val="0"/>
        <w:widowControl w:val="0"/>
        <w:tabs>
          <w:tab w:val="left" w:pos="5052"/>
          <w:tab w:val="left" w:pos="7579"/>
          <w:tab w:val="left" w:pos="8563"/>
        </w:tabs>
        <w:kinsoku/>
        <w:wordWrap/>
        <w:overflowPunct/>
        <w:topLinePunct w:val="0"/>
        <w:autoSpaceDE w:val="0"/>
        <w:autoSpaceDN w:val="0"/>
        <w:bidi w:val="0"/>
        <w:adjustRightInd/>
        <w:snapToGrid/>
        <w:spacing w:before="0" w:after="0" w:line="420" w:lineRule="exact"/>
        <w:ind w:left="0" w:right="420" w:rightChars="200"/>
        <w:jc w:val="right"/>
        <w:textAlignment w:val="auto"/>
        <w:rPr>
          <w:rFonts w:hint="eastAsia" w:ascii="仿宋_GB2312" w:hAnsi="仿宋_GB2312" w:eastAsia="仿宋_GB2312" w:cs="仿宋_GB2312"/>
          <w:b w:val="0"/>
          <w:bCs w:val="0"/>
          <w:color w:val="auto"/>
          <w:spacing w:val="0"/>
          <w:sz w:val="24"/>
          <w:szCs w:val="24"/>
          <w:highlight w:val="none"/>
          <w:u w:val="none"/>
        </w:rPr>
      </w:pPr>
      <w:r>
        <w:rPr>
          <w:rFonts w:hint="eastAsia" w:ascii="仿宋_GB2312" w:hAnsi="仿宋_GB2312" w:eastAsia="仿宋_GB2312" w:cs="仿宋_GB2312"/>
          <w:b w:val="0"/>
          <w:bCs w:val="0"/>
          <w:color w:val="auto"/>
          <w:spacing w:val="0"/>
          <w:sz w:val="24"/>
          <w:szCs w:val="24"/>
          <w:highlight w:val="none"/>
          <w:u w:val="none"/>
          <w:lang w:val="en-US" w:eastAsia="zh-CN"/>
        </w:rPr>
        <w:t xml:space="preserve"> </w:t>
      </w:r>
      <w:r>
        <w:rPr>
          <w:rFonts w:hint="eastAsia" w:ascii="仿宋_GB2312" w:hAnsi="仿宋_GB2312" w:eastAsia="仿宋_GB2312" w:cs="仿宋_GB2312"/>
          <w:b w:val="0"/>
          <w:bCs w:val="0"/>
          <w:color w:val="auto"/>
          <w:spacing w:val="0"/>
          <w:sz w:val="24"/>
          <w:szCs w:val="24"/>
          <w:highlight w:val="none"/>
          <w:u w:val="none"/>
          <w:lang w:eastAsia="zh-CN"/>
        </w:rPr>
        <w:t>邯环不罚决</w:t>
      </w:r>
      <w:r>
        <w:rPr>
          <w:rFonts w:hint="eastAsia" w:ascii="仿宋_GB2312" w:hAnsi="仿宋_GB2312" w:eastAsia="仿宋_GB2312" w:cs="仿宋_GB2312"/>
          <w:b w:val="0"/>
          <w:bCs w:val="0"/>
          <w:color w:val="auto"/>
          <w:spacing w:val="0"/>
          <w:sz w:val="24"/>
          <w:szCs w:val="24"/>
          <w:highlight w:val="none"/>
          <w:u w:val="none"/>
          <w:lang w:val="en-US" w:eastAsia="zh-CN"/>
        </w:rPr>
        <w:t>字</w:t>
      </w:r>
      <w:r>
        <w:rPr>
          <w:rFonts w:hint="eastAsia" w:ascii="仿宋_GB2312" w:hAnsi="仿宋_GB2312" w:eastAsia="仿宋_GB2312" w:cs="仿宋_GB2312"/>
          <w:b w:val="0"/>
          <w:bCs w:val="0"/>
          <w:color w:val="auto"/>
          <w:spacing w:val="0"/>
          <w:sz w:val="24"/>
          <w:szCs w:val="24"/>
          <w:highlight w:val="none"/>
          <w:u w:val="none"/>
        </w:rPr>
        <w:t>〔</w:t>
      </w:r>
      <w:r>
        <w:rPr>
          <w:rFonts w:hint="eastAsia" w:ascii="仿宋_GB2312" w:hAnsi="仿宋_GB2312" w:eastAsia="仿宋_GB2312" w:cs="仿宋_GB2312"/>
          <w:b w:val="0"/>
          <w:bCs w:val="0"/>
          <w:color w:val="auto"/>
          <w:spacing w:val="0"/>
          <w:sz w:val="24"/>
          <w:szCs w:val="24"/>
          <w:highlight w:val="none"/>
          <w:u w:val="none"/>
          <w:lang w:val="en-US" w:eastAsia="zh-CN"/>
        </w:rPr>
        <w:t>2024</w:t>
      </w:r>
      <w:r>
        <w:rPr>
          <w:rFonts w:hint="eastAsia" w:ascii="仿宋_GB2312" w:hAnsi="仿宋_GB2312" w:eastAsia="仿宋_GB2312" w:cs="仿宋_GB2312"/>
          <w:b w:val="0"/>
          <w:bCs w:val="0"/>
          <w:color w:val="auto"/>
          <w:spacing w:val="0"/>
          <w:sz w:val="24"/>
          <w:szCs w:val="24"/>
          <w:highlight w:val="none"/>
          <w:u w:val="none"/>
        </w:rPr>
        <w:t>〕</w:t>
      </w:r>
      <w:r>
        <w:rPr>
          <w:rFonts w:hint="eastAsia" w:ascii="仿宋_GB2312" w:hAnsi="仿宋_GB2312" w:eastAsia="仿宋_GB2312" w:cs="仿宋_GB2312"/>
          <w:b w:val="0"/>
          <w:bCs w:val="0"/>
          <w:color w:val="auto"/>
          <w:spacing w:val="0"/>
          <w:sz w:val="24"/>
          <w:szCs w:val="24"/>
          <w:highlight w:val="none"/>
          <w:u w:val="none"/>
          <w:lang w:val="en-US" w:eastAsia="zh-CN"/>
        </w:rPr>
        <w:t xml:space="preserve">01-  </w:t>
      </w:r>
      <w:r>
        <w:rPr>
          <w:rFonts w:hint="eastAsia" w:ascii="仿宋_GB2312" w:hAnsi="仿宋_GB2312" w:eastAsia="仿宋_GB2312" w:cs="仿宋_GB2312"/>
          <w:b w:val="0"/>
          <w:bCs w:val="0"/>
          <w:color w:val="auto"/>
          <w:spacing w:val="0"/>
          <w:sz w:val="24"/>
          <w:szCs w:val="24"/>
          <w:highlight w:val="none"/>
          <w:u w:val="none"/>
        </w:rPr>
        <w:t>号</w:t>
      </w:r>
    </w:p>
    <w:p>
      <w:pPr>
        <w:keepNext w:val="0"/>
        <w:keepLines w:val="0"/>
        <w:pageBreakBefore w:val="0"/>
        <w:widowControl w:val="0"/>
        <w:kinsoku/>
        <w:wordWrap/>
        <w:overflowPunct/>
        <w:topLinePunct w:val="0"/>
        <w:autoSpaceDE/>
        <w:autoSpaceDN/>
        <w:bidi w:val="0"/>
        <w:snapToGrid w:val="0"/>
        <w:spacing w:line="41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（当事人名称或者姓名，与营业执照、居民身份证一致）</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410" w:lineRule="exact"/>
        <w:textAlignment w:val="auto"/>
        <w:rPr>
          <w:rFonts w:hint="eastAsia" w:ascii="仿宋" w:hAnsi="仿宋" w:eastAsia="仿宋" w:cs="仿宋"/>
          <w:sz w:val="24"/>
          <w:szCs w:val="24"/>
          <w:u w:val="single"/>
        </w:rPr>
      </w:pPr>
      <w:r>
        <w:rPr>
          <w:rFonts w:hint="eastAsia" w:ascii="仿宋" w:hAnsi="仿宋" w:eastAsia="仿宋" w:cs="仿宋"/>
          <w:sz w:val="24"/>
          <w:szCs w:val="24"/>
          <w:lang w:eastAsia="zh-CN"/>
        </w:rPr>
        <w:t>统一社会信用代码</w:t>
      </w:r>
      <w:r>
        <w:rPr>
          <w:rFonts w:hint="eastAsia" w:ascii="仿宋" w:hAnsi="仿宋" w:eastAsia="仿宋" w:cs="仿宋"/>
          <w:sz w:val="24"/>
          <w:szCs w:val="24"/>
        </w:rPr>
        <w:t>（公民身份号码）：</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10" w:lineRule="exact"/>
        <w:textAlignment w:val="auto"/>
        <w:rPr>
          <w:rFonts w:hint="eastAsia" w:ascii="仿宋" w:hAnsi="仿宋" w:eastAsia="仿宋" w:cs="仿宋"/>
          <w:sz w:val="24"/>
          <w:szCs w:val="24"/>
          <w:u w:val="single"/>
        </w:rPr>
      </w:pPr>
      <w:r>
        <w:rPr>
          <w:rFonts w:hint="eastAsia" w:ascii="仿宋" w:hAnsi="仿宋" w:eastAsia="仿宋" w:cs="仿宋"/>
          <w:sz w:val="24"/>
          <w:szCs w:val="24"/>
        </w:rPr>
        <w:t>地址：</w:t>
      </w:r>
      <w:r>
        <w:rPr>
          <w:rFonts w:hint="eastAsia" w:ascii="仿宋" w:hAnsi="仿宋" w:eastAsia="仿宋" w:cs="仿宋"/>
          <w:sz w:val="24"/>
          <w:szCs w:val="24"/>
          <w:u w:val="single"/>
        </w:rPr>
        <w:t xml:space="preserve">                                  </w:t>
      </w:r>
      <w:r>
        <w:rPr>
          <w:rFonts w:hint="eastAsia" w:ascii="仿宋" w:hAnsi="仿宋" w:eastAsia="仿宋" w:cs="仿宋"/>
          <w:sz w:val="24"/>
          <w:szCs w:val="24"/>
        </w:rPr>
        <w:t>法定代表人（负责人）：</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spacing w:line="410" w:lineRule="exact"/>
        <w:ind w:right="203" w:firstLine="459"/>
        <w:textAlignment w:val="auto"/>
        <w:rPr>
          <w:rFonts w:hint="eastAsia" w:ascii="仿宋" w:hAnsi="仿宋" w:eastAsia="仿宋" w:cs="仿宋"/>
          <w:sz w:val="24"/>
          <w:szCs w:val="24"/>
        </w:rPr>
      </w:pPr>
      <w:r>
        <w:rPr>
          <w:rFonts w:hint="eastAsia" w:ascii="仿宋" w:hAnsi="仿宋" w:eastAsia="仿宋" w:cs="仿宋"/>
          <w:spacing w:val="13"/>
          <w:sz w:val="24"/>
          <w:szCs w:val="24"/>
        </w:rPr>
        <w:t>本机关于</w:t>
      </w:r>
      <w:r>
        <w:rPr>
          <w:rFonts w:hint="eastAsia" w:ascii="仿宋" w:hAnsi="仿宋" w:eastAsia="仿宋" w:cs="仿宋"/>
          <w:spacing w:val="1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17"/>
          <w:sz w:val="24"/>
          <w:szCs w:val="24"/>
          <w:u w:val="single" w:color="auto"/>
        </w:rPr>
        <w:t xml:space="preserve">    </w:t>
      </w:r>
      <w:r>
        <w:rPr>
          <w:rFonts w:hint="eastAsia" w:ascii="仿宋" w:hAnsi="仿宋" w:eastAsia="仿宋" w:cs="仿宋"/>
          <w:spacing w:val="13"/>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15"/>
          <w:sz w:val="24"/>
          <w:szCs w:val="24"/>
          <w:u w:val="single" w:color="auto"/>
        </w:rPr>
        <w:t xml:space="preserve">    </w:t>
      </w:r>
      <w:r>
        <w:rPr>
          <w:rFonts w:hint="eastAsia" w:ascii="仿宋" w:hAnsi="仿宋" w:eastAsia="仿宋" w:cs="仿宋"/>
          <w:spacing w:val="-120"/>
          <w:sz w:val="24"/>
          <w:szCs w:val="24"/>
        </w:rPr>
        <w:t xml:space="preserve"> </w:t>
      </w:r>
      <w:r>
        <w:rPr>
          <w:rFonts w:hint="eastAsia" w:ascii="仿宋" w:hAnsi="仿宋" w:eastAsia="仿宋" w:cs="仿宋"/>
          <w:spacing w:val="13"/>
          <w:sz w:val="24"/>
          <w:szCs w:val="24"/>
        </w:rPr>
        <w:t>日对你(单位)进行了调查，发现你(单位)存在以</w:t>
      </w:r>
      <w:r>
        <w:rPr>
          <w:rFonts w:hint="eastAsia" w:ascii="仿宋" w:hAnsi="仿宋" w:eastAsia="仿宋" w:cs="仿宋"/>
          <w:spacing w:val="-3"/>
          <w:sz w:val="24"/>
          <w:szCs w:val="24"/>
        </w:rPr>
        <w:t>下环境违法行为</w:t>
      </w:r>
      <w:r>
        <w:rPr>
          <w:rFonts w:hint="eastAsia" w:ascii="仿宋" w:hAnsi="仿宋" w:eastAsia="仿宋" w:cs="仿宋"/>
          <w:color w:val="auto"/>
          <w:spacing w:val="-3"/>
          <w:sz w:val="24"/>
          <w:szCs w:val="24"/>
        </w:rPr>
        <w:t>：</w:t>
      </w:r>
    </w:p>
    <w:p>
      <w:pPr>
        <w:keepNext w:val="0"/>
        <w:keepLines w:val="0"/>
        <w:pageBreakBefore w:val="0"/>
        <w:widowControl w:val="0"/>
        <w:kinsoku/>
        <w:wordWrap/>
        <w:overflowPunct/>
        <w:topLinePunct w:val="0"/>
        <w:autoSpaceDE/>
        <w:autoSpaceDN/>
        <w:bidi w:val="0"/>
        <w:spacing w:line="410" w:lineRule="exact"/>
        <w:ind w:right="92" w:firstLine="459"/>
        <w:textAlignment w:val="auto"/>
        <w:rPr>
          <w:rFonts w:hint="eastAsia" w:ascii="仿宋" w:hAnsi="仿宋" w:eastAsia="仿宋" w:cs="仿宋"/>
          <w:sz w:val="24"/>
          <w:szCs w:val="24"/>
        </w:rPr>
      </w:pPr>
      <w:r>
        <w:rPr>
          <w:rFonts w:hint="eastAsia" w:ascii="仿宋" w:hAnsi="仿宋" w:eastAsia="仿宋" w:cs="仿宋"/>
          <w:spacing w:val="-1"/>
          <w:sz w:val="24"/>
          <w:szCs w:val="24"/>
        </w:rPr>
        <w:t>现已查明，你(单位)</w:t>
      </w:r>
      <w:r>
        <w:rPr>
          <w:rFonts w:hint="eastAsia" w:ascii="仿宋" w:hAnsi="仿宋" w:eastAsia="仿宋" w:cs="仿宋"/>
          <w:spacing w:val="-70"/>
          <w:sz w:val="24"/>
          <w:szCs w:val="24"/>
          <w:u w:val="single" w:color="auto"/>
        </w:rPr>
        <w:t xml:space="preserve"> </w:t>
      </w:r>
      <w:r>
        <w:rPr>
          <w:rFonts w:hint="eastAsia" w:ascii="仿宋" w:hAnsi="仿宋" w:eastAsia="仿宋" w:cs="仿宋"/>
          <w:spacing w:val="-1"/>
          <w:sz w:val="24"/>
          <w:szCs w:val="24"/>
          <w:u w:val="single" w:color="auto"/>
        </w:rPr>
        <w:t>(陈述违法事实。载明违法行为发生的时间、地点、情节、</w:t>
      </w:r>
      <w:r>
        <w:rPr>
          <w:rFonts w:hint="eastAsia" w:ascii="仿宋" w:hAnsi="仿宋" w:eastAsia="仿宋" w:cs="仿宋"/>
          <w:spacing w:val="39"/>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构成要件、危害后果等内容)</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spacing w:line="410" w:lineRule="exact"/>
        <w:ind w:right="92" w:firstLine="459"/>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spacing w:val="-2"/>
          <w:sz w:val="24"/>
          <w:szCs w:val="24"/>
        </w:rPr>
        <w:t>本机关认为你(单位)的上述行为违反</w:t>
      </w:r>
      <w:r>
        <w:rPr>
          <w:rFonts w:hint="eastAsia" w:ascii="仿宋" w:hAnsi="仿宋" w:eastAsia="仿宋" w:cs="仿宋"/>
          <w:b w:val="0"/>
          <w:bCs/>
          <w:spacing w:val="-66"/>
          <w:sz w:val="24"/>
          <w:szCs w:val="24"/>
        </w:rPr>
        <w:t xml:space="preserve"> </w:t>
      </w:r>
      <w:r>
        <w:rPr>
          <w:rFonts w:hint="eastAsia" w:ascii="仿宋" w:hAnsi="仿宋" w:eastAsia="仿宋" w:cs="仿宋"/>
          <w:b w:val="0"/>
          <w:bCs/>
          <w:spacing w:val="-2"/>
          <w:sz w:val="24"/>
          <w:szCs w:val="24"/>
        </w:rPr>
        <w:t>了</w:t>
      </w:r>
      <w:r>
        <w:rPr>
          <w:rFonts w:hint="eastAsia" w:ascii="仿宋" w:hAnsi="仿宋" w:eastAsia="仿宋" w:cs="仿宋"/>
          <w:b w:val="0"/>
          <w:bCs/>
          <w:spacing w:val="-2"/>
          <w:sz w:val="24"/>
          <w:szCs w:val="24"/>
          <w:u w:val="single" w:color="auto"/>
        </w:rPr>
        <w:t>《</w:t>
      </w:r>
      <w:r>
        <w:rPr>
          <w:rFonts w:hint="eastAsia" w:ascii="仿宋" w:hAnsi="仿宋" w:eastAsia="仿宋" w:cs="仿宋"/>
          <w:b w:val="0"/>
          <w:bCs/>
          <w:spacing w:val="-3"/>
          <w:sz w:val="24"/>
          <w:szCs w:val="24"/>
          <w:u w:val="single" w:color="auto"/>
        </w:rPr>
        <w:t>××法》第×条第×款第×</w:t>
      </w:r>
      <w:r>
        <w:rPr>
          <w:rFonts w:hint="eastAsia" w:ascii="仿宋" w:hAnsi="仿宋" w:eastAsia="仿宋" w:cs="仿宋"/>
          <w:b w:val="0"/>
          <w:bCs/>
          <w:spacing w:val="-3"/>
          <w:sz w:val="24"/>
          <w:szCs w:val="24"/>
          <w:u w:val="single" w:color="auto"/>
          <w:lang w:val="en-US" w:eastAsia="zh-CN"/>
        </w:rPr>
        <w:t>项</w:t>
      </w:r>
      <w:r>
        <w:rPr>
          <w:rFonts w:hint="eastAsia" w:ascii="仿宋" w:hAnsi="仿宋" w:eastAsia="仿宋" w:cs="仿宋"/>
          <w:b w:val="0"/>
          <w:bCs/>
          <w:spacing w:val="-3"/>
          <w:sz w:val="24"/>
          <w:szCs w:val="24"/>
          <w:u w:val="single" w:color="auto"/>
        </w:rPr>
        <w:t>“………</w:t>
      </w:r>
      <w:r>
        <w:rPr>
          <w:rFonts w:hint="eastAsia" w:ascii="仿宋" w:hAnsi="仿宋" w:eastAsia="仿宋" w:cs="仿宋"/>
          <w:b w:val="0"/>
          <w:bCs/>
          <w:spacing w:val="-89"/>
          <w:sz w:val="24"/>
          <w:szCs w:val="24"/>
          <w:u w:val="single" w:color="auto"/>
        </w:rPr>
        <w:t xml:space="preserve"> </w:t>
      </w:r>
      <w:r>
        <w:rPr>
          <w:rFonts w:hint="eastAsia" w:ascii="仿宋" w:hAnsi="仿宋" w:eastAsia="仿宋" w:cs="仿宋"/>
          <w:b w:val="0"/>
          <w:bCs/>
          <w:spacing w:val="-3"/>
          <w:sz w:val="24"/>
          <w:szCs w:val="24"/>
          <w:u w:val="single" w:color="auto"/>
        </w:rPr>
        <w:t>”</w:t>
      </w:r>
      <w:r>
        <w:rPr>
          <w:rFonts w:hint="eastAsia" w:ascii="仿宋" w:hAnsi="仿宋" w:eastAsia="仿宋" w:cs="仿宋"/>
          <w:b w:val="0"/>
          <w:bCs/>
          <w:spacing w:val="3"/>
          <w:sz w:val="24"/>
          <w:szCs w:val="24"/>
        </w:rPr>
        <w:t>的规定。有关事实有</w:t>
      </w:r>
      <w:r>
        <w:rPr>
          <w:rFonts w:hint="eastAsia" w:ascii="仿宋" w:hAnsi="仿宋" w:eastAsia="仿宋" w:cs="仿宋"/>
          <w:b w:val="0"/>
          <w:bCs/>
          <w:spacing w:val="44"/>
          <w:sz w:val="24"/>
          <w:szCs w:val="24"/>
          <w:u w:val="single" w:color="auto"/>
        </w:rPr>
        <w:t xml:space="preserve"> </w:t>
      </w:r>
      <w:r>
        <w:rPr>
          <w:rFonts w:hint="eastAsia" w:ascii="仿宋" w:hAnsi="仿宋" w:eastAsia="仿宋" w:cs="仿宋"/>
          <w:b w:val="0"/>
          <w:bCs/>
          <w:spacing w:val="3"/>
          <w:sz w:val="24"/>
          <w:szCs w:val="24"/>
          <w:u w:val="single" w:color="auto"/>
        </w:rPr>
        <w:t>(列举证据形式，阐述证据所要证明的内容)</w:t>
      </w:r>
      <w:r>
        <w:rPr>
          <w:rFonts w:hint="eastAsia" w:ascii="仿宋" w:hAnsi="仿宋" w:eastAsia="仿宋" w:cs="仿宋"/>
          <w:b w:val="0"/>
          <w:bCs/>
          <w:spacing w:val="66"/>
          <w:sz w:val="24"/>
          <w:szCs w:val="24"/>
        </w:rPr>
        <w:t xml:space="preserve"> </w:t>
      </w:r>
      <w:r>
        <w:rPr>
          <w:rFonts w:hint="eastAsia" w:ascii="仿宋" w:hAnsi="仿宋" w:eastAsia="仿宋" w:cs="仿宋"/>
          <w:b w:val="0"/>
          <w:bCs/>
          <w:spacing w:val="2"/>
          <w:sz w:val="24"/>
          <w:szCs w:val="24"/>
        </w:rPr>
        <w:t>等证据证明。</w:t>
      </w:r>
    </w:p>
    <w:p>
      <w:pPr>
        <w:keepNext w:val="0"/>
        <w:keepLines w:val="0"/>
        <w:pageBreakBefore w:val="0"/>
        <w:widowControl w:val="0"/>
        <w:kinsoku/>
        <w:wordWrap/>
        <w:overflowPunct/>
        <w:topLinePunct w:val="0"/>
        <w:bidi w:val="0"/>
        <w:spacing w:line="410" w:lineRule="exact"/>
        <w:ind w:right="88" w:firstLine="489"/>
        <w:jc w:val="both"/>
        <w:textAlignment w:val="auto"/>
        <w:rPr>
          <w:rFonts w:hint="eastAsia" w:ascii="仿宋" w:hAnsi="仿宋" w:eastAsia="仿宋" w:cs="仿宋"/>
          <w:color w:val="auto"/>
          <w:sz w:val="24"/>
          <w:szCs w:val="24"/>
          <w:highlight w:val="red"/>
        </w:rPr>
      </w:pPr>
      <w:r>
        <w:rPr>
          <w:rFonts w:hint="eastAsia" w:ascii="仿宋" w:hAnsi="仿宋" w:eastAsia="仿宋" w:cs="仿宋"/>
          <w:spacing w:val="3"/>
          <w:sz w:val="24"/>
          <w:szCs w:val="24"/>
        </w:rPr>
        <w:t>鉴于你(单位)</w:t>
      </w:r>
      <w:r>
        <w:rPr>
          <w:rFonts w:hint="eastAsia" w:ascii="仿宋" w:hAnsi="仿宋" w:eastAsia="仿宋" w:cs="仿宋"/>
          <w:spacing w:val="3"/>
          <w:sz w:val="24"/>
          <w:szCs w:val="24"/>
          <w:u w:val="single" w:color="auto"/>
        </w:rPr>
        <w:t>(不予行政处罚的理由)</w:t>
      </w:r>
      <w:r>
        <w:rPr>
          <w:rFonts w:hint="eastAsia" w:ascii="仿宋" w:hAnsi="仿宋" w:eastAsia="仿宋" w:cs="仿宋"/>
          <w:spacing w:val="96"/>
          <w:sz w:val="24"/>
          <w:szCs w:val="24"/>
        </w:rPr>
        <w:t xml:space="preserve"> </w:t>
      </w:r>
      <w:r>
        <w:rPr>
          <w:rFonts w:hint="eastAsia" w:ascii="仿宋" w:hAnsi="仿宋" w:eastAsia="仿宋" w:cs="仿宋"/>
          <w:spacing w:val="3"/>
          <w:sz w:val="24"/>
          <w:szCs w:val="24"/>
        </w:rPr>
        <w:t>,依据《中</w:t>
      </w:r>
      <w:r>
        <w:rPr>
          <w:rFonts w:hint="eastAsia" w:ascii="仿宋" w:hAnsi="仿宋" w:eastAsia="仿宋" w:cs="仿宋"/>
          <w:spacing w:val="2"/>
          <w:sz w:val="24"/>
          <w:szCs w:val="24"/>
        </w:rPr>
        <w:t xml:space="preserve">华人民共和国行政处罚法》 </w:t>
      </w:r>
      <w:r>
        <w:rPr>
          <w:rFonts w:hint="eastAsia" w:ascii="仿宋" w:hAnsi="仿宋" w:eastAsia="仿宋" w:cs="仿宋"/>
          <w:spacing w:val="-68"/>
          <w:sz w:val="24"/>
          <w:szCs w:val="24"/>
          <w:u w:val="single" w:color="auto"/>
        </w:rPr>
        <w:t xml:space="preserve"> </w:t>
      </w:r>
      <w:r>
        <w:rPr>
          <w:rFonts w:hint="eastAsia" w:ascii="仿宋" w:hAnsi="仿宋" w:eastAsia="仿宋" w:cs="仿宋"/>
          <w:spacing w:val="-1"/>
          <w:sz w:val="24"/>
          <w:szCs w:val="24"/>
          <w:u w:val="single" w:color="auto"/>
        </w:rPr>
        <w:t>第第三十三条</w:t>
      </w:r>
      <w:r>
        <w:rPr>
          <w:rFonts w:hint="eastAsia" w:ascii="仿宋" w:hAnsi="仿宋" w:eastAsia="仿宋" w:cs="仿宋"/>
          <w:spacing w:val="-1"/>
          <w:sz w:val="24"/>
          <w:szCs w:val="24"/>
        </w:rPr>
        <w:t>和</w:t>
      </w:r>
      <w:r>
        <w:rPr>
          <w:rFonts w:hint="eastAsia" w:ascii="仿宋" w:hAnsi="仿宋" w:eastAsia="仿宋" w:cs="仿宋"/>
          <w:spacing w:val="50"/>
          <w:sz w:val="24"/>
          <w:szCs w:val="24"/>
          <w:u w:val="single" w:color="auto"/>
        </w:rPr>
        <w:t xml:space="preserve"> </w:t>
      </w:r>
      <w:r>
        <w:rPr>
          <w:rFonts w:hint="eastAsia" w:ascii="仿宋" w:hAnsi="仿宋" w:eastAsia="仿宋" w:cs="仿宋"/>
          <w:spacing w:val="-1"/>
          <w:sz w:val="24"/>
          <w:szCs w:val="24"/>
          <w:u w:val="single" w:color="auto"/>
        </w:rPr>
        <w:t>《××法》第×条第×款第×项和</w:t>
      </w:r>
      <w:r>
        <w:rPr>
          <w:rFonts w:hint="eastAsia" w:ascii="仿宋" w:hAnsi="仿宋" w:eastAsia="仿宋" w:cs="仿宋"/>
          <w:sz w:val="24"/>
          <w:szCs w:val="24"/>
        </w:rPr>
        <w:t xml:space="preserve"> </w:t>
      </w:r>
      <w:r>
        <w:rPr>
          <w:rFonts w:hint="eastAsia" w:ascii="仿宋" w:hAnsi="仿宋" w:eastAsia="仿宋" w:cs="仿宋"/>
          <w:spacing w:val="13"/>
          <w:sz w:val="24"/>
          <w:szCs w:val="24"/>
          <w:u w:val="single" w:color="auto"/>
        </w:rPr>
        <w:t>××(行政处罚自由裁量权基准)</w:t>
      </w:r>
      <w:r>
        <w:rPr>
          <w:rFonts w:hint="eastAsia" w:ascii="仿宋" w:hAnsi="仿宋" w:eastAsia="仿宋" w:cs="仿宋"/>
          <w:spacing w:val="13"/>
          <w:sz w:val="24"/>
          <w:szCs w:val="24"/>
        </w:rPr>
        <w:t>的规定，本机关已告知你(单位)有权进行</w:t>
      </w:r>
      <w:r>
        <w:rPr>
          <w:rFonts w:hint="eastAsia" w:ascii="仿宋" w:hAnsi="仿宋" w:eastAsia="仿宋" w:cs="仿宋"/>
          <w:spacing w:val="12"/>
          <w:sz w:val="24"/>
          <w:szCs w:val="24"/>
        </w:rPr>
        <w:t>陈述、申</w:t>
      </w:r>
      <w:r>
        <w:rPr>
          <w:rFonts w:hint="eastAsia" w:ascii="仿宋" w:hAnsi="仿宋" w:eastAsia="仿宋" w:cs="仿宋"/>
          <w:sz w:val="24"/>
          <w:szCs w:val="24"/>
        </w:rPr>
        <w:t xml:space="preserve"> </w:t>
      </w:r>
      <w:r>
        <w:rPr>
          <w:rFonts w:hint="eastAsia" w:ascii="仿宋" w:hAnsi="仿宋" w:eastAsia="仿宋" w:cs="仿宋"/>
          <w:spacing w:val="9"/>
          <w:sz w:val="24"/>
          <w:szCs w:val="24"/>
        </w:rPr>
        <w:t>辩和申请听证，你(单位)在法定时限内未行使相关权利。</w:t>
      </w:r>
      <w:r>
        <w:rPr>
          <w:rFonts w:hint="eastAsia" w:ascii="仿宋" w:hAnsi="仿宋" w:eastAsia="仿宋" w:cs="仿宋"/>
          <w:color w:val="auto"/>
          <w:spacing w:val="9"/>
          <w:sz w:val="24"/>
          <w:szCs w:val="24"/>
          <w:highlight w:val="red"/>
        </w:rPr>
        <w:t>/本机关已告知你(单位)有</w:t>
      </w:r>
      <w:r>
        <w:rPr>
          <w:rFonts w:hint="eastAsia" w:ascii="仿宋" w:hAnsi="仿宋" w:eastAsia="仿宋" w:cs="仿宋"/>
          <w:color w:val="auto"/>
          <w:spacing w:val="6"/>
          <w:sz w:val="24"/>
          <w:szCs w:val="24"/>
          <w:highlight w:val="red"/>
        </w:rPr>
        <w:t>权进行陈述、申辩和申请听证，你(单位)在法定时限内进行了听证，</w:t>
      </w:r>
      <w:r>
        <w:rPr>
          <w:rFonts w:hint="eastAsia" w:ascii="仿宋" w:hAnsi="仿宋" w:eastAsia="仿宋" w:cs="仿宋"/>
          <w:color w:val="auto"/>
          <w:spacing w:val="6"/>
          <w:sz w:val="24"/>
          <w:szCs w:val="24"/>
          <w:highlight w:val="red"/>
          <w:lang w:val="en-US" w:eastAsia="zh-CN"/>
        </w:rPr>
        <w:t>本机关</w:t>
      </w:r>
      <w:r>
        <w:rPr>
          <w:rFonts w:hint="eastAsia" w:ascii="仿宋" w:hAnsi="仿宋" w:eastAsia="仿宋" w:cs="仿宋"/>
          <w:color w:val="auto"/>
          <w:spacing w:val="6"/>
          <w:sz w:val="24"/>
          <w:szCs w:val="24"/>
          <w:highlight w:val="red"/>
        </w:rPr>
        <w:t>部分采纳听</w:t>
      </w:r>
      <w:r>
        <w:rPr>
          <w:rFonts w:hint="eastAsia" w:ascii="仿宋" w:hAnsi="仿宋" w:eastAsia="仿宋" w:cs="仿宋"/>
          <w:color w:val="auto"/>
          <w:spacing w:val="-3"/>
          <w:sz w:val="24"/>
          <w:szCs w:val="24"/>
          <w:highlight w:val="red"/>
        </w:rPr>
        <w:t>证意见。</w:t>
      </w:r>
      <w:r>
        <w:rPr>
          <w:rFonts w:hint="eastAsia" w:ascii="仿宋" w:hAnsi="仿宋" w:eastAsia="仿宋" w:cs="仿宋"/>
          <w:color w:val="auto"/>
          <w:spacing w:val="-3"/>
          <w:sz w:val="24"/>
          <w:szCs w:val="24"/>
          <w:highlight w:val="red"/>
          <w:u w:val="single" w:color="auto"/>
        </w:rPr>
        <w:t>(阐述陈述、申辩和听证意见及采</w:t>
      </w:r>
      <w:r>
        <w:rPr>
          <w:rFonts w:hint="eastAsia" w:ascii="仿宋" w:hAnsi="仿宋" w:eastAsia="仿宋" w:cs="仿宋"/>
          <w:color w:val="auto"/>
          <w:spacing w:val="-4"/>
          <w:sz w:val="24"/>
          <w:szCs w:val="24"/>
          <w:highlight w:val="red"/>
          <w:u w:val="single" w:color="auto"/>
        </w:rPr>
        <w:t>纳或不采纳的理由；如有从轻或减轻处罚等情</w:t>
      </w:r>
      <w:r>
        <w:rPr>
          <w:rFonts w:hint="eastAsia" w:ascii="仿宋" w:hAnsi="仿宋" w:eastAsia="仿宋" w:cs="仿宋"/>
          <w:color w:val="auto"/>
          <w:spacing w:val="8"/>
          <w:sz w:val="24"/>
          <w:szCs w:val="24"/>
          <w:highlight w:val="red"/>
          <w:u w:val="single" w:color="auto"/>
        </w:rPr>
        <w:t>形的，应进行描述并阐述理由)</w:t>
      </w:r>
      <w:r>
        <w:rPr>
          <w:rFonts w:hint="eastAsia" w:ascii="仿宋" w:hAnsi="仿宋" w:eastAsia="仿宋" w:cs="仿宋"/>
          <w:color w:val="auto"/>
          <w:spacing w:val="-54"/>
          <w:sz w:val="24"/>
          <w:szCs w:val="24"/>
          <w:highlight w:val="red"/>
        </w:rPr>
        <w:t xml:space="preserve"> </w:t>
      </w:r>
      <w:r>
        <w:rPr>
          <w:rFonts w:hint="eastAsia" w:ascii="仿宋" w:hAnsi="仿宋" w:eastAsia="仿宋" w:cs="仿宋"/>
          <w:color w:val="auto"/>
          <w:spacing w:val="8"/>
          <w:sz w:val="24"/>
          <w:szCs w:val="24"/>
          <w:highlight w:val="red"/>
        </w:rPr>
        <w:t>决定对你(单位)不予行政处罚。</w:t>
      </w:r>
    </w:p>
    <w:p>
      <w:pPr>
        <w:keepNext w:val="0"/>
        <w:keepLines w:val="0"/>
        <w:pageBreakBefore w:val="0"/>
        <w:widowControl w:val="0"/>
        <w:kinsoku/>
        <w:wordWrap/>
        <w:overflowPunct/>
        <w:topLinePunct w:val="0"/>
        <w:bidi w:val="0"/>
        <w:spacing w:line="410" w:lineRule="exact"/>
        <w:ind w:firstLine="524" w:firstLineChars="200"/>
        <w:textAlignment w:val="auto"/>
        <w:rPr>
          <w:rFonts w:hint="eastAsia" w:ascii="仿宋" w:hAnsi="仿宋" w:eastAsia="仿宋" w:cs="仿宋"/>
          <w:spacing w:val="-5"/>
          <w:sz w:val="24"/>
          <w:szCs w:val="24"/>
        </w:rPr>
      </w:pPr>
      <w:r>
        <w:rPr>
          <w:rFonts w:hint="eastAsia" w:ascii="仿宋" w:hAnsi="仿宋" w:eastAsia="仿宋" w:cs="仿宋"/>
          <w:spacing w:val="11"/>
          <w:sz w:val="24"/>
          <w:szCs w:val="24"/>
        </w:rPr>
        <w:t>你(单位)如不服本决定，可在收到本处罚决定书之日起60日内(</w:t>
      </w:r>
      <w:r>
        <w:rPr>
          <w:rFonts w:hint="eastAsia" w:ascii="仿宋" w:hAnsi="仿宋" w:eastAsia="仿宋" w:cs="仿宋"/>
          <w:spacing w:val="10"/>
          <w:sz w:val="24"/>
          <w:szCs w:val="24"/>
        </w:rPr>
        <w:t>如法律规定的申</w:t>
      </w:r>
      <w:r>
        <w:rPr>
          <w:rFonts w:hint="eastAsia" w:ascii="仿宋" w:hAnsi="仿宋" w:eastAsia="仿宋" w:cs="仿宋"/>
          <w:spacing w:val="7"/>
          <w:sz w:val="24"/>
          <w:szCs w:val="24"/>
        </w:rPr>
        <w:t>请期限超过60日的，应按法律规定的期限确定)向</w:t>
      </w:r>
      <w:r>
        <w:rPr>
          <w:rFonts w:hint="eastAsia" w:ascii="仿宋" w:hAnsi="仿宋" w:eastAsia="仿宋" w:cs="仿宋"/>
          <w:sz w:val="24"/>
          <w:lang w:eastAsia="zh-CN"/>
        </w:rPr>
        <w:t>邯郸市</w:t>
      </w:r>
      <w:r>
        <w:rPr>
          <w:rFonts w:hint="eastAsia" w:ascii="仿宋" w:hAnsi="仿宋" w:eastAsia="仿宋" w:cs="仿宋"/>
          <w:sz w:val="24"/>
        </w:rPr>
        <w:t>人民政府</w:t>
      </w:r>
      <w:r>
        <w:rPr>
          <w:rFonts w:hint="eastAsia" w:ascii="仿宋" w:hAnsi="仿宋" w:eastAsia="仿宋" w:cs="仿宋"/>
          <w:spacing w:val="7"/>
          <w:sz w:val="24"/>
          <w:szCs w:val="24"/>
        </w:rPr>
        <w:t>申请行政复</w:t>
      </w:r>
      <w:r>
        <w:rPr>
          <w:rFonts w:hint="eastAsia" w:ascii="仿宋" w:hAnsi="仿宋" w:eastAsia="仿宋" w:cs="仿宋"/>
          <w:spacing w:val="3"/>
          <w:sz w:val="24"/>
          <w:szCs w:val="24"/>
        </w:rPr>
        <w:t>议，也可以在6个月内(如法律有特别规定的，应按法律规定的期限确定)直接向</w:t>
      </w:r>
      <w:r>
        <w:rPr>
          <w:rFonts w:hint="eastAsia" w:ascii="仿宋" w:hAnsi="仿宋" w:eastAsia="仿宋" w:cs="仿宋"/>
          <w:color w:val="000000"/>
          <w:sz w:val="24"/>
          <w:lang w:val="en-US" w:eastAsia="zh-CN"/>
        </w:rPr>
        <w:t>邯郸</w:t>
      </w:r>
      <w:r>
        <w:rPr>
          <w:rFonts w:hint="eastAsia" w:ascii="仿宋" w:hAnsi="仿宋" w:eastAsia="仿宋" w:cs="仿宋"/>
          <w:sz w:val="24"/>
          <w:lang w:val="en-US" w:eastAsia="zh-CN"/>
        </w:rPr>
        <w:t>经济技术开发区</w:t>
      </w:r>
      <w:r>
        <w:rPr>
          <w:rFonts w:hint="eastAsia" w:ascii="仿宋" w:hAnsi="仿宋" w:eastAsia="仿宋" w:cs="仿宋"/>
          <w:spacing w:val="-5"/>
          <w:sz w:val="24"/>
          <w:szCs w:val="24"/>
        </w:rPr>
        <w:t>人民法院提起行政诉讼。</w:t>
      </w:r>
    </w:p>
    <w:p>
      <w:pPr>
        <w:keepNext w:val="0"/>
        <w:keepLines w:val="0"/>
        <w:pageBreakBefore w:val="0"/>
        <w:widowControl w:val="0"/>
        <w:kinsoku/>
        <w:wordWrap/>
        <w:overflowPunct/>
        <w:topLinePunct w:val="0"/>
        <w:bidi w:val="0"/>
        <w:spacing w:line="410" w:lineRule="exact"/>
        <w:ind w:firstLine="440"/>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依据《中华人民共和国行政处罚法》第三十三条第三款的规定，对你（单位）进行教育，具体内容如下:</w:t>
      </w:r>
    </w:p>
    <w:p>
      <w:pPr>
        <w:keepNext w:val="0"/>
        <w:keepLines w:val="0"/>
        <w:pageBreakBefore w:val="0"/>
        <w:widowControl w:val="0"/>
        <w:kinsoku/>
        <w:wordWrap/>
        <w:overflowPunct/>
        <w:topLinePunct w:val="0"/>
        <w:bidi w:val="0"/>
        <w:spacing w:line="410" w:lineRule="exact"/>
        <w:ind w:firstLine="440"/>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1、</w:t>
      </w:r>
    </w:p>
    <w:p>
      <w:pPr>
        <w:keepNext w:val="0"/>
        <w:keepLines w:val="0"/>
        <w:pageBreakBefore w:val="0"/>
        <w:widowControl w:val="0"/>
        <w:kinsoku/>
        <w:wordWrap/>
        <w:overflowPunct/>
        <w:topLinePunct w:val="0"/>
        <w:bidi w:val="0"/>
        <w:spacing w:line="410" w:lineRule="exact"/>
        <w:ind w:firstLine="440"/>
        <w:textAlignment w:val="auto"/>
        <w:rPr>
          <w:rFonts w:hint="default"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w:t>
      </w:r>
    </w:p>
    <w:p>
      <w:pPr>
        <w:keepNext w:val="0"/>
        <w:keepLines w:val="0"/>
        <w:pageBreakBefore w:val="0"/>
        <w:widowControl w:val="0"/>
        <w:kinsoku/>
        <w:wordWrap/>
        <w:overflowPunct/>
        <w:topLinePunct w:val="0"/>
        <w:bidi w:val="0"/>
        <w:spacing w:line="410" w:lineRule="exact"/>
        <w:ind w:left="6419"/>
        <w:textAlignment w:val="auto"/>
        <w:rPr>
          <w:rFonts w:hint="eastAsia" w:ascii="仿宋" w:hAnsi="仿宋" w:eastAsia="仿宋" w:cs="仿宋"/>
          <w:spacing w:val="9"/>
          <w:sz w:val="24"/>
          <w:szCs w:val="24"/>
          <w:lang w:val="en-US" w:eastAsia="zh-CN"/>
        </w:rPr>
      </w:pPr>
    </w:p>
    <w:p>
      <w:pPr>
        <w:keepNext w:val="0"/>
        <w:keepLines w:val="0"/>
        <w:pageBreakBefore w:val="0"/>
        <w:widowControl w:val="0"/>
        <w:kinsoku/>
        <w:wordWrap/>
        <w:overflowPunct/>
        <w:topLinePunct w:val="0"/>
        <w:bidi w:val="0"/>
        <w:spacing w:line="410" w:lineRule="exact"/>
        <w:ind w:left="6419"/>
        <w:textAlignment w:val="auto"/>
        <w:rPr>
          <w:rFonts w:hint="eastAsia" w:ascii="仿宋" w:hAnsi="仿宋" w:eastAsia="仿宋" w:cs="仿宋"/>
          <w:sz w:val="24"/>
          <w:szCs w:val="24"/>
        </w:rPr>
      </w:pPr>
      <w:r>
        <w:rPr>
          <w:rFonts w:hint="eastAsia" w:ascii="仿宋" w:hAnsi="仿宋" w:eastAsia="仿宋" w:cs="仿宋"/>
          <w:spacing w:val="9"/>
          <w:sz w:val="24"/>
          <w:szCs w:val="24"/>
          <w:lang w:val="en-US" w:eastAsia="zh-CN"/>
        </w:rPr>
        <w:t>邯郸市</w:t>
      </w:r>
      <w:r>
        <w:rPr>
          <w:rFonts w:hint="eastAsia" w:ascii="仿宋" w:hAnsi="仿宋" w:eastAsia="仿宋" w:cs="仿宋"/>
          <w:spacing w:val="9"/>
          <w:sz w:val="24"/>
          <w:szCs w:val="24"/>
        </w:rPr>
        <w:t>生态环境局</w:t>
      </w:r>
    </w:p>
    <w:p>
      <w:pPr>
        <w:keepNext w:val="0"/>
        <w:keepLines w:val="0"/>
        <w:pageBreakBefore w:val="0"/>
        <w:widowControl w:val="0"/>
        <w:kinsoku/>
        <w:wordWrap/>
        <w:overflowPunct/>
        <w:topLinePunct w:val="0"/>
        <w:bidi w:val="0"/>
        <w:spacing w:line="410" w:lineRule="exact"/>
        <w:ind w:left="6989"/>
        <w:textAlignment w:val="auto"/>
        <w:rPr>
          <w:rFonts w:hint="eastAsia" w:ascii="仿宋" w:hAnsi="仿宋" w:eastAsia="仿宋" w:cs="仿宋"/>
          <w:sz w:val="24"/>
          <w:szCs w:val="24"/>
        </w:rPr>
      </w:pPr>
      <w:r>
        <w:rPr>
          <w:rFonts w:hint="eastAsia" w:ascii="仿宋" w:hAnsi="仿宋" w:eastAsia="仿宋" w:cs="仿宋"/>
          <w:spacing w:val="-16"/>
          <w:sz w:val="24"/>
          <w:szCs w:val="24"/>
        </w:rPr>
        <w:t>年</w:t>
      </w:r>
      <w:r>
        <w:rPr>
          <w:rFonts w:hint="eastAsia" w:ascii="仿宋" w:hAnsi="仿宋" w:eastAsia="仿宋" w:cs="仿宋"/>
          <w:spacing w:val="40"/>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2"/>
          <w:sz w:val="24"/>
          <w:szCs w:val="24"/>
        </w:rPr>
        <w:t xml:space="preserve">   </w:t>
      </w:r>
      <w:r>
        <w:rPr>
          <w:rFonts w:hint="eastAsia" w:ascii="仿宋" w:hAnsi="仿宋" w:eastAsia="仿宋" w:cs="仿宋"/>
          <w:spacing w:val="-16"/>
          <w:sz w:val="24"/>
          <w:szCs w:val="24"/>
        </w:rPr>
        <w:t>日</w:t>
      </w:r>
    </w:p>
    <w:p>
      <w:pPr>
        <w:keepNext w:val="0"/>
        <w:keepLines w:val="0"/>
        <w:pageBreakBefore w:val="0"/>
        <w:widowControl w:val="0"/>
        <w:kinsoku/>
        <w:wordWrap/>
        <w:overflowPunct/>
        <w:topLinePunct w:val="0"/>
        <w:bidi w:val="0"/>
        <w:snapToGrid w:val="0"/>
        <w:spacing w:line="420" w:lineRule="exact"/>
        <w:jc w:val="center"/>
        <w:textAlignment w:val="auto"/>
        <w:rPr>
          <w:rFonts w:hint="eastAsia" w:ascii="方正小标宋简体" w:hAnsi="宋体" w:eastAsia="方正小标宋简体"/>
          <w:sz w:val="36"/>
          <w:szCs w:val="36"/>
          <w:lang w:eastAsia="zh-CN"/>
        </w:rPr>
      </w:pPr>
      <w:r>
        <w:rPr>
          <w:rFonts w:hint="eastAsia" w:ascii="方正小标宋简体" w:hAnsi="宋体" w:eastAsia="方正小标宋简体"/>
          <w:sz w:val="36"/>
          <w:szCs w:val="36"/>
          <w:lang w:eastAsia="zh-CN"/>
        </w:rPr>
        <w:t>邯郸市生态环境局</w:t>
      </w:r>
    </w:p>
    <w:p>
      <w:pPr>
        <w:keepNext w:val="0"/>
        <w:keepLines w:val="0"/>
        <w:pageBreakBefore w:val="0"/>
        <w:widowControl w:val="0"/>
        <w:kinsoku/>
        <w:wordWrap/>
        <w:overflowPunct/>
        <w:topLinePunct w:val="0"/>
        <w:autoSpaceDE w:val="0"/>
        <w:autoSpaceDN w:val="0"/>
        <w:bidi w:val="0"/>
        <w:adjustRightInd/>
        <w:snapToGrid/>
        <w:spacing w:line="420" w:lineRule="exact"/>
        <w:ind w:left="0" w:right="0" w:firstLine="0"/>
        <w:jc w:val="center"/>
        <w:textAlignment w:val="auto"/>
        <w:rPr>
          <w:rFonts w:hint="default" w:ascii="方正小标宋简体" w:hAnsi="方正小标宋简体" w:eastAsia="方正小标宋简体" w:cs="方正小标宋简体"/>
          <w:color w:val="auto"/>
          <w:spacing w:val="0"/>
          <w:sz w:val="36"/>
          <w:szCs w:val="36"/>
          <w:highlight w:val="none"/>
          <w:lang w:val="en-US" w:eastAsia="zh-CN"/>
        </w:rPr>
      </w:pPr>
      <w:r>
        <w:rPr>
          <w:rFonts w:hint="eastAsia" w:ascii="方正小标宋简体" w:hAnsi="方正小标宋简体" w:eastAsia="方正小标宋简体" w:cs="方正小标宋简体"/>
          <w:color w:val="auto"/>
          <w:spacing w:val="0"/>
          <w:sz w:val="36"/>
          <w:szCs w:val="36"/>
          <w:highlight w:val="none"/>
          <w:lang w:val="en-US" w:eastAsia="zh-CN"/>
        </w:rPr>
        <w:t xml:space="preserve">       </w:t>
      </w:r>
      <w:r>
        <w:rPr>
          <w:rFonts w:hint="eastAsia" w:ascii="方正小标宋简体" w:hAnsi="方正小标宋简体" w:eastAsia="方正小标宋简体" w:cs="方正小标宋简体"/>
          <w:color w:val="auto"/>
          <w:spacing w:val="0"/>
          <w:sz w:val="36"/>
          <w:szCs w:val="36"/>
          <w:highlight w:val="none"/>
          <w:lang w:eastAsia="zh-CN"/>
        </w:rPr>
        <w:t>不予</w:t>
      </w:r>
      <w:r>
        <w:rPr>
          <w:rFonts w:hint="eastAsia" w:ascii="方正小标宋简体" w:hAnsi="方正小标宋简体" w:eastAsia="方正小标宋简体" w:cs="方正小标宋简体"/>
          <w:color w:val="auto"/>
          <w:spacing w:val="0"/>
          <w:sz w:val="36"/>
          <w:szCs w:val="36"/>
          <w:highlight w:val="none"/>
        </w:rPr>
        <w:t>行政处罚</w:t>
      </w:r>
      <w:r>
        <w:rPr>
          <w:rFonts w:hint="eastAsia" w:ascii="方正小标宋简体" w:hAnsi="方正小标宋简体" w:eastAsia="方正小标宋简体" w:cs="方正小标宋简体"/>
          <w:color w:val="auto"/>
          <w:spacing w:val="0"/>
          <w:sz w:val="36"/>
          <w:szCs w:val="36"/>
          <w:highlight w:val="none"/>
          <w:lang w:eastAsia="zh-CN"/>
        </w:rPr>
        <w:t>决定</w:t>
      </w:r>
      <w:r>
        <w:rPr>
          <w:rFonts w:hint="eastAsia" w:ascii="方正小标宋简体" w:hAnsi="方正小标宋简体" w:eastAsia="方正小标宋简体" w:cs="方正小标宋简体"/>
          <w:color w:val="auto"/>
          <w:spacing w:val="0"/>
          <w:sz w:val="36"/>
          <w:szCs w:val="36"/>
          <w:highlight w:val="none"/>
        </w:rPr>
        <w:t>书</w:t>
      </w:r>
      <w:r>
        <w:rPr>
          <w:rFonts w:hint="eastAsia" w:ascii="方正小标宋简体" w:hAnsi="方正小标宋简体" w:eastAsia="方正小标宋简体" w:cs="方正小标宋简体"/>
          <w:color w:val="auto"/>
          <w:spacing w:val="0"/>
          <w:sz w:val="36"/>
          <w:szCs w:val="36"/>
          <w:highlight w:val="none"/>
          <w:lang w:eastAsia="zh-CN"/>
        </w:rPr>
        <w:t>（</w:t>
      </w:r>
      <w:r>
        <w:rPr>
          <w:rFonts w:hint="eastAsia" w:ascii="方正小标宋简体" w:hAnsi="方正小标宋简体" w:eastAsia="方正小标宋简体" w:cs="方正小标宋简体"/>
          <w:color w:val="auto"/>
          <w:spacing w:val="0"/>
          <w:sz w:val="36"/>
          <w:szCs w:val="36"/>
          <w:highlight w:val="none"/>
          <w:lang w:val="en-US" w:eastAsia="zh-CN"/>
        </w:rPr>
        <w:t>副本）</w:t>
      </w:r>
    </w:p>
    <w:p>
      <w:pPr>
        <w:pStyle w:val="2"/>
        <w:keepNext w:val="0"/>
        <w:keepLines w:val="0"/>
        <w:pageBreakBefore w:val="0"/>
        <w:widowControl w:val="0"/>
        <w:tabs>
          <w:tab w:val="left" w:pos="5052"/>
          <w:tab w:val="left" w:pos="7579"/>
          <w:tab w:val="left" w:pos="8563"/>
        </w:tabs>
        <w:kinsoku/>
        <w:wordWrap/>
        <w:overflowPunct/>
        <w:topLinePunct w:val="0"/>
        <w:autoSpaceDE w:val="0"/>
        <w:autoSpaceDN w:val="0"/>
        <w:bidi w:val="0"/>
        <w:adjustRightInd/>
        <w:snapToGrid/>
        <w:spacing w:before="0" w:after="0" w:line="410" w:lineRule="exact"/>
        <w:ind w:left="0" w:right="420" w:rightChars="200"/>
        <w:jc w:val="right"/>
        <w:textAlignment w:val="auto"/>
        <w:rPr>
          <w:rFonts w:hint="eastAsia" w:ascii="仿宋" w:hAnsi="仿宋" w:eastAsia="仿宋" w:cs="仿宋"/>
          <w:b w:val="0"/>
          <w:bCs w:val="0"/>
          <w:kern w:val="2"/>
          <w:sz w:val="24"/>
          <w:szCs w:val="24"/>
          <w:u w:val="single"/>
          <w:lang w:val="en-US" w:eastAsia="zh-CN" w:bidi="ar-SA"/>
        </w:rPr>
      </w:pPr>
      <w:r>
        <w:rPr>
          <w:rFonts w:hint="eastAsia" w:ascii="仿宋_GB2312" w:hAnsi="仿宋_GB2312" w:eastAsia="仿宋_GB2312" w:cs="仿宋_GB2312"/>
          <w:b w:val="0"/>
          <w:bCs w:val="0"/>
          <w:color w:val="auto"/>
          <w:spacing w:val="0"/>
          <w:sz w:val="24"/>
          <w:szCs w:val="24"/>
          <w:highlight w:val="none"/>
          <w:u w:val="none"/>
          <w:lang w:val="en-US" w:eastAsia="zh-CN"/>
        </w:rPr>
        <w:t xml:space="preserve"> </w:t>
      </w:r>
      <w:r>
        <w:rPr>
          <w:rFonts w:hint="eastAsia" w:ascii="仿宋" w:hAnsi="仿宋" w:eastAsia="仿宋" w:cs="仿宋"/>
          <w:b w:val="0"/>
          <w:bCs w:val="0"/>
          <w:kern w:val="2"/>
          <w:sz w:val="24"/>
          <w:szCs w:val="24"/>
          <w:u w:val="single"/>
          <w:lang w:val="en-US" w:eastAsia="zh-CN" w:bidi="ar-SA"/>
        </w:rPr>
        <w:t>邯环不罚决字〔2024〕01-  号</w:t>
      </w:r>
    </w:p>
    <w:p>
      <w:pPr>
        <w:keepNext w:val="0"/>
        <w:keepLines w:val="0"/>
        <w:pageBreakBefore w:val="0"/>
        <w:widowControl w:val="0"/>
        <w:kinsoku/>
        <w:wordWrap/>
        <w:overflowPunct/>
        <w:topLinePunct w:val="0"/>
        <w:autoSpaceDE/>
        <w:autoSpaceDN/>
        <w:bidi w:val="0"/>
        <w:snapToGrid w:val="0"/>
        <w:spacing w:line="410" w:lineRule="exact"/>
        <w:textAlignment w:val="auto"/>
        <w:rPr>
          <w:rFonts w:hint="eastAsia" w:ascii="仿宋" w:hAnsi="仿宋" w:eastAsia="仿宋" w:cs="仿宋"/>
          <w:sz w:val="24"/>
          <w:szCs w:val="24"/>
        </w:rPr>
      </w:pPr>
      <w:r>
        <w:rPr>
          <w:rFonts w:hint="eastAsia" w:ascii="仿宋" w:hAnsi="仿宋" w:eastAsia="仿宋" w:cs="仿宋"/>
          <w:sz w:val="24"/>
          <w:szCs w:val="24"/>
          <w:u w:val="single"/>
        </w:rPr>
        <w:t>（当事人名称或者姓名，与营业执照、居民身份证一致）</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410" w:lineRule="exact"/>
        <w:textAlignment w:val="auto"/>
        <w:rPr>
          <w:rFonts w:hint="eastAsia" w:ascii="仿宋" w:hAnsi="仿宋" w:eastAsia="仿宋" w:cs="仿宋"/>
          <w:sz w:val="24"/>
          <w:szCs w:val="24"/>
          <w:u w:val="single"/>
        </w:rPr>
      </w:pPr>
      <w:r>
        <w:rPr>
          <w:rFonts w:hint="eastAsia" w:ascii="仿宋" w:hAnsi="仿宋" w:eastAsia="仿宋" w:cs="仿宋"/>
          <w:sz w:val="24"/>
          <w:szCs w:val="24"/>
          <w:lang w:eastAsia="zh-CN"/>
        </w:rPr>
        <w:t>统一社会信用代码</w:t>
      </w:r>
      <w:r>
        <w:rPr>
          <w:rFonts w:hint="eastAsia" w:ascii="仿宋" w:hAnsi="仿宋" w:eastAsia="仿宋" w:cs="仿宋"/>
          <w:sz w:val="24"/>
          <w:szCs w:val="24"/>
        </w:rPr>
        <w:t>（公民身份号码）：</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10" w:lineRule="exact"/>
        <w:textAlignment w:val="auto"/>
        <w:rPr>
          <w:rFonts w:hint="eastAsia" w:ascii="仿宋" w:hAnsi="仿宋" w:eastAsia="仿宋" w:cs="仿宋"/>
          <w:sz w:val="24"/>
          <w:szCs w:val="24"/>
          <w:u w:val="single"/>
        </w:rPr>
      </w:pPr>
      <w:r>
        <w:rPr>
          <w:rFonts w:hint="eastAsia" w:ascii="仿宋" w:hAnsi="仿宋" w:eastAsia="仿宋" w:cs="仿宋"/>
          <w:sz w:val="24"/>
          <w:szCs w:val="24"/>
        </w:rPr>
        <w:t>地址：</w:t>
      </w:r>
      <w:r>
        <w:rPr>
          <w:rFonts w:hint="eastAsia" w:ascii="仿宋" w:hAnsi="仿宋" w:eastAsia="仿宋" w:cs="仿宋"/>
          <w:sz w:val="24"/>
          <w:szCs w:val="24"/>
          <w:u w:val="single"/>
        </w:rPr>
        <w:t xml:space="preserve">                                  </w:t>
      </w:r>
      <w:r>
        <w:rPr>
          <w:rFonts w:hint="eastAsia" w:ascii="仿宋" w:hAnsi="仿宋" w:eastAsia="仿宋" w:cs="仿宋"/>
          <w:sz w:val="24"/>
          <w:szCs w:val="24"/>
        </w:rPr>
        <w:t>法定代表人（负责人）：</w:t>
      </w:r>
      <w:r>
        <w:rPr>
          <w:rFonts w:hint="eastAsia" w:ascii="仿宋" w:hAnsi="仿宋" w:eastAsia="仿宋" w:cs="仿宋"/>
          <w:sz w:val="24"/>
          <w:szCs w:val="24"/>
          <w:u w:val="single"/>
        </w:rPr>
        <w:t xml:space="preserve">               </w:t>
      </w:r>
    </w:p>
    <w:p>
      <w:pPr>
        <w:keepNext w:val="0"/>
        <w:keepLines w:val="0"/>
        <w:pageBreakBefore w:val="0"/>
        <w:widowControl w:val="0"/>
        <w:kinsoku/>
        <w:wordWrap/>
        <w:overflowPunct/>
        <w:topLinePunct w:val="0"/>
        <w:autoSpaceDE/>
        <w:autoSpaceDN/>
        <w:bidi w:val="0"/>
        <w:spacing w:line="410" w:lineRule="exact"/>
        <w:ind w:right="203" w:firstLine="459"/>
        <w:textAlignment w:val="auto"/>
        <w:rPr>
          <w:rFonts w:hint="eastAsia" w:ascii="仿宋" w:hAnsi="仿宋" w:eastAsia="仿宋" w:cs="仿宋"/>
          <w:sz w:val="24"/>
          <w:szCs w:val="24"/>
        </w:rPr>
      </w:pPr>
      <w:r>
        <w:rPr>
          <w:rFonts w:hint="eastAsia" w:ascii="仿宋" w:hAnsi="仿宋" w:eastAsia="仿宋" w:cs="仿宋"/>
          <w:spacing w:val="13"/>
          <w:sz w:val="24"/>
          <w:szCs w:val="24"/>
        </w:rPr>
        <w:t>本机关于</w:t>
      </w:r>
      <w:r>
        <w:rPr>
          <w:rFonts w:hint="eastAsia" w:ascii="仿宋" w:hAnsi="仿宋" w:eastAsia="仿宋" w:cs="仿宋"/>
          <w:spacing w:val="13"/>
          <w:sz w:val="24"/>
          <w:szCs w:val="24"/>
          <w:u w:val="single" w:color="auto"/>
        </w:rPr>
        <w:t xml:space="preserve">     </w:t>
      </w:r>
      <w:r>
        <w:rPr>
          <w:rFonts w:hint="eastAsia" w:ascii="仿宋" w:hAnsi="仿宋" w:eastAsia="仿宋" w:cs="仿宋"/>
          <w:spacing w:val="-70"/>
          <w:sz w:val="24"/>
          <w:szCs w:val="24"/>
        </w:rPr>
        <w:t xml:space="preserve"> </w:t>
      </w:r>
      <w:r>
        <w:rPr>
          <w:rFonts w:hint="eastAsia" w:ascii="仿宋" w:hAnsi="仿宋" w:eastAsia="仿宋" w:cs="仿宋"/>
          <w:spacing w:val="13"/>
          <w:sz w:val="24"/>
          <w:szCs w:val="24"/>
        </w:rPr>
        <w:t>年</w:t>
      </w:r>
      <w:r>
        <w:rPr>
          <w:rFonts w:hint="eastAsia" w:ascii="仿宋" w:hAnsi="仿宋" w:eastAsia="仿宋" w:cs="仿宋"/>
          <w:spacing w:val="17"/>
          <w:sz w:val="24"/>
          <w:szCs w:val="24"/>
          <w:u w:val="single" w:color="auto"/>
        </w:rPr>
        <w:t xml:space="preserve">    </w:t>
      </w:r>
      <w:r>
        <w:rPr>
          <w:rFonts w:hint="eastAsia" w:ascii="仿宋" w:hAnsi="仿宋" w:eastAsia="仿宋" w:cs="仿宋"/>
          <w:spacing w:val="13"/>
          <w:sz w:val="24"/>
          <w:szCs w:val="24"/>
        </w:rPr>
        <w:t>月</w:t>
      </w:r>
      <w:r>
        <w:rPr>
          <w:rFonts w:hint="eastAsia" w:ascii="仿宋" w:hAnsi="仿宋" w:eastAsia="仿宋" w:cs="仿宋"/>
          <w:spacing w:val="-113"/>
          <w:sz w:val="24"/>
          <w:szCs w:val="24"/>
        </w:rPr>
        <w:t xml:space="preserve"> </w:t>
      </w:r>
      <w:r>
        <w:rPr>
          <w:rFonts w:hint="eastAsia" w:ascii="仿宋" w:hAnsi="仿宋" w:eastAsia="仿宋" w:cs="仿宋"/>
          <w:spacing w:val="15"/>
          <w:sz w:val="24"/>
          <w:szCs w:val="24"/>
          <w:u w:val="single" w:color="auto"/>
        </w:rPr>
        <w:t xml:space="preserve">    </w:t>
      </w:r>
      <w:r>
        <w:rPr>
          <w:rFonts w:hint="eastAsia" w:ascii="仿宋" w:hAnsi="仿宋" w:eastAsia="仿宋" w:cs="仿宋"/>
          <w:spacing w:val="-120"/>
          <w:sz w:val="24"/>
          <w:szCs w:val="24"/>
        </w:rPr>
        <w:t xml:space="preserve"> </w:t>
      </w:r>
      <w:r>
        <w:rPr>
          <w:rFonts w:hint="eastAsia" w:ascii="仿宋" w:hAnsi="仿宋" w:eastAsia="仿宋" w:cs="仿宋"/>
          <w:spacing w:val="13"/>
          <w:sz w:val="24"/>
          <w:szCs w:val="24"/>
        </w:rPr>
        <w:t>日对你(单位)进行了调查，发现你(单位)存在以</w:t>
      </w:r>
      <w:r>
        <w:rPr>
          <w:rFonts w:hint="eastAsia" w:ascii="仿宋" w:hAnsi="仿宋" w:eastAsia="仿宋" w:cs="仿宋"/>
          <w:spacing w:val="-3"/>
          <w:sz w:val="24"/>
          <w:szCs w:val="24"/>
        </w:rPr>
        <w:t>下环境违法行为</w:t>
      </w:r>
      <w:r>
        <w:rPr>
          <w:rFonts w:hint="eastAsia" w:ascii="仿宋" w:hAnsi="仿宋" w:eastAsia="仿宋" w:cs="仿宋"/>
          <w:color w:val="auto"/>
          <w:spacing w:val="-3"/>
          <w:sz w:val="24"/>
          <w:szCs w:val="24"/>
        </w:rPr>
        <w:t>：</w:t>
      </w:r>
    </w:p>
    <w:p>
      <w:pPr>
        <w:keepNext w:val="0"/>
        <w:keepLines w:val="0"/>
        <w:pageBreakBefore w:val="0"/>
        <w:widowControl w:val="0"/>
        <w:kinsoku/>
        <w:wordWrap/>
        <w:overflowPunct/>
        <w:topLinePunct w:val="0"/>
        <w:autoSpaceDE/>
        <w:autoSpaceDN/>
        <w:bidi w:val="0"/>
        <w:spacing w:line="410" w:lineRule="exact"/>
        <w:ind w:right="92" w:firstLine="459"/>
        <w:textAlignment w:val="auto"/>
        <w:rPr>
          <w:rFonts w:hint="eastAsia" w:ascii="仿宋" w:hAnsi="仿宋" w:eastAsia="仿宋" w:cs="仿宋"/>
          <w:sz w:val="24"/>
          <w:szCs w:val="24"/>
        </w:rPr>
      </w:pPr>
      <w:r>
        <w:rPr>
          <w:rFonts w:hint="eastAsia" w:ascii="仿宋" w:hAnsi="仿宋" w:eastAsia="仿宋" w:cs="仿宋"/>
          <w:spacing w:val="-1"/>
          <w:sz w:val="24"/>
          <w:szCs w:val="24"/>
        </w:rPr>
        <w:t>现已查明，你(单位)</w:t>
      </w:r>
      <w:r>
        <w:rPr>
          <w:rFonts w:hint="eastAsia" w:ascii="仿宋" w:hAnsi="仿宋" w:eastAsia="仿宋" w:cs="仿宋"/>
          <w:spacing w:val="-70"/>
          <w:sz w:val="24"/>
          <w:szCs w:val="24"/>
          <w:u w:val="single" w:color="auto"/>
        </w:rPr>
        <w:t xml:space="preserve"> </w:t>
      </w:r>
      <w:r>
        <w:rPr>
          <w:rFonts w:hint="eastAsia" w:ascii="仿宋" w:hAnsi="仿宋" w:eastAsia="仿宋" w:cs="仿宋"/>
          <w:spacing w:val="-1"/>
          <w:sz w:val="24"/>
          <w:szCs w:val="24"/>
          <w:u w:val="single" w:color="auto"/>
        </w:rPr>
        <w:t>(陈述违法事实。载明违法行为发生的时间、地点、情节、</w:t>
      </w:r>
      <w:r>
        <w:rPr>
          <w:rFonts w:hint="eastAsia" w:ascii="仿宋" w:hAnsi="仿宋" w:eastAsia="仿宋" w:cs="仿宋"/>
          <w:spacing w:val="39"/>
          <w:sz w:val="24"/>
          <w:szCs w:val="24"/>
          <w:u w:val="single" w:color="auto"/>
        </w:rPr>
        <w:t xml:space="preserve"> </w:t>
      </w:r>
      <w:r>
        <w:rPr>
          <w:rFonts w:hint="eastAsia" w:ascii="仿宋" w:hAnsi="仿宋" w:eastAsia="仿宋" w:cs="仿宋"/>
          <w:sz w:val="24"/>
          <w:szCs w:val="24"/>
        </w:rPr>
        <w:t xml:space="preserve"> </w:t>
      </w:r>
      <w:r>
        <w:rPr>
          <w:rFonts w:hint="eastAsia" w:ascii="仿宋" w:hAnsi="仿宋" w:eastAsia="仿宋" w:cs="仿宋"/>
          <w:sz w:val="24"/>
          <w:szCs w:val="24"/>
          <w:u w:val="single" w:color="auto"/>
        </w:rPr>
        <w:t>构成要件、危害后果等内容)</w:t>
      </w:r>
      <w:r>
        <w:rPr>
          <w:rFonts w:hint="eastAsia" w:ascii="仿宋" w:hAnsi="仿宋" w:eastAsia="仿宋" w:cs="仿宋"/>
          <w:sz w:val="24"/>
          <w:szCs w:val="24"/>
        </w:rPr>
        <w:t>。</w:t>
      </w:r>
    </w:p>
    <w:p>
      <w:pPr>
        <w:pStyle w:val="3"/>
        <w:keepNext w:val="0"/>
        <w:keepLines w:val="0"/>
        <w:pageBreakBefore w:val="0"/>
        <w:widowControl w:val="0"/>
        <w:tabs>
          <w:tab w:val="left" w:pos="8088"/>
        </w:tabs>
        <w:kinsoku/>
        <w:wordWrap/>
        <w:overflowPunct/>
        <w:topLinePunct w:val="0"/>
        <w:autoSpaceDE w:val="0"/>
        <w:autoSpaceDN w:val="0"/>
        <w:bidi w:val="0"/>
        <w:adjustRightInd/>
        <w:snapToGrid/>
        <w:spacing w:line="410" w:lineRule="exact"/>
        <w:ind w:right="0" w:firstLine="472" w:firstLineChars="200"/>
        <w:jc w:val="both"/>
        <w:textAlignment w:val="auto"/>
        <w:rPr>
          <w:rFonts w:hint="eastAsia" w:ascii="仿宋" w:hAnsi="仿宋" w:eastAsia="仿宋" w:cs="仿宋"/>
          <w:b w:val="0"/>
          <w:bCs/>
          <w:color w:val="auto"/>
          <w:spacing w:val="0"/>
          <w:sz w:val="24"/>
          <w:szCs w:val="24"/>
        </w:rPr>
      </w:pPr>
      <w:r>
        <w:rPr>
          <w:rFonts w:hint="eastAsia" w:ascii="仿宋" w:hAnsi="仿宋" w:eastAsia="仿宋" w:cs="仿宋"/>
          <w:b w:val="0"/>
          <w:bCs/>
          <w:spacing w:val="-2"/>
          <w:sz w:val="24"/>
          <w:szCs w:val="24"/>
        </w:rPr>
        <w:t>本机关认为你(单位)的上述行为违反</w:t>
      </w:r>
      <w:r>
        <w:rPr>
          <w:rFonts w:hint="eastAsia" w:ascii="仿宋" w:hAnsi="仿宋" w:eastAsia="仿宋" w:cs="仿宋"/>
          <w:b w:val="0"/>
          <w:bCs/>
          <w:spacing w:val="-66"/>
          <w:sz w:val="24"/>
          <w:szCs w:val="24"/>
        </w:rPr>
        <w:t xml:space="preserve"> </w:t>
      </w:r>
      <w:r>
        <w:rPr>
          <w:rFonts w:hint="eastAsia" w:ascii="仿宋" w:hAnsi="仿宋" w:eastAsia="仿宋" w:cs="仿宋"/>
          <w:b w:val="0"/>
          <w:bCs/>
          <w:spacing w:val="-2"/>
          <w:sz w:val="24"/>
          <w:szCs w:val="24"/>
        </w:rPr>
        <w:t>了</w:t>
      </w:r>
      <w:r>
        <w:rPr>
          <w:rFonts w:hint="eastAsia" w:ascii="仿宋" w:hAnsi="仿宋" w:eastAsia="仿宋" w:cs="仿宋"/>
          <w:b w:val="0"/>
          <w:bCs/>
          <w:spacing w:val="-2"/>
          <w:sz w:val="24"/>
          <w:szCs w:val="24"/>
          <w:u w:val="single" w:color="auto"/>
        </w:rPr>
        <w:t>《</w:t>
      </w:r>
      <w:r>
        <w:rPr>
          <w:rFonts w:hint="eastAsia" w:ascii="仿宋" w:hAnsi="仿宋" w:eastAsia="仿宋" w:cs="仿宋"/>
          <w:b w:val="0"/>
          <w:bCs/>
          <w:spacing w:val="-3"/>
          <w:sz w:val="24"/>
          <w:szCs w:val="24"/>
          <w:u w:val="single" w:color="auto"/>
        </w:rPr>
        <w:t>××法》第×条第×款第×</w:t>
      </w:r>
      <w:r>
        <w:rPr>
          <w:rFonts w:hint="eastAsia" w:ascii="仿宋" w:hAnsi="仿宋" w:eastAsia="仿宋" w:cs="仿宋"/>
          <w:b w:val="0"/>
          <w:bCs/>
          <w:spacing w:val="-3"/>
          <w:sz w:val="24"/>
          <w:szCs w:val="24"/>
          <w:u w:val="single" w:color="auto"/>
          <w:lang w:val="en-US" w:eastAsia="zh-CN"/>
        </w:rPr>
        <w:t>项</w:t>
      </w:r>
      <w:r>
        <w:rPr>
          <w:rFonts w:hint="eastAsia" w:ascii="仿宋" w:hAnsi="仿宋" w:eastAsia="仿宋" w:cs="仿宋"/>
          <w:b w:val="0"/>
          <w:bCs/>
          <w:spacing w:val="-3"/>
          <w:sz w:val="24"/>
          <w:szCs w:val="24"/>
          <w:u w:val="single" w:color="auto"/>
        </w:rPr>
        <w:t>“………</w:t>
      </w:r>
      <w:r>
        <w:rPr>
          <w:rFonts w:hint="eastAsia" w:ascii="仿宋" w:hAnsi="仿宋" w:eastAsia="仿宋" w:cs="仿宋"/>
          <w:b w:val="0"/>
          <w:bCs/>
          <w:spacing w:val="-89"/>
          <w:sz w:val="24"/>
          <w:szCs w:val="24"/>
          <w:u w:val="single" w:color="auto"/>
        </w:rPr>
        <w:t xml:space="preserve"> </w:t>
      </w:r>
      <w:r>
        <w:rPr>
          <w:rFonts w:hint="eastAsia" w:ascii="仿宋" w:hAnsi="仿宋" w:eastAsia="仿宋" w:cs="仿宋"/>
          <w:b w:val="0"/>
          <w:bCs/>
          <w:spacing w:val="-3"/>
          <w:sz w:val="24"/>
          <w:szCs w:val="24"/>
          <w:u w:val="single" w:color="auto"/>
        </w:rPr>
        <w:t>”</w:t>
      </w:r>
      <w:r>
        <w:rPr>
          <w:rFonts w:hint="eastAsia" w:ascii="仿宋" w:hAnsi="仿宋" w:eastAsia="仿宋" w:cs="仿宋"/>
          <w:b w:val="0"/>
          <w:bCs/>
          <w:spacing w:val="3"/>
          <w:sz w:val="24"/>
          <w:szCs w:val="24"/>
        </w:rPr>
        <w:t>的规定。有关事实有</w:t>
      </w:r>
      <w:r>
        <w:rPr>
          <w:rFonts w:hint="eastAsia" w:ascii="仿宋" w:hAnsi="仿宋" w:eastAsia="仿宋" w:cs="仿宋"/>
          <w:b w:val="0"/>
          <w:bCs/>
          <w:spacing w:val="44"/>
          <w:sz w:val="24"/>
          <w:szCs w:val="24"/>
          <w:u w:val="single" w:color="auto"/>
        </w:rPr>
        <w:t xml:space="preserve"> </w:t>
      </w:r>
      <w:r>
        <w:rPr>
          <w:rFonts w:hint="eastAsia" w:ascii="仿宋" w:hAnsi="仿宋" w:eastAsia="仿宋" w:cs="仿宋"/>
          <w:b w:val="0"/>
          <w:bCs/>
          <w:spacing w:val="3"/>
          <w:sz w:val="24"/>
          <w:szCs w:val="24"/>
          <w:u w:val="single" w:color="auto"/>
        </w:rPr>
        <w:t>(列举证据形式，阐述证据所要证明的内容)</w:t>
      </w:r>
      <w:r>
        <w:rPr>
          <w:rFonts w:hint="eastAsia" w:ascii="仿宋" w:hAnsi="仿宋" w:eastAsia="仿宋" w:cs="仿宋"/>
          <w:b w:val="0"/>
          <w:bCs/>
          <w:spacing w:val="66"/>
          <w:sz w:val="24"/>
          <w:szCs w:val="24"/>
        </w:rPr>
        <w:t xml:space="preserve"> </w:t>
      </w:r>
      <w:r>
        <w:rPr>
          <w:rFonts w:hint="eastAsia" w:ascii="仿宋" w:hAnsi="仿宋" w:eastAsia="仿宋" w:cs="仿宋"/>
          <w:b w:val="0"/>
          <w:bCs/>
          <w:spacing w:val="2"/>
          <w:sz w:val="24"/>
          <w:szCs w:val="24"/>
        </w:rPr>
        <w:t>等证据证明。</w:t>
      </w:r>
    </w:p>
    <w:p>
      <w:pPr>
        <w:keepNext w:val="0"/>
        <w:keepLines w:val="0"/>
        <w:pageBreakBefore w:val="0"/>
        <w:widowControl w:val="0"/>
        <w:kinsoku/>
        <w:wordWrap/>
        <w:overflowPunct/>
        <w:topLinePunct w:val="0"/>
        <w:bidi w:val="0"/>
        <w:spacing w:line="410" w:lineRule="exact"/>
        <w:ind w:right="88" w:firstLine="489"/>
        <w:jc w:val="both"/>
        <w:textAlignment w:val="auto"/>
        <w:rPr>
          <w:rFonts w:hint="eastAsia" w:ascii="仿宋" w:hAnsi="仿宋" w:eastAsia="仿宋" w:cs="仿宋"/>
          <w:color w:val="auto"/>
          <w:sz w:val="24"/>
          <w:szCs w:val="24"/>
          <w:highlight w:val="red"/>
        </w:rPr>
      </w:pPr>
      <w:r>
        <w:rPr>
          <w:rFonts w:hint="eastAsia" w:ascii="仿宋" w:hAnsi="仿宋" w:eastAsia="仿宋" w:cs="仿宋"/>
          <w:spacing w:val="3"/>
          <w:sz w:val="24"/>
          <w:szCs w:val="24"/>
        </w:rPr>
        <w:t>鉴于你(单位)</w:t>
      </w:r>
      <w:r>
        <w:rPr>
          <w:rFonts w:hint="eastAsia" w:ascii="仿宋" w:hAnsi="仿宋" w:eastAsia="仿宋" w:cs="仿宋"/>
          <w:spacing w:val="3"/>
          <w:sz w:val="24"/>
          <w:szCs w:val="24"/>
          <w:u w:val="single" w:color="auto"/>
        </w:rPr>
        <w:t>(不予行政处罚的理由)</w:t>
      </w:r>
      <w:r>
        <w:rPr>
          <w:rFonts w:hint="eastAsia" w:ascii="仿宋" w:hAnsi="仿宋" w:eastAsia="仿宋" w:cs="仿宋"/>
          <w:spacing w:val="96"/>
          <w:sz w:val="24"/>
          <w:szCs w:val="24"/>
        </w:rPr>
        <w:t xml:space="preserve"> </w:t>
      </w:r>
      <w:r>
        <w:rPr>
          <w:rFonts w:hint="eastAsia" w:ascii="仿宋" w:hAnsi="仿宋" w:eastAsia="仿宋" w:cs="仿宋"/>
          <w:spacing w:val="3"/>
          <w:sz w:val="24"/>
          <w:szCs w:val="24"/>
        </w:rPr>
        <w:t>,依据《中</w:t>
      </w:r>
      <w:r>
        <w:rPr>
          <w:rFonts w:hint="eastAsia" w:ascii="仿宋" w:hAnsi="仿宋" w:eastAsia="仿宋" w:cs="仿宋"/>
          <w:spacing w:val="2"/>
          <w:sz w:val="24"/>
          <w:szCs w:val="24"/>
        </w:rPr>
        <w:t xml:space="preserve">华人民共和国行政处罚法》 </w:t>
      </w:r>
      <w:r>
        <w:rPr>
          <w:rFonts w:hint="eastAsia" w:ascii="仿宋" w:hAnsi="仿宋" w:eastAsia="仿宋" w:cs="仿宋"/>
          <w:spacing w:val="-68"/>
          <w:sz w:val="24"/>
          <w:szCs w:val="24"/>
          <w:u w:val="single" w:color="auto"/>
        </w:rPr>
        <w:t xml:space="preserve"> </w:t>
      </w:r>
      <w:r>
        <w:rPr>
          <w:rFonts w:hint="eastAsia" w:ascii="仿宋" w:hAnsi="仿宋" w:eastAsia="仿宋" w:cs="仿宋"/>
          <w:spacing w:val="-1"/>
          <w:sz w:val="24"/>
          <w:szCs w:val="24"/>
          <w:u w:val="single" w:color="auto"/>
        </w:rPr>
        <w:t>第三十三条</w:t>
      </w:r>
      <w:r>
        <w:rPr>
          <w:rFonts w:hint="eastAsia" w:ascii="仿宋" w:hAnsi="仿宋" w:eastAsia="仿宋" w:cs="仿宋"/>
          <w:spacing w:val="-1"/>
          <w:sz w:val="24"/>
          <w:szCs w:val="24"/>
        </w:rPr>
        <w:t>和</w:t>
      </w:r>
      <w:r>
        <w:rPr>
          <w:rFonts w:hint="eastAsia" w:ascii="仿宋" w:hAnsi="仿宋" w:eastAsia="仿宋" w:cs="仿宋"/>
          <w:spacing w:val="50"/>
          <w:sz w:val="24"/>
          <w:szCs w:val="24"/>
          <w:u w:val="single" w:color="auto"/>
        </w:rPr>
        <w:t xml:space="preserve"> </w:t>
      </w:r>
      <w:r>
        <w:rPr>
          <w:rFonts w:hint="eastAsia" w:ascii="仿宋" w:hAnsi="仿宋" w:eastAsia="仿宋" w:cs="仿宋"/>
          <w:spacing w:val="-1"/>
          <w:sz w:val="24"/>
          <w:szCs w:val="24"/>
          <w:u w:val="single" w:color="auto"/>
        </w:rPr>
        <w:t>《××法》第×条第×款第×项和</w:t>
      </w:r>
      <w:r>
        <w:rPr>
          <w:rFonts w:hint="eastAsia" w:ascii="仿宋" w:hAnsi="仿宋" w:eastAsia="仿宋" w:cs="仿宋"/>
          <w:sz w:val="24"/>
          <w:szCs w:val="24"/>
        </w:rPr>
        <w:t xml:space="preserve"> </w:t>
      </w:r>
      <w:r>
        <w:rPr>
          <w:rFonts w:hint="eastAsia" w:ascii="仿宋" w:hAnsi="仿宋" w:eastAsia="仿宋" w:cs="仿宋"/>
          <w:spacing w:val="13"/>
          <w:sz w:val="24"/>
          <w:szCs w:val="24"/>
          <w:u w:val="single" w:color="auto"/>
        </w:rPr>
        <w:t>××(行政处罚自由裁量权基准)</w:t>
      </w:r>
      <w:r>
        <w:rPr>
          <w:rFonts w:hint="eastAsia" w:ascii="仿宋" w:hAnsi="仿宋" w:eastAsia="仿宋" w:cs="仿宋"/>
          <w:spacing w:val="13"/>
          <w:sz w:val="24"/>
          <w:szCs w:val="24"/>
        </w:rPr>
        <w:t>的规定，本机关已告知你(单位)有权进行</w:t>
      </w:r>
      <w:r>
        <w:rPr>
          <w:rFonts w:hint="eastAsia" w:ascii="仿宋" w:hAnsi="仿宋" w:eastAsia="仿宋" w:cs="仿宋"/>
          <w:spacing w:val="12"/>
          <w:sz w:val="24"/>
          <w:szCs w:val="24"/>
        </w:rPr>
        <w:t>陈述、申</w:t>
      </w:r>
      <w:r>
        <w:rPr>
          <w:rFonts w:hint="eastAsia" w:ascii="仿宋" w:hAnsi="仿宋" w:eastAsia="仿宋" w:cs="仿宋"/>
          <w:sz w:val="24"/>
          <w:szCs w:val="24"/>
        </w:rPr>
        <w:t xml:space="preserve"> </w:t>
      </w:r>
      <w:r>
        <w:rPr>
          <w:rFonts w:hint="eastAsia" w:ascii="仿宋" w:hAnsi="仿宋" w:eastAsia="仿宋" w:cs="仿宋"/>
          <w:spacing w:val="9"/>
          <w:sz w:val="24"/>
          <w:szCs w:val="24"/>
        </w:rPr>
        <w:t>辩和申请听证，你(单位)在法定时限内未行使相关权利。</w:t>
      </w:r>
      <w:r>
        <w:rPr>
          <w:rFonts w:hint="eastAsia" w:ascii="仿宋" w:hAnsi="仿宋" w:eastAsia="仿宋" w:cs="仿宋"/>
          <w:color w:val="auto"/>
          <w:spacing w:val="9"/>
          <w:sz w:val="24"/>
          <w:szCs w:val="24"/>
          <w:highlight w:val="red"/>
        </w:rPr>
        <w:t>/本机关已告知你(单位)有</w:t>
      </w:r>
      <w:r>
        <w:rPr>
          <w:rFonts w:hint="eastAsia" w:ascii="仿宋" w:hAnsi="仿宋" w:eastAsia="仿宋" w:cs="仿宋"/>
          <w:color w:val="auto"/>
          <w:spacing w:val="6"/>
          <w:sz w:val="24"/>
          <w:szCs w:val="24"/>
          <w:highlight w:val="red"/>
        </w:rPr>
        <w:t>权进行陈述、申辩和申请听证，你(单位)在法定时限内进行了听证，</w:t>
      </w:r>
      <w:r>
        <w:rPr>
          <w:rFonts w:hint="eastAsia" w:ascii="仿宋" w:hAnsi="仿宋" w:eastAsia="仿宋" w:cs="仿宋"/>
          <w:color w:val="auto"/>
          <w:spacing w:val="6"/>
          <w:sz w:val="24"/>
          <w:szCs w:val="24"/>
          <w:highlight w:val="red"/>
          <w:lang w:val="en-US" w:eastAsia="zh-CN"/>
        </w:rPr>
        <w:t>本机关</w:t>
      </w:r>
      <w:r>
        <w:rPr>
          <w:rFonts w:hint="eastAsia" w:ascii="仿宋" w:hAnsi="仿宋" w:eastAsia="仿宋" w:cs="仿宋"/>
          <w:color w:val="auto"/>
          <w:spacing w:val="6"/>
          <w:sz w:val="24"/>
          <w:szCs w:val="24"/>
          <w:highlight w:val="red"/>
        </w:rPr>
        <w:t>部分采纳听</w:t>
      </w:r>
      <w:r>
        <w:rPr>
          <w:rFonts w:hint="eastAsia" w:ascii="仿宋" w:hAnsi="仿宋" w:eastAsia="仿宋" w:cs="仿宋"/>
          <w:color w:val="auto"/>
          <w:spacing w:val="-3"/>
          <w:sz w:val="24"/>
          <w:szCs w:val="24"/>
          <w:highlight w:val="red"/>
        </w:rPr>
        <w:t>证意见。</w:t>
      </w:r>
      <w:r>
        <w:rPr>
          <w:rFonts w:hint="eastAsia" w:ascii="仿宋" w:hAnsi="仿宋" w:eastAsia="仿宋" w:cs="仿宋"/>
          <w:color w:val="auto"/>
          <w:spacing w:val="-3"/>
          <w:sz w:val="24"/>
          <w:szCs w:val="24"/>
          <w:highlight w:val="red"/>
          <w:u w:val="single" w:color="auto"/>
        </w:rPr>
        <w:t>(阐述陈述、申辩和听证意见及采</w:t>
      </w:r>
      <w:r>
        <w:rPr>
          <w:rFonts w:hint="eastAsia" w:ascii="仿宋" w:hAnsi="仿宋" w:eastAsia="仿宋" w:cs="仿宋"/>
          <w:color w:val="auto"/>
          <w:spacing w:val="-4"/>
          <w:sz w:val="24"/>
          <w:szCs w:val="24"/>
          <w:highlight w:val="red"/>
          <w:u w:val="single" w:color="auto"/>
        </w:rPr>
        <w:t>纳或不采纳的理由；如有从轻或减轻处罚等情</w:t>
      </w:r>
      <w:r>
        <w:rPr>
          <w:rFonts w:hint="eastAsia" w:ascii="仿宋" w:hAnsi="仿宋" w:eastAsia="仿宋" w:cs="仿宋"/>
          <w:color w:val="auto"/>
          <w:spacing w:val="8"/>
          <w:sz w:val="24"/>
          <w:szCs w:val="24"/>
          <w:highlight w:val="red"/>
          <w:u w:val="single" w:color="auto"/>
        </w:rPr>
        <w:t>形的，应进行描述并阐述理由)</w:t>
      </w:r>
      <w:r>
        <w:rPr>
          <w:rFonts w:hint="eastAsia" w:ascii="仿宋" w:hAnsi="仿宋" w:eastAsia="仿宋" w:cs="仿宋"/>
          <w:color w:val="auto"/>
          <w:spacing w:val="-54"/>
          <w:sz w:val="24"/>
          <w:szCs w:val="24"/>
          <w:highlight w:val="red"/>
        </w:rPr>
        <w:t xml:space="preserve"> </w:t>
      </w:r>
      <w:r>
        <w:rPr>
          <w:rFonts w:hint="eastAsia" w:ascii="仿宋" w:hAnsi="仿宋" w:eastAsia="仿宋" w:cs="仿宋"/>
          <w:color w:val="auto"/>
          <w:spacing w:val="8"/>
          <w:sz w:val="24"/>
          <w:szCs w:val="24"/>
          <w:highlight w:val="red"/>
        </w:rPr>
        <w:t>决定对你(单位)不予行政处罚。</w:t>
      </w:r>
    </w:p>
    <w:p>
      <w:pPr>
        <w:keepNext w:val="0"/>
        <w:keepLines w:val="0"/>
        <w:pageBreakBefore w:val="0"/>
        <w:widowControl w:val="0"/>
        <w:kinsoku/>
        <w:wordWrap/>
        <w:overflowPunct/>
        <w:topLinePunct w:val="0"/>
        <w:bidi w:val="0"/>
        <w:spacing w:line="410" w:lineRule="exact"/>
        <w:ind w:firstLine="524" w:firstLineChars="200"/>
        <w:textAlignment w:val="auto"/>
        <w:rPr>
          <w:rFonts w:hint="eastAsia" w:ascii="仿宋" w:hAnsi="仿宋" w:eastAsia="仿宋" w:cs="仿宋"/>
          <w:spacing w:val="-5"/>
          <w:sz w:val="24"/>
          <w:szCs w:val="24"/>
        </w:rPr>
      </w:pPr>
      <w:r>
        <w:rPr>
          <w:rFonts w:hint="eastAsia" w:ascii="仿宋" w:hAnsi="仿宋" w:eastAsia="仿宋" w:cs="仿宋"/>
          <w:spacing w:val="11"/>
          <w:sz w:val="24"/>
          <w:szCs w:val="24"/>
        </w:rPr>
        <w:t>你(单位)如不服本决定，可在收到本处罚决定书之日起60日内(</w:t>
      </w:r>
      <w:r>
        <w:rPr>
          <w:rFonts w:hint="eastAsia" w:ascii="仿宋" w:hAnsi="仿宋" w:eastAsia="仿宋" w:cs="仿宋"/>
          <w:spacing w:val="10"/>
          <w:sz w:val="24"/>
          <w:szCs w:val="24"/>
        </w:rPr>
        <w:t>如法律规定的申</w:t>
      </w:r>
      <w:r>
        <w:rPr>
          <w:rFonts w:hint="eastAsia" w:ascii="仿宋" w:hAnsi="仿宋" w:eastAsia="仿宋" w:cs="仿宋"/>
          <w:spacing w:val="7"/>
          <w:sz w:val="24"/>
          <w:szCs w:val="24"/>
        </w:rPr>
        <w:t>请期限超过60日的，应按法律规定的期限确定)向</w:t>
      </w:r>
      <w:r>
        <w:rPr>
          <w:rFonts w:hint="eastAsia" w:ascii="仿宋" w:hAnsi="仿宋" w:eastAsia="仿宋" w:cs="仿宋"/>
          <w:sz w:val="24"/>
          <w:lang w:eastAsia="zh-CN"/>
        </w:rPr>
        <w:t>邯郸市</w:t>
      </w:r>
      <w:r>
        <w:rPr>
          <w:rFonts w:hint="eastAsia" w:ascii="仿宋" w:hAnsi="仿宋" w:eastAsia="仿宋" w:cs="仿宋"/>
          <w:sz w:val="24"/>
        </w:rPr>
        <w:t>人民政府</w:t>
      </w:r>
      <w:r>
        <w:rPr>
          <w:rFonts w:hint="eastAsia" w:ascii="仿宋" w:hAnsi="仿宋" w:eastAsia="仿宋" w:cs="仿宋"/>
          <w:spacing w:val="7"/>
          <w:sz w:val="24"/>
          <w:szCs w:val="24"/>
        </w:rPr>
        <w:t>申请行政复</w:t>
      </w:r>
      <w:r>
        <w:rPr>
          <w:rFonts w:hint="eastAsia" w:ascii="仿宋" w:hAnsi="仿宋" w:eastAsia="仿宋" w:cs="仿宋"/>
          <w:spacing w:val="3"/>
          <w:sz w:val="24"/>
          <w:szCs w:val="24"/>
        </w:rPr>
        <w:t>议，也可以在6个月内(如法律有特别规定的，应按法律规定的期限确定)直接向</w:t>
      </w:r>
      <w:r>
        <w:rPr>
          <w:rFonts w:hint="eastAsia" w:ascii="仿宋" w:hAnsi="仿宋" w:eastAsia="仿宋" w:cs="仿宋"/>
          <w:color w:val="000000"/>
          <w:sz w:val="24"/>
          <w:lang w:val="en-US" w:eastAsia="zh-CN"/>
        </w:rPr>
        <w:t>邯郸</w:t>
      </w:r>
      <w:r>
        <w:rPr>
          <w:rFonts w:hint="eastAsia" w:ascii="仿宋" w:hAnsi="仿宋" w:eastAsia="仿宋" w:cs="仿宋"/>
          <w:sz w:val="24"/>
          <w:lang w:val="en-US" w:eastAsia="zh-CN"/>
        </w:rPr>
        <w:t>经济技术开发区</w:t>
      </w:r>
      <w:r>
        <w:rPr>
          <w:rFonts w:hint="eastAsia" w:ascii="仿宋" w:hAnsi="仿宋" w:eastAsia="仿宋" w:cs="仿宋"/>
          <w:spacing w:val="-5"/>
          <w:sz w:val="24"/>
          <w:szCs w:val="24"/>
        </w:rPr>
        <w:t>人民法院提起行政诉讼。</w:t>
      </w:r>
    </w:p>
    <w:p>
      <w:pPr>
        <w:keepNext w:val="0"/>
        <w:keepLines w:val="0"/>
        <w:pageBreakBefore w:val="0"/>
        <w:widowControl w:val="0"/>
        <w:kinsoku/>
        <w:wordWrap/>
        <w:overflowPunct/>
        <w:topLinePunct w:val="0"/>
        <w:bidi w:val="0"/>
        <w:spacing w:line="410" w:lineRule="exact"/>
        <w:ind w:firstLine="440"/>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依据《中华人民共和国行政处罚法》第三十三条第三款的规定，对你（单位）进行教育，具体内容如下:</w:t>
      </w:r>
    </w:p>
    <w:p>
      <w:pPr>
        <w:keepNext w:val="0"/>
        <w:keepLines w:val="0"/>
        <w:pageBreakBefore w:val="0"/>
        <w:widowControl w:val="0"/>
        <w:kinsoku/>
        <w:wordWrap/>
        <w:overflowPunct/>
        <w:topLinePunct w:val="0"/>
        <w:bidi w:val="0"/>
        <w:spacing w:line="410" w:lineRule="exact"/>
        <w:ind w:firstLine="440"/>
        <w:textAlignment w:val="auto"/>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1、</w:t>
      </w:r>
    </w:p>
    <w:p>
      <w:pPr>
        <w:keepNext w:val="0"/>
        <w:keepLines w:val="0"/>
        <w:pageBreakBefore w:val="0"/>
        <w:widowControl w:val="0"/>
        <w:kinsoku/>
        <w:wordWrap/>
        <w:overflowPunct/>
        <w:topLinePunct w:val="0"/>
        <w:bidi w:val="0"/>
        <w:spacing w:line="410" w:lineRule="exact"/>
        <w:ind w:firstLine="440"/>
        <w:textAlignment w:val="auto"/>
        <w:rPr>
          <w:rFonts w:hint="default"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w:t>
      </w:r>
    </w:p>
    <w:p>
      <w:pPr>
        <w:keepNext w:val="0"/>
        <w:keepLines w:val="0"/>
        <w:pageBreakBefore w:val="0"/>
        <w:widowControl w:val="0"/>
        <w:kinsoku/>
        <w:wordWrap/>
        <w:overflowPunct/>
        <w:topLinePunct w:val="0"/>
        <w:bidi w:val="0"/>
        <w:spacing w:line="410" w:lineRule="exact"/>
        <w:ind w:left="6419"/>
        <w:textAlignment w:val="auto"/>
        <w:rPr>
          <w:rFonts w:hint="eastAsia" w:ascii="仿宋" w:hAnsi="仿宋" w:eastAsia="仿宋" w:cs="仿宋"/>
          <w:spacing w:val="9"/>
          <w:sz w:val="24"/>
          <w:szCs w:val="24"/>
          <w:lang w:val="en-US" w:eastAsia="zh-CN"/>
        </w:rPr>
      </w:pPr>
    </w:p>
    <w:p>
      <w:pPr>
        <w:keepNext w:val="0"/>
        <w:keepLines w:val="0"/>
        <w:pageBreakBefore w:val="0"/>
        <w:widowControl w:val="0"/>
        <w:kinsoku/>
        <w:wordWrap/>
        <w:overflowPunct/>
        <w:topLinePunct w:val="0"/>
        <w:bidi w:val="0"/>
        <w:spacing w:line="410" w:lineRule="exact"/>
        <w:ind w:left="6419"/>
        <w:textAlignment w:val="auto"/>
        <w:rPr>
          <w:rFonts w:hint="eastAsia" w:ascii="仿宋" w:hAnsi="仿宋" w:eastAsia="仿宋" w:cs="仿宋"/>
          <w:sz w:val="24"/>
          <w:szCs w:val="24"/>
        </w:rPr>
      </w:pPr>
      <w:r>
        <w:rPr>
          <w:rFonts w:hint="eastAsia" w:ascii="仿宋" w:hAnsi="仿宋" w:eastAsia="仿宋" w:cs="仿宋"/>
          <w:spacing w:val="9"/>
          <w:sz w:val="24"/>
          <w:szCs w:val="24"/>
          <w:lang w:val="en-US" w:eastAsia="zh-CN"/>
        </w:rPr>
        <w:t>邯郸市</w:t>
      </w:r>
      <w:r>
        <w:rPr>
          <w:rFonts w:hint="eastAsia" w:ascii="仿宋" w:hAnsi="仿宋" w:eastAsia="仿宋" w:cs="仿宋"/>
          <w:spacing w:val="9"/>
          <w:sz w:val="24"/>
          <w:szCs w:val="24"/>
        </w:rPr>
        <w:t>生态环境局</w:t>
      </w:r>
    </w:p>
    <w:p>
      <w:pPr>
        <w:keepNext w:val="0"/>
        <w:keepLines w:val="0"/>
        <w:pageBreakBefore w:val="0"/>
        <w:widowControl w:val="0"/>
        <w:kinsoku/>
        <w:wordWrap/>
        <w:overflowPunct/>
        <w:topLinePunct w:val="0"/>
        <w:bidi w:val="0"/>
        <w:spacing w:line="410" w:lineRule="exact"/>
        <w:ind w:left="6989"/>
        <w:textAlignment w:val="auto"/>
        <w:rPr>
          <w:rFonts w:hint="eastAsia" w:ascii="仿宋" w:hAnsi="仿宋" w:eastAsia="仿宋" w:cs="仿宋"/>
          <w:sz w:val="24"/>
          <w:szCs w:val="24"/>
        </w:rPr>
      </w:pPr>
      <w:r>
        <w:rPr>
          <w:rFonts w:hint="eastAsia" w:ascii="仿宋" w:hAnsi="仿宋" w:eastAsia="仿宋" w:cs="仿宋"/>
          <w:spacing w:val="-16"/>
          <w:sz w:val="24"/>
          <w:szCs w:val="24"/>
        </w:rPr>
        <w:t>年</w:t>
      </w:r>
      <w:r>
        <w:rPr>
          <w:rFonts w:hint="eastAsia" w:ascii="仿宋" w:hAnsi="仿宋" w:eastAsia="仿宋" w:cs="仿宋"/>
          <w:spacing w:val="40"/>
          <w:sz w:val="24"/>
          <w:szCs w:val="24"/>
        </w:rPr>
        <w:t xml:space="preserve">  </w:t>
      </w:r>
      <w:r>
        <w:rPr>
          <w:rFonts w:hint="eastAsia" w:ascii="仿宋" w:hAnsi="仿宋" w:eastAsia="仿宋" w:cs="仿宋"/>
          <w:spacing w:val="-16"/>
          <w:sz w:val="24"/>
          <w:szCs w:val="24"/>
        </w:rPr>
        <w:t>月</w:t>
      </w:r>
      <w:r>
        <w:rPr>
          <w:rFonts w:hint="eastAsia" w:ascii="仿宋" w:hAnsi="仿宋" w:eastAsia="仿宋" w:cs="仿宋"/>
          <w:spacing w:val="2"/>
          <w:sz w:val="24"/>
          <w:szCs w:val="24"/>
        </w:rPr>
        <w:t xml:space="preserve">   </w:t>
      </w:r>
      <w:r>
        <w:rPr>
          <w:rFonts w:hint="eastAsia" w:ascii="仿宋" w:hAnsi="仿宋" w:eastAsia="仿宋" w:cs="仿宋"/>
          <w:spacing w:val="-16"/>
          <w:sz w:val="24"/>
          <w:szCs w:val="24"/>
        </w:rPr>
        <w:t>日</w:t>
      </w:r>
    </w:p>
    <w:p>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sz w:val="24"/>
          <w:szCs w:val="24"/>
        </w:rPr>
        <w:sectPr>
          <w:footerReference r:id="rId6" w:type="default"/>
          <w:pgSz w:w="11900" w:h="16830"/>
          <w:pgMar w:top="2098" w:right="1474" w:bottom="1984" w:left="1587" w:header="0" w:footer="930" w:gutter="0"/>
          <w:cols w:space="720" w:num="1"/>
        </w:sect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简体" w:cs="方正小标宋简体"/>
          <w:sz w:val="36"/>
          <w:szCs w:val="36"/>
          <w:lang w:eastAsia="zh-CN"/>
        </w:rPr>
      </w:pPr>
      <w:r>
        <w:rPr>
          <w:rFonts w:hint="eastAsia" w:ascii="Times New Roman" w:hAnsi="Times New Roman" w:eastAsia="方正小标宋简体" w:cs="方正小标宋简体"/>
          <w:sz w:val="36"/>
          <w:szCs w:val="36"/>
          <w:lang w:eastAsia="zh-CN"/>
        </w:rPr>
        <w:t>邯郸市生态环境局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简体" w:cs="方正小标宋简体"/>
          <w:sz w:val="36"/>
          <w:szCs w:val="36"/>
          <w:lang w:val="en-US" w:eastAsia="zh-CN"/>
        </w:rPr>
      </w:pPr>
      <w:r>
        <w:rPr>
          <w:rFonts w:hint="eastAsia" w:ascii="Times New Roman" w:hAnsi="Times New Roman" w:eastAsia="方正小标宋简体" w:cs="方正小标宋简体"/>
          <w:sz w:val="36"/>
          <w:szCs w:val="36"/>
        </w:rPr>
        <w:t>行政处罚信息信用修复</w:t>
      </w:r>
      <w:r>
        <w:rPr>
          <w:rFonts w:hint="eastAsia" w:ascii="Times New Roman" w:hAnsi="Times New Roman" w:eastAsia="方正小标宋简体" w:cs="方正小标宋简体"/>
          <w:sz w:val="36"/>
          <w:szCs w:val="36"/>
          <w:lang w:val="en-US" w:eastAsia="zh-CN"/>
        </w:rPr>
        <w:t>告知书</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u w:val="single"/>
          <w:lang w:val="en-US" w:eastAsia="zh-CN"/>
        </w:rPr>
      </w:pPr>
      <w:r>
        <w:rPr>
          <w:rFonts w:hint="eastAsia" w:ascii="Times New Roman" w:hAnsi="Times New Roman" w:eastAsia="仿宋_GB2312" w:cs="仿宋_GB2312"/>
          <w:sz w:val="28"/>
          <w:szCs w:val="28"/>
          <w:lang w:val="en-US" w:eastAsia="zh-CN"/>
        </w:rPr>
        <w:t>行政相对人名称：</w:t>
      </w:r>
      <w:r>
        <w:rPr>
          <w:rFonts w:hint="eastAsia" w:ascii="Times New Roman" w:hAnsi="Times New Roman" w:eastAsia="仿宋_GB2312" w:cs="仿宋_GB2312"/>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你单位于</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年</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月</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日，被我单位给予行政处罚，行政处罚决定书文号为</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u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根据《国家发展改革委办公厅关于进一步完善“信用中国”网站及地方信用门户网站行政处罚信息信用修复机制的通知》等文件精神，你单位此处罚信息将在7个工作日内通过邯郸市公共信用信息共享平台同步推送至“信用中国”网站公示。为尽快消除影响，请你单位对照下列条件，积极开展信用修复:</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1.完全履行行政处罚决定规定的义务，纠正违法行为；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2.达到最短公示期限；</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3.公开作出信用承诺。承诺内容应包括所提交材料真实有效，并明确愿意承担违反承诺的相应责任。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满足上述条件后，请通过“信用中国”网站（https://www.creditchina.gov.cn/)，按照网站上“修复指南”要求，在线提交信用修复的佐证材料。有关部门审核完成后，将在“信用中国”网站上提前终止该行政处罚信息的公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p>
    <w:p>
      <w:pPr>
        <w:pStyle w:val="4"/>
        <w:rPr>
          <w:rFonts w:hint="eastAsia"/>
          <w:sz w:val="28"/>
          <w:szCs w:val="28"/>
          <w:lang w:val="en-US" w:eastAsia="zh-CN"/>
        </w:rPr>
      </w:pPr>
    </w:p>
    <w:p>
      <w:pPr>
        <w:keepNext w:val="0"/>
        <w:keepLines w:val="0"/>
        <w:pageBreakBefore w:val="0"/>
        <w:widowControl w:val="0"/>
        <w:kinsoku/>
        <w:overflowPunct/>
        <w:topLinePunct w:val="0"/>
        <w:autoSpaceDE/>
        <w:autoSpaceDN/>
        <w:bidi w:val="0"/>
        <w:adjustRightInd/>
        <w:snapToGrid/>
        <w:spacing w:line="560" w:lineRule="exact"/>
        <w:ind w:firstLine="560" w:firstLineChars="200"/>
        <w:jc w:val="right"/>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邯郸市生态环境局：（公章）</w:t>
      </w:r>
    </w:p>
    <w:p>
      <w:pPr>
        <w:keepNext w:val="0"/>
        <w:keepLines w:val="0"/>
        <w:pageBreakBefore w:val="0"/>
        <w:widowControl w:val="0"/>
        <w:kinsoku/>
        <w:overflowPunct/>
        <w:topLinePunct w:val="0"/>
        <w:autoSpaceDE/>
        <w:autoSpaceDN/>
        <w:bidi w:val="0"/>
        <w:adjustRightInd/>
        <w:snapToGrid/>
        <w:spacing w:line="560" w:lineRule="exact"/>
        <w:ind w:firstLine="560" w:firstLineChars="200"/>
        <w:jc w:val="center"/>
        <w:textAlignment w:val="auto"/>
        <w:rPr>
          <w:sz w:val="28"/>
          <w:szCs w:val="28"/>
        </w:rPr>
      </w:pPr>
      <w:r>
        <w:rPr>
          <w:rFonts w:hint="eastAsia" w:ascii="Times New Roman" w:hAnsi="Times New Roman" w:eastAsia="仿宋_GB2312" w:cs="仿宋_GB2312"/>
          <w:sz w:val="28"/>
          <w:szCs w:val="28"/>
          <w:highlight w:val="none"/>
          <w:lang w:val="en-US" w:eastAsia="zh-CN"/>
        </w:rPr>
        <w:t xml:space="preserve">                           年   月   日</w:t>
      </w:r>
    </w:p>
    <w:p>
      <w:pPr>
        <w:snapToGrid w:val="0"/>
        <w:spacing w:line="400" w:lineRule="exact"/>
        <w:jc w:val="center"/>
        <w:rPr>
          <w:rFonts w:hint="eastAsia" w:ascii="方正小标宋简体" w:hAnsi="宋体" w:eastAsia="方正小标宋简体"/>
          <w:sz w:val="36"/>
          <w:szCs w:val="36"/>
          <w:lang w:eastAsia="zh-CN"/>
        </w:rPr>
      </w:pPr>
    </w:p>
    <w:p>
      <w:pPr>
        <w:pStyle w:val="3"/>
      </w:pPr>
    </w:p>
    <w:p>
      <w:pPr>
        <w:pStyle w:val="3"/>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简体" w:cs="方正小标宋简体"/>
          <w:sz w:val="36"/>
          <w:szCs w:val="36"/>
          <w:lang w:eastAsia="zh-CN"/>
        </w:rPr>
      </w:pPr>
      <w:r>
        <w:rPr>
          <w:rFonts w:hint="eastAsia" w:ascii="Times New Roman" w:hAnsi="Times New Roman" w:eastAsia="方正小标宋简体" w:cs="方正小标宋简体"/>
          <w:sz w:val="36"/>
          <w:szCs w:val="36"/>
          <w:lang w:eastAsia="zh-CN"/>
        </w:rPr>
        <w:t>邯郸市生态环境局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方正小标宋简体"/>
          <w:sz w:val="36"/>
          <w:szCs w:val="36"/>
          <w:lang w:val="en-US" w:eastAsia="zh-CN"/>
        </w:rPr>
      </w:pPr>
      <w:r>
        <w:rPr>
          <w:rFonts w:hint="eastAsia" w:ascii="Times New Roman" w:hAnsi="Times New Roman" w:eastAsia="方正小标宋简体" w:cs="方正小标宋简体"/>
          <w:sz w:val="36"/>
          <w:szCs w:val="36"/>
        </w:rPr>
        <w:t>行政处罚信息信用修复</w:t>
      </w:r>
      <w:r>
        <w:rPr>
          <w:rFonts w:hint="eastAsia" w:ascii="Times New Roman" w:hAnsi="Times New Roman" w:eastAsia="方正小标宋简体" w:cs="方正小标宋简体"/>
          <w:sz w:val="36"/>
          <w:szCs w:val="36"/>
          <w:lang w:val="en-US" w:eastAsia="zh-CN"/>
        </w:rPr>
        <w:t>告知书</w:t>
      </w:r>
      <w:r>
        <w:rPr>
          <w:rFonts w:hint="eastAsia" w:eastAsia="方正小标宋简体" w:cs="方正小标宋简体"/>
          <w:sz w:val="36"/>
          <w:szCs w:val="36"/>
          <w:lang w:val="en-US" w:eastAsia="zh-CN"/>
        </w:rPr>
        <w:t>（副本）</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u w:val="single"/>
          <w:lang w:val="en-US" w:eastAsia="zh-CN"/>
        </w:rPr>
      </w:pPr>
      <w:r>
        <w:rPr>
          <w:rFonts w:hint="eastAsia" w:ascii="Times New Roman" w:hAnsi="Times New Roman" w:eastAsia="仿宋_GB2312" w:cs="仿宋_GB2312"/>
          <w:sz w:val="28"/>
          <w:szCs w:val="28"/>
          <w:lang w:val="en-US" w:eastAsia="zh-CN"/>
        </w:rPr>
        <w:t>行政相对人名称：</w:t>
      </w:r>
      <w:r>
        <w:rPr>
          <w:rFonts w:hint="eastAsia" w:ascii="Times New Roman" w:hAnsi="Times New Roman" w:eastAsia="仿宋_GB2312" w:cs="仿宋_GB2312"/>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你单位于</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年</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月</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lang w:val="en-US" w:eastAsia="zh-CN"/>
        </w:rPr>
        <w:t>日，被我单位给予行政处罚，行政处罚决定书文号为</w:t>
      </w:r>
      <w:r>
        <w:rPr>
          <w:rFonts w:hint="eastAsia" w:ascii="Times New Roman" w:hAnsi="Times New Roman" w:eastAsia="仿宋_GB2312" w:cs="仿宋_GB2312"/>
          <w:sz w:val="28"/>
          <w:szCs w:val="28"/>
          <w:u w:val="single"/>
          <w:lang w:val="en-US" w:eastAsia="zh-CN"/>
        </w:rPr>
        <w:t xml:space="preserve">                            </w:t>
      </w:r>
      <w:r>
        <w:rPr>
          <w:rFonts w:hint="eastAsia" w:ascii="Times New Roman" w:hAnsi="Times New Roman" w:eastAsia="仿宋_GB2312" w:cs="仿宋_GB2312"/>
          <w:sz w:val="28"/>
          <w:szCs w:val="28"/>
          <w:u w:val="none"/>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根据《国家发展改革委办公厅关于进一步完善“信用中国”网站及地方信用门户网站行政处罚信息信用修复机制的通知》等文件精神，你单位此处罚信息将在7个工作日内通过邯郸市公共信用信息共享平台同步推送至“信用中国”网站公示。为尽快消除影响，请你单位对照下列条件，积极开展信用修复:</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1.完全履行行政处罚决定规定的义务，纠正违法行为；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2.达到最短公示期限；</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3.公开作出信用承诺。承诺内容应包括所提交材料真实有效，并明确愿意承担违反承诺的相应责任。</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满足上述条件后，请通过“信用中国”网站（https://www.creditchina.gov.cn/)，按照网站上“修复指南”要求，在线提交信用修复的佐证材料。有关部门审核完成后，将在“信用中国”网站上提前终止该行政处罚信息的公示。</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仿宋_GB2312" w:cs="仿宋_GB2312"/>
          <w:sz w:val="28"/>
          <w:szCs w:val="28"/>
          <w:lang w:val="en-US" w:eastAsia="zh-CN"/>
        </w:rPr>
      </w:pPr>
    </w:p>
    <w:p>
      <w:pPr>
        <w:pStyle w:val="4"/>
        <w:rPr>
          <w:rFonts w:hint="eastAsia"/>
          <w:sz w:val="28"/>
          <w:szCs w:val="28"/>
          <w:lang w:val="en-US" w:eastAsia="zh-CN"/>
        </w:rPr>
      </w:pPr>
    </w:p>
    <w:p>
      <w:pPr>
        <w:keepNext w:val="0"/>
        <w:keepLines w:val="0"/>
        <w:pageBreakBefore w:val="0"/>
        <w:widowControl w:val="0"/>
        <w:kinsoku/>
        <w:overflowPunct/>
        <w:topLinePunct w:val="0"/>
        <w:autoSpaceDE/>
        <w:autoSpaceDN/>
        <w:bidi w:val="0"/>
        <w:adjustRightInd/>
        <w:snapToGrid/>
        <w:spacing w:line="560" w:lineRule="exact"/>
        <w:ind w:firstLine="560" w:firstLineChars="200"/>
        <w:jc w:val="right"/>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邯郸市生态环境局：（公章）</w:t>
      </w:r>
    </w:p>
    <w:p>
      <w:pPr>
        <w:keepNext w:val="0"/>
        <w:keepLines w:val="0"/>
        <w:pageBreakBefore w:val="0"/>
        <w:widowControl w:val="0"/>
        <w:kinsoku/>
        <w:overflowPunct/>
        <w:topLinePunct w:val="0"/>
        <w:autoSpaceDE/>
        <w:autoSpaceDN/>
        <w:bidi w:val="0"/>
        <w:adjustRightInd/>
        <w:snapToGrid/>
        <w:spacing w:line="560" w:lineRule="exact"/>
        <w:ind w:firstLine="560" w:firstLineChars="200"/>
        <w:jc w:val="center"/>
        <w:textAlignment w:val="auto"/>
        <w:rPr>
          <w:sz w:val="28"/>
          <w:szCs w:val="28"/>
        </w:rPr>
      </w:pPr>
      <w:r>
        <w:rPr>
          <w:rFonts w:hint="eastAsia" w:ascii="Times New Roman" w:hAnsi="Times New Roman" w:eastAsia="仿宋_GB2312" w:cs="仿宋_GB2312"/>
          <w:sz w:val="28"/>
          <w:szCs w:val="28"/>
          <w:highlight w:val="none"/>
          <w:lang w:val="en-US" w:eastAsia="zh-CN"/>
        </w:rPr>
        <w:t xml:space="preserve">                           年   月   日</w:t>
      </w:r>
    </w:p>
    <w:p>
      <w:pPr>
        <w:snapToGrid w:val="0"/>
        <w:spacing w:line="400" w:lineRule="exact"/>
        <w:jc w:val="center"/>
        <w:rPr>
          <w:rFonts w:hint="eastAsia" w:ascii="方正小标宋简体" w:hAnsi="宋体" w:eastAsia="方正小标宋简体"/>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tabs>
          <w:tab w:val="left" w:pos="300"/>
          <w:tab w:val="center" w:pos="4365"/>
          <w:tab w:val="left" w:pos="6345"/>
        </w:tabs>
        <w:spacing w:line="480" w:lineRule="exact"/>
        <w:jc w:val="center"/>
        <w:rPr>
          <w:rFonts w:ascii="方正小标宋简体" w:eastAsia="方正小标宋简体"/>
          <w:sz w:val="36"/>
          <w:szCs w:val="36"/>
        </w:rPr>
      </w:pPr>
      <w:r>
        <w:rPr>
          <w:rFonts w:hint="eastAsia" w:ascii="方正小标宋简体" w:eastAsia="方正小标宋简体"/>
          <w:sz w:val="36"/>
          <w:szCs w:val="36"/>
        </w:rPr>
        <w:t>邯郸市生态环境局</w:t>
      </w:r>
    </w:p>
    <w:p>
      <w:pPr>
        <w:tabs>
          <w:tab w:val="left" w:pos="300"/>
          <w:tab w:val="center" w:pos="4365"/>
          <w:tab w:val="left" w:pos="6345"/>
        </w:tabs>
        <w:spacing w:line="480" w:lineRule="exact"/>
        <w:jc w:val="center"/>
        <w:rPr>
          <w:rFonts w:hint="eastAsia" w:ascii="方正小标宋简体" w:eastAsia="方正小标宋简体"/>
          <w:sz w:val="36"/>
          <w:szCs w:val="36"/>
        </w:rPr>
      </w:pPr>
      <w:r>
        <w:rPr>
          <w:rFonts w:hint="eastAsia" w:ascii="方正小标宋简体" w:eastAsia="方正小标宋简体"/>
          <w:sz w:val="36"/>
          <w:szCs w:val="36"/>
        </w:rPr>
        <w:t>送 达 回 证</w:t>
      </w:r>
    </w:p>
    <w:tbl>
      <w:tblPr>
        <w:tblStyle w:val="8"/>
        <w:tblW w:w="8720" w:type="dxa"/>
        <w:jc w:val="center"/>
        <w:tblLayout w:type="fixed"/>
        <w:tblCellMar>
          <w:top w:w="0" w:type="dxa"/>
          <w:left w:w="108" w:type="dxa"/>
          <w:bottom w:w="0" w:type="dxa"/>
          <w:right w:w="108" w:type="dxa"/>
        </w:tblCellMar>
      </w:tblPr>
      <w:tblGrid>
        <w:gridCol w:w="2551"/>
        <w:gridCol w:w="6169"/>
      </w:tblGrid>
      <w:tr>
        <w:tblPrEx>
          <w:tblCellMar>
            <w:top w:w="0" w:type="dxa"/>
            <w:left w:w="108" w:type="dxa"/>
            <w:bottom w:w="0" w:type="dxa"/>
            <w:right w:w="108" w:type="dxa"/>
          </w:tblCellMar>
        </w:tblPrEx>
        <w:trPr>
          <w:trHeight w:val="76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送达文书名称及文号</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69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受送达人</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567"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日 期</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26"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地 点</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p>
        </w:tc>
      </w:tr>
      <w:tr>
        <w:tblPrEx>
          <w:tblCellMar>
            <w:top w:w="0" w:type="dxa"/>
            <w:left w:w="108" w:type="dxa"/>
            <w:bottom w:w="0" w:type="dxa"/>
            <w:right w:w="108" w:type="dxa"/>
          </w:tblCellMar>
        </w:tblPrEx>
        <w:trPr>
          <w:trHeight w:val="851"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送 达 方 式</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cs="Times New Roman"/>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直接送达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留置送达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委托送达</w:t>
            </w:r>
          </w:p>
          <w:p>
            <w:pPr>
              <w:spacing w:line="300" w:lineRule="exact"/>
              <w:jc w:val="left"/>
              <w:rPr>
                <w:rFonts w:hint="default" w:ascii="仿宋_GB2312" w:hAnsi="仿宋" w:eastAsia="仿宋_GB2312"/>
                <w:sz w:val="24"/>
                <w:lang w:val="en-US" w:eastAsia="zh-CN"/>
              </w:rPr>
            </w:pP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邮递送达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 xml:space="preserve">公告送达  </w:t>
            </w:r>
            <w:r>
              <w:rPr>
                <w:rFonts w:hint="eastAsia" w:ascii="仿宋_GB2312" w:hAnsi="仿宋" w:eastAsia="仿宋_GB2312" w:cs="Times New Roman"/>
                <w:sz w:val="24"/>
                <w:lang w:eastAsia="zh-CN"/>
              </w:rPr>
              <w:t>□</w:t>
            </w:r>
            <w:r>
              <w:rPr>
                <w:rFonts w:hint="eastAsia" w:ascii="仿宋_GB2312" w:hAnsi="仿宋" w:eastAsia="仿宋_GB2312" w:cs="Times New Roman"/>
                <w:sz w:val="24"/>
                <w:lang w:val="en-US" w:eastAsia="zh-CN"/>
              </w:rPr>
              <w:t>电子送达</w:t>
            </w:r>
          </w:p>
        </w:tc>
      </w:tr>
      <w:tr>
        <w:tblPrEx>
          <w:tblCellMar>
            <w:top w:w="0" w:type="dxa"/>
            <w:left w:w="108" w:type="dxa"/>
            <w:bottom w:w="0" w:type="dxa"/>
            <w:right w:w="108" w:type="dxa"/>
          </w:tblCellMar>
        </w:tblPrEx>
        <w:trPr>
          <w:trHeight w:val="1545"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收件人签字（或盖章）</w:t>
            </w:r>
          </w:p>
          <w:p>
            <w:pPr>
              <w:spacing w:line="300" w:lineRule="exact"/>
              <w:jc w:val="center"/>
              <w:rPr>
                <w:rFonts w:hint="eastAsia" w:ascii="仿宋_GB2312" w:hAnsi="仿宋" w:eastAsia="仿宋_GB2312"/>
                <w:sz w:val="24"/>
              </w:rPr>
            </w:pPr>
            <w:r>
              <w:rPr>
                <w:rFonts w:hint="eastAsia" w:ascii="仿宋_GB2312" w:hAnsi="仿宋" w:eastAsia="仿宋_GB2312"/>
                <w:sz w:val="24"/>
              </w:rPr>
              <w:t>及收件日期</w:t>
            </w:r>
          </w:p>
        </w:tc>
        <w:tc>
          <w:tcPr>
            <w:tcW w:w="6169" w:type="dxa"/>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ind w:firstLine="1881" w:firstLineChars="784"/>
              <w:rPr>
                <w:rFonts w:hint="eastAsia" w:ascii="仿宋_GB2312" w:hAnsi="仿宋" w:eastAsia="仿宋_GB2312"/>
                <w:sz w:val="24"/>
              </w:rPr>
            </w:pPr>
          </w:p>
          <w:p>
            <w:pPr>
              <w:spacing w:line="300" w:lineRule="exact"/>
              <w:rPr>
                <w:rFonts w:hint="eastAsia" w:ascii="仿宋_GB2312" w:hAnsi="仿宋" w:eastAsia="仿宋_GB2312"/>
                <w:sz w:val="24"/>
              </w:rPr>
            </w:pPr>
            <w:r>
              <w:rPr>
                <w:rFonts w:hint="eastAsia" w:ascii="仿宋_GB2312" w:hAnsi="仿宋" w:eastAsia="仿宋_GB2312"/>
                <w:sz w:val="24"/>
              </w:rPr>
              <w:t>（与受送达人的关系：           ）</w:t>
            </w:r>
          </w:p>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rPr>
              <w:t>送达人</w:t>
            </w:r>
            <w:r>
              <w:rPr>
                <w:rFonts w:hint="eastAsia" w:ascii="仿宋_GB2312" w:hAnsi="仿宋" w:eastAsia="仿宋_GB2312"/>
                <w:sz w:val="24"/>
                <w:lang w:eastAsia="zh-CN"/>
              </w:rPr>
              <w:t>（</w:t>
            </w:r>
            <w:r>
              <w:rPr>
                <w:rFonts w:hint="eastAsia" w:ascii="仿宋_GB2312" w:hAnsi="仿宋" w:eastAsia="仿宋_GB2312"/>
                <w:sz w:val="24"/>
                <w:lang w:val="en-US" w:eastAsia="zh-CN"/>
              </w:rPr>
              <w:t>两人签字）</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rPr>
              <w:t xml:space="preserve">                     </w:t>
            </w:r>
            <w:r>
              <w:rPr>
                <w:rFonts w:hint="eastAsia" w:ascii="仿宋_GB2312" w:hAnsi="仿宋" w:eastAsia="仿宋_GB2312"/>
                <w:sz w:val="24"/>
                <w:lang w:val="en-US" w:eastAsia="zh-CN"/>
              </w:rPr>
              <w:t xml:space="preserve"> </w:t>
            </w:r>
            <w:r>
              <w:rPr>
                <w:rFonts w:hint="eastAsia" w:ascii="仿宋_GB2312" w:hAnsi="仿宋" w:eastAsia="仿宋_GB2312"/>
                <w:sz w:val="24"/>
              </w:rPr>
              <w:t xml:space="preserve">  年  月  日</w:t>
            </w:r>
          </w:p>
        </w:tc>
      </w:tr>
      <w:tr>
        <w:tblPrEx>
          <w:tblCellMar>
            <w:top w:w="0" w:type="dxa"/>
            <w:left w:w="108" w:type="dxa"/>
            <w:bottom w:w="0" w:type="dxa"/>
            <w:right w:w="108" w:type="dxa"/>
          </w:tblCellMar>
        </w:tblPrEx>
        <w:trPr>
          <w:trHeight w:val="972"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_GB2312" w:hAnsi="仿宋" w:eastAsia="仿宋_GB2312"/>
                <w:sz w:val="24"/>
                <w:lang w:val="en-US" w:eastAsia="zh-CN"/>
              </w:rPr>
            </w:pPr>
            <w:r>
              <w:rPr>
                <w:rFonts w:hint="eastAsia" w:ascii="仿宋_GB2312" w:hAnsi="仿宋" w:eastAsia="仿宋_GB2312"/>
                <w:sz w:val="24"/>
                <w:lang w:val="en-US" w:eastAsia="zh-CN"/>
              </w:rPr>
              <w:t>送达机关盖章</w:t>
            </w:r>
          </w:p>
        </w:tc>
        <w:tc>
          <w:tcPr>
            <w:tcW w:w="6169" w:type="dxa"/>
            <w:tcBorders>
              <w:top w:val="single" w:color="auto" w:sz="4" w:space="0"/>
              <w:left w:val="single" w:color="auto" w:sz="4" w:space="0"/>
              <w:bottom w:val="single" w:color="auto" w:sz="4" w:space="0"/>
              <w:right w:val="single" w:color="auto" w:sz="4" w:space="0"/>
            </w:tcBorders>
            <w:noWrap w:val="0"/>
            <w:vAlign w:val="bottom"/>
          </w:tcPr>
          <w:p>
            <w:pPr>
              <w:spacing w:line="300" w:lineRule="exact"/>
              <w:jc w:val="center"/>
              <w:rPr>
                <w:rFonts w:hint="eastAsia" w:ascii="仿宋_GB2312" w:hAnsi="仿宋" w:eastAsia="仿宋_GB2312"/>
                <w:sz w:val="24"/>
              </w:rPr>
            </w:pPr>
            <w:r>
              <w:rPr>
                <w:rFonts w:hint="eastAsia" w:ascii="仿宋_GB2312" w:hAnsi="仿宋" w:eastAsia="仿宋_GB2312"/>
                <w:sz w:val="24"/>
                <w:lang w:val="en-US" w:eastAsia="zh-CN"/>
              </w:rPr>
              <w:t xml:space="preserve">                       </w:t>
            </w:r>
            <w:r>
              <w:rPr>
                <w:rFonts w:hint="eastAsia" w:ascii="仿宋_GB2312" w:hAnsi="仿宋" w:eastAsia="仿宋_GB2312"/>
                <w:sz w:val="24"/>
              </w:rPr>
              <w:t>年  月  日</w:t>
            </w:r>
          </w:p>
        </w:tc>
      </w:tr>
      <w:tr>
        <w:tblPrEx>
          <w:tblCellMar>
            <w:top w:w="0" w:type="dxa"/>
            <w:left w:w="108" w:type="dxa"/>
            <w:bottom w:w="0" w:type="dxa"/>
            <w:right w:w="108" w:type="dxa"/>
          </w:tblCellMar>
        </w:tblPrEx>
        <w:trPr>
          <w:trHeight w:val="908" w:hRule="atLeast"/>
          <w:jc w:val="center"/>
        </w:trPr>
        <w:tc>
          <w:tcPr>
            <w:tcW w:w="255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_GB2312" w:hAnsi="仿宋" w:eastAsia="仿宋_GB2312"/>
                <w:sz w:val="24"/>
              </w:rPr>
            </w:pPr>
            <w:r>
              <w:rPr>
                <w:rFonts w:hint="eastAsia" w:ascii="仿宋_GB2312" w:hAnsi="仿宋" w:eastAsia="仿宋_GB2312"/>
                <w:sz w:val="24"/>
              </w:rPr>
              <w:t>备    注</w:t>
            </w:r>
          </w:p>
        </w:tc>
        <w:tc>
          <w:tcPr>
            <w:tcW w:w="6169"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hint="eastAsia" w:ascii="仿宋_GB2312" w:hAnsi="仿宋" w:eastAsia="仿宋_GB2312"/>
                <w:sz w:val="24"/>
              </w:rPr>
            </w:pPr>
            <w:r>
              <w:rPr>
                <w:rFonts w:hint="eastAsia" w:ascii="仿宋_GB2312" w:hAnsi="仿宋" w:eastAsia="仿宋_GB2312"/>
                <w:sz w:val="24"/>
              </w:rPr>
              <w:t>是否拒收：□是　□否</w:t>
            </w:r>
          </w:p>
        </w:tc>
      </w:tr>
    </w:tbl>
    <w:p>
      <w:pPr>
        <w:adjustRightInd w:val="0"/>
        <w:snapToGrid w:val="0"/>
        <w:spacing w:line="440" w:lineRule="exact"/>
        <w:ind w:left="-283" w:leftChars="-135" w:firstLine="482" w:firstLineChars="200"/>
        <w:rPr>
          <w:rFonts w:ascii="仿宋" w:hAnsi="仿宋" w:eastAsia="仿宋"/>
          <w:color w:val="000000"/>
          <w:sz w:val="24"/>
          <w:szCs w:val="18"/>
        </w:rPr>
      </w:pPr>
      <w:r>
        <w:rPr>
          <w:rFonts w:ascii="黑体" w:hAnsi="黑体" w:eastAsia="黑体"/>
          <w:b/>
          <w:bCs/>
          <w:color w:val="000000"/>
          <w:sz w:val="24"/>
          <w:szCs w:val="18"/>
        </w:rPr>
        <w:t>提示：</w:t>
      </w:r>
      <w:r>
        <w:rPr>
          <w:rFonts w:hint="eastAsia" w:ascii="仿宋_GB2312" w:hAnsi="仿宋" w:eastAsia="仿宋_GB2312"/>
          <w:color w:val="000000"/>
          <w:sz w:val="24"/>
          <w:szCs w:val="18"/>
        </w:rPr>
        <w:t>送达方式和期限参照民事诉讼法有关规定执行。送达方式为直接送达的，应由被送达人签收，被送达人不在时可参照民事诉讼法规定由其他人员签收，但应注明与被送达人的关系；委托送达的，应记录委托原因，并由受送达人签收；被送达人或他的同住成年家属拒绝签收的，可留置送达，但应邀请见证人签字证明，或用音像记录方式记录送达过程，并在备注栏注明情况；邮寄送达的，应进行登记并索要回执；公告送达的，应注明原因和公告时间、范围、形式及载体，并将公告载体作附件存档。当事人同意并签订确认书的，行政机关可以采用传真、电子邮件等方式，将行政处罚决定书等送达当事人。</w:t>
      </w: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ascii="方正小标宋简体" w:eastAsia="方正小标宋简体"/>
          <w:color w:val="000000"/>
          <w:sz w:val="36"/>
          <w:szCs w:val="36"/>
          <w:lang w:eastAsia="zh-CN"/>
        </w:rPr>
      </w:pPr>
    </w:p>
    <w:p>
      <w:pPr>
        <w:keepNext w:val="0"/>
        <w:keepLines w:val="0"/>
        <w:pageBreakBefore w:val="0"/>
        <w:widowControl w:val="0"/>
        <w:kinsoku/>
        <w:wordWrap/>
        <w:overflowPunct/>
        <w:topLinePunct w:val="0"/>
        <w:autoSpaceDE/>
        <w:autoSpaceDN/>
        <w:bidi w:val="0"/>
        <w:adjustRightInd/>
        <w:snapToGrid w:val="0"/>
        <w:spacing w:line="410" w:lineRule="exact"/>
        <w:jc w:val="center"/>
        <w:textAlignment w:val="auto"/>
        <w:rPr>
          <w:rFonts w:hint="eastAsia" w:eastAsia="方正小标宋简体" w:cs="方正小标宋简体"/>
          <w:color w:val="000000"/>
          <w:sz w:val="36"/>
          <w:szCs w:val="36"/>
          <w:highlight w:val="none"/>
          <w:lang w:val="en-US" w:eastAsia="zh-CN"/>
        </w:rPr>
      </w:pPr>
      <w:r>
        <w:rPr>
          <w:rFonts w:hint="eastAsia" w:ascii="方正小标宋简体" w:eastAsia="方正小标宋简体"/>
          <w:color w:val="000000"/>
          <w:sz w:val="36"/>
          <w:szCs w:val="36"/>
          <w:lang w:eastAsia="zh-CN"/>
        </w:rPr>
        <w:t>邯郸市生态环境局</w:t>
      </w:r>
    </w:p>
    <w:p>
      <w:pPr>
        <w:keepNext w:val="0"/>
        <w:keepLines w:val="0"/>
        <w:pageBreakBefore w:val="0"/>
        <w:widowControl w:val="0"/>
        <w:kinsoku/>
        <w:wordWrap/>
        <w:overflowPunct/>
        <w:topLinePunct w:val="0"/>
        <w:autoSpaceDE/>
        <w:autoSpaceDN/>
        <w:bidi w:val="0"/>
        <w:adjustRightInd/>
        <w:spacing w:before="117" w:line="410" w:lineRule="exact"/>
        <w:jc w:val="center"/>
        <w:textAlignment w:val="auto"/>
        <w:rPr>
          <w:rFonts w:hint="eastAsia" w:ascii="方正小标宋简体" w:hAnsi="方正小标宋简体" w:eastAsia="方正小标宋简体" w:cs="方正小标宋简体"/>
          <w:b w:val="0"/>
          <w:bCs w:val="0"/>
          <w:spacing w:val="14"/>
          <w:sz w:val="36"/>
          <w:szCs w:val="36"/>
        </w:rPr>
      </w:pPr>
      <w:r>
        <w:rPr>
          <w:rFonts w:hint="eastAsia" w:ascii="方正小标宋简体" w:hAnsi="方正小标宋简体" w:eastAsia="方正小标宋简体" w:cs="方正小标宋简体"/>
          <w:b w:val="0"/>
          <w:bCs w:val="0"/>
          <w:spacing w:val="14"/>
          <w:sz w:val="36"/>
          <w:szCs w:val="36"/>
        </w:rPr>
        <w:t>涉案行政执法视(音)频记录登记表</w:t>
      </w:r>
    </w:p>
    <w:p>
      <w:pPr>
        <w:keepNext w:val="0"/>
        <w:keepLines w:val="0"/>
        <w:pageBreakBefore w:val="0"/>
        <w:widowControl w:val="0"/>
        <w:kinsoku/>
        <w:wordWrap/>
        <w:overflowPunct/>
        <w:topLinePunct w:val="0"/>
        <w:autoSpaceDE/>
        <w:autoSpaceDN/>
        <w:bidi w:val="0"/>
        <w:adjustRightInd/>
        <w:spacing w:before="117" w:line="420" w:lineRule="exact"/>
        <w:jc w:val="left"/>
        <w:textAlignment w:val="auto"/>
        <w:rPr>
          <w:rFonts w:hint="eastAsia" w:ascii="仿宋" w:hAnsi="仿宋" w:eastAsia="仿宋" w:cs="仿宋"/>
          <w:sz w:val="24"/>
          <w:szCs w:val="24"/>
        </w:rPr>
      </w:pPr>
      <w:r>
        <w:rPr>
          <w:rFonts w:hint="eastAsia" w:ascii="仿宋" w:hAnsi="仿宋" w:eastAsia="仿宋" w:cs="仿宋"/>
          <w:spacing w:val="-16"/>
          <w:sz w:val="24"/>
          <w:szCs w:val="24"/>
        </w:rPr>
        <w:t>执法记录存储编码：</w:t>
      </w:r>
      <w:r>
        <w:rPr>
          <w:rFonts w:hint="eastAsia" w:ascii="仿宋" w:hAnsi="仿宋" w:eastAsia="仿宋" w:cs="仿宋"/>
          <w:spacing w:val="57"/>
          <w:sz w:val="24"/>
          <w:szCs w:val="24"/>
        </w:rPr>
        <w:t xml:space="preserve"> </w:t>
      </w:r>
      <w:r>
        <w:rPr>
          <w:rFonts w:hint="eastAsia" w:ascii="仿宋" w:hAnsi="仿宋" w:eastAsia="仿宋" w:cs="仿宋"/>
          <w:sz w:val="24"/>
          <w:szCs w:val="24"/>
          <w:u w:val="single" w:color="auto"/>
        </w:rPr>
        <w:t xml:space="preserve">                   </w:t>
      </w:r>
    </w:p>
    <w:tbl>
      <w:tblPr>
        <w:tblStyle w:val="11"/>
        <w:tblpPr w:leftFromText="180" w:rightFromText="180" w:vertAnchor="text" w:horzAnchor="page" w:tblpX="1771" w:tblpY="1"/>
        <w:tblOverlap w:val="never"/>
        <w:tblW w:w="88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3"/>
        <w:gridCol w:w="1851"/>
        <w:gridCol w:w="1997"/>
        <w:gridCol w:w="1327"/>
        <w:gridCol w:w="1325"/>
        <w:gridCol w:w="79"/>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013" w:type="dxa"/>
            <w:vMerge w:val="restart"/>
            <w:tcBorders>
              <w:bottom w:val="nil"/>
            </w:tcBorders>
            <w:vAlign w:val="top"/>
          </w:tcPr>
          <w:p>
            <w:pPr>
              <w:spacing w:line="300" w:lineRule="auto"/>
              <w:rPr>
                <w:rFonts w:hint="eastAsia" w:ascii="仿宋" w:hAnsi="仿宋" w:eastAsia="仿宋" w:cs="仿宋"/>
                <w:sz w:val="24"/>
                <w:szCs w:val="24"/>
              </w:rPr>
            </w:pPr>
          </w:p>
          <w:p>
            <w:pPr>
              <w:pStyle w:val="12"/>
              <w:spacing w:before="75" w:line="184" w:lineRule="auto"/>
              <w:ind w:left="455"/>
              <w:rPr>
                <w:rFonts w:hint="eastAsia" w:ascii="仿宋" w:hAnsi="仿宋" w:eastAsia="仿宋" w:cs="仿宋"/>
                <w:sz w:val="24"/>
                <w:szCs w:val="24"/>
              </w:rPr>
            </w:pPr>
          </w:p>
          <w:p>
            <w:pPr>
              <w:pStyle w:val="12"/>
              <w:spacing w:before="75" w:line="184" w:lineRule="auto"/>
              <w:ind w:left="455"/>
              <w:rPr>
                <w:rFonts w:hint="eastAsia" w:ascii="仿宋" w:hAnsi="仿宋" w:eastAsia="仿宋" w:cs="仿宋"/>
                <w:sz w:val="24"/>
                <w:szCs w:val="24"/>
              </w:rPr>
            </w:pPr>
            <w:r>
              <w:rPr>
                <w:rFonts w:hint="eastAsia" w:ascii="仿宋" w:hAnsi="仿宋" w:eastAsia="仿宋" w:cs="仿宋"/>
                <w:sz w:val="24"/>
                <w:szCs w:val="24"/>
              </w:rPr>
              <w:t>1</w:t>
            </w: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284" w:line="288" w:lineRule="auto"/>
              <w:ind w:left="480"/>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记录内容</w:t>
            </w:r>
          </w:p>
        </w:tc>
        <w:tc>
          <w:tcPr>
            <w:tcW w:w="597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1013" w:type="dxa"/>
            <w:vMerge w:val="continue"/>
            <w:tcBorders>
              <w:top w:val="nil"/>
              <w:bottom w:val="nil"/>
            </w:tcBorders>
            <w:vAlign w:val="top"/>
          </w:tcPr>
          <w:p>
            <w:pPr>
              <w:rPr>
                <w:rFonts w:hint="eastAsia" w:ascii="仿宋" w:hAnsi="仿宋" w:eastAsia="仿宋" w:cs="仿宋"/>
                <w:sz w:val="24"/>
                <w:szCs w:val="24"/>
              </w:rPr>
            </w:pPr>
          </w:p>
        </w:tc>
        <w:tc>
          <w:tcPr>
            <w:tcW w:w="1851"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270" w:line="288" w:lineRule="auto"/>
              <w:jc w:val="center"/>
              <w:textAlignment w:val="baseline"/>
              <w:rPr>
                <w:rFonts w:hint="eastAsia" w:ascii="仿宋" w:hAnsi="仿宋" w:eastAsia="仿宋" w:cs="仿宋"/>
                <w:sz w:val="24"/>
                <w:szCs w:val="24"/>
                <w:lang w:val="en-US" w:eastAsia="zh-CN"/>
              </w:rPr>
            </w:pPr>
            <w:r>
              <w:rPr>
                <w:rFonts w:hint="eastAsia" w:ascii="仿宋" w:hAnsi="仿宋" w:eastAsia="仿宋" w:cs="仿宋"/>
                <w:spacing w:val="11"/>
                <w:sz w:val="24"/>
                <w:szCs w:val="24"/>
                <w:lang w:val="en-US" w:eastAsia="zh-CN"/>
              </w:rPr>
              <w:t>证明事项</w:t>
            </w:r>
          </w:p>
        </w:tc>
        <w:tc>
          <w:tcPr>
            <w:tcW w:w="332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404" w:type="dxa"/>
            <w:gridSpan w:val="2"/>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113" w:line="288" w:lineRule="auto"/>
              <w:ind w:left="206"/>
              <w:jc w:val="both"/>
              <w:textAlignment w:val="baseline"/>
              <w:rPr>
                <w:rFonts w:hint="eastAsia" w:ascii="仿宋" w:hAnsi="仿宋" w:eastAsia="仿宋" w:cs="仿宋"/>
                <w:sz w:val="24"/>
                <w:szCs w:val="24"/>
              </w:rPr>
            </w:pPr>
            <w:r>
              <w:rPr>
                <w:rFonts w:hint="eastAsia" w:ascii="仿宋" w:hAnsi="仿宋" w:eastAsia="仿宋" w:cs="仿宋"/>
                <w:spacing w:val="11"/>
                <w:sz w:val="24"/>
                <w:szCs w:val="24"/>
              </w:rPr>
              <w:t>时间</w:t>
            </w:r>
            <w:r>
              <w:rPr>
                <w:rFonts w:hint="eastAsia" w:ascii="仿宋" w:hAnsi="仿宋" w:eastAsia="仿宋" w:cs="仿宋"/>
                <w:spacing w:val="10"/>
                <w:sz w:val="24"/>
                <w:szCs w:val="24"/>
              </w:rPr>
              <w:t>节点</w:t>
            </w:r>
          </w:p>
        </w:tc>
        <w:tc>
          <w:tcPr>
            <w:tcW w:w="124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1013" w:type="dxa"/>
            <w:vMerge w:val="continue"/>
            <w:tcBorders>
              <w:top w:val="nil"/>
            </w:tcBorders>
            <w:vAlign w:val="top"/>
          </w:tcPr>
          <w:p>
            <w:pPr>
              <w:rPr>
                <w:rFonts w:hint="eastAsia" w:ascii="仿宋" w:hAnsi="仿宋" w:eastAsia="仿宋" w:cs="仿宋"/>
                <w:sz w:val="24"/>
                <w:szCs w:val="24"/>
              </w:rPr>
            </w:pP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48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拍摄时间</w:t>
            </w:r>
          </w:p>
        </w:tc>
        <w:tc>
          <w:tcPr>
            <w:tcW w:w="199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327"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215"/>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拍摄地点</w:t>
            </w:r>
          </w:p>
        </w:tc>
        <w:tc>
          <w:tcPr>
            <w:tcW w:w="265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013" w:type="dxa"/>
            <w:vMerge w:val="restart"/>
            <w:tcBorders>
              <w:bottom w:val="nil"/>
            </w:tcBorders>
            <w:vAlign w:val="top"/>
          </w:tcPr>
          <w:p>
            <w:pPr>
              <w:spacing w:line="313" w:lineRule="auto"/>
              <w:rPr>
                <w:rFonts w:hint="eastAsia" w:ascii="仿宋" w:hAnsi="仿宋" w:eastAsia="仿宋" w:cs="仿宋"/>
                <w:sz w:val="24"/>
                <w:szCs w:val="24"/>
              </w:rPr>
            </w:pPr>
          </w:p>
          <w:p>
            <w:pPr>
              <w:spacing w:line="313" w:lineRule="auto"/>
              <w:rPr>
                <w:rFonts w:hint="eastAsia" w:ascii="仿宋" w:hAnsi="仿宋" w:eastAsia="仿宋" w:cs="仿宋"/>
                <w:sz w:val="24"/>
                <w:szCs w:val="24"/>
              </w:rPr>
            </w:pPr>
          </w:p>
          <w:p>
            <w:pPr>
              <w:spacing w:line="313" w:lineRule="auto"/>
              <w:rPr>
                <w:rFonts w:hint="eastAsia" w:ascii="仿宋" w:hAnsi="仿宋" w:eastAsia="仿宋" w:cs="仿宋"/>
                <w:sz w:val="24"/>
                <w:szCs w:val="24"/>
              </w:rPr>
            </w:pPr>
          </w:p>
          <w:p>
            <w:pPr>
              <w:pStyle w:val="12"/>
              <w:spacing w:before="75" w:line="183" w:lineRule="auto"/>
              <w:ind w:left="458"/>
              <w:rPr>
                <w:rFonts w:hint="eastAsia" w:ascii="仿宋" w:hAnsi="仿宋" w:eastAsia="仿宋" w:cs="仿宋"/>
                <w:sz w:val="24"/>
                <w:szCs w:val="24"/>
              </w:rPr>
            </w:pPr>
            <w:r>
              <w:rPr>
                <w:rFonts w:hint="eastAsia" w:ascii="仿宋" w:hAnsi="仿宋" w:eastAsia="仿宋" w:cs="仿宋"/>
                <w:b w:val="0"/>
                <w:bCs w:val="0"/>
                <w:spacing w:val="-3"/>
                <w:sz w:val="24"/>
                <w:szCs w:val="24"/>
              </w:rPr>
              <w:t>2</w:t>
            </w: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284"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记录内容</w:t>
            </w:r>
          </w:p>
        </w:tc>
        <w:tc>
          <w:tcPr>
            <w:tcW w:w="597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1013" w:type="dxa"/>
            <w:vMerge w:val="continue"/>
            <w:tcBorders>
              <w:top w:val="nil"/>
              <w:bottom w:val="nil"/>
            </w:tcBorders>
            <w:vAlign w:val="top"/>
          </w:tcPr>
          <w:p>
            <w:pPr>
              <w:rPr>
                <w:rFonts w:hint="eastAsia" w:ascii="仿宋" w:hAnsi="仿宋" w:eastAsia="仿宋" w:cs="仿宋"/>
                <w:sz w:val="24"/>
                <w:szCs w:val="24"/>
              </w:rPr>
            </w:pPr>
          </w:p>
        </w:tc>
        <w:tc>
          <w:tcPr>
            <w:tcW w:w="1851"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270" w:line="288" w:lineRule="auto"/>
              <w:jc w:val="center"/>
              <w:textAlignment w:val="baseline"/>
              <w:rPr>
                <w:rFonts w:hint="eastAsia" w:ascii="仿宋" w:hAnsi="仿宋" w:eastAsia="仿宋" w:cs="仿宋"/>
                <w:sz w:val="24"/>
                <w:szCs w:val="24"/>
              </w:rPr>
            </w:pPr>
            <w:r>
              <w:rPr>
                <w:rFonts w:hint="eastAsia" w:ascii="仿宋" w:hAnsi="仿宋" w:eastAsia="仿宋" w:cs="仿宋"/>
                <w:spacing w:val="11"/>
                <w:sz w:val="24"/>
                <w:szCs w:val="24"/>
                <w:lang w:val="en-US" w:eastAsia="zh-CN"/>
              </w:rPr>
              <w:t>证明事项</w:t>
            </w:r>
          </w:p>
        </w:tc>
        <w:tc>
          <w:tcPr>
            <w:tcW w:w="332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404" w:type="dxa"/>
            <w:gridSpan w:val="2"/>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113" w:line="288" w:lineRule="auto"/>
              <w:ind w:left="206" w:leftChars="0"/>
              <w:jc w:val="both"/>
              <w:textAlignment w:val="baseline"/>
              <w:rPr>
                <w:rFonts w:hint="eastAsia" w:ascii="仿宋" w:hAnsi="仿宋" w:eastAsia="仿宋" w:cs="仿宋"/>
                <w:sz w:val="24"/>
                <w:szCs w:val="24"/>
              </w:rPr>
            </w:pPr>
            <w:r>
              <w:rPr>
                <w:rFonts w:hint="eastAsia" w:ascii="仿宋" w:hAnsi="仿宋" w:eastAsia="仿宋" w:cs="仿宋"/>
                <w:spacing w:val="11"/>
                <w:sz w:val="24"/>
                <w:szCs w:val="24"/>
              </w:rPr>
              <w:t>时间</w:t>
            </w:r>
            <w:r>
              <w:rPr>
                <w:rFonts w:hint="eastAsia" w:ascii="仿宋" w:hAnsi="仿宋" w:eastAsia="仿宋" w:cs="仿宋"/>
                <w:spacing w:val="10"/>
                <w:sz w:val="24"/>
                <w:szCs w:val="24"/>
              </w:rPr>
              <w:t>节点</w:t>
            </w:r>
          </w:p>
        </w:tc>
        <w:tc>
          <w:tcPr>
            <w:tcW w:w="124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1013" w:type="dxa"/>
            <w:vMerge w:val="continue"/>
            <w:tcBorders>
              <w:top w:val="nil"/>
            </w:tcBorders>
            <w:vAlign w:val="top"/>
          </w:tcPr>
          <w:p>
            <w:pPr>
              <w:rPr>
                <w:rFonts w:hint="eastAsia" w:ascii="仿宋" w:hAnsi="仿宋" w:eastAsia="仿宋" w:cs="仿宋"/>
                <w:sz w:val="24"/>
                <w:szCs w:val="24"/>
              </w:rPr>
            </w:pP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拍摄时间</w:t>
            </w:r>
          </w:p>
        </w:tc>
        <w:tc>
          <w:tcPr>
            <w:tcW w:w="199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327"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215"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拍摄地点</w:t>
            </w:r>
          </w:p>
        </w:tc>
        <w:tc>
          <w:tcPr>
            <w:tcW w:w="265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013" w:type="dxa"/>
            <w:vMerge w:val="restart"/>
            <w:tcBorders>
              <w:bottom w:val="nil"/>
            </w:tcBorders>
            <w:vAlign w:val="top"/>
          </w:tcPr>
          <w:p>
            <w:pPr>
              <w:spacing w:line="300" w:lineRule="auto"/>
              <w:rPr>
                <w:rFonts w:hint="eastAsia" w:ascii="仿宋" w:hAnsi="仿宋" w:eastAsia="仿宋" w:cs="仿宋"/>
                <w:sz w:val="24"/>
                <w:szCs w:val="24"/>
              </w:rPr>
            </w:pPr>
          </w:p>
          <w:p>
            <w:pPr>
              <w:spacing w:line="300" w:lineRule="auto"/>
              <w:rPr>
                <w:rFonts w:hint="eastAsia" w:ascii="仿宋" w:hAnsi="仿宋" w:eastAsia="仿宋" w:cs="仿宋"/>
                <w:sz w:val="24"/>
                <w:szCs w:val="24"/>
              </w:rPr>
            </w:pPr>
          </w:p>
          <w:p>
            <w:pPr>
              <w:spacing w:line="301" w:lineRule="auto"/>
              <w:rPr>
                <w:rFonts w:hint="eastAsia" w:ascii="仿宋" w:hAnsi="仿宋" w:eastAsia="仿宋" w:cs="仿宋"/>
                <w:sz w:val="24"/>
                <w:szCs w:val="24"/>
              </w:rPr>
            </w:pPr>
          </w:p>
          <w:p>
            <w:pPr>
              <w:pStyle w:val="12"/>
              <w:spacing w:before="75" w:line="183" w:lineRule="auto"/>
              <w:ind w:left="455"/>
              <w:rPr>
                <w:rFonts w:hint="eastAsia" w:ascii="仿宋" w:hAnsi="仿宋" w:eastAsia="仿宋" w:cs="仿宋"/>
                <w:sz w:val="24"/>
                <w:szCs w:val="24"/>
              </w:rPr>
            </w:pPr>
            <w:r>
              <w:rPr>
                <w:rFonts w:hint="eastAsia" w:ascii="仿宋" w:hAnsi="仿宋" w:eastAsia="仿宋" w:cs="仿宋"/>
                <w:sz w:val="24"/>
                <w:szCs w:val="24"/>
              </w:rPr>
              <w:t>3</w:t>
            </w: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284"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记录内容</w:t>
            </w:r>
          </w:p>
        </w:tc>
        <w:tc>
          <w:tcPr>
            <w:tcW w:w="597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1013" w:type="dxa"/>
            <w:vMerge w:val="continue"/>
            <w:tcBorders>
              <w:top w:val="nil"/>
              <w:bottom w:val="nil"/>
            </w:tcBorders>
            <w:vAlign w:val="top"/>
          </w:tcPr>
          <w:p>
            <w:pPr>
              <w:rPr>
                <w:rFonts w:hint="eastAsia" w:ascii="仿宋" w:hAnsi="仿宋" w:eastAsia="仿宋" w:cs="仿宋"/>
                <w:sz w:val="24"/>
                <w:szCs w:val="24"/>
              </w:rPr>
            </w:pPr>
          </w:p>
        </w:tc>
        <w:tc>
          <w:tcPr>
            <w:tcW w:w="1851"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270" w:line="288" w:lineRule="auto"/>
              <w:jc w:val="center"/>
              <w:textAlignment w:val="baseline"/>
              <w:rPr>
                <w:rFonts w:hint="eastAsia" w:ascii="仿宋" w:hAnsi="仿宋" w:eastAsia="仿宋" w:cs="仿宋"/>
                <w:sz w:val="24"/>
                <w:szCs w:val="24"/>
              </w:rPr>
            </w:pPr>
            <w:r>
              <w:rPr>
                <w:rFonts w:hint="eastAsia" w:ascii="仿宋" w:hAnsi="仿宋" w:eastAsia="仿宋" w:cs="仿宋"/>
                <w:spacing w:val="11"/>
                <w:sz w:val="24"/>
                <w:szCs w:val="24"/>
                <w:lang w:val="en-US" w:eastAsia="zh-CN"/>
              </w:rPr>
              <w:t>证明事项</w:t>
            </w:r>
          </w:p>
        </w:tc>
        <w:tc>
          <w:tcPr>
            <w:tcW w:w="332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404" w:type="dxa"/>
            <w:gridSpan w:val="2"/>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113" w:line="288" w:lineRule="auto"/>
              <w:ind w:left="206" w:leftChars="0"/>
              <w:jc w:val="both"/>
              <w:textAlignment w:val="baseline"/>
              <w:rPr>
                <w:rFonts w:hint="eastAsia" w:ascii="仿宋" w:hAnsi="仿宋" w:eastAsia="仿宋" w:cs="仿宋"/>
                <w:sz w:val="24"/>
                <w:szCs w:val="24"/>
              </w:rPr>
            </w:pPr>
            <w:r>
              <w:rPr>
                <w:rFonts w:hint="eastAsia" w:ascii="仿宋" w:hAnsi="仿宋" w:eastAsia="仿宋" w:cs="仿宋"/>
                <w:spacing w:val="11"/>
                <w:sz w:val="24"/>
                <w:szCs w:val="24"/>
              </w:rPr>
              <w:t>时间</w:t>
            </w:r>
            <w:r>
              <w:rPr>
                <w:rFonts w:hint="eastAsia" w:ascii="仿宋" w:hAnsi="仿宋" w:eastAsia="仿宋" w:cs="仿宋"/>
                <w:spacing w:val="10"/>
                <w:sz w:val="24"/>
                <w:szCs w:val="24"/>
              </w:rPr>
              <w:t>节点</w:t>
            </w:r>
          </w:p>
        </w:tc>
        <w:tc>
          <w:tcPr>
            <w:tcW w:w="124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1013" w:type="dxa"/>
            <w:vMerge w:val="continue"/>
            <w:tcBorders>
              <w:top w:val="nil"/>
            </w:tcBorders>
            <w:vAlign w:val="top"/>
          </w:tcPr>
          <w:p>
            <w:pPr>
              <w:rPr>
                <w:rFonts w:hint="eastAsia" w:ascii="仿宋" w:hAnsi="仿宋" w:eastAsia="仿宋" w:cs="仿宋"/>
                <w:sz w:val="24"/>
                <w:szCs w:val="24"/>
              </w:rPr>
            </w:pP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拍摄时间</w:t>
            </w:r>
          </w:p>
        </w:tc>
        <w:tc>
          <w:tcPr>
            <w:tcW w:w="199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327"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215"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拍摄地点</w:t>
            </w:r>
          </w:p>
        </w:tc>
        <w:tc>
          <w:tcPr>
            <w:tcW w:w="265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013" w:type="dxa"/>
            <w:vMerge w:val="restart"/>
            <w:tcBorders>
              <w:bottom w:val="nil"/>
            </w:tcBorders>
            <w:vAlign w:val="top"/>
          </w:tcPr>
          <w:p>
            <w:pPr>
              <w:spacing w:line="317" w:lineRule="auto"/>
              <w:rPr>
                <w:rFonts w:hint="eastAsia" w:ascii="仿宋" w:hAnsi="仿宋" w:eastAsia="仿宋" w:cs="仿宋"/>
                <w:sz w:val="24"/>
                <w:szCs w:val="24"/>
              </w:rPr>
            </w:pPr>
          </w:p>
          <w:p>
            <w:pPr>
              <w:spacing w:line="318" w:lineRule="auto"/>
              <w:rPr>
                <w:rFonts w:hint="eastAsia" w:ascii="仿宋" w:hAnsi="仿宋" w:eastAsia="仿宋" w:cs="仿宋"/>
                <w:sz w:val="24"/>
                <w:szCs w:val="24"/>
              </w:rPr>
            </w:pPr>
          </w:p>
          <w:p>
            <w:pPr>
              <w:spacing w:line="318" w:lineRule="auto"/>
              <w:rPr>
                <w:rFonts w:hint="eastAsia" w:ascii="仿宋" w:hAnsi="仿宋" w:eastAsia="仿宋" w:cs="仿宋"/>
                <w:sz w:val="24"/>
                <w:szCs w:val="24"/>
              </w:rPr>
            </w:pPr>
          </w:p>
          <w:p>
            <w:pPr>
              <w:pStyle w:val="12"/>
              <w:spacing w:before="74" w:line="183" w:lineRule="auto"/>
              <w:ind w:left="458"/>
              <w:rPr>
                <w:rFonts w:hint="eastAsia" w:ascii="仿宋" w:hAnsi="仿宋" w:eastAsia="仿宋" w:cs="仿宋"/>
                <w:b w:val="0"/>
                <w:bCs w:val="0"/>
                <w:sz w:val="24"/>
                <w:szCs w:val="24"/>
              </w:rPr>
            </w:pPr>
            <w:r>
              <w:rPr>
                <w:rFonts w:hint="eastAsia" w:ascii="仿宋" w:hAnsi="仿宋" w:eastAsia="仿宋" w:cs="仿宋"/>
                <w:b w:val="0"/>
                <w:bCs w:val="0"/>
                <w:spacing w:val="-3"/>
                <w:sz w:val="24"/>
                <w:szCs w:val="24"/>
              </w:rPr>
              <w:t>4</w:t>
            </w: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284"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2"/>
                <w:sz w:val="24"/>
                <w:szCs w:val="24"/>
              </w:rPr>
              <w:t>记录内容</w:t>
            </w:r>
          </w:p>
        </w:tc>
        <w:tc>
          <w:tcPr>
            <w:tcW w:w="597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1013" w:type="dxa"/>
            <w:vMerge w:val="continue"/>
            <w:tcBorders>
              <w:top w:val="nil"/>
              <w:bottom w:val="nil"/>
            </w:tcBorders>
            <w:vAlign w:val="top"/>
          </w:tcPr>
          <w:p>
            <w:pPr>
              <w:rPr>
                <w:rFonts w:hint="eastAsia" w:ascii="仿宋" w:hAnsi="仿宋" w:eastAsia="仿宋" w:cs="仿宋"/>
                <w:sz w:val="24"/>
                <w:szCs w:val="24"/>
              </w:rPr>
            </w:pPr>
          </w:p>
        </w:tc>
        <w:tc>
          <w:tcPr>
            <w:tcW w:w="1851"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270" w:line="288" w:lineRule="auto"/>
              <w:jc w:val="center"/>
              <w:textAlignment w:val="baseline"/>
              <w:rPr>
                <w:rFonts w:hint="eastAsia" w:ascii="仿宋" w:hAnsi="仿宋" w:eastAsia="仿宋" w:cs="仿宋"/>
                <w:sz w:val="24"/>
                <w:szCs w:val="24"/>
              </w:rPr>
            </w:pPr>
            <w:r>
              <w:rPr>
                <w:rFonts w:hint="eastAsia" w:ascii="仿宋" w:hAnsi="仿宋" w:eastAsia="仿宋" w:cs="仿宋"/>
                <w:spacing w:val="11"/>
                <w:sz w:val="24"/>
                <w:szCs w:val="24"/>
                <w:lang w:val="en-US" w:eastAsia="zh-CN"/>
              </w:rPr>
              <w:t>证明事项</w:t>
            </w:r>
          </w:p>
        </w:tc>
        <w:tc>
          <w:tcPr>
            <w:tcW w:w="332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404" w:type="dxa"/>
            <w:gridSpan w:val="2"/>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113" w:line="288" w:lineRule="auto"/>
              <w:ind w:left="206" w:leftChars="0"/>
              <w:jc w:val="both"/>
              <w:textAlignment w:val="baseline"/>
              <w:rPr>
                <w:rFonts w:hint="eastAsia" w:ascii="仿宋" w:hAnsi="仿宋" w:eastAsia="仿宋" w:cs="仿宋"/>
                <w:sz w:val="24"/>
                <w:szCs w:val="24"/>
              </w:rPr>
            </w:pPr>
            <w:r>
              <w:rPr>
                <w:rFonts w:hint="eastAsia" w:ascii="仿宋" w:hAnsi="仿宋" w:eastAsia="仿宋" w:cs="仿宋"/>
                <w:spacing w:val="11"/>
                <w:sz w:val="24"/>
                <w:szCs w:val="24"/>
              </w:rPr>
              <w:t>时间</w:t>
            </w:r>
            <w:r>
              <w:rPr>
                <w:rFonts w:hint="eastAsia" w:ascii="仿宋" w:hAnsi="仿宋" w:eastAsia="仿宋" w:cs="仿宋"/>
                <w:spacing w:val="10"/>
                <w:sz w:val="24"/>
                <w:szCs w:val="24"/>
              </w:rPr>
              <w:t>节点</w:t>
            </w:r>
          </w:p>
        </w:tc>
        <w:tc>
          <w:tcPr>
            <w:tcW w:w="124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1013" w:type="dxa"/>
            <w:vMerge w:val="continue"/>
            <w:tcBorders>
              <w:top w:val="nil"/>
            </w:tcBorders>
            <w:vAlign w:val="top"/>
          </w:tcPr>
          <w:p>
            <w:pPr>
              <w:rPr>
                <w:rFonts w:hint="eastAsia" w:ascii="仿宋" w:hAnsi="仿宋" w:eastAsia="仿宋" w:cs="仿宋"/>
                <w:sz w:val="24"/>
                <w:szCs w:val="24"/>
              </w:rPr>
            </w:pP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480"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拍摄时间</w:t>
            </w:r>
          </w:p>
        </w:tc>
        <w:tc>
          <w:tcPr>
            <w:tcW w:w="199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c>
          <w:tcPr>
            <w:tcW w:w="1327"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215" w:leftChars="0"/>
              <w:jc w:val="both"/>
              <w:textAlignment w:val="baseline"/>
              <w:rPr>
                <w:rFonts w:hint="eastAsia" w:ascii="仿宋" w:hAnsi="仿宋" w:eastAsia="仿宋" w:cs="仿宋"/>
                <w:sz w:val="24"/>
                <w:szCs w:val="24"/>
              </w:rPr>
            </w:pPr>
            <w:r>
              <w:rPr>
                <w:rFonts w:hint="eastAsia" w:ascii="仿宋" w:hAnsi="仿宋" w:eastAsia="仿宋" w:cs="仿宋"/>
                <w:spacing w:val="5"/>
                <w:sz w:val="24"/>
                <w:szCs w:val="24"/>
              </w:rPr>
              <w:t>拍摄地点</w:t>
            </w:r>
          </w:p>
        </w:tc>
        <w:tc>
          <w:tcPr>
            <w:tcW w:w="265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1013" w:type="dxa"/>
            <w:vMerge w:val="restart"/>
            <w:tcBorders>
              <w:top w:val="nil"/>
            </w:tcBorders>
            <w:vAlign w:val="top"/>
          </w:tcPr>
          <w:p>
            <w:pPr>
              <w:spacing w:line="317" w:lineRule="auto"/>
              <w:rPr>
                <w:rFonts w:hint="eastAsia" w:ascii="仿宋" w:hAnsi="仿宋" w:eastAsia="仿宋" w:cs="仿宋"/>
                <w:sz w:val="24"/>
                <w:szCs w:val="24"/>
              </w:rPr>
            </w:pPr>
          </w:p>
          <w:p>
            <w:pPr>
              <w:spacing w:line="318" w:lineRule="auto"/>
              <w:rPr>
                <w:rFonts w:hint="eastAsia" w:ascii="仿宋" w:hAnsi="仿宋" w:eastAsia="仿宋" w:cs="仿宋"/>
                <w:sz w:val="24"/>
                <w:szCs w:val="24"/>
              </w:rPr>
            </w:pPr>
          </w:p>
          <w:p>
            <w:pPr>
              <w:spacing w:line="318" w:lineRule="auto"/>
              <w:rPr>
                <w:rFonts w:hint="eastAsia" w:ascii="仿宋" w:hAnsi="仿宋" w:eastAsia="仿宋" w:cs="仿宋"/>
                <w:sz w:val="24"/>
                <w:szCs w:val="24"/>
              </w:rPr>
            </w:pPr>
          </w:p>
          <w:p>
            <w:pPr>
              <w:jc w:val="center"/>
              <w:rPr>
                <w:rFonts w:hint="eastAsia" w:ascii="仿宋" w:hAnsi="仿宋" w:eastAsia="仿宋" w:cs="仿宋"/>
                <w:sz w:val="24"/>
                <w:szCs w:val="24"/>
                <w:lang w:eastAsia="zh-CN"/>
              </w:rPr>
            </w:pPr>
            <w:r>
              <w:rPr>
                <w:rFonts w:hint="eastAsia" w:ascii="仿宋" w:hAnsi="仿宋" w:eastAsia="仿宋" w:cs="仿宋"/>
                <w:b w:val="0"/>
                <w:bCs w:val="0"/>
                <w:snapToGrid w:val="0"/>
                <w:color w:val="000000"/>
                <w:spacing w:val="-3"/>
                <w:kern w:val="0"/>
                <w:sz w:val="24"/>
                <w:szCs w:val="24"/>
                <w:lang w:val="en-US" w:eastAsia="zh-CN" w:bidi="ar-SA"/>
              </w:rPr>
              <w:t>5</w:t>
            </w: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284" w:line="288" w:lineRule="auto"/>
              <w:ind w:left="480" w:leftChars="0"/>
              <w:jc w:val="both"/>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2"/>
                <w:sz w:val="24"/>
                <w:szCs w:val="24"/>
              </w:rPr>
              <w:t>记录内容</w:t>
            </w:r>
          </w:p>
        </w:tc>
        <w:tc>
          <w:tcPr>
            <w:tcW w:w="5975" w:type="dxa"/>
            <w:gridSpan w:val="5"/>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napToGrid w:val="0"/>
                <w:color w:val="000000"/>
                <w:kern w:val="0"/>
                <w:sz w:val="24"/>
                <w:szCs w:val="24"/>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 w:hRule="atLeast"/>
        </w:trPr>
        <w:tc>
          <w:tcPr>
            <w:tcW w:w="1013" w:type="dxa"/>
            <w:vMerge w:val="continue"/>
            <w:vAlign w:val="top"/>
          </w:tcPr>
          <w:p>
            <w:pPr>
              <w:rPr>
                <w:rFonts w:hint="eastAsia" w:ascii="仿宋" w:hAnsi="仿宋" w:eastAsia="仿宋" w:cs="仿宋"/>
                <w:sz w:val="24"/>
                <w:szCs w:val="24"/>
              </w:rPr>
            </w:pPr>
          </w:p>
        </w:tc>
        <w:tc>
          <w:tcPr>
            <w:tcW w:w="1851"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270" w:line="288" w:lineRule="auto"/>
              <w:jc w:val="center"/>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1"/>
                <w:sz w:val="24"/>
                <w:szCs w:val="24"/>
                <w:lang w:val="en-US" w:eastAsia="zh-CN"/>
              </w:rPr>
              <w:t>证明事项</w:t>
            </w:r>
          </w:p>
        </w:tc>
        <w:tc>
          <w:tcPr>
            <w:tcW w:w="332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napToGrid w:val="0"/>
                <w:color w:val="000000"/>
                <w:kern w:val="0"/>
                <w:sz w:val="24"/>
                <w:szCs w:val="24"/>
                <w:lang w:val="en-US" w:eastAsia="en-US" w:bidi="ar-SA"/>
              </w:rPr>
            </w:pPr>
          </w:p>
        </w:tc>
        <w:tc>
          <w:tcPr>
            <w:tcW w:w="1325" w:type="dxa"/>
            <w:vAlign w:val="center"/>
          </w:tcPr>
          <w:p>
            <w:pPr>
              <w:pStyle w:val="12"/>
              <w:keepNext w:val="0"/>
              <w:keepLines w:val="0"/>
              <w:pageBreakBefore w:val="0"/>
              <w:widowControl/>
              <w:kinsoku w:val="0"/>
              <w:wordWrap/>
              <w:overflowPunct/>
              <w:topLinePunct w:val="0"/>
              <w:autoSpaceDE w:val="0"/>
              <w:autoSpaceDN w:val="0"/>
              <w:bidi w:val="0"/>
              <w:adjustRightInd w:val="0"/>
              <w:snapToGrid w:val="0"/>
              <w:spacing w:before="113" w:line="288" w:lineRule="auto"/>
              <w:ind w:left="206" w:leftChars="0"/>
              <w:jc w:val="both"/>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1"/>
                <w:sz w:val="24"/>
                <w:szCs w:val="24"/>
              </w:rPr>
              <w:t>时间</w:t>
            </w:r>
            <w:r>
              <w:rPr>
                <w:rFonts w:hint="eastAsia" w:ascii="仿宋" w:hAnsi="仿宋" w:eastAsia="仿宋" w:cs="仿宋"/>
                <w:spacing w:val="10"/>
                <w:sz w:val="24"/>
                <w:szCs w:val="24"/>
              </w:rPr>
              <w:t>节点</w:t>
            </w:r>
          </w:p>
        </w:tc>
        <w:tc>
          <w:tcPr>
            <w:tcW w:w="1326"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napToGrid w:val="0"/>
                <w:color w:val="000000"/>
                <w:kern w:val="0"/>
                <w:sz w:val="24"/>
                <w:szCs w:val="24"/>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1013" w:type="dxa"/>
            <w:vMerge w:val="continue"/>
            <w:vAlign w:val="top"/>
          </w:tcPr>
          <w:p>
            <w:pPr>
              <w:rPr>
                <w:rFonts w:hint="eastAsia" w:ascii="仿宋" w:hAnsi="仿宋" w:eastAsia="仿宋" w:cs="仿宋"/>
                <w:sz w:val="24"/>
                <w:szCs w:val="24"/>
              </w:rPr>
            </w:pPr>
          </w:p>
        </w:tc>
        <w:tc>
          <w:tcPr>
            <w:tcW w:w="1851"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480" w:leftChars="0"/>
              <w:jc w:val="both"/>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5"/>
                <w:sz w:val="24"/>
                <w:szCs w:val="24"/>
              </w:rPr>
              <w:t>拍摄时间</w:t>
            </w:r>
          </w:p>
        </w:tc>
        <w:tc>
          <w:tcPr>
            <w:tcW w:w="1997" w:type="dxa"/>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napToGrid w:val="0"/>
                <w:color w:val="000000"/>
                <w:kern w:val="0"/>
                <w:sz w:val="24"/>
                <w:szCs w:val="24"/>
                <w:lang w:val="en-US" w:eastAsia="en-US" w:bidi="ar-SA"/>
              </w:rPr>
            </w:pPr>
          </w:p>
        </w:tc>
        <w:tc>
          <w:tcPr>
            <w:tcW w:w="1327" w:type="dxa"/>
            <w:vAlign w:val="top"/>
          </w:tcPr>
          <w:p>
            <w:pPr>
              <w:pStyle w:val="12"/>
              <w:keepNext w:val="0"/>
              <w:keepLines w:val="0"/>
              <w:pageBreakBefore w:val="0"/>
              <w:widowControl/>
              <w:kinsoku w:val="0"/>
              <w:wordWrap/>
              <w:overflowPunct/>
              <w:topLinePunct w:val="0"/>
              <w:autoSpaceDE w:val="0"/>
              <w:autoSpaceDN w:val="0"/>
              <w:bidi w:val="0"/>
              <w:adjustRightInd w:val="0"/>
              <w:snapToGrid w:val="0"/>
              <w:spacing w:before="143" w:line="288" w:lineRule="auto"/>
              <w:ind w:left="215" w:leftChars="0"/>
              <w:jc w:val="both"/>
              <w:textAlignment w:val="baseline"/>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5"/>
                <w:sz w:val="24"/>
                <w:szCs w:val="24"/>
              </w:rPr>
              <w:t>拍摄地点</w:t>
            </w:r>
          </w:p>
        </w:tc>
        <w:tc>
          <w:tcPr>
            <w:tcW w:w="2651" w:type="dxa"/>
            <w:gridSpan w:val="3"/>
            <w:vAlign w:val="top"/>
          </w:tcPr>
          <w:p>
            <w:pPr>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仿宋" w:hAnsi="仿宋" w:eastAsia="仿宋" w:cs="仿宋"/>
                <w:snapToGrid w:val="0"/>
                <w:color w:val="000000"/>
                <w:kern w:val="0"/>
                <w:sz w:val="24"/>
                <w:szCs w:val="24"/>
                <w:lang w:val="en-US"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3" w:type="dxa"/>
            <w:vAlign w:val="top"/>
          </w:tcPr>
          <w:p>
            <w:pPr>
              <w:spacing w:line="340" w:lineRule="auto"/>
              <w:rPr>
                <w:rFonts w:hint="eastAsia" w:ascii="仿宋" w:hAnsi="仿宋" w:eastAsia="仿宋" w:cs="仿宋"/>
                <w:sz w:val="24"/>
                <w:szCs w:val="24"/>
              </w:rPr>
            </w:pPr>
          </w:p>
          <w:p>
            <w:pPr>
              <w:pStyle w:val="12"/>
              <w:spacing w:before="75" w:line="220" w:lineRule="auto"/>
              <w:ind w:left="165"/>
              <w:rPr>
                <w:rFonts w:hint="eastAsia" w:ascii="仿宋" w:hAnsi="仿宋" w:eastAsia="仿宋" w:cs="仿宋"/>
                <w:sz w:val="24"/>
                <w:szCs w:val="24"/>
              </w:rPr>
            </w:pPr>
            <w:r>
              <w:rPr>
                <w:rFonts w:hint="eastAsia" w:ascii="仿宋" w:hAnsi="仿宋" w:eastAsia="仿宋" w:cs="仿宋"/>
                <w:spacing w:val="-3"/>
                <w:sz w:val="24"/>
                <w:szCs w:val="24"/>
              </w:rPr>
              <w:t>制作人</w:t>
            </w:r>
          </w:p>
        </w:tc>
        <w:tc>
          <w:tcPr>
            <w:tcW w:w="7826" w:type="dxa"/>
            <w:gridSpan w:val="6"/>
            <w:vAlign w:val="top"/>
          </w:tcPr>
          <w:p>
            <w:pPr>
              <w:pStyle w:val="12"/>
              <w:spacing w:before="266" w:line="219" w:lineRule="auto"/>
              <w:ind w:firstLine="228" w:firstLineChars="100"/>
              <w:rPr>
                <w:rFonts w:hint="eastAsia" w:ascii="仿宋" w:hAnsi="仿宋" w:eastAsia="仿宋" w:cs="仿宋"/>
                <w:sz w:val="24"/>
                <w:szCs w:val="24"/>
              </w:rPr>
            </w:pPr>
            <w:r>
              <w:rPr>
                <w:rFonts w:hint="eastAsia" w:ascii="仿宋" w:hAnsi="仿宋" w:eastAsia="仿宋" w:cs="仿宋"/>
                <w:spacing w:val="-6"/>
                <w:sz w:val="24"/>
                <w:szCs w:val="24"/>
              </w:rPr>
              <w:t>执法人员：</w:t>
            </w:r>
            <w:r>
              <w:rPr>
                <w:rFonts w:hint="eastAsia" w:ascii="仿宋" w:hAnsi="仿宋" w:eastAsia="仿宋" w:cs="仿宋"/>
                <w:spacing w:val="54"/>
                <w:sz w:val="24"/>
                <w:szCs w:val="24"/>
              </w:rPr>
              <w:t xml:space="preserve"> </w:t>
            </w:r>
            <w:r>
              <w:rPr>
                <w:rFonts w:hint="eastAsia" w:ascii="仿宋" w:hAnsi="仿宋" w:eastAsia="仿宋" w:cs="仿宋"/>
                <w:spacing w:val="-6"/>
                <w:sz w:val="24"/>
                <w:szCs w:val="24"/>
                <w:u w:val="single" w:color="auto"/>
              </w:rPr>
              <w:t xml:space="preserve">                     </w:t>
            </w:r>
            <w:r>
              <w:rPr>
                <w:rFonts w:hint="eastAsia" w:ascii="仿宋" w:hAnsi="仿宋" w:eastAsia="仿宋" w:cs="仿宋"/>
                <w:spacing w:val="-7"/>
                <w:sz w:val="24"/>
                <w:szCs w:val="24"/>
                <w:u w:val="single" w:color="auto"/>
              </w:rPr>
              <w:t xml:space="preserve">     </w:t>
            </w:r>
            <w:r>
              <w:rPr>
                <w:rFonts w:hint="eastAsia" w:ascii="仿宋" w:hAnsi="仿宋" w:eastAsia="仿宋" w:cs="仿宋"/>
                <w:spacing w:val="-7"/>
                <w:sz w:val="24"/>
                <w:szCs w:val="24"/>
              </w:rPr>
              <w:t>执法证号</w:t>
            </w:r>
            <w:r>
              <w:rPr>
                <w:rFonts w:hint="eastAsia" w:ascii="仿宋" w:hAnsi="仿宋" w:eastAsia="仿宋" w:cs="仿宋"/>
                <w:spacing w:val="-7"/>
                <w:sz w:val="24"/>
                <w:szCs w:val="24"/>
                <w:u w:val="single" w:color="auto"/>
              </w:rPr>
              <w:t xml:space="preserve">                          </w:t>
            </w:r>
          </w:p>
          <w:p>
            <w:pPr>
              <w:pStyle w:val="12"/>
              <w:spacing w:before="97" w:line="227" w:lineRule="auto"/>
              <w:ind w:firstLine="216" w:firstLineChars="100"/>
              <w:rPr>
                <w:rFonts w:hint="eastAsia" w:ascii="仿宋" w:hAnsi="仿宋" w:eastAsia="仿宋" w:cs="仿宋"/>
                <w:sz w:val="24"/>
                <w:szCs w:val="24"/>
              </w:rPr>
            </w:pPr>
            <w:r>
              <w:rPr>
                <w:rFonts w:hint="eastAsia" w:ascii="仿宋" w:hAnsi="仿宋" w:eastAsia="仿宋" w:cs="仿宋"/>
                <w:spacing w:val="-12"/>
                <w:position w:val="-1"/>
                <w:sz w:val="24"/>
                <w:szCs w:val="24"/>
              </w:rPr>
              <w:t>执法人员：</w:t>
            </w:r>
            <w:r>
              <w:rPr>
                <w:rFonts w:hint="eastAsia" w:ascii="仿宋" w:hAnsi="仿宋" w:eastAsia="仿宋" w:cs="仿宋"/>
                <w:spacing w:val="18"/>
                <w:position w:val="-1"/>
                <w:sz w:val="24"/>
                <w:szCs w:val="24"/>
              </w:rPr>
              <w:t xml:space="preserve">   </w:t>
            </w:r>
            <w:r>
              <w:rPr>
                <w:rFonts w:hint="eastAsia" w:ascii="仿宋" w:hAnsi="仿宋" w:eastAsia="仿宋" w:cs="仿宋"/>
                <w:spacing w:val="3"/>
                <w:position w:val="-1"/>
                <w:sz w:val="24"/>
                <w:szCs w:val="24"/>
                <w:u w:val="single" w:color="auto"/>
              </w:rPr>
              <w:t xml:space="preserve">                      </w:t>
            </w:r>
            <w:r>
              <w:rPr>
                <w:rFonts w:hint="eastAsia" w:ascii="仿宋" w:hAnsi="仿宋" w:eastAsia="仿宋" w:cs="仿宋"/>
                <w:spacing w:val="-12"/>
                <w:position w:val="1"/>
                <w:sz w:val="24"/>
                <w:szCs w:val="24"/>
              </w:rPr>
              <w:t>执法证号</w:t>
            </w:r>
            <w:r>
              <w:rPr>
                <w:rFonts w:hint="eastAsia" w:ascii="仿宋" w:hAnsi="仿宋" w:eastAsia="仿宋" w:cs="仿宋"/>
                <w:position w:val="1"/>
                <w:sz w:val="24"/>
                <w:szCs w:val="24"/>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013" w:type="dxa"/>
            <w:vAlign w:val="top"/>
          </w:tcPr>
          <w:p>
            <w:pPr>
              <w:pStyle w:val="12"/>
              <w:spacing w:before="118" w:line="241" w:lineRule="auto"/>
              <w:ind w:left="285"/>
              <w:rPr>
                <w:rFonts w:hint="eastAsia" w:ascii="仿宋" w:hAnsi="仿宋" w:eastAsia="仿宋" w:cs="仿宋"/>
                <w:sz w:val="24"/>
                <w:szCs w:val="24"/>
              </w:rPr>
            </w:pPr>
            <w:r>
              <w:rPr>
                <w:rFonts w:hint="eastAsia" w:ascii="仿宋" w:hAnsi="仿宋" w:eastAsia="仿宋" w:cs="仿宋"/>
                <w:spacing w:val="7"/>
                <w:sz w:val="24"/>
                <w:szCs w:val="24"/>
              </w:rPr>
              <w:t>制作</w:t>
            </w:r>
          </w:p>
          <w:p>
            <w:pPr>
              <w:pStyle w:val="12"/>
              <w:spacing w:line="220" w:lineRule="auto"/>
              <w:ind w:left="285"/>
              <w:rPr>
                <w:rFonts w:hint="eastAsia" w:ascii="仿宋" w:hAnsi="仿宋" w:eastAsia="仿宋" w:cs="仿宋"/>
                <w:sz w:val="24"/>
                <w:szCs w:val="24"/>
              </w:rPr>
            </w:pPr>
            <w:r>
              <w:rPr>
                <w:rFonts w:hint="eastAsia" w:ascii="仿宋" w:hAnsi="仿宋" w:eastAsia="仿宋" w:cs="仿宋"/>
                <w:spacing w:val="-3"/>
                <w:sz w:val="24"/>
                <w:szCs w:val="24"/>
              </w:rPr>
              <w:t>方法</w:t>
            </w:r>
          </w:p>
        </w:tc>
        <w:tc>
          <w:tcPr>
            <w:tcW w:w="7826" w:type="dxa"/>
            <w:gridSpan w:val="6"/>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1013" w:type="dxa"/>
            <w:vAlign w:val="top"/>
          </w:tcPr>
          <w:p>
            <w:pPr>
              <w:pStyle w:val="12"/>
              <w:spacing w:before="289" w:line="221" w:lineRule="auto"/>
              <w:ind w:left="285"/>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c>
          <w:tcPr>
            <w:tcW w:w="7826" w:type="dxa"/>
            <w:gridSpan w:val="6"/>
            <w:vAlign w:val="top"/>
          </w:tcPr>
          <w:p>
            <w:pPr>
              <w:rPr>
                <w:rFonts w:hint="eastAsia" w:ascii="仿宋" w:hAnsi="仿宋" w:eastAsia="仿宋" w:cs="仿宋"/>
                <w:sz w:val="24"/>
                <w:szCs w:val="24"/>
              </w:rPr>
            </w:pPr>
          </w:p>
        </w:tc>
      </w:tr>
    </w:tbl>
    <w:p>
      <w:pPr>
        <w:spacing w:line="129" w:lineRule="exact"/>
      </w:pPr>
    </w:p>
    <w:p>
      <w:pPr>
        <w:tabs>
          <w:tab w:val="left" w:pos="300"/>
          <w:tab w:val="center" w:pos="4365"/>
          <w:tab w:val="left" w:pos="6345"/>
        </w:tabs>
        <w:spacing w:line="480" w:lineRule="exact"/>
        <w:jc w:val="center"/>
        <w:rPr>
          <w:rFonts w:hint="eastAsia" w:ascii="方正小标宋简体" w:eastAsia="方正小标宋简体"/>
          <w:color w:val="000000"/>
          <w:sz w:val="36"/>
          <w:szCs w:val="36"/>
          <w:lang w:val="en-US" w:eastAsia="zh-CN"/>
        </w:rPr>
      </w:pPr>
    </w:p>
    <w:p>
      <w:pPr>
        <w:tabs>
          <w:tab w:val="left" w:pos="300"/>
          <w:tab w:val="center" w:pos="4365"/>
          <w:tab w:val="left" w:pos="6345"/>
        </w:tabs>
        <w:spacing w:line="480" w:lineRule="exact"/>
        <w:jc w:val="center"/>
        <w:rPr>
          <w:rFonts w:hint="eastAsia" w:ascii="方正小标宋简体" w:eastAsia="方正小标宋简体"/>
          <w:color w:val="000000"/>
          <w:sz w:val="36"/>
          <w:szCs w:val="36"/>
          <w:lang w:val="en-US" w:eastAsia="zh-CN"/>
        </w:rPr>
      </w:pPr>
      <w:r>
        <w:rPr>
          <w:rFonts w:hint="eastAsia" w:ascii="方正小标宋简体" w:eastAsia="方正小标宋简体"/>
          <w:color w:val="000000"/>
          <w:sz w:val="36"/>
          <w:szCs w:val="36"/>
          <w:lang w:val="en-US" w:eastAsia="zh-CN"/>
        </w:rPr>
        <w:t>处罚信息公示情况</w:t>
      </w:r>
    </w:p>
    <w:p>
      <w:pPr>
        <w:pStyle w:val="3"/>
        <w:jc w:val="center"/>
        <w:rPr>
          <w:rFonts w:hint="eastAsia" w:ascii="方正小标宋简体" w:hAnsi="Times New Roman" w:eastAsia="方正小标宋简体" w:cs="Times New Roman"/>
          <w:b w:val="0"/>
          <w:color w:val="000000"/>
          <w:kern w:val="2"/>
          <w:sz w:val="36"/>
          <w:szCs w:val="36"/>
          <w:lang w:val="en-US" w:eastAsia="zh-CN" w:bidi="ar-SA"/>
        </w:rPr>
      </w:pPr>
      <w:r>
        <w:rPr>
          <w:rFonts w:hint="eastAsia" w:ascii="方正小标宋简体" w:hAnsi="Times New Roman" w:eastAsia="方正小标宋简体" w:cs="Times New Roman"/>
          <w:b w:val="0"/>
          <w:color w:val="000000"/>
          <w:kern w:val="2"/>
          <w:sz w:val="36"/>
          <w:szCs w:val="36"/>
          <w:lang w:val="en-US" w:eastAsia="zh-CN" w:bidi="ar-SA"/>
        </w:rPr>
        <w:t>罚没款票据</w:t>
      </w: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r>
        <w:rPr>
          <w:rFonts w:hint="eastAsia" w:ascii="方正小标宋简体" w:eastAsia="方正小标宋简体"/>
          <w:color w:val="000000"/>
          <w:sz w:val="36"/>
          <w:szCs w:val="36"/>
          <w:lang w:val="en-US" w:eastAsia="zh-CN"/>
        </w:rPr>
        <w:drawing>
          <wp:inline distT="0" distB="0" distL="114300" distR="114300">
            <wp:extent cx="5257800" cy="3801110"/>
            <wp:effectExtent l="0" t="0" r="0" b="8890"/>
            <wp:docPr id="2" name="图片 2" descr="微信图片_2024070510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705103811"/>
                    <pic:cNvPicPr>
                      <a:picLocks noChangeAspect="1"/>
                    </pic:cNvPicPr>
                  </pic:nvPicPr>
                  <pic:blipFill>
                    <a:blip r:embed="rId9"/>
                    <a:stretch>
                      <a:fillRect/>
                    </a:stretch>
                  </pic:blipFill>
                  <pic:spPr>
                    <a:xfrm>
                      <a:off x="0" y="0"/>
                      <a:ext cx="5257800" cy="3801110"/>
                    </a:xfrm>
                    <a:prstGeom prst="rect">
                      <a:avLst/>
                    </a:prstGeom>
                  </pic:spPr>
                </pic:pic>
              </a:graphicData>
            </a:graphic>
          </wp:inline>
        </w:drawing>
      </w: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p>
    <w:p>
      <w:pPr>
        <w:pStyle w:val="3"/>
        <w:rPr>
          <w:rFonts w:hint="eastAsia" w:ascii="方正小标宋简体" w:eastAsia="方正小标宋简体"/>
          <w:color w:val="000000"/>
          <w:sz w:val="36"/>
          <w:szCs w:val="36"/>
          <w:lang w:val="en-US" w:eastAsia="zh-CN"/>
        </w:rPr>
      </w:pPr>
    </w:p>
    <w:p>
      <w:pPr>
        <w:pStyle w:val="3"/>
        <w:rPr>
          <w:rFonts w:hint="default" w:ascii="方正小标宋简体" w:eastAsia="方正小标宋简体"/>
          <w:color w:val="000000"/>
          <w:sz w:val="36"/>
          <w:szCs w:val="36"/>
          <w:lang w:val="en-US" w:eastAsia="zh-CN"/>
        </w:rPr>
      </w:pPr>
    </w:p>
    <w:p>
      <w:pPr>
        <w:pStyle w:val="3"/>
        <w:rPr>
          <w:rFonts w:hint="default" w:ascii="方正小标宋简体" w:eastAsia="方正小标宋简体"/>
          <w:color w:val="000000"/>
          <w:sz w:val="36"/>
          <w:szCs w:val="36"/>
          <w:lang w:val="en-US" w:eastAsia="zh-CN"/>
        </w:rPr>
      </w:pPr>
    </w:p>
    <w:p>
      <w:pPr>
        <w:tabs>
          <w:tab w:val="left" w:pos="300"/>
          <w:tab w:val="center" w:pos="4365"/>
          <w:tab w:val="left" w:pos="6345"/>
        </w:tabs>
        <w:spacing w:line="480" w:lineRule="exact"/>
        <w:jc w:val="center"/>
        <w:rPr>
          <w:rFonts w:hint="eastAsia" w:ascii="方正小标宋简体" w:eastAsia="方正小标宋简体"/>
          <w:color w:val="000000"/>
          <w:sz w:val="36"/>
          <w:szCs w:val="36"/>
        </w:rPr>
      </w:pPr>
    </w:p>
    <w:p>
      <w:pPr>
        <w:tabs>
          <w:tab w:val="left" w:pos="300"/>
          <w:tab w:val="center" w:pos="4365"/>
          <w:tab w:val="left" w:pos="6345"/>
        </w:tabs>
        <w:spacing w:line="480" w:lineRule="exact"/>
        <w:jc w:val="center"/>
        <w:rPr>
          <w:rFonts w:hint="eastAsia" w:ascii="方正小标宋简体" w:eastAsia="方正小标宋简体"/>
          <w:color w:val="000000"/>
          <w:sz w:val="36"/>
          <w:szCs w:val="36"/>
        </w:rPr>
      </w:pPr>
    </w:p>
    <w:p>
      <w:pPr>
        <w:tabs>
          <w:tab w:val="left" w:pos="300"/>
          <w:tab w:val="center" w:pos="4365"/>
          <w:tab w:val="left" w:pos="6345"/>
        </w:tabs>
        <w:spacing w:line="480" w:lineRule="exact"/>
        <w:jc w:val="center"/>
        <w:rPr>
          <w:rFonts w:ascii="方正小标宋简体" w:eastAsia="方正小标宋简体"/>
          <w:color w:val="000000"/>
          <w:sz w:val="36"/>
          <w:szCs w:val="36"/>
        </w:rPr>
      </w:pPr>
      <w:r>
        <w:rPr>
          <w:rFonts w:hint="eastAsia" w:ascii="方正小标宋简体" w:eastAsia="方正小标宋简体"/>
          <w:color w:val="000000"/>
          <w:sz w:val="36"/>
          <w:szCs w:val="36"/>
        </w:rPr>
        <w:t>邯郸市生态环境局</w:t>
      </w:r>
    </w:p>
    <w:p>
      <w:pPr>
        <w:tabs>
          <w:tab w:val="left" w:pos="300"/>
          <w:tab w:val="center" w:pos="4365"/>
          <w:tab w:val="left" w:pos="6345"/>
        </w:tabs>
        <w:spacing w:line="480" w:lineRule="exact"/>
        <w:jc w:val="center"/>
        <w:outlineLvl w:val="0"/>
        <w:rPr>
          <w:rFonts w:ascii="方正小标宋简体" w:eastAsia="方正小标宋简体"/>
          <w:color w:val="000000"/>
          <w:sz w:val="36"/>
          <w:szCs w:val="36"/>
        </w:rPr>
      </w:pPr>
      <w:r>
        <w:rPr>
          <w:rFonts w:hint="eastAsia" w:ascii="方正小标宋简体" w:eastAsia="方正小标宋简体"/>
          <w:color w:val="000000"/>
          <w:sz w:val="36"/>
          <w:szCs w:val="36"/>
        </w:rPr>
        <w:t>行政处罚案件结案审批表</w:t>
      </w:r>
    </w:p>
    <w:p>
      <w:pPr>
        <w:tabs>
          <w:tab w:val="left" w:pos="300"/>
          <w:tab w:val="center" w:pos="4365"/>
          <w:tab w:val="left" w:pos="6345"/>
        </w:tabs>
        <w:spacing w:line="180" w:lineRule="exact"/>
        <w:jc w:val="center"/>
        <w:rPr>
          <w:rFonts w:ascii="方正小标宋简体" w:eastAsia="方正小标宋简体"/>
          <w:color w:val="000000"/>
          <w:sz w:val="36"/>
          <w:szCs w:val="36"/>
        </w:rPr>
      </w:pPr>
    </w:p>
    <w:tbl>
      <w:tblPr>
        <w:tblStyle w:val="8"/>
        <w:tblW w:w="9400" w:type="dxa"/>
        <w:jc w:val="center"/>
        <w:tblLayout w:type="fixed"/>
        <w:tblCellMar>
          <w:top w:w="0" w:type="dxa"/>
          <w:left w:w="108" w:type="dxa"/>
          <w:bottom w:w="0" w:type="dxa"/>
          <w:right w:w="108" w:type="dxa"/>
        </w:tblCellMar>
      </w:tblPr>
      <w:tblGrid>
        <w:gridCol w:w="1681"/>
        <w:gridCol w:w="2613"/>
        <w:gridCol w:w="1948"/>
        <w:gridCol w:w="1874"/>
        <w:gridCol w:w="1284"/>
      </w:tblGrid>
      <w:tr>
        <w:tblPrEx>
          <w:tblCellMar>
            <w:top w:w="0" w:type="dxa"/>
            <w:left w:w="108" w:type="dxa"/>
            <w:bottom w:w="0" w:type="dxa"/>
            <w:right w:w="108" w:type="dxa"/>
          </w:tblCellMar>
        </w:tblPrEx>
        <w:trPr>
          <w:trHeight w:val="407"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案  由</w:t>
            </w:r>
          </w:p>
        </w:tc>
        <w:tc>
          <w:tcPr>
            <w:tcW w:w="4561"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c>
          <w:tcPr>
            <w:tcW w:w="187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 w:hAnsi="仿宋" w:eastAsia="仿宋"/>
                <w:color w:val="000000"/>
                <w:sz w:val="24"/>
              </w:rPr>
            </w:pPr>
            <w:r>
              <w:rPr>
                <w:rFonts w:hint="eastAsia" w:ascii="仿宋" w:hAnsi="仿宋" w:eastAsia="仿宋"/>
                <w:color w:val="000000"/>
                <w:sz w:val="24"/>
              </w:rPr>
              <w:t>立案号</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567"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当事人</w:t>
            </w:r>
          </w:p>
          <w:p>
            <w:pPr>
              <w:spacing w:line="300" w:lineRule="exact"/>
              <w:jc w:val="center"/>
              <w:rPr>
                <w:rFonts w:ascii="仿宋" w:hAnsi="仿宋" w:eastAsia="仿宋"/>
                <w:color w:val="000000"/>
                <w:sz w:val="24"/>
              </w:rPr>
            </w:pPr>
            <w:r>
              <w:rPr>
                <w:rFonts w:hint="eastAsia" w:ascii="仿宋" w:hAnsi="仿宋" w:eastAsia="仿宋"/>
                <w:color w:val="000000"/>
                <w:sz w:val="24"/>
              </w:rPr>
              <w:t>名称/姓名</w:t>
            </w:r>
          </w:p>
        </w:tc>
        <w:tc>
          <w:tcPr>
            <w:tcW w:w="4561"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c>
          <w:tcPr>
            <w:tcW w:w="187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105" w:leftChars="50"/>
              <w:jc w:val="center"/>
              <w:rPr>
                <w:rFonts w:ascii="仿宋" w:hAnsi="仿宋" w:eastAsia="仿宋"/>
                <w:color w:val="000000"/>
                <w:sz w:val="24"/>
              </w:rPr>
            </w:pPr>
            <w:r>
              <w:rPr>
                <w:rFonts w:hint="eastAsia" w:ascii="仿宋" w:hAnsi="仿宋" w:eastAsia="仿宋"/>
                <w:color w:val="000000"/>
                <w:sz w:val="24"/>
              </w:rPr>
              <w:t>法定代表人</w:t>
            </w:r>
          </w:p>
          <w:p>
            <w:pPr>
              <w:spacing w:line="300" w:lineRule="exact"/>
              <w:jc w:val="center"/>
              <w:rPr>
                <w:rFonts w:ascii="仿宋" w:hAnsi="仿宋" w:eastAsia="仿宋"/>
                <w:color w:val="000000"/>
                <w:sz w:val="24"/>
              </w:rPr>
            </w:pPr>
            <w:r>
              <w:rPr>
                <w:rFonts w:hint="eastAsia" w:ascii="仿宋" w:hAnsi="仿宋" w:eastAsia="仿宋"/>
                <w:color w:val="000000"/>
                <w:sz w:val="24"/>
              </w:rPr>
              <w:t>（负责人）</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407"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120" w:firstLineChars="50"/>
              <w:jc w:val="center"/>
              <w:rPr>
                <w:rFonts w:ascii="仿宋" w:hAnsi="仿宋" w:eastAsia="仿宋"/>
                <w:color w:val="000000"/>
                <w:sz w:val="24"/>
              </w:rPr>
            </w:pPr>
            <w:r>
              <w:rPr>
                <w:rFonts w:hint="eastAsia" w:ascii="仿宋" w:hAnsi="仿宋" w:eastAsia="仿宋"/>
                <w:color w:val="000000"/>
                <w:sz w:val="24"/>
              </w:rPr>
              <w:t>工作单位</w:t>
            </w:r>
          </w:p>
        </w:tc>
        <w:tc>
          <w:tcPr>
            <w:tcW w:w="4561"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c>
          <w:tcPr>
            <w:tcW w:w="187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统一社会信用代码/身份证件号码</w:t>
            </w:r>
          </w:p>
        </w:tc>
        <w:tc>
          <w:tcPr>
            <w:tcW w:w="1284"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630" w:hRule="atLeast"/>
          <w:jc w:val="center"/>
        </w:trPr>
        <w:tc>
          <w:tcPr>
            <w:tcW w:w="1681" w:type="dxa"/>
            <w:tcBorders>
              <w:top w:val="single" w:color="auto" w:sz="4" w:space="0"/>
              <w:left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地址或</w:t>
            </w:r>
          </w:p>
          <w:p>
            <w:pPr>
              <w:spacing w:line="300" w:lineRule="exact"/>
              <w:jc w:val="center"/>
              <w:rPr>
                <w:rFonts w:ascii="仿宋" w:hAnsi="仿宋" w:eastAsia="仿宋"/>
                <w:color w:val="000000"/>
                <w:sz w:val="24"/>
              </w:rPr>
            </w:pPr>
            <w:r>
              <w:rPr>
                <w:rFonts w:hint="eastAsia" w:ascii="仿宋" w:hAnsi="仿宋" w:eastAsia="仿宋"/>
                <w:color w:val="000000"/>
                <w:sz w:val="24"/>
              </w:rPr>
              <w:t>住 址</w:t>
            </w:r>
          </w:p>
        </w:tc>
        <w:tc>
          <w:tcPr>
            <w:tcW w:w="7719" w:type="dxa"/>
            <w:gridSpan w:val="4"/>
            <w:tcBorders>
              <w:top w:val="single" w:color="auto" w:sz="4" w:space="0"/>
              <w:left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680"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立案时间</w:t>
            </w:r>
          </w:p>
        </w:tc>
        <w:tc>
          <w:tcPr>
            <w:tcW w:w="261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c>
          <w:tcPr>
            <w:tcW w:w="194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案件审查人及</w:t>
            </w:r>
          </w:p>
          <w:p>
            <w:pPr>
              <w:spacing w:line="300" w:lineRule="exact"/>
              <w:jc w:val="center"/>
              <w:rPr>
                <w:rFonts w:ascii="仿宋" w:hAnsi="仿宋" w:eastAsia="仿宋"/>
                <w:color w:val="000000"/>
                <w:sz w:val="24"/>
              </w:rPr>
            </w:pPr>
            <w:r>
              <w:rPr>
                <w:rFonts w:hint="eastAsia" w:ascii="仿宋" w:hAnsi="仿宋" w:eastAsia="仿宋"/>
                <w:color w:val="000000"/>
                <w:sz w:val="24"/>
              </w:rPr>
              <w:t>执法证编号</w:t>
            </w:r>
          </w:p>
        </w:tc>
        <w:tc>
          <w:tcPr>
            <w:tcW w:w="3158"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default" w:ascii="仿宋" w:hAnsi="仿宋" w:eastAsia="仿宋"/>
                <w:color w:val="000000"/>
                <w:sz w:val="24"/>
                <w:lang w:val="en-US" w:eastAsia="zh-CN"/>
              </w:rPr>
            </w:pPr>
            <w:r>
              <w:rPr>
                <w:rFonts w:hint="eastAsia" w:ascii="仿宋" w:hAnsi="仿宋" w:eastAsia="仿宋"/>
                <w:color w:val="000000"/>
                <w:sz w:val="24"/>
                <w:highlight w:val="yellow"/>
                <w:lang w:val="en-US" w:eastAsia="zh-CN"/>
              </w:rPr>
              <w:t>案件审查人员不能为办案人员</w:t>
            </w:r>
          </w:p>
        </w:tc>
      </w:tr>
      <w:tr>
        <w:tblPrEx>
          <w:tblCellMar>
            <w:top w:w="0" w:type="dxa"/>
            <w:left w:w="108" w:type="dxa"/>
            <w:bottom w:w="0" w:type="dxa"/>
            <w:right w:w="108" w:type="dxa"/>
          </w:tblCellMar>
        </w:tblPrEx>
        <w:trPr>
          <w:trHeight w:val="680"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行政处罚</w:t>
            </w:r>
          </w:p>
          <w:p>
            <w:pPr>
              <w:spacing w:line="300" w:lineRule="exact"/>
              <w:jc w:val="center"/>
              <w:rPr>
                <w:rFonts w:ascii="仿宋" w:hAnsi="仿宋" w:eastAsia="仿宋"/>
                <w:color w:val="000000"/>
                <w:sz w:val="24"/>
              </w:rPr>
            </w:pPr>
            <w:r>
              <w:rPr>
                <w:rFonts w:hint="eastAsia" w:ascii="仿宋" w:hAnsi="仿宋" w:eastAsia="仿宋"/>
                <w:color w:val="000000"/>
                <w:sz w:val="24"/>
              </w:rPr>
              <w:t>决定书文号</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680"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简要案情及</w:t>
            </w:r>
          </w:p>
          <w:p>
            <w:pPr>
              <w:spacing w:line="300" w:lineRule="exact"/>
              <w:jc w:val="center"/>
              <w:rPr>
                <w:rFonts w:ascii="仿宋" w:hAnsi="仿宋" w:eastAsia="仿宋"/>
                <w:color w:val="000000"/>
                <w:sz w:val="24"/>
              </w:rPr>
            </w:pPr>
            <w:r>
              <w:rPr>
                <w:rFonts w:hint="eastAsia" w:ascii="仿宋" w:hAnsi="仿宋" w:eastAsia="仿宋"/>
                <w:color w:val="000000"/>
                <w:sz w:val="24"/>
              </w:rPr>
              <w:t>查处经过</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680"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处理依据</w:t>
            </w:r>
          </w:p>
          <w:p>
            <w:pPr>
              <w:spacing w:line="300" w:lineRule="exact"/>
              <w:jc w:val="center"/>
              <w:rPr>
                <w:rFonts w:ascii="仿宋" w:hAnsi="仿宋" w:eastAsia="仿宋"/>
                <w:color w:val="000000"/>
                <w:sz w:val="24"/>
              </w:rPr>
            </w:pPr>
            <w:r>
              <w:rPr>
                <w:rFonts w:hint="eastAsia" w:ascii="仿宋" w:hAnsi="仿宋" w:eastAsia="仿宋"/>
                <w:color w:val="000000"/>
                <w:sz w:val="24"/>
              </w:rPr>
              <w:t>及结果</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991"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行政复议</w:t>
            </w:r>
          </w:p>
          <w:p>
            <w:pPr>
              <w:spacing w:line="300" w:lineRule="exact"/>
              <w:jc w:val="center"/>
              <w:rPr>
                <w:rFonts w:ascii="仿宋" w:hAnsi="仿宋" w:eastAsia="仿宋"/>
                <w:color w:val="000000"/>
                <w:sz w:val="24"/>
              </w:rPr>
            </w:pPr>
            <w:r>
              <w:rPr>
                <w:rFonts w:hint="eastAsia" w:ascii="仿宋" w:hAnsi="仿宋" w:eastAsia="仿宋"/>
                <w:color w:val="000000"/>
                <w:sz w:val="24"/>
              </w:rPr>
              <w:t>行政诉讼</w:t>
            </w:r>
          </w:p>
          <w:p>
            <w:pPr>
              <w:spacing w:line="300" w:lineRule="exact"/>
              <w:jc w:val="center"/>
              <w:rPr>
                <w:rFonts w:ascii="仿宋" w:hAnsi="仿宋" w:eastAsia="仿宋"/>
                <w:color w:val="000000"/>
                <w:sz w:val="24"/>
              </w:rPr>
            </w:pPr>
            <w:r>
              <w:rPr>
                <w:rFonts w:hint="eastAsia" w:ascii="仿宋" w:hAnsi="仿宋" w:eastAsia="仿宋"/>
                <w:color w:val="000000"/>
                <w:sz w:val="24"/>
              </w:rPr>
              <w:t>情   况</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683"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 w:hAnsi="仿宋" w:eastAsia="仿宋"/>
                <w:color w:val="000000"/>
                <w:sz w:val="24"/>
              </w:rPr>
            </w:pPr>
            <w:r>
              <w:rPr>
                <w:rFonts w:hint="eastAsia" w:ascii="仿宋" w:hAnsi="仿宋" w:eastAsia="仿宋"/>
                <w:color w:val="000000"/>
                <w:sz w:val="24"/>
              </w:rPr>
              <w:t>违法行为改正情况</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 w:hAnsi="仿宋" w:eastAsia="仿宋"/>
                <w:color w:val="000000"/>
                <w:sz w:val="24"/>
              </w:rPr>
            </w:pPr>
          </w:p>
        </w:tc>
      </w:tr>
      <w:tr>
        <w:tblPrEx>
          <w:tblCellMar>
            <w:top w:w="0" w:type="dxa"/>
            <w:left w:w="108" w:type="dxa"/>
            <w:bottom w:w="0" w:type="dxa"/>
            <w:right w:w="108" w:type="dxa"/>
          </w:tblCellMar>
        </w:tblPrEx>
        <w:trPr>
          <w:trHeight w:val="1007" w:hRule="atLeas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处罚执行方式及罚没财物的处置情况</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p>
        </w:tc>
      </w:tr>
      <w:tr>
        <w:tblPrEx>
          <w:tblCellMar>
            <w:top w:w="0" w:type="dxa"/>
            <w:left w:w="108" w:type="dxa"/>
            <w:bottom w:w="0" w:type="dxa"/>
            <w:right w:w="108" w:type="dxa"/>
          </w:tblCellMar>
        </w:tblPrEx>
        <w:trPr>
          <w:trHeight w:val="933" w:hRule="exac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承 办 人</w:t>
            </w:r>
          </w:p>
          <w:p>
            <w:pPr>
              <w:spacing w:line="300" w:lineRule="exact"/>
              <w:jc w:val="center"/>
              <w:rPr>
                <w:rFonts w:ascii="仿宋" w:hAnsi="仿宋" w:eastAsia="仿宋"/>
                <w:color w:val="000000"/>
                <w:sz w:val="24"/>
              </w:rPr>
            </w:pPr>
            <w:r>
              <w:rPr>
                <w:rFonts w:hint="eastAsia" w:ascii="仿宋" w:hAnsi="仿宋" w:eastAsia="仿宋"/>
                <w:color w:val="000000"/>
                <w:sz w:val="24"/>
              </w:rPr>
              <w:t>意  见</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ascii="仿宋" w:hAnsi="仿宋" w:eastAsia="仿宋"/>
                <w:color w:val="000000"/>
                <w:sz w:val="24"/>
              </w:rPr>
            </w:pPr>
          </w:p>
        </w:tc>
      </w:tr>
      <w:tr>
        <w:tblPrEx>
          <w:tblCellMar>
            <w:top w:w="0" w:type="dxa"/>
            <w:left w:w="108" w:type="dxa"/>
            <w:bottom w:w="0" w:type="dxa"/>
            <w:right w:w="108" w:type="dxa"/>
          </w:tblCellMar>
        </w:tblPrEx>
        <w:trPr>
          <w:trHeight w:val="1116" w:hRule="exac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承办机构</w:t>
            </w:r>
          </w:p>
          <w:p>
            <w:pPr>
              <w:spacing w:line="300" w:lineRule="exact"/>
              <w:jc w:val="center"/>
              <w:rPr>
                <w:rFonts w:ascii="仿宋" w:hAnsi="仿宋" w:eastAsia="仿宋"/>
                <w:color w:val="000000"/>
                <w:sz w:val="24"/>
              </w:rPr>
            </w:pPr>
            <w:r>
              <w:rPr>
                <w:rFonts w:hint="eastAsia" w:ascii="仿宋" w:hAnsi="仿宋" w:eastAsia="仿宋"/>
                <w:color w:val="000000"/>
                <w:sz w:val="24"/>
              </w:rPr>
              <w:t xml:space="preserve">负 责 人 </w:t>
            </w:r>
          </w:p>
          <w:p>
            <w:pPr>
              <w:spacing w:line="300" w:lineRule="exact"/>
              <w:jc w:val="center"/>
              <w:rPr>
                <w:rFonts w:ascii="仿宋" w:hAnsi="仿宋" w:eastAsia="仿宋"/>
                <w:color w:val="000000"/>
                <w:sz w:val="24"/>
              </w:rPr>
            </w:pPr>
            <w:r>
              <w:rPr>
                <w:rFonts w:hint="eastAsia" w:ascii="仿宋" w:hAnsi="仿宋" w:eastAsia="仿宋"/>
                <w:color w:val="000000"/>
                <w:sz w:val="24"/>
              </w:rPr>
              <w:t>意    见</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ascii="仿宋" w:hAnsi="仿宋" w:eastAsia="仿宋"/>
                <w:color w:val="000000"/>
                <w:sz w:val="24"/>
              </w:rPr>
            </w:pPr>
          </w:p>
        </w:tc>
      </w:tr>
      <w:tr>
        <w:tblPrEx>
          <w:tblCellMar>
            <w:top w:w="0" w:type="dxa"/>
            <w:left w:w="108" w:type="dxa"/>
            <w:bottom w:w="0" w:type="dxa"/>
            <w:right w:w="108" w:type="dxa"/>
          </w:tblCellMar>
        </w:tblPrEx>
        <w:trPr>
          <w:trHeight w:val="1434" w:hRule="exac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仿宋" w:hAnsi="仿宋" w:eastAsia="仿宋"/>
                <w:color w:val="000000"/>
                <w:sz w:val="24"/>
              </w:rPr>
            </w:pPr>
            <w:r>
              <w:rPr>
                <w:rFonts w:hint="eastAsia" w:ascii="仿宋" w:hAnsi="仿宋" w:eastAsia="仿宋"/>
                <w:color w:val="000000"/>
                <w:sz w:val="24"/>
              </w:rPr>
              <w:t>行政机关</w:t>
            </w:r>
          </w:p>
          <w:p>
            <w:pPr>
              <w:spacing w:line="300" w:lineRule="exact"/>
              <w:jc w:val="center"/>
              <w:rPr>
                <w:rFonts w:ascii="仿宋" w:hAnsi="仿宋" w:eastAsia="仿宋"/>
                <w:color w:val="000000"/>
                <w:sz w:val="24"/>
              </w:rPr>
            </w:pPr>
            <w:r>
              <w:rPr>
                <w:rFonts w:hint="eastAsia" w:ascii="仿宋" w:hAnsi="仿宋" w:eastAsia="仿宋"/>
                <w:color w:val="000000"/>
                <w:sz w:val="24"/>
              </w:rPr>
              <w:t>负 责 人</w:t>
            </w:r>
          </w:p>
          <w:p>
            <w:pPr>
              <w:spacing w:line="300" w:lineRule="exact"/>
              <w:jc w:val="center"/>
              <w:rPr>
                <w:rFonts w:ascii="仿宋" w:hAnsi="仿宋" w:eastAsia="仿宋"/>
                <w:color w:val="000000"/>
                <w:sz w:val="24"/>
              </w:rPr>
            </w:pPr>
            <w:r>
              <w:rPr>
                <w:rFonts w:hint="eastAsia" w:ascii="仿宋" w:hAnsi="仿宋" w:eastAsia="仿宋"/>
                <w:color w:val="000000"/>
                <w:sz w:val="24"/>
              </w:rPr>
              <w:t>审批意见</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ascii="仿宋" w:hAnsi="仿宋" w:eastAsia="仿宋"/>
                <w:color w:val="000000"/>
                <w:sz w:val="24"/>
              </w:rPr>
            </w:pPr>
          </w:p>
        </w:tc>
      </w:tr>
      <w:tr>
        <w:tblPrEx>
          <w:tblCellMar>
            <w:top w:w="0" w:type="dxa"/>
            <w:left w:w="108" w:type="dxa"/>
            <w:bottom w:w="0" w:type="dxa"/>
            <w:right w:w="108" w:type="dxa"/>
          </w:tblCellMar>
        </w:tblPrEx>
        <w:trPr>
          <w:trHeight w:val="800" w:hRule="exact"/>
          <w:jc w:val="center"/>
        </w:trPr>
        <w:tc>
          <w:tcPr>
            <w:tcW w:w="168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仿宋" w:hAnsi="仿宋" w:eastAsia="仿宋"/>
                <w:color w:val="000000"/>
                <w:sz w:val="24"/>
              </w:rPr>
            </w:pPr>
            <w:r>
              <w:rPr>
                <w:rFonts w:hint="eastAsia" w:ascii="仿宋" w:hAnsi="仿宋" w:eastAsia="仿宋" w:cs="Times New Roman"/>
                <w:color w:val="000000"/>
                <w:sz w:val="24"/>
              </w:rPr>
              <w:t>备   注</w:t>
            </w:r>
          </w:p>
        </w:tc>
        <w:tc>
          <w:tcPr>
            <w:tcW w:w="7719" w:type="dxa"/>
            <w:gridSpan w:val="4"/>
            <w:tcBorders>
              <w:top w:val="single" w:color="auto" w:sz="4" w:space="0"/>
              <w:left w:val="single" w:color="auto" w:sz="4" w:space="0"/>
              <w:bottom w:val="single" w:color="auto" w:sz="4" w:space="0"/>
              <w:right w:val="single" w:color="auto" w:sz="4" w:space="0"/>
            </w:tcBorders>
            <w:noWrap w:val="0"/>
            <w:vAlign w:val="center"/>
          </w:tcPr>
          <w:p>
            <w:pPr>
              <w:spacing w:line="300" w:lineRule="exact"/>
              <w:jc w:val="left"/>
              <w:rPr>
                <w:rFonts w:ascii="仿宋" w:hAnsi="仿宋" w:eastAsia="仿宋"/>
                <w:color w:val="000000"/>
                <w:sz w:val="24"/>
              </w:rPr>
            </w:pPr>
            <w:r>
              <w:rPr>
                <w:rFonts w:hint="eastAsia" w:ascii="仿宋_GB2312" w:hAnsi="仿宋_GB2312" w:eastAsia="仿宋_GB2312"/>
                <w:b/>
                <w:bCs/>
                <w:color w:val="FF0000"/>
                <w:sz w:val="24"/>
                <w:lang w:val="en-US" w:eastAsia="zh-CN"/>
              </w:rPr>
              <w:t>(后附罚款缴纳凭证，需延期缴纳罚款再走程序)</w:t>
            </w:r>
          </w:p>
        </w:tc>
      </w:tr>
    </w:tbl>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5A4917-5665-4E31-AC98-87EE27B02AC5}"/>
  </w:font>
  <w:font w:name="黑体">
    <w:panose1 w:val="02010609060101010101"/>
    <w:charset w:val="86"/>
    <w:family w:val="auto"/>
    <w:pitch w:val="default"/>
    <w:sig w:usb0="800002BF" w:usb1="38CF7CFA" w:usb2="00000016" w:usb3="00000000" w:csb0="00040001" w:csb1="00000000"/>
    <w:embedRegular r:id="rId2" w:fontKey="{61A01312-66E2-4F66-8E96-16936B1230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DA1A267-6531-4E52-A66F-D83CCBD5E866}"/>
  </w:font>
  <w:font w:name="仿宋">
    <w:panose1 w:val="02010609060101010101"/>
    <w:charset w:val="86"/>
    <w:family w:val="modern"/>
    <w:pitch w:val="default"/>
    <w:sig w:usb0="800002BF" w:usb1="38CF7CFA" w:usb2="00000016" w:usb3="00000000" w:csb0="00040001" w:csb1="00000000"/>
    <w:embedRegular r:id="rId4" w:fontKey="{3937D655-0580-43F9-8BB8-9621E37FB57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5" w:fontKey="{7A56517D-60DB-448D-9A6A-36252DABBC26}"/>
  </w:font>
  <w:font w:name="仿宋_GB2312">
    <w:panose1 w:val="02010609030101010101"/>
    <w:charset w:val="86"/>
    <w:family w:val="auto"/>
    <w:pitch w:val="default"/>
    <w:sig w:usb0="00000001" w:usb1="080E0000" w:usb2="00000000" w:usb3="00000000" w:csb0="00040000" w:csb1="00000000"/>
    <w:embedRegular r:id="rId6" w:fontKey="{E03FF9FF-AD89-4CBE-A8FD-919884016906}"/>
  </w:font>
  <w:font w:name="微软雅黑">
    <w:panose1 w:val="020B0503020204020204"/>
    <w:charset w:val="86"/>
    <w:family w:val="swiss"/>
    <w:pitch w:val="default"/>
    <w:sig w:usb0="80000287" w:usb1="2ACF3C50" w:usb2="00000016" w:usb3="00000000" w:csb0="0004001F" w:csb1="00000000"/>
    <w:embedRegular r:id="rId7" w:fontKey="{4BDCB8D1-C852-4AAC-99F2-6784CD746962}"/>
  </w:font>
  <w:font w:name="隶书">
    <w:panose1 w:val="02010509060101010101"/>
    <w:charset w:val="86"/>
    <w:family w:val="auto"/>
    <w:pitch w:val="default"/>
    <w:sig w:usb0="00000001" w:usb1="080E0000" w:usb2="00000000" w:usb3="00000000" w:csb0="00040000" w:csb1="00000000"/>
    <w:embedRegular r:id="rId8" w:fontKey="{3E65877E-CE6A-41A1-B897-FA111AAD1CB3}"/>
  </w:font>
  <w:font w:name="方正大标宋简体">
    <w:altName w:val="微软雅黑"/>
    <w:panose1 w:val="00000000000000000000"/>
    <w:charset w:val="86"/>
    <w:family w:val="script"/>
    <w:pitch w:val="default"/>
    <w:sig w:usb0="00000000" w:usb1="00000000" w:usb2="00000000" w:usb3="00000000" w:csb0="00040000" w:csb1="00000000"/>
    <w:embedRegular r:id="rId9" w:fontKey="{6ABF930C-61D7-43C2-8BFD-9460911F095A}"/>
  </w:font>
  <w:font w:name="Segoe UI">
    <w:panose1 w:val="020B0502040204020203"/>
    <w:charset w:val="00"/>
    <w:family w:val="auto"/>
    <w:pitch w:val="default"/>
    <w:sig w:usb0="E4002EFF" w:usb1="C000E47F" w:usb2="00000009" w:usb3="00000000" w:csb0="200001FF" w:csb1="00000000"/>
    <w:embedRegular r:id="rId10" w:fontKey="{9C321326-7CD7-4EEC-AC37-336014E5A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rPr>
        <w:rFonts w:ascii="宋体" w:hAnsi="宋体" w:eastAsia="宋体" w:cs="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宋体" w:hAnsi="宋体" w:eastAsia="宋体" w:cs="宋体"/>
        <w:sz w:val="29"/>
        <w:szCs w:val="29"/>
      </w:rPr>
    </w:pPr>
    <w:r>
      <w:rPr>
        <w:rFonts w:ascii="宋体" w:hAnsi="宋体" w:eastAsia="宋体" w:cs="宋体"/>
        <w:spacing w:val="-23"/>
        <w:w w:val="85"/>
        <w:sz w:val="29"/>
        <w:szCs w:val="29"/>
      </w:rPr>
      <w:t>—7</w:t>
    </w:r>
    <w:r>
      <w:rPr>
        <w:rFonts w:ascii="宋体" w:hAnsi="宋体" w:eastAsia="宋体" w:cs="宋体"/>
        <w:spacing w:val="-8"/>
        <w:w w:val="85"/>
        <w:sz w:val="29"/>
        <w:szCs w:val="29"/>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rPr>
        <w:rFonts w:ascii="宋体" w:hAnsi="宋体" w:eastAsia="宋体" w:cs="宋体"/>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8509"/>
      <w:rPr>
        <w:rFonts w:ascii="宋体" w:hAnsi="宋体" w:eastAsia="宋体" w:cs="宋体"/>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0F4ECC"/>
    <w:multiLevelType w:val="singleLevel"/>
    <w:tmpl w:val="CE0F4ECC"/>
    <w:lvl w:ilvl="0" w:tentative="0">
      <w:start w:val="4"/>
      <w:numFmt w:val="chineseCounting"/>
      <w:suff w:val="nothing"/>
      <w:lvlText w:val="%1、"/>
      <w:lvlJc w:val="left"/>
      <w:rPr>
        <w:rFonts w:hint="eastAsia"/>
      </w:rPr>
    </w:lvl>
  </w:abstractNum>
  <w:abstractNum w:abstractNumId="1">
    <w:nsid w:val="5EF01014"/>
    <w:multiLevelType w:val="singleLevel"/>
    <w:tmpl w:val="5EF0101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2MmJjZDIxMzA0NzFjMTAxM2MyNmMzMDQwMGM2NGQifQ=="/>
  </w:docVars>
  <w:rsids>
    <w:rsidRoot w:val="5722590A"/>
    <w:rsid w:val="00072C34"/>
    <w:rsid w:val="00620FDD"/>
    <w:rsid w:val="00B71F65"/>
    <w:rsid w:val="00E204D1"/>
    <w:rsid w:val="0188117B"/>
    <w:rsid w:val="02331ABF"/>
    <w:rsid w:val="02671768"/>
    <w:rsid w:val="02A67194"/>
    <w:rsid w:val="03EF1A15"/>
    <w:rsid w:val="04575F38"/>
    <w:rsid w:val="04AA765A"/>
    <w:rsid w:val="058727A8"/>
    <w:rsid w:val="05B420F7"/>
    <w:rsid w:val="073F4A62"/>
    <w:rsid w:val="086A5B0F"/>
    <w:rsid w:val="08BE3F93"/>
    <w:rsid w:val="08C90A87"/>
    <w:rsid w:val="0B1A7CC0"/>
    <w:rsid w:val="0B21104E"/>
    <w:rsid w:val="0B7F672C"/>
    <w:rsid w:val="0BEA58E4"/>
    <w:rsid w:val="0C360B29"/>
    <w:rsid w:val="0C931AD8"/>
    <w:rsid w:val="0CF16AD2"/>
    <w:rsid w:val="0EDF5E60"/>
    <w:rsid w:val="10AB09E2"/>
    <w:rsid w:val="124A38E2"/>
    <w:rsid w:val="128A74D9"/>
    <w:rsid w:val="12F901BB"/>
    <w:rsid w:val="132A0CBC"/>
    <w:rsid w:val="14142E7E"/>
    <w:rsid w:val="154A0923"/>
    <w:rsid w:val="16AB2114"/>
    <w:rsid w:val="19103CBD"/>
    <w:rsid w:val="198253AE"/>
    <w:rsid w:val="1A4E5290"/>
    <w:rsid w:val="1AF776D6"/>
    <w:rsid w:val="1B6B3C20"/>
    <w:rsid w:val="1C571EB9"/>
    <w:rsid w:val="1C76287C"/>
    <w:rsid w:val="1DA11B7B"/>
    <w:rsid w:val="1EAF2075"/>
    <w:rsid w:val="1F220A99"/>
    <w:rsid w:val="1F2B5BA0"/>
    <w:rsid w:val="1FB77AA5"/>
    <w:rsid w:val="206C6255"/>
    <w:rsid w:val="20DF0017"/>
    <w:rsid w:val="20F46465"/>
    <w:rsid w:val="22E62ADA"/>
    <w:rsid w:val="24083684"/>
    <w:rsid w:val="265E10A5"/>
    <w:rsid w:val="286378F0"/>
    <w:rsid w:val="28DF5275"/>
    <w:rsid w:val="28E84B02"/>
    <w:rsid w:val="2A7F1504"/>
    <w:rsid w:val="2D20258F"/>
    <w:rsid w:val="31736FEA"/>
    <w:rsid w:val="336B25B7"/>
    <w:rsid w:val="33EF0DAD"/>
    <w:rsid w:val="358160B7"/>
    <w:rsid w:val="35B91D00"/>
    <w:rsid w:val="38033706"/>
    <w:rsid w:val="38765C86"/>
    <w:rsid w:val="3894435E"/>
    <w:rsid w:val="39E430C3"/>
    <w:rsid w:val="3B001968"/>
    <w:rsid w:val="3BA157CA"/>
    <w:rsid w:val="3BA23236"/>
    <w:rsid w:val="3C326368"/>
    <w:rsid w:val="3CF33BEB"/>
    <w:rsid w:val="3CF62EC6"/>
    <w:rsid w:val="3E69058A"/>
    <w:rsid w:val="3F1E4982"/>
    <w:rsid w:val="3F9A4950"/>
    <w:rsid w:val="419D3C7A"/>
    <w:rsid w:val="423957F7"/>
    <w:rsid w:val="42BB39C7"/>
    <w:rsid w:val="44595C36"/>
    <w:rsid w:val="44623562"/>
    <w:rsid w:val="45C67B21"/>
    <w:rsid w:val="468466BC"/>
    <w:rsid w:val="46BE48BF"/>
    <w:rsid w:val="46D0726F"/>
    <w:rsid w:val="47C54D69"/>
    <w:rsid w:val="47E32CCB"/>
    <w:rsid w:val="48416692"/>
    <w:rsid w:val="488230B3"/>
    <w:rsid w:val="49D822B4"/>
    <w:rsid w:val="4A0758B4"/>
    <w:rsid w:val="4A450DBA"/>
    <w:rsid w:val="4A82495E"/>
    <w:rsid w:val="4AFB201B"/>
    <w:rsid w:val="4CDD5E7C"/>
    <w:rsid w:val="4D475E09"/>
    <w:rsid w:val="4D666B1B"/>
    <w:rsid w:val="4E9E5850"/>
    <w:rsid w:val="50BE77AC"/>
    <w:rsid w:val="56576C9F"/>
    <w:rsid w:val="570109B9"/>
    <w:rsid w:val="5722590A"/>
    <w:rsid w:val="572F5526"/>
    <w:rsid w:val="575E22AF"/>
    <w:rsid w:val="57B819BF"/>
    <w:rsid w:val="57BB500C"/>
    <w:rsid w:val="59A61313"/>
    <w:rsid w:val="5A0F224C"/>
    <w:rsid w:val="5CE768A3"/>
    <w:rsid w:val="5D522A04"/>
    <w:rsid w:val="5D5F6439"/>
    <w:rsid w:val="5E103F39"/>
    <w:rsid w:val="5E914D18"/>
    <w:rsid w:val="5EBE76CA"/>
    <w:rsid w:val="5EF05EE3"/>
    <w:rsid w:val="60C2740B"/>
    <w:rsid w:val="613C0A48"/>
    <w:rsid w:val="65C07C91"/>
    <w:rsid w:val="65DC0F6F"/>
    <w:rsid w:val="67502E1D"/>
    <w:rsid w:val="677B2585"/>
    <w:rsid w:val="67A21D44"/>
    <w:rsid w:val="69872FA0"/>
    <w:rsid w:val="6A244C92"/>
    <w:rsid w:val="6A516D7C"/>
    <w:rsid w:val="6B456495"/>
    <w:rsid w:val="6BE44E30"/>
    <w:rsid w:val="6C3311BD"/>
    <w:rsid w:val="6C3D028D"/>
    <w:rsid w:val="6D003795"/>
    <w:rsid w:val="6E470F4F"/>
    <w:rsid w:val="6F4B0F13"/>
    <w:rsid w:val="71D16148"/>
    <w:rsid w:val="72BC63B0"/>
    <w:rsid w:val="73261A7B"/>
    <w:rsid w:val="733049C5"/>
    <w:rsid w:val="74065409"/>
    <w:rsid w:val="75660855"/>
    <w:rsid w:val="75C5091B"/>
    <w:rsid w:val="767A340C"/>
    <w:rsid w:val="769D2054"/>
    <w:rsid w:val="773C186D"/>
    <w:rsid w:val="787943FB"/>
    <w:rsid w:val="79A100AE"/>
    <w:rsid w:val="7AB23BF5"/>
    <w:rsid w:val="7C32323F"/>
    <w:rsid w:val="7C72202C"/>
    <w:rsid w:val="7E84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1"/>
    <w:pPr>
      <w:spacing w:before="177"/>
      <w:ind w:left="1243"/>
      <w:outlineLvl w:val="1"/>
    </w:pPr>
    <w:rPr>
      <w:rFonts w:ascii="仿宋" w:hAnsi="仿宋" w:eastAsia="仿宋" w:cs="仿宋"/>
      <w:b/>
      <w:bCs/>
      <w:sz w:val="28"/>
      <w:szCs w:val="28"/>
      <w:u w:val="single" w:color="00000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unhideWhenUsed/>
    <w:qFormat/>
    <w:uiPriority w:val="0"/>
    <w:pPr>
      <w:adjustRightInd w:val="0"/>
      <w:snapToGrid w:val="0"/>
    </w:pPr>
    <w:rPr>
      <w:rFonts w:ascii="宋体" w:hAnsi="宋体"/>
      <w:b/>
      <w:szCs w:val="21"/>
    </w:rPr>
  </w:style>
  <w:style w:type="paragraph" w:styleId="4">
    <w:name w:val="Plain Text"/>
    <w:basedOn w:val="1"/>
    <w:next w:val="5"/>
    <w:qFormat/>
    <w:uiPriority w:val="0"/>
    <w:rPr>
      <w:rFonts w:ascii="宋体" w:hAnsi="Courier New" w:eastAsia="等线" w:cs="Times New Roman"/>
      <w:szCs w:val="22"/>
    </w:rPr>
  </w:style>
  <w:style w:type="paragraph" w:styleId="5">
    <w:name w:val="index 9"/>
    <w:basedOn w:val="1"/>
    <w:next w:val="1"/>
    <w:qFormat/>
    <w:uiPriority w:val="0"/>
    <w:pPr>
      <w:widowControl w:val="0"/>
      <w:ind w:left="3360"/>
      <w:jc w:val="both"/>
    </w:pPr>
    <w:rPr>
      <w:rFonts w:ascii="Times New Roman" w:hAnsi="Times New Roman" w:eastAsia="宋体" w:cs="等线"/>
      <w:kern w:val="2"/>
      <w:sz w:val="21"/>
      <w:szCs w:val="21"/>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15572</Words>
  <Characters>15854</Characters>
  <Lines>0</Lines>
  <Paragraphs>0</Paragraphs>
  <TotalTime>10</TotalTime>
  <ScaleCrop>false</ScaleCrop>
  <LinksUpToDate>false</LinksUpToDate>
  <CharactersWithSpaces>36313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2024-07-03T09:13:00Z</dcterms:created>
  <dc:creator>风吹过</dc:creator>
  <cp:lastModifiedBy>风吹过</cp:lastModifiedBy>
  <dcterms:modified xsi:type="dcterms:W3CDTF">2024-07-11T04:27:28Z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6962F66CB5E24410812FEB931ED2DB10_13</vt:lpwstr>
  </property>
</Properties>
</file>