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pPr>
      <w:r>
        <w:pict>
          <v:shape id="_x0000_s1026" o:spid="_x0000_s1026" o:spt="202" type="#_x0000_t202" style="position:absolute;left:0pt;margin-left:-48.9pt;margin-top:-81.95pt;height:110.55pt;width:62.8pt;z-index:251673600;mso-width-relative:page;mso-height-relative:margin;mso-height-percent:200;" coordsize="21600,21600" o:gfxdata="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bD8EDtgAAAAKAQAADwAAAAAAAAABACAAAAAiAAAAZHJz&#10;L2Rvd25yZXYueG1sUEsBAhQAFAAAAAgAh07iQOrHWsc9AgAAfQQAAA4AAAAAAAAAAQAgAAAAJwEA&#10;AGRycy9lMm9Eb2MueG1sUEsFBgAAAAAGAAYAWQEAANYFAAAAAA==&#10;">
            <v:path/>
            <v:fill focussize="0,0"/>
            <v:stroke joinstyle="miter"/>
            <v:imagedata o:title=""/>
            <o:lock v:ext="edit"/>
            <v:textbox style="mso-fit-shape-to-text:t;">
              <w:txbxContent>
                <w:p>
                  <w:pPr>
                    <w:rPr>
                      <w:rFonts w:ascii="方正黑体_GBK" w:eastAsia="方正黑体_GBK"/>
                      <w:sz w:val="32"/>
                      <w:szCs w:val="32"/>
                    </w:rPr>
                  </w:pPr>
                  <w:r>
                    <w:rPr>
                      <w:rFonts w:hint="eastAsia" w:ascii="方正黑体_GBK" w:eastAsia="方正黑体_GBK"/>
                      <w:sz w:val="32"/>
                      <w:szCs w:val="32"/>
                    </w:rPr>
                    <w:t>附件</w:t>
                  </w:r>
                  <w:r>
                    <w:rPr>
                      <w:rFonts w:ascii="Times New Roman" w:hAnsi="Times New Roman" w:eastAsia="方正黑体_GBK" w:cs="Times New Roman"/>
                      <w:sz w:val="32"/>
                      <w:szCs w:val="32"/>
                    </w:rPr>
                    <w:t>2</w:t>
                  </w:r>
                </w:p>
              </w:txbxContent>
            </v:textbox>
          </v:shape>
        </w:pict>
      </w:r>
      <w:r>
        <w:rPr>
          <w:rFonts w:hint="eastAsia"/>
        </w:rPr>
        <w:drawing>
          <wp:anchor distT="0" distB="0" distL="114300" distR="114300" simplePos="0" relativeHeight="251664384" behindDoc="0" locked="0" layoutInCell="1" allowOverlap="1">
            <wp:simplePos x="0" y="0"/>
            <wp:positionH relativeFrom="column">
              <wp:posOffset>-32385</wp:posOffset>
            </wp:positionH>
            <wp:positionV relativeFrom="margin">
              <wp:posOffset>-60325</wp:posOffset>
            </wp:positionV>
            <wp:extent cx="610235" cy="610235"/>
            <wp:effectExtent l="0" t="0" r="0" b="0"/>
            <wp:wrapNone/>
            <wp:docPr id="9" name="图片 9" descr="32313539333330313b32313539333238393bb9abb8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32313539333330313b32313539333238393bb9abb8e6"/>
                    <pic:cNvPicPr>
                      <a:picLocks noChangeAspect="1"/>
                    </pic:cNvPicPr>
                  </pic:nvPicPr>
                  <pic:blipFill>
                    <a:blip r:embed="rId9" cstate="print"/>
                    <a:stretch>
                      <a:fillRect/>
                    </a:stretch>
                  </pic:blipFill>
                  <pic:spPr>
                    <a:xfrm>
                      <a:off x="0" y="0"/>
                      <a:ext cx="610235" cy="610235"/>
                    </a:xfrm>
                    <a:prstGeom prst="rect">
                      <a:avLst/>
                    </a:prstGeom>
                  </pic:spPr>
                </pic:pic>
              </a:graphicData>
            </a:graphic>
          </wp:anchor>
        </w:drawing>
      </w:r>
      <w:r>
        <w:drawing>
          <wp:anchor distT="0" distB="0" distL="114300" distR="114300" simplePos="0" relativeHeight="251659264" behindDoc="0" locked="0" layoutInCell="1" allowOverlap="1">
            <wp:simplePos x="0" y="0"/>
            <wp:positionH relativeFrom="margin">
              <wp:posOffset>-2607945</wp:posOffset>
            </wp:positionH>
            <wp:positionV relativeFrom="margin">
              <wp:posOffset>314325</wp:posOffset>
            </wp:positionV>
            <wp:extent cx="11083290" cy="7844790"/>
            <wp:effectExtent l="0" t="0" r="3810" b="3810"/>
            <wp:wrapNone/>
            <wp:docPr id="73" name="背景 耗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背景 耗崽"/>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rot="16200000">
                      <a:off x="0" y="0"/>
                      <a:ext cx="11083290" cy="7844790"/>
                    </a:xfrm>
                    <a:prstGeom prst="rect">
                      <a:avLst/>
                    </a:prstGeom>
                  </pic:spPr>
                </pic:pic>
              </a:graphicData>
            </a:graphic>
          </wp:anchor>
        </w:drawing>
      </w:r>
      <w:r>
        <w:pict>
          <v:shape id="_x0000_s1037" o:spid="_x0000_s1037" o:spt="202" type="#_x0000_t202" style="position:absolute;left:0pt;margin-left:88.2pt;margin-top:625.4pt;height:41pt;width:256.7pt;z-index:251666432;mso-width-relative:page;mso-height-relative:page;" filled="f" stroked="f" coordsize="21600,21600" o:gfxdata="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s&#10;57Bx2AAAAA0BAAAPAAAAAAAAAAEAIAAAACIAAABkcnMvZG93bnJldi54bWxQSwECFAAUAAAACACH&#10;TuJAIAewiyQCAAAqBAAADgAAAAAAAAABACAAAAAnAQAAZHJzL2Uyb0RvYy54bWxQSwUGAAAAAAYA&#10;BgBZAQAAvQUAAAAA&#10;">
            <v:path/>
            <v:fill on="f" focussize="0,0"/>
            <v:stroke on="f" joinstyle="miter"/>
            <v:imagedata o:title=""/>
            <o:lock v:ext="edit"/>
            <v:textbox>
              <w:txbxContent>
                <w:p>
                  <w:pPr>
                    <w:spacing w:line="600" w:lineRule="auto"/>
                    <w:jc w:val="center"/>
                    <w:rPr>
                      <w:rFonts w:ascii="楷体_GB2312" w:hAnsi="楷体_GB2312" w:eastAsia="楷体_GB2312" w:cs="楷体_GB2312"/>
                      <w:color w:val="000000"/>
                      <w:sz w:val="40"/>
                      <w:szCs w:val="40"/>
                    </w:rPr>
                  </w:pPr>
                  <w:r>
                    <w:rPr>
                      <w:rFonts w:hint="eastAsia" w:ascii="楷体_GB2312" w:hAnsi="楷体_GB2312" w:eastAsia="楷体_GB2312" w:cs="楷体_GB2312"/>
                      <w:color w:val="000000"/>
                      <w:sz w:val="40"/>
                      <w:szCs w:val="40"/>
                    </w:rPr>
                    <w:t>二〇二三年十一月</w:t>
                  </w:r>
                </w:p>
              </w:txbxContent>
            </v:textbox>
          </v:shape>
        </w:pict>
      </w:r>
      <w:r>
        <w:pict>
          <v:shape id="文本框 2" o:spid="_x0000_s1036" o:spt="202" type="#_x0000_t202" style="position:absolute;left:0pt;margin-left:23.2pt;margin-top:504.45pt;height:84pt;width:431.7pt;z-index:251662336;mso-width-relative:page;mso-height-relative:page;" filled="f" stroked="f" coordsize="21600,21600" o:gfxdata="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3&#10;zJ1a1wAAAAwBAAAPAAAAAAAAAAEAIAAAACIAAABkcnMvZG93bnJldi54bWxQSwECFAAUAAAACACH&#10;TuJA8WNTbCUCAAAqBAAADgAAAAAAAAABACAAAAAmAQAAZHJzL2Uyb0RvYy54bWxQSwUGAAAAAAYA&#10;BgBZAQAAvQUAAAAA&#10;">
            <v:path/>
            <v:fill on="f" focussize="0,0"/>
            <v:stroke on="f" joinstyle="miter"/>
            <v:imagedata o:title=""/>
            <o:lock v:ext="edit"/>
            <v:textbox>
              <w:txbxContent>
                <w:p>
                  <w:pPr>
                    <w:spacing w:line="600" w:lineRule="auto"/>
                    <w:jc w:val="left"/>
                    <w:rPr>
                      <w:rFonts w:ascii="楷体_GB2312" w:hAnsi="楷体_GB2312" w:eastAsia="楷体_GB2312" w:cs="楷体_GB2312"/>
                      <w:color w:val="000000"/>
                      <w:sz w:val="40"/>
                      <w:szCs w:val="40"/>
                    </w:rPr>
                  </w:pPr>
                  <w:r>
                    <w:rPr>
                      <w:rFonts w:hint="eastAsia" w:ascii="黑体" w:hAnsi="黑体" w:eastAsia="黑体" w:cs="黑体"/>
                      <w:color w:val="000000"/>
                      <w:sz w:val="40"/>
                      <w:szCs w:val="40"/>
                    </w:rPr>
                    <w:t>预算代码</w:t>
                  </w:r>
                  <w:r>
                    <w:rPr>
                      <w:rFonts w:hint="eastAsia" w:ascii="楷体_GB2312" w:hAnsi="楷体_GB2312" w:eastAsia="楷体_GB2312" w:cs="楷体_GB2312"/>
                      <w:color w:val="000000"/>
                      <w:sz w:val="40"/>
                      <w:szCs w:val="40"/>
                    </w:rPr>
                    <w:t>：551</w:t>
                  </w:r>
                </w:p>
                <w:p>
                  <w:pPr>
                    <w:spacing w:line="600" w:lineRule="auto"/>
                    <w:jc w:val="left"/>
                    <w:rPr>
                      <w:rFonts w:ascii="楷体_GB2312" w:hAnsi="楷体_GB2312" w:eastAsia="楷体_GB2312" w:cs="楷体_GB2312"/>
                      <w:color w:val="000000"/>
                      <w:sz w:val="40"/>
                      <w:szCs w:val="40"/>
                    </w:rPr>
                  </w:pPr>
                  <w:r>
                    <w:rPr>
                      <w:rFonts w:hint="eastAsia" w:ascii="黑体" w:hAnsi="黑体" w:eastAsia="黑体" w:cs="黑体"/>
                      <w:color w:val="000000"/>
                      <w:sz w:val="40"/>
                      <w:szCs w:val="40"/>
                    </w:rPr>
                    <w:t>单位名称</w:t>
                  </w:r>
                  <w:r>
                    <w:rPr>
                      <w:rFonts w:hint="eastAsia" w:ascii="楷体_GB2312" w:hAnsi="楷体_GB2312" w:eastAsia="楷体_GB2312" w:cs="楷体_GB2312"/>
                      <w:color w:val="000000"/>
                      <w:sz w:val="40"/>
                      <w:szCs w:val="40"/>
                    </w:rPr>
                    <w:t>：中国共产党成安县委员会宣传部</w:t>
                  </w:r>
                </w:p>
              </w:txbxContent>
            </v:textbox>
          </v:shape>
        </w:pict>
      </w:r>
      <w:r>
        <w:pict>
          <v:group id="_x0000_s1033" o:spid="_x0000_s1033" o:spt="203" style="position:absolute;left:0pt;margin-left:-83pt;margin-top:196.75pt;height:274.95pt;width:613.65pt;z-index:251665408;mso-width-relative:page;mso-height-relative:page;" coordorigin="5240,6098" coordsize="12273,5499203" o:gfxdata="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P//Z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">
            <o:lock v:ext="edit"/>
            <v:rect id="_x0000_s1035" o:spid="_x0000_s1035" o:spt="1" style="position:absolute;left:15245;top:6099;height:5499;width:2268;v-text-anchor:middle;" fillcolor="#2E75B6" filled="t" stroked="f" coordsize="21600,21600" o:gfxdata="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LSwCq8AAAA&#10;2gAAAA8AAAAAAAAAAQAgAAAAIgAAAGRycy9kb3ducmV2LnhtbFBLAQIUABQAAAAIAIdO4kAzLwWe&#10;OwAAADkAAAAQAAAAAAAAAAEAIAAAAAsBAABkcnMvc2hhcGV4bWwueG1sUEsFBgAAAAAGAAYAWwEA&#10;ALUDAAAAAA==&#10;">
              <v:path/>
              <v:fill on="t" focussize="0,0"/>
              <v:stroke on="f" weight="1pt"/>
              <v:imagedata o:title=""/>
              <o:lock v:ext="edit"/>
              <v:textbox>
                <w:txbxContent>
                  <w:p>
                    <w:pPr>
                      <w:jc w:val="center"/>
                    </w:pPr>
                  </w:p>
                </w:txbxContent>
              </v:textbox>
            </v:rect>
            <v:shape id="https://photo-static-api.fotomore.com/creative/vcg/400/new/VCG211245312518.jpg" o:spid="_x0000_s1034" o:spt="75" alt="&amp;pky00123992966_sjzg_VCG211245312518&amp;2&amp;src_toppic_drop1&amp;" type="#_x0000_t75" style="position:absolute;left:5240;top:6098;height:5499;width:10027;" filled="f" o:preferrelative="t" stroked="f" coordsize="21600,21600" o:gfxdata="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dqwMW8AAAA&#10;2wAAAA8AAAAAAAAAAQAgAAAAIgAAAGRycy9kb3ducmV2LnhtbFBLAQIUABQAAAAIAIdO4kAzLwWe&#10;OwAAADkAAAAQAAAAAAAAAAEAIAAAAAsBAABkcnMvc2hhcGV4bWwueG1sUEsFBgAAAAAGAAYAWwEA&#10;ALUDAAAAAA==&#10;">
              <v:path/>
              <v:fill on="f" focussize="0,0"/>
              <v:stroke on="f" joinstyle="miter"/>
              <v:imagedata r:id="rId11" o:title=""/>
              <o:lock v:ext="edit" aspectratio="t"/>
            </v:shape>
          </v:group>
        </w:pict>
      </w:r>
      <w:r>
        <w:pict>
          <v:shape id="文本框 33" o:spid="_x0000_s1032" o:spt="202" type="#_x0000_t202" style="position:absolute;left:0pt;margin-left:-19.95pt;margin-top:126.9pt;height:44.9pt;width:432.6pt;z-index:251661312;mso-width-relative:page;mso-height-relative:page;" filled="f" stroked="f" coordsize="21600,21600" o:gfxdata="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Wallr9gAAAALAQAADwAAAAAAAAABACAAAAAiAAAAZHJzL2Rvd25yZXYueG1sUEsB&#10;AhQAFAAAAAgAh07iQFu9ble8AQAAXwMAAA4AAAAAAAAAAQAgAAAAJwEAAGRycy9lMm9Eb2MueG1s&#10;UEsFBgAAAAAGAAYAWQEAAFUFAAAAAA==&#10;">
            <v:path/>
            <v:fill on="f" focussize="0,0"/>
            <v:stroke on="f" joinstyle="miter"/>
            <v:imagedata o:title=""/>
            <o:lock v:ext="edit"/>
            <v:textbox>
              <w:txbxContent>
                <w:p>
                  <w:pPr>
                    <w:jc w:val="distribute"/>
                    <w:rPr>
                      <w:rFonts w:ascii="思源黑体 CN Heavy" w:hAnsi="思源黑体 CN Heavy" w:eastAsia="思源黑体 CN Heavy"/>
                      <w:color w:val="A5A5A5" w:themeColor="background1" w:themeShade="A6"/>
                      <w:kern w:val="0"/>
                      <w:sz w:val="40"/>
                      <w:szCs w:val="40"/>
                    </w:rPr>
                  </w:pPr>
                </w:p>
              </w:txbxContent>
            </v:textbox>
          </v:shape>
        </w:pict>
      </w:r>
      <w:r>
        <w:pict>
          <v:group id="_x0000_s1029" o:spid="_x0000_s1029" o:spt="203" style="position:absolute;left:0pt;margin-left:-22.1pt;margin-top:55.15pt;height:68.65pt;width:451.7pt;z-index:251663360;mso-width-relative:page;mso-height-relative:page;" coordorigin="6119,3077" coordsize="9034,1373203" o:gfxdata="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&#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">
            <o:lock v:ext="edit"/>
            <v:shape id="_x0000_s1031" o:spid="_x0000_s1031" o:spt="202" type="#_x0000_t202" style="position:absolute;left:6119;top:3077;height:1187;width:9034;" filled="f" stroked="f" coordsize="21600,21600" o:gfxdata="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SwgN7sAAADb&#10;AAAADwAAAAAAAAABACAAAAAiAAAAZHJzL2Rvd25yZXYueG1sUEsBAhQAFAAAAAgAh07iQDMvBZ47&#10;AAAAOQAAABAAAAAAAAAAAQAgAAAACgEAAGRycy9zaGFwZXhtbC54bWxQSwUGAAAAAAYABgBbAQAA&#10;tAMAAAAA&#10;">
              <v:path/>
              <v:fill on="f" focussize="0,0"/>
              <v:stroke on="f" joinstyle="miter"/>
              <v:imagedata o:title=""/>
              <o:lock v:ext="edit"/>
              <v:textbox>
                <w:txbxContent>
                  <w:p>
                    <w:pPr>
                      <w:jc w:val="left"/>
                      <w:rPr>
                        <w:rFonts w:ascii="思源黑体 CN Bold" w:hAnsi="思源黑体 CN Bold" w:eastAsia="思源黑体 CN Bold"/>
                        <w:b/>
                        <w:bCs/>
                        <w:color w:val="002060"/>
                        <w:kern w:val="0"/>
                        <w:sz w:val="24"/>
                        <w:szCs w:val="24"/>
                      </w:rPr>
                    </w:pPr>
                    <w:r>
                      <w:rPr>
                        <w:rFonts w:hint="eastAsia" w:ascii="思源黑体 CN Bold" w:hAnsi="思源黑体 CN Bold" w:eastAsia="思源黑体 CN Bold"/>
                        <w:b/>
                        <w:bCs/>
                        <w:color w:val="002060"/>
                        <w:spacing w:val="60"/>
                        <w:kern w:val="24"/>
                        <w:sz w:val="96"/>
                        <w:szCs w:val="96"/>
                      </w:rPr>
                      <w:t>部门决算公开文本</w:t>
                    </w:r>
                  </w:p>
                </w:txbxContent>
              </v:textbox>
            </v:shape>
            <v:line id="_x0000_s1030" o:spid="_x0000_s1030" o:spt="20" style="position:absolute;left:6226;top:4450;height:0;width:8700;" stroked="t" coordsize="21600,21600" o:gfxdata="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kshgLsAAADa&#10;AAAADwAAAAAAAAABACAAAAAiAAAAZHJzL2Rvd25yZXYueG1sUEsBAhQAFAAAAAgAh07iQDMvBZ47&#10;AAAAOQAAABAAAAAAAAAAAQAgAAAACgEAAGRycy9zaGFwZXhtbC54bWxQSwUGAAAAAAYABgBbAQAA&#10;tAMAAAAA&#10;">
              <v:path arrowok="t"/>
              <v:fill focussize="0,0"/>
              <v:stroke weight="2.25pt" color="#41719C" joinstyle="miter" dashstyle="1 1"/>
              <v:imagedata o:title=""/>
              <o:lock v:ext="edit"/>
            </v:line>
          </v:group>
        </w:pict>
      </w:r>
      <w:r>
        <w:pict>
          <v:shape id="文本框 32" o:spid="_x0000_s1028" o:spt="202" type="#_x0000_t202" style="position:absolute;left:0pt;margin-left:39.25pt;margin-top:-19.3pt;height:62.05pt;width:223.1pt;z-index:251660288;mso-width-relative:page;mso-height-relative:page;" filled="f" stroked="f" coordsize="21600,21600" o:gfxdata="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DCl+1PXAAAACQEAAA8AAAAAAAAAAQAgAAAAIgAAAGRycy9kb3ducmV2LnhtbFBLAQIU&#10;ABQAAAAIAIdO4kArEbavuwEAAF8DAAAOAAAAAAAAAAEAIAAAACYBAABkcnMvZTJvRG9jLnhtbFBL&#10;BQYAAAAABgAGAFkBAABTBQAAAAA=&#10;">
            <v:path/>
            <v:fill on="f" focussize="0,0"/>
            <v:stroke on="f" joinstyle="miter"/>
            <v:imagedata o:title=""/>
            <o:lock v:ext="edit"/>
            <v:textbox>
              <w:txbxContent>
                <w:p>
                  <w:pPr>
                    <w:jc w:val="distribute"/>
                    <w:rPr>
                      <w:rFonts w:ascii="方正魏碑简体" w:hAnsi="Arial" w:eastAsia="方正魏碑简体" w:cs="Arial"/>
                      <w:b/>
                      <w:bCs/>
                      <w:color w:val="002060"/>
                      <w:kern w:val="0"/>
                      <w:sz w:val="22"/>
                    </w:rPr>
                  </w:pPr>
                  <w:r>
                    <w:rPr>
                      <w:rFonts w:hint="eastAsia" w:ascii="方正魏碑简体" w:hAnsi="Arial" w:eastAsia="方正魏碑简体" w:cs="Arial"/>
                      <w:b/>
                      <w:bCs/>
                      <w:color w:val="002060"/>
                      <w:spacing w:val="60"/>
                      <w:kern w:val="24"/>
                      <w:sz w:val="72"/>
                      <w:szCs w:val="72"/>
                    </w:rPr>
                    <w:t>2022年度</w:t>
                  </w:r>
                </w:p>
              </w:txbxContent>
            </v:textbox>
          </v:shape>
        </w:pict>
      </w:r>
      <w:r>
        <w:rPr>
          <w:rFonts w:hint="eastAsia"/>
        </w:rPr>
        <w:t>1</w:t>
      </w:r>
      <w:r>
        <w:br w:type="page"/>
      </w:r>
    </w:p>
    <w:p>
      <w:pPr>
        <w:widowControl/>
        <w:spacing w:line="600" w:lineRule="exact"/>
        <w:jc w:val="left"/>
        <w:rPr>
          <w:rFonts w:ascii="黑体" w:hAnsi="黑体" w:eastAsia="黑体" w:cs="黑体"/>
          <w:bCs/>
          <w:sz w:val="32"/>
          <w:szCs w:val="32"/>
        </w:r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drawing>
          <wp:anchor distT="0" distB="0" distL="114300" distR="114300" simplePos="0" relativeHeight="251670528" behindDoc="0" locked="0" layoutInCell="1" allowOverlap="1">
            <wp:simplePos x="0" y="0"/>
            <wp:positionH relativeFrom="column">
              <wp:posOffset>1283335</wp:posOffset>
            </wp:positionH>
            <wp:positionV relativeFrom="margin">
              <wp:posOffset>534035</wp:posOffset>
            </wp:positionV>
            <wp:extent cx="639445" cy="639445"/>
            <wp:effectExtent l="0" t="0" r="0" b="8255"/>
            <wp:wrapNone/>
            <wp:docPr id="71" name="图片 71" descr="32313538393631303b32313538393632373bc4bfc2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descr="32313538393631303b32313538393632373bc4bfc2bc"/>
                    <pic:cNvPicPr>
                      <a:picLocks noChangeAspect="1"/>
                    </pic:cNvPicPr>
                  </pic:nvPicPr>
                  <pic:blipFill>
                    <a:blip r:embed="rId12" cstate="print"/>
                    <a:stretch>
                      <a:fillRect/>
                    </a:stretch>
                  </pic:blipFill>
                  <pic:spPr>
                    <a:xfrm>
                      <a:off x="0" y="0"/>
                      <a:ext cx="639445" cy="639445"/>
                    </a:xfrm>
                    <a:prstGeom prst="rect">
                      <a:avLst/>
                    </a:prstGeom>
                  </pic:spPr>
                </pic:pic>
              </a:graphicData>
            </a:graphic>
          </wp:anchor>
        </w:drawing>
      </w:r>
    </w:p>
    <w:p>
      <w:pPr>
        <w:tabs>
          <w:tab w:val="left" w:pos="2728"/>
        </w:tabs>
        <w:jc w:val="center"/>
        <w:rPr>
          <w:rFonts w:ascii="黑体" w:hAnsi="Times New Roman" w:eastAsia="黑体" w:cs="Times New Roman"/>
          <w:sz w:val="44"/>
          <w:szCs w:val="44"/>
        </w:rPr>
      </w:pPr>
      <w:r>
        <w:rPr>
          <w:rFonts w:hint="eastAsia" w:ascii="黑体" w:hAnsi="Times New Roman" w:eastAsia="黑体" w:cs="Times New Roman"/>
          <w:sz w:val="44"/>
          <w:szCs w:val="44"/>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w:t>
      </w:r>
      <w:r>
        <w:rPr>
          <w:rFonts w:hint="eastAsia" w:ascii="Times New Roman" w:hAnsi="Times New Roman" w:eastAsia="黑体" w:cs="Times New Roman"/>
          <w:sz w:val="32"/>
          <w:szCs w:val="32"/>
        </w:rPr>
        <w:t xml:space="preserve">   2022年</w:t>
      </w:r>
      <w:r>
        <w:rPr>
          <w:rFonts w:ascii="Times New Roman" w:hAnsi="Times New Roman" w:eastAsia="黑体" w:cs="Times New Roman"/>
          <w:sz w:val="32"/>
          <w:szCs w:val="32"/>
        </w:rPr>
        <w:t>度部门决算报表</w:t>
      </w:r>
    </w:p>
    <w:p>
      <w:pPr>
        <w:widowControl/>
        <w:spacing w:after="160" w:line="580" w:lineRule="exact"/>
        <w:ind w:firstLine="1280" w:firstLineChars="4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收入支出决算总表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w:t>
      </w:r>
      <w:r>
        <w:rPr>
          <w:rFonts w:hint="eastAsia" w:ascii="Times New Roman" w:hAnsi="Times New Roman" w:eastAsia="仿宋_GB2312" w:cs="Times New Roman"/>
          <w:sz w:val="32"/>
          <w:szCs w:val="32"/>
        </w:rPr>
        <w:t>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w:t>
      </w:r>
      <w:r>
        <w:rPr>
          <w:rFonts w:hint="eastAsia" w:ascii="Times New Roman" w:hAnsi="Times New Roman" w:eastAsia="仿宋_GB2312" w:cs="Times New Roman"/>
          <w:sz w:val="32"/>
          <w:szCs w:val="32"/>
        </w:rPr>
        <w:t>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w:t>
      </w:r>
      <w:r>
        <w:rPr>
          <w:rFonts w:hint="eastAsia" w:ascii="Times New Roman" w:hAnsi="Times New Roman" w:eastAsia="仿宋_GB2312" w:cs="Times New Roman"/>
          <w:sz w:val="32"/>
          <w:szCs w:val="32"/>
        </w:rPr>
        <w:t>财政拨款收入支出决算总表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五、一般公共预算财政拨款支出决算表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六、一般公共预算财政拨款基本支出决算明细表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七、政府性基金预算财政拨款收入支出决算表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国有资本经营预算财政拨款支出决算表</w:t>
      </w:r>
    </w:p>
    <w:p>
      <w:pPr>
        <w:widowControl/>
        <w:spacing w:after="160" w:line="580" w:lineRule="exact"/>
        <w:ind w:left="640" w:firstLine="640" w:firstLineChars="200"/>
        <w:rPr>
          <w:rFonts w:ascii="Times New Roman" w:hAnsi="Times New Roman" w:eastAsia="仿宋_GB2312" w:cs="Times New Roman"/>
          <w:sz w:val="20"/>
          <w:szCs w:val="32"/>
        </w:rPr>
      </w:pPr>
      <w:r>
        <w:rPr>
          <w:rFonts w:hint="eastAsia" w:ascii="Times New Roman" w:hAnsi="Times New Roman" w:eastAsia="仿宋_GB2312" w:cs="Times New Roman"/>
          <w:sz w:val="32"/>
          <w:szCs w:val="32"/>
        </w:rPr>
        <w:t>九、财政拨款“三公”经费支出决算表</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 xml:space="preserve">第三部分   </w:t>
      </w:r>
      <w:r>
        <w:rPr>
          <w:rFonts w:hint="eastAsia" w:ascii="Times New Roman" w:hAnsi="Times New Roman" w:eastAsia="黑体" w:cs="Times New Roman"/>
          <w:sz w:val="32"/>
          <w:szCs w:val="32"/>
        </w:rPr>
        <w:t>2022年度</w:t>
      </w:r>
      <w:r>
        <w:rPr>
          <w:rFonts w:ascii="Times New Roman" w:hAnsi="Times New Roman" w:eastAsia="黑体" w:cs="Times New Roman"/>
          <w:sz w:val="32"/>
          <w:szCs w:val="32"/>
        </w:rPr>
        <w:t>部门决算情况说明</w:t>
      </w:r>
    </w:p>
    <w:p>
      <w:pPr>
        <w:widowControl/>
        <w:spacing w:after="160" w:line="580" w:lineRule="exact"/>
        <w:ind w:firstLine="1280" w:firstLineChars="4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五、财政拨款“三公” 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六、机关运行经费支出说明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七、政府采购支出说明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八、国有资产占用情况说明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十、其他需要说明的情况</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名词解释</w:t>
      </w:r>
    </w:p>
    <w:p>
      <w:pPr>
        <w:widowControl/>
        <w:spacing w:after="160" w:line="580" w:lineRule="exact"/>
        <w:ind w:firstLine="640" w:firstLineChars="200"/>
        <w:rPr>
          <w:rFonts w:ascii="Times New Roman" w:hAnsi="Times New Roman" w:eastAsia="黑体" w:cs="Times New Roman"/>
          <w:sz w:val="32"/>
          <w:szCs w:val="32"/>
        </w:rPr>
        <w:sectPr>
          <w:headerReference r:id="rId4" w:type="first"/>
          <w:footerReference r:id="rId6" w:type="first"/>
          <w:headerReference r:id="rId3" w:type="default"/>
          <w:footerReference r:id="rId5" w:type="default"/>
          <w:pgSz w:w="11906" w:h="16838"/>
          <w:pgMar w:top="1474" w:right="1531" w:bottom="1474" w:left="1531" w:header="851" w:footer="992" w:gutter="0"/>
          <w:cols w:space="0" w:num="1"/>
          <w:titlePg/>
          <w:docGrid w:type="lines" w:linePitch="312" w:charSpace="0"/>
        </w:sectPr>
      </w:pPr>
    </w:p>
    <w:p>
      <w:pPr>
        <w:widowControl/>
        <w:jc w:val="center"/>
        <w:rPr>
          <w:rFonts w:ascii="黑体" w:hAnsi="黑体" w:eastAsia="黑体" w:cs="黑体"/>
          <w:color w:val="000000" w:themeColor="text1"/>
          <w:sz w:val="48"/>
          <w:szCs w:val="48"/>
        </w:rPr>
      </w:pPr>
    </w:p>
    <w:p>
      <w:pPr>
        <w:widowControl/>
        <w:jc w:val="center"/>
        <w:rPr>
          <w:rFonts w:ascii="黑体" w:hAnsi="黑体" w:eastAsia="黑体" w:cs="黑体"/>
          <w:color w:val="000000" w:themeColor="text1"/>
          <w:sz w:val="48"/>
          <w:szCs w:val="48"/>
        </w:rPr>
      </w:pPr>
    </w:p>
    <w:p>
      <w:pPr>
        <w:widowControl/>
        <w:jc w:val="center"/>
        <w:rPr>
          <w:rFonts w:ascii="黑体" w:hAnsi="黑体" w:eastAsia="黑体" w:cs="黑体"/>
          <w:color w:val="000000" w:themeColor="text1"/>
          <w:sz w:val="48"/>
          <w:szCs w:val="48"/>
        </w:rPr>
      </w:pPr>
    </w:p>
    <w:p>
      <w:pPr>
        <w:widowControl/>
        <w:jc w:val="center"/>
        <w:rPr>
          <w:rFonts w:ascii="黑体" w:hAnsi="黑体" w:eastAsia="黑体" w:cs="黑体"/>
          <w:color w:val="000000" w:themeColor="text1"/>
          <w:sz w:val="48"/>
          <w:szCs w:val="48"/>
        </w:rPr>
      </w:pPr>
    </w:p>
    <w:p>
      <w:pPr>
        <w:widowControl/>
        <w:jc w:val="center"/>
        <w:rPr>
          <w:rFonts w:ascii="黑体" w:hAnsi="黑体" w:eastAsia="黑体" w:cs="黑体"/>
          <w:color w:val="000000" w:themeColor="text1"/>
          <w:sz w:val="48"/>
          <w:szCs w:val="48"/>
        </w:rPr>
      </w:pPr>
      <w:r>
        <w:rPr>
          <w:sz w:val="32"/>
        </w:rPr>
        <w:drawing>
          <wp:anchor distT="0" distB="0" distL="114300" distR="114300" simplePos="0" relativeHeight="251668480" behindDoc="0" locked="0" layoutInCell="1" allowOverlap="1">
            <wp:simplePos x="0" y="0"/>
            <wp:positionH relativeFrom="column">
              <wp:posOffset>391160</wp:posOffset>
            </wp:positionH>
            <wp:positionV relativeFrom="margin">
              <wp:posOffset>2694940</wp:posOffset>
            </wp:positionV>
            <wp:extent cx="739775" cy="739775"/>
            <wp:effectExtent l="0" t="0" r="3175" b="3175"/>
            <wp:wrapNone/>
            <wp:docPr id="67" name="图片 67" descr="32313535393135353b32313535393132353bd0b4d7d6c2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descr="32313535393135353b32313535393132353bd0b4d7d6c2a5"/>
                    <pic:cNvPicPr>
                      <a:picLocks noChangeAspect="1"/>
                    </pic:cNvPicPr>
                  </pic:nvPicPr>
                  <pic:blipFill>
                    <a:blip r:embed="rId13" cstate="print"/>
                    <a:stretch>
                      <a:fillRect/>
                    </a:stretch>
                  </pic:blipFill>
                  <pic:spPr>
                    <a:xfrm>
                      <a:off x="0" y="0"/>
                      <a:ext cx="739775" cy="739775"/>
                    </a:xfrm>
                    <a:prstGeom prst="rect">
                      <a:avLst/>
                    </a:prstGeom>
                  </pic:spPr>
                </pic:pic>
              </a:graphicData>
            </a:graphic>
          </wp:anchor>
        </w:drawing>
      </w:r>
    </w:p>
    <w:p>
      <w:pPr>
        <w:widowControl/>
        <w:jc w:val="center"/>
        <w:rPr>
          <w:rFonts w:hint="eastAsia" w:ascii="黑体" w:hAnsi="黑体" w:eastAsia="黑体" w:cs="黑体"/>
          <w:color w:val="000000" w:themeColor="text1"/>
          <w:sz w:val="44"/>
          <w:szCs w:val="44"/>
        </w:rPr>
      </w:pPr>
      <w:r>
        <w:rPr>
          <w:rFonts w:hint="eastAsia" w:ascii="黑体" w:hAnsi="黑体" w:eastAsia="黑体" w:cs="黑体"/>
          <w:color w:val="000000" w:themeColor="text1"/>
          <w:sz w:val="44"/>
          <w:szCs w:val="44"/>
        </w:rPr>
        <w:t xml:space="preserve"> </w:t>
      </w:r>
    </w:p>
    <w:p>
      <w:pPr>
        <w:widowControl/>
        <w:jc w:val="center"/>
        <w:rPr>
          <w:rFonts w:hint="eastAsia" w:ascii="黑体" w:hAnsi="黑体" w:eastAsia="黑体" w:cs="黑体"/>
          <w:color w:val="000000" w:themeColor="text1"/>
          <w:sz w:val="44"/>
          <w:szCs w:val="44"/>
        </w:rPr>
      </w:pPr>
    </w:p>
    <w:p>
      <w:pPr>
        <w:widowControl/>
        <w:jc w:val="center"/>
        <w:rPr>
          <w:rFonts w:ascii="黑体" w:hAnsi="黑体" w:eastAsia="黑体" w:cs="黑体"/>
          <w:color w:val="000000" w:themeColor="text1"/>
          <w:sz w:val="44"/>
          <w:szCs w:val="44"/>
        </w:rPr>
      </w:pPr>
      <w:r>
        <w:rPr>
          <w:rFonts w:hint="eastAsia" w:ascii="黑体" w:hAnsi="黑体" w:eastAsia="黑体" w:cs="黑体"/>
          <w:color w:val="000000" w:themeColor="text1"/>
          <w:sz w:val="44"/>
          <w:szCs w:val="44"/>
        </w:rPr>
        <w:t>第一部分  部门概况</w:t>
      </w:r>
    </w:p>
    <w:p>
      <w:pPr>
        <w:widowControl/>
        <w:spacing w:line="580" w:lineRule="exact"/>
        <w:ind w:firstLine="640" w:firstLineChars="200"/>
        <w:rPr>
          <w:rFonts w:eastAsia="黑体"/>
          <w:sz w:val="32"/>
          <w:szCs w:val="32"/>
        </w:rPr>
      </w:pPr>
    </w:p>
    <w:p>
      <w:pPr>
        <w:rPr>
          <w:rFonts w:ascii="黑体" w:eastAsia="黑体" w:cs="黑体"/>
          <w:kern w:val="0"/>
          <w:sz w:val="32"/>
          <w:szCs w:val="32"/>
        </w:rPr>
      </w:pPr>
      <w:r>
        <w:rPr>
          <w:rFonts w:hint="eastAsia" w:ascii="黑体" w:eastAsia="黑体" w:cs="黑体"/>
          <w:kern w:val="0"/>
          <w:sz w:val="32"/>
          <w:szCs w:val="32"/>
        </w:rP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spacing w:line="560" w:lineRule="exact"/>
        <w:ind w:firstLine="640" w:firstLineChars="200"/>
        <w:rPr>
          <w:rFonts w:ascii="仿宋_GB2312" w:eastAsia="仿宋_GB2312" w:cs="ArialUnicodeMS"/>
          <w:kern w:val="0"/>
          <w:sz w:val="32"/>
          <w:szCs w:val="32"/>
        </w:rPr>
      </w:pPr>
      <w:r>
        <w:rPr>
          <w:rFonts w:hint="eastAsia" w:ascii="仿宋_GB2312" w:eastAsia="仿宋_GB2312" w:cs="ArialUnicodeMS"/>
          <w:kern w:val="0"/>
          <w:sz w:val="32"/>
          <w:szCs w:val="32"/>
        </w:rPr>
        <w:t>（一）拟定全县宣传思想文化工作办法措施和事业发展总体规划，统筹协调推进宣传思想文化领域法制建设，按照县委统一部署，协调宣传思想文化系统各部门之间的工作。</w:t>
      </w:r>
    </w:p>
    <w:p>
      <w:pPr>
        <w:spacing w:line="560" w:lineRule="exact"/>
        <w:ind w:firstLine="640" w:firstLineChars="200"/>
        <w:rPr>
          <w:rFonts w:ascii="仿宋_GB2312" w:eastAsia="仿宋_GB2312" w:cs="ArialUnicodeMS"/>
          <w:kern w:val="0"/>
          <w:sz w:val="32"/>
          <w:szCs w:val="32"/>
        </w:rPr>
      </w:pPr>
      <w:r>
        <w:rPr>
          <w:rFonts w:hint="eastAsia" w:ascii="仿宋_GB2312" w:eastAsia="仿宋_GB2312" w:cs="ArialUnicodeMS"/>
          <w:kern w:val="0"/>
          <w:sz w:val="32"/>
          <w:szCs w:val="32"/>
        </w:rPr>
        <w:t>（二）统筹指导协调全县党的意识形态工作，贯彻落实县委关于意识形态工作决策部署。组织协调意识形态工作责任制落实和日常监督检查，结合巡视巡察工作开展专项检查。</w:t>
      </w:r>
    </w:p>
    <w:p>
      <w:pPr>
        <w:spacing w:line="560" w:lineRule="exact"/>
        <w:ind w:firstLine="640" w:firstLineChars="200"/>
        <w:rPr>
          <w:rFonts w:ascii="仿宋_GB2312" w:eastAsia="仿宋_GB2312" w:cs="ArialUnicodeMS"/>
          <w:kern w:val="0"/>
          <w:sz w:val="32"/>
          <w:szCs w:val="32"/>
        </w:rPr>
      </w:pPr>
      <w:r>
        <w:rPr>
          <w:rFonts w:hint="eastAsia" w:ascii="仿宋_GB2312" w:eastAsia="仿宋_GB2312" w:cs="ArialUnicodeMS"/>
          <w:kern w:val="0"/>
          <w:sz w:val="32"/>
          <w:szCs w:val="32"/>
        </w:rPr>
        <w:t>（三）统筹指导协调全县理论研究、理论学习、理论宣传工作，组织推动理论武装工作，推动落实马克思主义理论研究和建设工程任务，负责县委理论学习中心组理论学习的有关工作。</w:t>
      </w:r>
    </w:p>
    <w:p>
      <w:pPr>
        <w:spacing w:line="560" w:lineRule="exact"/>
        <w:ind w:firstLine="640" w:firstLineChars="200"/>
        <w:rPr>
          <w:rFonts w:ascii="仿宋_GB2312" w:eastAsia="仿宋_GB2312" w:cs="ArialUnicodeMS"/>
          <w:kern w:val="0"/>
          <w:sz w:val="32"/>
          <w:szCs w:val="32"/>
        </w:rPr>
      </w:pPr>
      <w:r>
        <w:rPr>
          <w:rFonts w:hint="eastAsia" w:ascii="仿宋_GB2312" w:eastAsia="仿宋_GB2312" w:cs="ArialUnicodeMS"/>
          <w:kern w:val="0"/>
          <w:sz w:val="32"/>
          <w:szCs w:val="32"/>
        </w:rPr>
        <w:t>（四）负责规划组织全县全局性思想政治工作任务，组织对全县先进典型的学习推广，配合县委组织部做好基层党员教育工作，指导协调编写党员教育教材，会同有关部门研究和改进群众思想教育工作。负责指导全县爱国主义教育基地的建设、管理、使用。负责全县国防教育工作。负责政工师的评审、管理。</w:t>
      </w:r>
    </w:p>
    <w:p>
      <w:pPr>
        <w:spacing w:line="560" w:lineRule="exact"/>
        <w:ind w:firstLine="640" w:firstLineChars="200"/>
        <w:rPr>
          <w:rFonts w:ascii="仿宋_GB2312" w:eastAsia="仿宋_GB2312" w:cs="ArialUnicodeMS"/>
          <w:kern w:val="0"/>
          <w:sz w:val="32"/>
          <w:szCs w:val="32"/>
        </w:rPr>
      </w:pPr>
      <w:r>
        <w:rPr>
          <w:rFonts w:hint="eastAsia" w:ascii="仿宋_GB2312" w:eastAsia="仿宋_GB2312" w:cs="ArialUnicodeMS"/>
          <w:kern w:val="0"/>
          <w:sz w:val="32"/>
          <w:szCs w:val="32"/>
        </w:rPr>
        <w:t>（五）统筹分析研判和引导全县社会舆论，组织全县突发公共事件应急新闻工作。承担县突发公共事件应急新闻办公室日常工作。</w:t>
      </w:r>
    </w:p>
    <w:p>
      <w:pPr>
        <w:spacing w:line="560" w:lineRule="exact"/>
        <w:ind w:firstLine="640" w:firstLineChars="200"/>
        <w:rPr>
          <w:rFonts w:ascii="仿宋_GB2312" w:eastAsia="仿宋_GB2312" w:cs="ArialUnicodeMS"/>
          <w:kern w:val="0"/>
          <w:sz w:val="32"/>
          <w:szCs w:val="32"/>
        </w:rPr>
      </w:pPr>
      <w:r>
        <w:rPr>
          <w:rFonts w:hint="eastAsia" w:ascii="仿宋_GB2312" w:eastAsia="仿宋_GB2312" w:cs="ArialUnicodeMS"/>
          <w:kern w:val="0"/>
          <w:sz w:val="32"/>
          <w:szCs w:val="32"/>
        </w:rPr>
        <w:t>（六）拟定全县新闻出版业的管理办法并督促落实，管理新闻出版行政事务，协调有关行政审批工作，统筹规划和指导协调新闻出版事业、产业发展，监督管理出版物内容和质量，监督管理印刷业，管理著作权等。组织指导协调全县“扫黄打非”工作。负责全县新闻记者证的审核管理。</w:t>
      </w:r>
    </w:p>
    <w:p>
      <w:pPr>
        <w:spacing w:line="560" w:lineRule="exact"/>
        <w:ind w:firstLine="640" w:firstLineChars="200"/>
        <w:rPr>
          <w:rFonts w:ascii="仿宋_GB2312" w:eastAsia="仿宋_GB2312" w:cs="ArialUnicodeMS"/>
          <w:kern w:val="0"/>
          <w:sz w:val="32"/>
          <w:szCs w:val="32"/>
        </w:rPr>
      </w:pPr>
      <w:r>
        <w:rPr>
          <w:rFonts w:hint="eastAsia" w:ascii="仿宋_GB2312" w:eastAsia="仿宋_GB2312" w:cs="ArialUnicodeMS"/>
          <w:kern w:val="0"/>
          <w:sz w:val="32"/>
          <w:szCs w:val="32"/>
        </w:rPr>
        <w:t>（七）从宏观上统筹指导协调全县互联网宣传和信息内容管理工作。统筹数字新媒体的建设和管理。</w:t>
      </w:r>
    </w:p>
    <w:p>
      <w:pPr>
        <w:spacing w:line="560" w:lineRule="exact"/>
        <w:ind w:firstLine="640" w:firstLineChars="200"/>
        <w:rPr>
          <w:rFonts w:ascii="仿宋_GB2312" w:eastAsia="仿宋_GB2312" w:cs="ArialUnicodeMS"/>
          <w:kern w:val="0"/>
          <w:sz w:val="32"/>
          <w:szCs w:val="32"/>
        </w:rPr>
      </w:pPr>
      <w:r>
        <w:rPr>
          <w:rFonts w:hint="eastAsia" w:ascii="仿宋_GB2312" w:eastAsia="仿宋_GB2312" w:cs="ArialUnicodeMS"/>
          <w:kern w:val="0"/>
          <w:sz w:val="32"/>
          <w:szCs w:val="32"/>
        </w:rPr>
        <w:t>（八）从宏观上统筹指导协调推动全县精神文化产品的创作和生产，协调组织中华优秀传统文化传承发展有关工作，指导协调推动群众文化建设。</w:t>
      </w:r>
    </w:p>
    <w:p>
      <w:pPr>
        <w:spacing w:line="560" w:lineRule="exact"/>
        <w:ind w:firstLine="640" w:firstLineChars="200"/>
        <w:rPr>
          <w:rFonts w:ascii="仿宋_GB2312" w:eastAsia="仿宋_GB2312" w:cs="ArialUnicodeMS"/>
          <w:kern w:val="0"/>
          <w:sz w:val="32"/>
          <w:szCs w:val="32"/>
        </w:rPr>
      </w:pPr>
      <w:r>
        <w:rPr>
          <w:rFonts w:hint="eastAsia" w:ascii="仿宋_GB2312" w:eastAsia="仿宋_GB2312" w:cs="ArialUnicodeMS"/>
          <w:kern w:val="0"/>
          <w:sz w:val="32"/>
          <w:szCs w:val="32"/>
        </w:rPr>
        <w:t>（九）负责管理全县电影行政事务，指导监管电影制片、发行、放映工作，组织对电影内容进行审查，指导协调全县性重大电影活动。</w:t>
      </w:r>
    </w:p>
    <w:p>
      <w:pPr>
        <w:spacing w:line="560" w:lineRule="exact"/>
        <w:ind w:firstLine="640" w:firstLineChars="200"/>
        <w:rPr>
          <w:rFonts w:ascii="仿宋_GB2312" w:eastAsia="仿宋_GB2312" w:cs="ArialUnicodeMS"/>
          <w:kern w:val="0"/>
          <w:sz w:val="32"/>
          <w:szCs w:val="32"/>
        </w:rPr>
      </w:pPr>
      <w:r>
        <w:rPr>
          <w:rFonts w:hint="eastAsia" w:ascii="仿宋_GB2312" w:eastAsia="仿宋_GB2312" w:cs="ArialUnicodeMS"/>
          <w:kern w:val="0"/>
          <w:sz w:val="32"/>
          <w:szCs w:val="32"/>
        </w:rPr>
        <w:t>（十）对全县新闻出版、广播影视、文化艺术业改革发展研究提出政策性建议，统筹指导协调文化体制改革和文化事业、文化产业及旅游业发展。承担县文化建设（文化体制改革和文化产业发展）工作领导小组办公室和县深化文化体制改革文化领域组办公室等日常工作。</w:t>
      </w:r>
    </w:p>
    <w:p>
      <w:pPr>
        <w:spacing w:line="560" w:lineRule="exact"/>
        <w:ind w:firstLine="640" w:firstLineChars="200"/>
        <w:rPr>
          <w:rFonts w:ascii="仿宋_GB2312" w:eastAsia="仿宋_GB2312" w:cs="ArialUnicodeMS"/>
          <w:kern w:val="0"/>
          <w:sz w:val="32"/>
          <w:szCs w:val="32"/>
        </w:rPr>
      </w:pPr>
      <w:r>
        <w:rPr>
          <w:rFonts w:hint="eastAsia" w:ascii="仿宋_GB2312" w:eastAsia="仿宋_GB2312" w:cs="ArialUnicodeMS"/>
          <w:kern w:val="0"/>
          <w:sz w:val="32"/>
          <w:szCs w:val="32"/>
        </w:rPr>
        <w:t>（十一）统筹指导全县舆情信息工作，组织协调开展县内外舆情信息收集分析研判工作，跟踪了解、研究掌握宣传舆情动态。</w:t>
      </w:r>
    </w:p>
    <w:p>
      <w:pPr>
        <w:spacing w:line="560" w:lineRule="exact"/>
        <w:ind w:firstLine="640" w:firstLineChars="200"/>
        <w:rPr>
          <w:rFonts w:ascii="仿宋_GB2312" w:eastAsia="仿宋_GB2312" w:cs="ArialUnicodeMS"/>
          <w:kern w:val="0"/>
          <w:sz w:val="32"/>
          <w:szCs w:val="32"/>
        </w:rPr>
      </w:pPr>
      <w:r>
        <w:rPr>
          <w:rFonts w:hint="eastAsia" w:ascii="仿宋_GB2312" w:eastAsia="仿宋_GB2312" w:cs="ArialUnicodeMS"/>
          <w:kern w:val="0"/>
          <w:sz w:val="32"/>
          <w:szCs w:val="32"/>
        </w:rPr>
        <w:t>（十二）统筹研究拟定有关全县精神文明建设的办法、措施。规划部署全县精神文明建设工作，组织指导全县群众性精神文明创建活动。指导全县志愿服务工作。</w:t>
      </w:r>
    </w:p>
    <w:p>
      <w:pPr>
        <w:spacing w:line="560" w:lineRule="exact"/>
        <w:ind w:firstLine="640" w:firstLineChars="200"/>
        <w:rPr>
          <w:rFonts w:ascii="仿宋_GB2312" w:eastAsia="仿宋_GB2312" w:cs="ArialUnicodeMS"/>
          <w:kern w:val="0"/>
          <w:sz w:val="32"/>
          <w:szCs w:val="32"/>
        </w:rPr>
      </w:pPr>
      <w:r>
        <w:rPr>
          <w:rFonts w:hint="eastAsia" w:ascii="仿宋_GB2312" w:eastAsia="仿宋_GB2312" w:cs="ArialUnicodeMS"/>
          <w:kern w:val="0"/>
          <w:sz w:val="32"/>
          <w:szCs w:val="32"/>
        </w:rPr>
        <w:t>（十三）统筹协调全县对外宣传工作。指导协调有关部门研究拟定全县对外宣传事业发展规划，组织协调我县对外宣传文化交流工作，会同有关部门做好境外记者采访事务方面工作。</w:t>
      </w:r>
    </w:p>
    <w:p>
      <w:pPr>
        <w:spacing w:line="560" w:lineRule="exact"/>
        <w:ind w:firstLine="640" w:firstLineChars="200"/>
        <w:rPr>
          <w:rFonts w:ascii="仿宋_GB2312" w:eastAsia="仿宋_GB2312" w:cs="ArialUnicodeMS"/>
          <w:kern w:val="0"/>
          <w:sz w:val="32"/>
          <w:szCs w:val="32"/>
        </w:rPr>
      </w:pPr>
      <w:r>
        <w:rPr>
          <w:rFonts w:hint="eastAsia" w:ascii="仿宋_GB2312" w:eastAsia="仿宋_GB2312" w:cs="ArialUnicodeMS"/>
          <w:kern w:val="0"/>
          <w:sz w:val="32"/>
          <w:szCs w:val="32"/>
        </w:rPr>
        <w:t>（十四）统筹协调组织开展新闻发布工作。承担县委新闻发布有关组织协调工作，负责县政府新闻发布组织实施工作。指导协调县政府各部门和各乡（镇）、工业区的新闻发布工作，推动新闻发言人制度落实。拟定我县重大问题对外宣传口径。</w:t>
      </w:r>
    </w:p>
    <w:p>
      <w:pPr>
        <w:spacing w:line="560" w:lineRule="exact"/>
        <w:ind w:firstLine="640" w:firstLineChars="200"/>
        <w:rPr>
          <w:rFonts w:ascii="仿宋_GB2312" w:eastAsia="仿宋_GB2312" w:cs="ArialUnicodeMS"/>
          <w:kern w:val="0"/>
          <w:sz w:val="32"/>
          <w:szCs w:val="32"/>
        </w:rPr>
      </w:pPr>
      <w:r>
        <w:rPr>
          <w:rFonts w:hint="eastAsia" w:ascii="仿宋_GB2312" w:eastAsia="仿宋_GB2312" w:cs="ArialUnicodeMS"/>
          <w:kern w:val="0"/>
          <w:sz w:val="32"/>
          <w:szCs w:val="32"/>
        </w:rPr>
        <w:t>（十五）统筹指导协调全县哲学社会科学发展工作，协调推动全县中国特色新型智库建设。</w:t>
      </w:r>
    </w:p>
    <w:p>
      <w:pPr>
        <w:spacing w:line="560" w:lineRule="exact"/>
        <w:ind w:firstLine="640" w:firstLineChars="200"/>
        <w:rPr>
          <w:rFonts w:ascii="仿宋_GB2312" w:eastAsia="仿宋_GB2312" w:cs="ArialUnicodeMS"/>
          <w:kern w:val="0"/>
          <w:sz w:val="32"/>
          <w:szCs w:val="32"/>
        </w:rPr>
      </w:pPr>
      <w:r>
        <w:rPr>
          <w:rFonts w:hint="eastAsia" w:ascii="仿宋_GB2312" w:eastAsia="仿宋_GB2312" w:cs="ArialUnicodeMS"/>
          <w:kern w:val="0"/>
          <w:sz w:val="32"/>
          <w:szCs w:val="32"/>
        </w:rPr>
        <w:t>（十六）受县委委托，会同县委组织部管理新闻、文化、出版、社会科学研究和互联网信息等方面县直宣传思想文化单位的领导干部。对乡镇党委宣传委员干部的任免提出意见。负责有关重要宣传舆论阵地和重要岗位领导干部管理工作。负责组织开展宣传思想文化系统干部教育培训和人才工作。</w:t>
      </w:r>
    </w:p>
    <w:p>
      <w:pPr>
        <w:spacing w:line="560" w:lineRule="exact"/>
        <w:ind w:firstLine="640" w:firstLineChars="200"/>
        <w:rPr>
          <w:rFonts w:ascii="仿宋_GB2312" w:eastAsia="仿宋_GB2312" w:cs="ArialUnicodeMS"/>
          <w:kern w:val="0"/>
          <w:sz w:val="32"/>
          <w:szCs w:val="32"/>
        </w:rPr>
      </w:pPr>
      <w:r>
        <w:rPr>
          <w:rFonts w:hint="eastAsia" w:ascii="仿宋_GB2312" w:eastAsia="仿宋_GB2312" w:cs="ArialUnicodeMS"/>
          <w:kern w:val="0"/>
          <w:sz w:val="32"/>
          <w:szCs w:val="32"/>
        </w:rPr>
        <w:t>（十七）对县委网络安全和信息化委员会办公室（互联网信息办公室）互联网宣传和信息内容管理方面的工作实施方针、政策的指导。归口领导县文化广电和旅游局、县广播电视台。受县委委托，代管县文联等。</w:t>
      </w:r>
    </w:p>
    <w:p>
      <w:pPr>
        <w:widowControl/>
        <w:spacing w:line="560" w:lineRule="exact"/>
        <w:ind w:firstLine="640" w:firstLineChars="200"/>
        <w:rPr>
          <w:rFonts w:ascii="仿宋_GB2312" w:hAnsi="Calibri" w:eastAsia="仿宋_GB2312" w:cs="ArialUnicodeMS"/>
          <w:kern w:val="0"/>
          <w:sz w:val="32"/>
          <w:szCs w:val="32"/>
          <w:highlight w:val="yellow"/>
        </w:rPr>
      </w:pPr>
      <w:r>
        <w:rPr>
          <w:rFonts w:hint="eastAsia" w:ascii="仿宋_GB2312" w:eastAsia="仿宋_GB2312" w:cs="ArialUnicodeMS"/>
          <w:kern w:val="0"/>
          <w:sz w:val="32"/>
          <w:szCs w:val="32"/>
        </w:rPr>
        <w:t>（十八）完成县委交办的其他任务。</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从决算编报单位构成看，纳入2022年度本部门决算汇编范围的独立核算单位（以下简称“单位”）共1个，具体情况如下：</w:t>
      </w:r>
    </w:p>
    <w:tbl>
      <w:tblPr>
        <w:tblStyle w:val="6"/>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4147"/>
        <w:gridCol w:w="2467"/>
        <w:gridCol w:w="1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4147"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467"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1981"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1</w:t>
            </w:r>
          </w:p>
        </w:tc>
        <w:tc>
          <w:tcPr>
            <w:tcW w:w="4147" w:type="dxa"/>
          </w:tcPr>
          <w:p>
            <w:pPr>
              <w:spacing w:line="560" w:lineRule="exact"/>
              <w:rPr>
                <w:rFonts w:ascii="仿宋_GB2312" w:hAnsi="Calibri" w:eastAsia="仿宋_GB2312" w:cs="ArialUnicodeMS"/>
                <w:kern w:val="0"/>
                <w:sz w:val="28"/>
                <w:szCs w:val="28"/>
              </w:rPr>
            </w:pPr>
            <w:r>
              <w:rPr>
                <w:rFonts w:hint="eastAsia" w:ascii="仿宋_GB2312" w:eastAsia="仿宋_GB2312" w:cs="ArialUnicodeMS"/>
                <w:kern w:val="0"/>
                <w:sz w:val="28"/>
                <w:szCs w:val="28"/>
              </w:rPr>
              <w:t>中国共产党成安县委员会宣传部</w:t>
            </w:r>
          </w:p>
        </w:tc>
        <w:tc>
          <w:tcPr>
            <w:tcW w:w="2467" w:type="dxa"/>
          </w:tcPr>
          <w:p>
            <w:pPr>
              <w:spacing w:line="560" w:lineRule="exact"/>
              <w:jc w:val="center"/>
              <w:rPr>
                <w:rFonts w:ascii="仿宋_GB2312" w:hAnsi="Calibri" w:eastAsia="仿宋_GB2312" w:cs="ArialUnicodeMS"/>
                <w:kern w:val="0"/>
                <w:sz w:val="28"/>
                <w:szCs w:val="28"/>
              </w:rPr>
            </w:pPr>
            <w:r>
              <w:rPr>
                <w:rFonts w:hint="eastAsia" w:ascii="仿宋_GB2312" w:eastAsia="仿宋_GB2312" w:cs="ArialUnicodeMS"/>
                <w:kern w:val="0"/>
                <w:sz w:val="28"/>
                <w:szCs w:val="28"/>
              </w:rPr>
              <w:t>行政单位</w:t>
            </w:r>
          </w:p>
        </w:tc>
        <w:tc>
          <w:tcPr>
            <w:tcW w:w="1981" w:type="dxa"/>
          </w:tcPr>
          <w:p>
            <w:pPr>
              <w:spacing w:line="560" w:lineRule="exact"/>
              <w:jc w:val="center"/>
              <w:rPr>
                <w:rFonts w:ascii="仿宋_GB2312" w:hAnsi="Calibri" w:eastAsia="仿宋_GB2312" w:cs="ArialUnicodeMS"/>
                <w:kern w:val="0"/>
                <w:sz w:val="28"/>
                <w:szCs w:val="28"/>
              </w:rPr>
            </w:pPr>
            <w:r>
              <w:rPr>
                <w:rFonts w:hint="eastAsia" w:ascii="仿宋_GB2312" w:eastAsia="仿宋_GB2312" w:cs="ArialUnicodeMS"/>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tcPr>
          <w:p>
            <w:pPr>
              <w:spacing w:line="560" w:lineRule="exact"/>
              <w:jc w:val="lef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注：1、单位基本性质分为行政单位、参公事业单位、财政补助事业单位、经费自理事业单位四类。</w:t>
            </w:r>
          </w:p>
          <w:p>
            <w:pPr>
              <w:spacing w:line="560" w:lineRule="exact"/>
              <w:ind w:firstLine="560" w:firstLineChars="200"/>
              <w:jc w:val="lef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2、经费形式分为财政拨款、财政性资金基本保证、财政性资金定额或定项补助、财政性资金零补助四类。</w:t>
            </w:r>
          </w:p>
        </w:tc>
      </w:tr>
    </w:tbl>
    <w:p>
      <w:pPr>
        <w:widowControl/>
        <w:spacing w:after="160" w:line="580" w:lineRule="exact"/>
        <w:ind w:firstLine="640" w:firstLineChars="200"/>
        <w:rPr>
          <w:rFonts w:ascii="仿宋_GB2312" w:eastAsia="仿宋_GB2312" w:cs="ArialUnicodeMS"/>
          <w:kern w:val="0"/>
          <w:sz w:val="32"/>
          <w:szCs w:val="32"/>
        </w:rPr>
      </w:pPr>
      <w:r>
        <w:rPr>
          <w:rFonts w:hint="eastAsia" w:ascii="仿宋_GB2312" w:eastAsia="仿宋_GB2312" w:cs="ArialUnicodeMS"/>
          <w:kern w:val="0"/>
          <w:sz w:val="32"/>
          <w:szCs w:val="32"/>
        </w:rPr>
        <w:t>我部门无二级预算单位，因此，中国共产党成安县委员会宣传部2022年度部门决算即中国共产党成安县委员会宣传部本级2022年度决算。</w:t>
      </w:r>
    </w:p>
    <w:p>
      <w:pPr>
        <w:widowControl/>
        <w:spacing w:after="160" w:line="580" w:lineRule="exact"/>
        <w:ind w:firstLine="880" w:firstLineChars="200"/>
        <w:rPr>
          <w:rFonts w:ascii="黑体" w:hAnsi="黑体" w:eastAsia="黑体" w:cs="黑体"/>
          <w:color w:val="000000" w:themeColor="text1"/>
          <w:sz w:val="44"/>
          <w:szCs w:val="44"/>
        </w:rPr>
      </w:pPr>
    </w:p>
    <w:p>
      <w:pPr>
        <w:widowControl/>
        <w:spacing w:after="160" w:line="580" w:lineRule="exact"/>
        <w:ind w:firstLine="880" w:firstLineChars="200"/>
        <w:rPr>
          <w:rFonts w:ascii="黑体" w:hAnsi="黑体" w:eastAsia="黑体" w:cs="黑体"/>
          <w:color w:val="000000" w:themeColor="text1"/>
          <w:sz w:val="44"/>
          <w:szCs w:val="44"/>
        </w:rPr>
      </w:pPr>
    </w:p>
    <w:p>
      <w:pPr>
        <w:widowControl/>
        <w:spacing w:after="160" w:line="580" w:lineRule="exact"/>
        <w:ind w:firstLine="880" w:firstLineChars="200"/>
        <w:rPr>
          <w:rFonts w:ascii="黑体" w:hAnsi="黑体" w:eastAsia="黑体" w:cs="黑体"/>
          <w:color w:val="000000" w:themeColor="text1"/>
          <w:sz w:val="44"/>
          <w:szCs w:val="44"/>
        </w:rPr>
      </w:pPr>
    </w:p>
    <w:p>
      <w:pPr>
        <w:widowControl/>
        <w:spacing w:after="160" w:line="580" w:lineRule="exact"/>
        <w:ind w:firstLine="880" w:firstLineChars="200"/>
        <w:rPr>
          <w:rFonts w:ascii="黑体" w:hAnsi="黑体" w:eastAsia="黑体" w:cs="黑体"/>
          <w:color w:val="000000" w:themeColor="text1"/>
          <w:sz w:val="44"/>
          <w:szCs w:val="44"/>
        </w:rPr>
      </w:pPr>
    </w:p>
    <w:p>
      <w:pPr>
        <w:widowControl/>
        <w:spacing w:after="160" w:line="580" w:lineRule="exact"/>
        <w:ind w:firstLine="880" w:firstLineChars="200"/>
        <w:rPr>
          <w:rFonts w:ascii="黑体" w:hAnsi="黑体" w:eastAsia="黑体" w:cs="黑体"/>
          <w:color w:val="000000" w:themeColor="text1"/>
          <w:sz w:val="44"/>
          <w:szCs w:val="44"/>
        </w:rPr>
      </w:pPr>
    </w:p>
    <w:p>
      <w:pPr>
        <w:widowControl/>
        <w:spacing w:after="160" w:line="580" w:lineRule="exact"/>
        <w:ind w:firstLine="880" w:firstLineChars="200"/>
        <w:rPr>
          <w:rFonts w:ascii="黑体" w:hAnsi="黑体" w:eastAsia="黑体" w:cs="黑体"/>
          <w:color w:val="000000" w:themeColor="text1"/>
          <w:sz w:val="44"/>
          <w:szCs w:val="44"/>
        </w:rPr>
      </w:pPr>
    </w:p>
    <w:p>
      <w:pPr>
        <w:widowControl/>
        <w:spacing w:after="160" w:line="580" w:lineRule="exact"/>
        <w:ind w:firstLine="880" w:firstLineChars="200"/>
        <w:rPr>
          <w:rFonts w:ascii="黑体" w:hAnsi="黑体" w:eastAsia="黑体" w:cs="黑体"/>
          <w:color w:val="000000" w:themeColor="text1"/>
          <w:sz w:val="44"/>
          <w:szCs w:val="44"/>
        </w:rPr>
      </w:pPr>
    </w:p>
    <w:p>
      <w:pPr>
        <w:widowControl/>
        <w:spacing w:after="160" w:line="580" w:lineRule="exact"/>
        <w:ind w:firstLine="880" w:firstLineChars="200"/>
        <w:rPr>
          <w:rFonts w:ascii="黑体" w:hAnsi="黑体" w:eastAsia="黑体" w:cs="黑体"/>
          <w:color w:val="000000" w:themeColor="text1"/>
          <w:sz w:val="44"/>
          <w:szCs w:val="44"/>
        </w:rPr>
      </w:pPr>
    </w:p>
    <w:p>
      <w:pPr>
        <w:widowControl/>
        <w:spacing w:after="160" w:line="580" w:lineRule="exact"/>
        <w:ind w:firstLine="880" w:firstLineChars="200"/>
        <w:rPr>
          <w:rFonts w:ascii="黑体" w:hAnsi="黑体" w:eastAsia="黑体" w:cs="黑体"/>
          <w:color w:val="000000" w:themeColor="text1"/>
          <w:sz w:val="44"/>
          <w:szCs w:val="44"/>
        </w:rPr>
      </w:pPr>
    </w:p>
    <w:p>
      <w:pPr>
        <w:widowControl/>
        <w:spacing w:after="160" w:line="580" w:lineRule="exact"/>
        <w:ind w:firstLine="880" w:firstLineChars="200"/>
        <w:rPr>
          <w:rFonts w:ascii="黑体" w:hAnsi="黑体" w:eastAsia="黑体" w:cs="黑体"/>
          <w:color w:val="000000" w:themeColor="text1"/>
          <w:sz w:val="44"/>
          <w:szCs w:val="44"/>
        </w:rPr>
      </w:pPr>
    </w:p>
    <w:p>
      <w:pPr>
        <w:widowControl/>
        <w:spacing w:after="160" w:line="580" w:lineRule="exact"/>
        <w:ind w:firstLine="880" w:firstLineChars="200"/>
        <w:rPr>
          <w:rFonts w:ascii="黑体" w:hAnsi="黑体" w:eastAsia="黑体" w:cs="黑体"/>
          <w:color w:val="000000" w:themeColor="text1"/>
          <w:sz w:val="44"/>
          <w:szCs w:val="44"/>
        </w:rPr>
      </w:pPr>
    </w:p>
    <w:p>
      <w:pPr>
        <w:widowControl/>
        <w:spacing w:after="160" w:line="580" w:lineRule="exact"/>
        <w:ind w:firstLine="880" w:firstLineChars="200"/>
        <w:rPr>
          <w:rFonts w:ascii="黑体" w:hAnsi="黑体" w:eastAsia="黑体" w:cs="黑体"/>
          <w:color w:val="000000" w:themeColor="text1"/>
          <w:sz w:val="44"/>
          <w:szCs w:val="44"/>
        </w:rPr>
      </w:pPr>
    </w:p>
    <w:p>
      <w:pPr>
        <w:widowControl/>
        <w:spacing w:after="160" w:line="580" w:lineRule="exact"/>
        <w:ind w:firstLine="880" w:firstLineChars="200"/>
        <w:rPr>
          <w:rFonts w:hint="eastAsia" w:ascii="黑体" w:hAnsi="黑体" w:eastAsia="黑体" w:cs="黑体"/>
          <w:color w:val="000000" w:themeColor="text1"/>
          <w:sz w:val="44"/>
          <w:szCs w:val="44"/>
        </w:rPr>
      </w:pPr>
      <w:r>
        <w:rPr>
          <w:rFonts w:hint="eastAsia" w:ascii="黑体" w:hAnsi="黑体" w:eastAsia="黑体" w:cs="黑体"/>
          <w:color w:val="000000" w:themeColor="text1"/>
          <w:sz w:val="44"/>
          <w:szCs w:val="44"/>
        </w:rPr>
        <w:t xml:space="preserve">    </w:t>
      </w:r>
    </w:p>
    <w:p>
      <w:pPr>
        <w:widowControl/>
        <w:spacing w:after="160" w:line="580" w:lineRule="exact"/>
        <w:ind w:firstLine="880" w:firstLineChars="200"/>
        <w:rPr>
          <w:rFonts w:hint="eastAsia" w:ascii="黑体" w:hAnsi="黑体" w:eastAsia="黑体" w:cs="黑体"/>
          <w:color w:val="000000" w:themeColor="text1"/>
          <w:sz w:val="44"/>
          <w:szCs w:val="44"/>
        </w:rPr>
      </w:pPr>
    </w:p>
    <w:p>
      <w:pPr>
        <w:widowControl/>
        <w:spacing w:after="160" w:line="580" w:lineRule="exact"/>
        <w:ind w:firstLine="880" w:firstLineChars="200"/>
        <w:rPr>
          <w:rFonts w:hint="eastAsia" w:ascii="黑体" w:hAnsi="黑体" w:eastAsia="黑体" w:cs="黑体"/>
          <w:color w:val="000000" w:themeColor="text1"/>
          <w:sz w:val="44"/>
          <w:szCs w:val="44"/>
        </w:rPr>
      </w:pPr>
    </w:p>
    <w:p>
      <w:pPr>
        <w:widowControl/>
        <w:spacing w:after="160" w:line="580" w:lineRule="exact"/>
        <w:ind w:firstLine="880" w:firstLineChars="200"/>
        <w:rPr>
          <w:rFonts w:hint="eastAsia" w:ascii="黑体" w:hAnsi="黑体" w:eastAsia="黑体" w:cs="黑体"/>
          <w:color w:val="000000" w:themeColor="text1"/>
          <w:sz w:val="44"/>
          <w:szCs w:val="44"/>
        </w:rPr>
      </w:pPr>
    </w:p>
    <w:p>
      <w:pPr>
        <w:widowControl/>
        <w:spacing w:after="160" w:line="580" w:lineRule="exact"/>
        <w:ind w:firstLine="880" w:firstLineChars="200"/>
        <w:rPr>
          <w:rFonts w:hint="eastAsia" w:ascii="黑体" w:hAnsi="黑体" w:eastAsia="黑体" w:cs="黑体"/>
          <w:color w:val="000000" w:themeColor="text1"/>
          <w:sz w:val="44"/>
          <w:szCs w:val="44"/>
        </w:rPr>
      </w:pPr>
    </w:p>
    <w:p>
      <w:pPr>
        <w:widowControl/>
        <w:spacing w:after="160" w:line="580" w:lineRule="exact"/>
        <w:ind w:firstLine="880" w:firstLineChars="200"/>
        <w:rPr>
          <w:rFonts w:hint="eastAsia" w:ascii="黑体" w:hAnsi="黑体" w:eastAsia="黑体" w:cs="黑体"/>
          <w:color w:val="000000" w:themeColor="text1"/>
          <w:sz w:val="44"/>
          <w:szCs w:val="44"/>
        </w:rPr>
      </w:pPr>
    </w:p>
    <w:p>
      <w:pPr>
        <w:widowControl/>
        <w:spacing w:after="160" w:line="580" w:lineRule="exact"/>
        <w:ind w:firstLine="880" w:firstLineChars="200"/>
        <w:rPr>
          <w:rFonts w:hint="eastAsia" w:ascii="黑体" w:hAnsi="黑体" w:eastAsia="黑体" w:cs="黑体"/>
          <w:color w:val="000000" w:themeColor="text1"/>
          <w:sz w:val="44"/>
          <w:szCs w:val="44"/>
        </w:rPr>
      </w:pPr>
    </w:p>
    <w:p>
      <w:pPr>
        <w:widowControl/>
        <w:spacing w:after="160" w:line="580" w:lineRule="exact"/>
        <w:ind w:firstLine="880" w:firstLineChars="200"/>
        <w:rPr>
          <w:rFonts w:hint="eastAsia" w:ascii="黑体" w:hAnsi="黑体" w:eastAsia="黑体" w:cs="黑体"/>
          <w:color w:val="000000" w:themeColor="text1"/>
          <w:sz w:val="44"/>
          <w:szCs w:val="44"/>
        </w:rPr>
      </w:pPr>
      <w:r>
        <w:rPr>
          <w:rFonts w:hint="eastAsia" w:ascii="黑体" w:hAnsi="黑体" w:eastAsia="黑体" w:cs="黑体"/>
          <w:color w:val="000000" w:themeColor="text1"/>
          <w:sz w:val="44"/>
          <w:szCs w:val="44"/>
        </w:rPr>
        <w:drawing>
          <wp:anchor distT="0" distB="0" distL="114300" distR="114300" simplePos="0" relativeHeight="251669504" behindDoc="0" locked="0" layoutInCell="1" allowOverlap="1">
            <wp:simplePos x="0" y="0"/>
            <wp:positionH relativeFrom="column">
              <wp:posOffset>324485</wp:posOffset>
            </wp:positionH>
            <wp:positionV relativeFrom="margin">
              <wp:posOffset>2626995</wp:posOffset>
            </wp:positionV>
            <wp:extent cx="574040" cy="574040"/>
            <wp:effectExtent l="0" t="0" r="0" b="0"/>
            <wp:wrapNone/>
            <wp:docPr id="70" name="图片 70" descr="32303235303832303b32303235353434303bcec4bcfeb1edb8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descr="32303235303832303b32303235353434303bcec4bcfeb1edb8f1"/>
                    <pic:cNvPicPr>
                      <a:picLocks noChangeAspect="1"/>
                    </pic:cNvPicPr>
                  </pic:nvPicPr>
                  <pic:blipFill>
                    <a:blip r:embed="rId14" cstate="print"/>
                    <a:stretch>
                      <a:fillRect/>
                    </a:stretch>
                  </pic:blipFill>
                  <pic:spPr>
                    <a:xfrm>
                      <a:off x="0" y="0"/>
                      <a:ext cx="574158" cy="574158"/>
                    </a:xfrm>
                    <a:prstGeom prst="rect">
                      <a:avLst/>
                    </a:prstGeom>
                  </pic:spPr>
                </pic:pic>
              </a:graphicData>
            </a:graphic>
          </wp:anchor>
        </w:drawing>
      </w:r>
    </w:p>
    <w:p>
      <w:pPr>
        <w:widowControl/>
        <w:spacing w:after="160" w:line="580" w:lineRule="exact"/>
        <w:ind w:firstLine="1760" w:firstLineChars="400"/>
        <w:rPr>
          <w:rFonts w:ascii="黑体" w:hAnsi="黑体" w:eastAsia="黑体" w:cs="黑体"/>
          <w:color w:val="000000" w:themeColor="text1"/>
          <w:sz w:val="44"/>
          <w:szCs w:val="44"/>
        </w:rPr>
        <w:sectPr>
          <w:headerReference r:id="rId7" w:type="default"/>
          <w:pgSz w:w="11906" w:h="16838"/>
          <w:pgMar w:top="2041" w:right="1531" w:bottom="1774" w:left="1531" w:header="851" w:footer="992" w:gutter="0"/>
          <w:pgNumType w:fmt="numberInDash"/>
          <w:cols w:space="0" w:num="1"/>
          <w:titlePg/>
          <w:docGrid w:type="lines" w:linePitch="312" w:charSpace="0"/>
        </w:sectPr>
      </w:pPr>
      <w:r>
        <w:rPr>
          <w:rFonts w:hint="eastAsia" w:ascii="黑体" w:hAnsi="黑体" w:eastAsia="黑体" w:cs="黑体"/>
          <w:color w:val="000000" w:themeColor="text1"/>
          <w:sz w:val="44"/>
          <w:szCs w:val="44"/>
        </w:rPr>
        <w:t>第二部分  2022年度部门决算表</w:t>
      </w:r>
    </w:p>
    <w:tbl>
      <w:tblPr>
        <w:tblStyle w:val="6"/>
        <w:tblW w:w="16797" w:type="dxa"/>
        <w:tblInd w:w="0" w:type="dxa"/>
        <w:tblLayout w:type="fixed"/>
        <w:tblCellMar>
          <w:top w:w="15" w:type="dxa"/>
          <w:left w:w="15" w:type="dxa"/>
          <w:bottom w:w="15" w:type="dxa"/>
          <w:right w:w="15" w:type="dxa"/>
        </w:tblCellMar>
      </w:tblPr>
      <w:tblGrid>
        <w:gridCol w:w="3648"/>
        <w:gridCol w:w="381"/>
        <w:gridCol w:w="182"/>
        <w:gridCol w:w="214"/>
        <w:gridCol w:w="1192"/>
        <w:gridCol w:w="3431"/>
        <w:gridCol w:w="525"/>
        <w:gridCol w:w="61"/>
        <w:gridCol w:w="1083"/>
        <w:gridCol w:w="1708"/>
        <w:gridCol w:w="1891"/>
        <w:gridCol w:w="240"/>
        <w:gridCol w:w="2241"/>
      </w:tblGrid>
      <w:tr>
        <w:tblPrEx>
          <w:tblCellMar>
            <w:top w:w="15" w:type="dxa"/>
            <w:left w:w="15" w:type="dxa"/>
            <w:bottom w:w="15" w:type="dxa"/>
            <w:right w:w="15" w:type="dxa"/>
          </w:tblCellMar>
        </w:tblPrEx>
        <w:trPr>
          <w:gridAfter w:val="5"/>
          <w:wAfter w:w="7163" w:type="dxa"/>
          <w:trHeight w:val="360" w:hRule="atLeast"/>
        </w:trPr>
        <w:tc>
          <w:tcPr>
            <w:tcW w:w="9634" w:type="dxa"/>
            <w:gridSpan w:val="8"/>
            <w:shd w:val="clear" w:color="auto" w:fill="auto"/>
            <w:vAlign w:val="center"/>
          </w:tcPr>
          <w:p>
            <w:pPr>
              <w:widowControl/>
              <w:jc w:val="center"/>
              <w:textAlignment w:val="center"/>
              <w:rPr>
                <w:rFonts w:cs="华文中宋" w:asciiTheme="minorEastAsia" w:hAnsiTheme="minorEastAsia"/>
                <w:color w:val="000000"/>
                <w:sz w:val="32"/>
                <w:szCs w:val="32"/>
              </w:rPr>
            </w:pPr>
            <w:r>
              <w:rPr>
                <w:rFonts w:hint="eastAsia" w:ascii="华文中宋" w:hAnsi="华文中宋" w:eastAsia="华文中宋" w:cs="华文中宋"/>
                <w:color w:val="000000"/>
                <w:kern w:val="0"/>
                <w:sz w:val="32"/>
                <w:szCs w:val="32"/>
              </w:rPr>
              <w:t xml:space="preserve">         </w:t>
            </w:r>
            <w:r>
              <w:rPr>
                <w:rFonts w:hint="eastAsia" w:cs="华文中宋" w:asciiTheme="minorEastAsia" w:hAnsiTheme="minorEastAsia"/>
                <w:color w:val="000000"/>
                <w:kern w:val="0"/>
                <w:sz w:val="32"/>
                <w:szCs w:val="32"/>
              </w:rPr>
              <w:t>收入支出决算总表</w:t>
            </w:r>
          </w:p>
        </w:tc>
      </w:tr>
      <w:tr>
        <w:tblPrEx>
          <w:tblCellMar>
            <w:top w:w="15" w:type="dxa"/>
            <w:left w:w="15" w:type="dxa"/>
            <w:bottom w:w="15" w:type="dxa"/>
            <w:right w:w="15" w:type="dxa"/>
          </w:tblCellMar>
        </w:tblPrEx>
        <w:trPr>
          <w:gridAfter w:val="1"/>
          <w:wAfter w:w="2241" w:type="dxa"/>
          <w:trHeight w:val="196" w:hRule="atLeast"/>
        </w:trPr>
        <w:tc>
          <w:tcPr>
            <w:tcW w:w="4029" w:type="dxa"/>
            <w:gridSpan w:val="2"/>
            <w:shd w:val="clear" w:color="auto" w:fill="FFFFFF"/>
            <w:vAlign w:val="center"/>
          </w:tcPr>
          <w:p>
            <w:pPr>
              <w:jc w:val="right"/>
              <w:rPr>
                <w:rFonts w:ascii="宋体" w:hAnsi="宋体" w:eastAsia="宋体" w:cs="宋体"/>
                <w:color w:val="000000"/>
                <w:sz w:val="24"/>
              </w:rPr>
            </w:pPr>
          </w:p>
        </w:tc>
        <w:tc>
          <w:tcPr>
            <w:tcW w:w="396" w:type="dxa"/>
            <w:gridSpan w:val="2"/>
            <w:shd w:val="clear" w:color="auto" w:fill="FFFFFF"/>
            <w:vAlign w:val="center"/>
          </w:tcPr>
          <w:p>
            <w:pPr>
              <w:jc w:val="right"/>
              <w:rPr>
                <w:rFonts w:ascii="宋体" w:hAnsi="宋体" w:eastAsia="宋体" w:cs="宋体"/>
                <w:color w:val="000000"/>
                <w:sz w:val="24"/>
              </w:rPr>
            </w:pPr>
          </w:p>
        </w:tc>
        <w:tc>
          <w:tcPr>
            <w:tcW w:w="1192" w:type="dxa"/>
            <w:shd w:val="clear" w:color="auto" w:fill="FFFFFF"/>
            <w:vAlign w:val="center"/>
          </w:tcPr>
          <w:p>
            <w:pPr>
              <w:jc w:val="right"/>
              <w:rPr>
                <w:rFonts w:ascii="宋体" w:hAnsi="宋体" w:eastAsia="宋体" w:cs="宋体"/>
                <w:color w:val="000000"/>
                <w:sz w:val="24"/>
              </w:rPr>
            </w:pPr>
          </w:p>
        </w:tc>
        <w:tc>
          <w:tcPr>
            <w:tcW w:w="6808" w:type="dxa"/>
            <w:gridSpan w:val="5"/>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rPr>
              <w:t xml:space="preserve">                       公开01表</w:t>
            </w:r>
          </w:p>
        </w:tc>
        <w:tc>
          <w:tcPr>
            <w:tcW w:w="1891" w:type="dxa"/>
            <w:shd w:val="clear" w:color="auto" w:fill="FFFFFF"/>
            <w:vAlign w:val="center"/>
          </w:tcPr>
          <w:p>
            <w:pPr>
              <w:jc w:val="right"/>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2241" w:type="dxa"/>
          <w:trHeight w:val="301" w:hRule="atLeast"/>
        </w:trPr>
        <w:tc>
          <w:tcPr>
            <w:tcW w:w="4029" w:type="dxa"/>
            <w:gridSpan w:val="2"/>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部门：中国共产党成安县委员会宣传部</w:t>
            </w:r>
          </w:p>
        </w:tc>
        <w:tc>
          <w:tcPr>
            <w:tcW w:w="396" w:type="dxa"/>
            <w:gridSpan w:val="2"/>
            <w:shd w:val="clear" w:color="auto" w:fill="FFFFFF"/>
            <w:vAlign w:val="center"/>
          </w:tcPr>
          <w:p>
            <w:pPr>
              <w:jc w:val="right"/>
              <w:rPr>
                <w:rFonts w:ascii="宋体" w:hAnsi="宋体" w:eastAsia="宋体" w:cs="宋体"/>
                <w:color w:val="000000"/>
                <w:sz w:val="24"/>
              </w:rPr>
            </w:pPr>
          </w:p>
        </w:tc>
        <w:tc>
          <w:tcPr>
            <w:tcW w:w="1192" w:type="dxa"/>
            <w:shd w:val="clear" w:color="auto" w:fill="FFFFFF"/>
            <w:vAlign w:val="center"/>
          </w:tcPr>
          <w:p>
            <w:pPr>
              <w:jc w:val="right"/>
              <w:rPr>
                <w:rFonts w:ascii="宋体" w:hAnsi="宋体" w:eastAsia="宋体" w:cs="宋体"/>
                <w:color w:val="000000"/>
                <w:sz w:val="24"/>
              </w:rPr>
            </w:pPr>
            <w:r>
              <w:rPr>
                <w:rFonts w:hint="eastAsia" w:ascii="宋体" w:hAnsi="宋体" w:eastAsia="宋体" w:cs="宋体"/>
                <w:color w:val="000000"/>
                <w:sz w:val="24"/>
                <w:szCs w:val="24"/>
              </w:rPr>
              <w:t xml:space="preserve"> 2022年度</w:t>
            </w:r>
          </w:p>
        </w:tc>
        <w:tc>
          <w:tcPr>
            <w:tcW w:w="6808" w:type="dxa"/>
            <w:gridSpan w:val="5"/>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rPr>
              <w:t xml:space="preserve">                       单位：万元</w:t>
            </w:r>
          </w:p>
        </w:tc>
        <w:tc>
          <w:tcPr>
            <w:tcW w:w="1891" w:type="dxa"/>
            <w:shd w:val="clear" w:color="auto" w:fill="FFFFFF"/>
            <w:vAlign w:val="center"/>
          </w:tcPr>
          <w:p>
            <w:pPr>
              <w:jc w:val="right"/>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4"/>
          <w:wAfter w:w="6080" w:type="dxa"/>
          <w:trHeight w:val="340" w:hRule="exact"/>
        </w:trPr>
        <w:tc>
          <w:tcPr>
            <w:tcW w:w="5617"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收入</w:t>
            </w:r>
          </w:p>
        </w:tc>
        <w:tc>
          <w:tcPr>
            <w:tcW w:w="510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支出</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    目</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行次</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决算数</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    目</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行次</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决算数</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栏    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1</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栏    次</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2</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rPr>
              <w:t>一、一般公共预算财政拨款收入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163.93</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一、一般公共服务支出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134.85</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二、政府性基金预算财政拨款收入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2</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二、外交支出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33</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rPr>
              <w:t>三、国有资本经营预算财政拨款收入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三、国防支出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34</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四、上级补助收入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4</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四、公共安全支出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35</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五、事业收入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5</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五、教育支出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36</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六、经营收入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6</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六、科学技术支出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37</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七、附属单位上缴收入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7</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rPr>
              <w:t>七、文化旅游体育与传媒支出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38</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八、其他收入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8</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r>
              <w:rPr>
                <w:rFonts w:hint="eastAsia"/>
              </w:rPr>
              <w:t>八、社会保障和就业支出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39</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17.39</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9</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九、卫生健康支出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40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r>
              <w:rPr>
                <w:rFonts w:hint="eastAsia" w:ascii="宋体" w:hAnsi="宋体" w:eastAsia="宋体" w:cs="宋体"/>
                <w:b/>
                <w:color w:val="000000"/>
                <w:sz w:val="22"/>
              </w:rPr>
              <w:t>1.95</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10</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十、节能环保支出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41</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十一、城乡社区支出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42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12</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十二、农林水支出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43</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13</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十三、交通运输支出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44</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14</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十四、资源勘探工业信息等支出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45</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15</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十五、商业服务业等支出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46</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16</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十六、金融支出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47</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17</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十七、援助其他地区支出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48</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18</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十八、自然资源海洋气象等支出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49</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19</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十九、住房保障支出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r>
              <w:rPr>
                <w:rFonts w:hint="eastAsia" w:ascii="宋体" w:hAnsi="宋体" w:eastAsia="宋体" w:cs="宋体"/>
                <w:b/>
                <w:color w:val="000000"/>
                <w:sz w:val="22"/>
              </w:rPr>
              <w:t>9.74</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20</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二十、粮油物资储备支出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51</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二十一、国有资本经营预算支出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22</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二十二、灾害防治及应急管理支出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53</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23</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二十三、其他支出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54</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24</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二十四、债务还本支出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55</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25</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二十五、债务付息支出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56</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26</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二十六、抗疫特别国债安排的支出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57</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b/>
                <w:bCs/>
              </w:rPr>
              <w:t>本年收入合计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27</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163.93</w:t>
            </w: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b/>
                <w:bCs/>
              </w:rPr>
              <w:t>本年支出合计</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58</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r>
              <w:rPr>
                <w:rFonts w:hint="eastAsia" w:ascii="宋体" w:hAnsi="宋体" w:eastAsia="宋体" w:cs="宋体"/>
                <w:color w:val="000000"/>
                <w:sz w:val="22"/>
              </w:rPr>
              <w:t>163.93</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使用非财政拨款结余</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28</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结余分配</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59</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年初结转和结余</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29</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年末结转和结余</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60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30</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61</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b/>
                <w:bCs/>
              </w:rPr>
              <w:t>总计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163.93</w:t>
            </w: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b/>
                <w:bCs/>
              </w:rPr>
              <w:t>总计</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62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163.93</w:t>
            </w:r>
          </w:p>
        </w:tc>
      </w:tr>
      <w:tr>
        <w:tblPrEx>
          <w:tblCellMar>
            <w:top w:w="15" w:type="dxa"/>
            <w:left w:w="15" w:type="dxa"/>
            <w:bottom w:w="15" w:type="dxa"/>
            <w:right w:w="15" w:type="dxa"/>
          </w:tblCellMar>
        </w:tblPrEx>
        <w:trPr>
          <w:trHeight w:val="1020" w:hRule="atLeast"/>
        </w:trPr>
        <w:tc>
          <w:tcPr>
            <w:tcW w:w="16797" w:type="dxa"/>
            <w:gridSpan w:val="13"/>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注：1.本表反映部门本年度的总收支和年末结转结余情况。</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 xml:space="preserve">    2.本套报表金额单位转换时可能存在尾数误差。</w:t>
            </w:r>
          </w:p>
        </w:tc>
      </w:tr>
    </w:tbl>
    <w:p>
      <w:pPr>
        <w:sectPr>
          <w:pgSz w:w="11906" w:h="16838"/>
          <w:pgMar w:top="567" w:right="567" w:bottom="567" w:left="567" w:header="851" w:footer="992" w:gutter="0"/>
          <w:cols w:space="0" w:num="1"/>
          <w:docGrid w:type="lines" w:linePitch="312" w:charSpace="0"/>
        </w:sectPr>
      </w:pPr>
    </w:p>
    <w:tbl>
      <w:tblPr>
        <w:tblStyle w:val="6"/>
        <w:tblW w:w="11039" w:type="dxa"/>
        <w:tblInd w:w="0" w:type="dxa"/>
        <w:tblLayout w:type="fixed"/>
        <w:tblCellMar>
          <w:top w:w="15" w:type="dxa"/>
          <w:left w:w="15" w:type="dxa"/>
          <w:bottom w:w="15" w:type="dxa"/>
          <w:right w:w="15" w:type="dxa"/>
        </w:tblCellMar>
      </w:tblPr>
      <w:tblGrid>
        <w:gridCol w:w="555"/>
        <w:gridCol w:w="338"/>
        <w:gridCol w:w="2533"/>
        <w:gridCol w:w="1135"/>
        <w:gridCol w:w="1080"/>
        <w:gridCol w:w="1080"/>
        <w:gridCol w:w="1080"/>
        <w:gridCol w:w="1080"/>
        <w:gridCol w:w="1080"/>
        <w:gridCol w:w="1078"/>
      </w:tblGrid>
      <w:tr>
        <w:tblPrEx>
          <w:tblCellMar>
            <w:top w:w="15" w:type="dxa"/>
            <w:left w:w="15" w:type="dxa"/>
            <w:bottom w:w="15" w:type="dxa"/>
            <w:right w:w="15" w:type="dxa"/>
          </w:tblCellMar>
        </w:tblPrEx>
        <w:trPr>
          <w:trHeight w:val="435" w:hRule="atLeast"/>
        </w:trPr>
        <w:tc>
          <w:tcPr>
            <w:tcW w:w="11039" w:type="dxa"/>
            <w:gridSpan w:val="10"/>
            <w:shd w:val="clear" w:color="auto" w:fill="auto"/>
            <w:vAlign w:val="center"/>
          </w:tcPr>
          <w:p>
            <w:pPr>
              <w:widowControl/>
              <w:jc w:val="center"/>
              <w:textAlignment w:val="center"/>
              <w:rPr>
                <w:rFonts w:cs="华文中宋" w:asciiTheme="minorEastAsia" w:hAnsiTheme="minorEastAsia"/>
                <w:color w:val="000000"/>
                <w:sz w:val="32"/>
                <w:szCs w:val="32"/>
              </w:rPr>
            </w:pPr>
            <w:r>
              <w:rPr>
                <w:rFonts w:hint="eastAsia" w:cs="华文中宋" w:asciiTheme="minorEastAsia" w:hAnsiTheme="minorEastAsia"/>
                <w:color w:val="000000"/>
                <w:kern w:val="0"/>
                <w:sz w:val="32"/>
                <w:szCs w:val="32"/>
              </w:rPr>
              <w:t>收入决算表</w:t>
            </w:r>
          </w:p>
        </w:tc>
      </w:tr>
      <w:tr>
        <w:tblPrEx>
          <w:tblCellMar>
            <w:top w:w="15" w:type="dxa"/>
            <w:left w:w="15" w:type="dxa"/>
            <w:bottom w:w="15" w:type="dxa"/>
            <w:right w:w="15" w:type="dxa"/>
          </w:tblCellMar>
        </w:tblPrEx>
        <w:trPr>
          <w:trHeight w:val="286" w:hRule="atLeast"/>
        </w:trPr>
        <w:tc>
          <w:tcPr>
            <w:tcW w:w="555" w:type="dxa"/>
            <w:shd w:val="clear" w:color="auto" w:fill="FFFFFF"/>
            <w:vAlign w:val="center"/>
          </w:tcPr>
          <w:p>
            <w:pPr>
              <w:jc w:val="right"/>
              <w:rPr>
                <w:rFonts w:ascii="宋体" w:hAnsi="宋体" w:eastAsia="宋体" w:cs="宋体"/>
                <w:color w:val="000000"/>
                <w:sz w:val="24"/>
              </w:rPr>
            </w:pPr>
          </w:p>
        </w:tc>
        <w:tc>
          <w:tcPr>
            <w:tcW w:w="338" w:type="dxa"/>
            <w:shd w:val="clear" w:color="auto" w:fill="FFFFFF"/>
            <w:vAlign w:val="center"/>
          </w:tcPr>
          <w:p>
            <w:pPr>
              <w:jc w:val="right"/>
              <w:rPr>
                <w:rFonts w:ascii="宋体" w:hAnsi="宋体" w:eastAsia="宋体" w:cs="宋体"/>
                <w:color w:val="000000"/>
                <w:sz w:val="24"/>
              </w:rPr>
            </w:pPr>
          </w:p>
        </w:tc>
        <w:tc>
          <w:tcPr>
            <w:tcW w:w="2533" w:type="dxa"/>
            <w:shd w:val="clear" w:color="auto" w:fill="FFFFFF"/>
            <w:vAlign w:val="center"/>
          </w:tcPr>
          <w:p>
            <w:pPr>
              <w:jc w:val="right"/>
              <w:rPr>
                <w:rFonts w:ascii="宋体" w:hAnsi="宋体" w:eastAsia="宋体" w:cs="宋体"/>
                <w:color w:val="000000"/>
                <w:sz w:val="24"/>
              </w:rPr>
            </w:pPr>
          </w:p>
        </w:tc>
        <w:tc>
          <w:tcPr>
            <w:tcW w:w="1135"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78"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公开02表</w:t>
            </w:r>
          </w:p>
        </w:tc>
      </w:tr>
      <w:tr>
        <w:tblPrEx>
          <w:tblCellMar>
            <w:top w:w="15" w:type="dxa"/>
            <w:left w:w="15" w:type="dxa"/>
            <w:bottom w:w="15" w:type="dxa"/>
            <w:right w:w="15" w:type="dxa"/>
          </w:tblCellMar>
        </w:tblPrEx>
        <w:trPr>
          <w:trHeight w:val="286" w:hRule="atLeast"/>
        </w:trPr>
        <w:tc>
          <w:tcPr>
            <w:tcW w:w="3426" w:type="dxa"/>
            <w:gridSpan w:val="3"/>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kern w:val="0"/>
                <w:sz w:val="20"/>
                <w:szCs w:val="20"/>
              </w:rPr>
              <w:t>部门：中国共产党成安县委员会宣传部</w:t>
            </w:r>
          </w:p>
        </w:tc>
        <w:tc>
          <w:tcPr>
            <w:tcW w:w="1135"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r>
              <w:rPr>
                <w:rFonts w:hint="eastAsia" w:ascii="宋体" w:hAnsi="宋体" w:eastAsia="宋体" w:cs="宋体"/>
                <w:color w:val="000000"/>
                <w:sz w:val="24"/>
                <w:szCs w:val="24"/>
              </w:rPr>
              <w:t>2022年度</w:t>
            </w:r>
          </w:p>
        </w:tc>
        <w:tc>
          <w:tcPr>
            <w:tcW w:w="1080"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78"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r>
      <w:tr>
        <w:tblPrEx>
          <w:tblCellMar>
            <w:top w:w="15" w:type="dxa"/>
            <w:left w:w="15" w:type="dxa"/>
            <w:bottom w:w="15" w:type="dxa"/>
            <w:right w:w="15" w:type="dxa"/>
          </w:tblCellMar>
        </w:tblPrEx>
        <w:trPr>
          <w:trHeight w:val="450" w:hRule="atLeast"/>
        </w:trPr>
        <w:tc>
          <w:tcPr>
            <w:tcW w:w="342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    目</w:t>
            </w:r>
          </w:p>
        </w:tc>
        <w:tc>
          <w:tcPr>
            <w:tcW w:w="113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本年收入合计</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财政拨款收入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上级补助收入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事业收入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经营收入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附属单位上缴收入</w:t>
            </w:r>
          </w:p>
        </w:tc>
        <w:tc>
          <w:tcPr>
            <w:tcW w:w="107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其他收入</w:t>
            </w:r>
          </w:p>
        </w:tc>
      </w:tr>
      <w:tr>
        <w:tblPrEx>
          <w:tblCellMar>
            <w:top w:w="15" w:type="dxa"/>
            <w:left w:w="15" w:type="dxa"/>
            <w:bottom w:w="15" w:type="dxa"/>
            <w:right w:w="15" w:type="dxa"/>
          </w:tblCellMar>
        </w:tblPrEx>
        <w:trPr>
          <w:trHeight w:val="450" w:hRule="atLeast"/>
        </w:trPr>
        <w:tc>
          <w:tcPr>
            <w:tcW w:w="893"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科目代码</w:t>
            </w:r>
          </w:p>
        </w:tc>
        <w:tc>
          <w:tcPr>
            <w:tcW w:w="253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科目名称</w:t>
            </w: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93"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25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342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栏次</w:t>
            </w:r>
          </w:p>
        </w:tc>
        <w:tc>
          <w:tcPr>
            <w:tcW w:w="11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6</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7</w:t>
            </w:r>
          </w:p>
        </w:tc>
      </w:tr>
      <w:tr>
        <w:tblPrEx>
          <w:tblCellMar>
            <w:top w:w="15" w:type="dxa"/>
            <w:left w:w="15" w:type="dxa"/>
            <w:bottom w:w="15" w:type="dxa"/>
            <w:right w:w="15" w:type="dxa"/>
          </w:tblCellMar>
        </w:tblPrEx>
        <w:trPr>
          <w:trHeight w:val="450" w:hRule="atLeast"/>
        </w:trPr>
        <w:tc>
          <w:tcPr>
            <w:tcW w:w="342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合计</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b/>
                <w:bCs/>
                <w:color w:val="000000"/>
                <w:kern w:val="0"/>
                <w:sz w:val="22"/>
              </w:rPr>
              <w:t>163.93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b/>
                <w:bCs/>
                <w:color w:val="000000"/>
                <w:kern w:val="0"/>
                <w:sz w:val="22"/>
              </w:rPr>
              <w:t>163.93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9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rPr>
              <w:t>201</w:t>
            </w:r>
          </w:p>
        </w:tc>
        <w:tc>
          <w:tcPr>
            <w:tcW w:w="2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rPr>
              <w:t>一般公共服务支出</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rPr>
              <w:t>134.85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rPr>
              <w:t>134.85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9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rPr>
              <w:t>20133</w:t>
            </w:r>
          </w:p>
        </w:tc>
        <w:tc>
          <w:tcPr>
            <w:tcW w:w="2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rPr>
              <w:t>宣传事务</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华文中宋" w:hAnsi="华文中宋" w:eastAsia="华文中宋" w:cs="华文中宋"/>
                <w:color w:val="000000"/>
                <w:sz w:val="24"/>
              </w:rPr>
            </w:pPr>
            <w:r>
              <w:rPr>
                <w:rFonts w:hint="eastAsia" w:ascii="宋体" w:hAnsi="宋体" w:eastAsia="宋体" w:cs="宋体"/>
                <w:color w:val="000000"/>
                <w:kern w:val="0"/>
                <w:sz w:val="22"/>
              </w:rPr>
              <w:t>134.85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rPr>
              <w:t>134.85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9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rPr>
              <w:t>2013301</w:t>
            </w:r>
          </w:p>
        </w:tc>
        <w:tc>
          <w:tcPr>
            <w:tcW w:w="2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rPr>
              <w:t xml:space="preserve">  行政运行</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rPr>
              <w:t>134.85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rPr>
              <w:t>134.85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9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rPr>
              <w:t>208</w:t>
            </w:r>
          </w:p>
        </w:tc>
        <w:tc>
          <w:tcPr>
            <w:tcW w:w="2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rPr>
              <w:t>社会保障和就业支出</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rPr>
              <w:t>17.39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rPr>
              <w:t>17.39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9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rPr>
              <w:t>20805</w:t>
            </w:r>
          </w:p>
        </w:tc>
        <w:tc>
          <w:tcPr>
            <w:tcW w:w="2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rPr>
              <w:t>行政事业单位养老支出</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rPr>
              <w:t>17.39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rPr>
              <w:t>17.39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9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rPr>
              <w:t>2080505</w:t>
            </w:r>
          </w:p>
        </w:tc>
        <w:tc>
          <w:tcPr>
            <w:tcW w:w="2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rPr>
              <w:t xml:space="preserve">  机关事业单位基本养老保险缴费支出</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rPr>
              <w:t>9.71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rPr>
              <w:t>9.71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9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rPr>
              <w:t>2080506</w:t>
            </w:r>
          </w:p>
        </w:tc>
        <w:tc>
          <w:tcPr>
            <w:tcW w:w="2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rPr>
              <w:t xml:space="preserve">  机关事业单位职业年金缴费支出</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rPr>
              <w:t>7.68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rPr>
              <w:t>7.68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9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rPr>
              <w:t>210</w:t>
            </w:r>
          </w:p>
        </w:tc>
        <w:tc>
          <w:tcPr>
            <w:tcW w:w="2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rPr>
              <w:t>卫生健康支出</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rPr>
              <w:t>1.95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rPr>
              <w:t>1.95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9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rPr>
              <w:t>21012</w:t>
            </w:r>
          </w:p>
        </w:tc>
        <w:tc>
          <w:tcPr>
            <w:tcW w:w="2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rPr>
              <w:t>财政对基本医疗保险基金的补助</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rPr>
              <w:t>1.95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rPr>
              <w:t>1.95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9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rPr>
              <w:t>2101201</w:t>
            </w:r>
          </w:p>
        </w:tc>
        <w:tc>
          <w:tcPr>
            <w:tcW w:w="2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rPr>
              <w:t xml:space="preserve">  财政对职工基本医疗保险基金的补助</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rPr>
              <w:t>1.95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rPr>
              <w:t>1.95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9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rPr>
              <w:t>221</w:t>
            </w:r>
          </w:p>
        </w:tc>
        <w:tc>
          <w:tcPr>
            <w:tcW w:w="2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rPr>
              <w:t>住房保障支出</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rPr>
              <w:t>9.74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rPr>
              <w:t>9.74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9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rPr>
              <w:t>22102</w:t>
            </w:r>
          </w:p>
        </w:tc>
        <w:tc>
          <w:tcPr>
            <w:tcW w:w="2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rPr>
              <w:t>住房改革支出</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rPr>
              <w:t>9.74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rPr>
              <w:t>9.74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9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rPr>
              <w:t>2210201</w:t>
            </w:r>
          </w:p>
        </w:tc>
        <w:tc>
          <w:tcPr>
            <w:tcW w:w="2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rPr>
              <w:t xml:space="preserve">  住房公积金</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rPr>
              <w:t>9.74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rPr>
              <w:t>9.74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615" w:hRule="atLeast"/>
        </w:trPr>
        <w:tc>
          <w:tcPr>
            <w:tcW w:w="11039" w:type="dxa"/>
            <w:gridSpan w:val="10"/>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注：本表反映部门本年度取得的各项收入情况。</w:t>
            </w:r>
          </w:p>
        </w:tc>
      </w:tr>
    </w:tbl>
    <w:p>
      <w:pPr>
        <w:sectPr>
          <w:pgSz w:w="11906" w:h="16838"/>
          <w:pgMar w:top="567" w:right="567" w:bottom="567" w:left="567" w:header="851" w:footer="992" w:gutter="0"/>
          <w:cols w:space="0" w:num="1"/>
          <w:docGrid w:type="lines" w:linePitch="312" w:charSpace="0"/>
        </w:sectPr>
      </w:pPr>
    </w:p>
    <w:tbl>
      <w:tblPr>
        <w:tblStyle w:val="6"/>
        <w:tblW w:w="10286" w:type="dxa"/>
        <w:tblInd w:w="0" w:type="dxa"/>
        <w:tblLayout w:type="fixed"/>
        <w:tblCellMar>
          <w:top w:w="15" w:type="dxa"/>
          <w:left w:w="15" w:type="dxa"/>
          <w:bottom w:w="15" w:type="dxa"/>
          <w:right w:w="15" w:type="dxa"/>
        </w:tblCellMar>
      </w:tblPr>
      <w:tblGrid>
        <w:gridCol w:w="671"/>
        <w:gridCol w:w="240"/>
        <w:gridCol w:w="2665"/>
        <w:gridCol w:w="1267"/>
        <w:gridCol w:w="1171"/>
        <w:gridCol w:w="1069"/>
        <w:gridCol w:w="1069"/>
        <w:gridCol w:w="1069"/>
        <w:gridCol w:w="1065"/>
      </w:tblGrid>
      <w:tr>
        <w:tblPrEx>
          <w:tblCellMar>
            <w:top w:w="15" w:type="dxa"/>
            <w:left w:w="15" w:type="dxa"/>
            <w:bottom w:w="15" w:type="dxa"/>
            <w:right w:w="15" w:type="dxa"/>
          </w:tblCellMar>
        </w:tblPrEx>
        <w:trPr>
          <w:trHeight w:val="435" w:hRule="atLeast"/>
        </w:trPr>
        <w:tc>
          <w:tcPr>
            <w:tcW w:w="10286" w:type="dxa"/>
            <w:gridSpan w:val="9"/>
            <w:shd w:val="clear" w:color="auto" w:fill="auto"/>
            <w:vAlign w:val="center"/>
          </w:tcPr>
          <w:p>
            <w:pPr>
              <w:widowControl/>
              <w:jc w:val="center"/>
              <w:textAlignment w:val="center"/>
              <w:rPr>
                <w:rFonts w:cs="华文中宋" w:asciiTheme="minorEastAsia" w:hAnsiTheme="minorEastAsia"/>
                <w:color w:val="000000"/>
                <w:sz w:val="32"/>
                <w:szCs w:val="32"/>
              </w:rPr>
            </w:pPr>
            <w:r>
              <w:rPr>
                <w:rFonts w:hint="eastAsia" w:cs="华文中宋" w:asciiTheme="minorEastAsia" w:hAnsiTheme="minorEastAsia"/>
                <w:color w:val="000000"/>
                <w:kern w:val="0"/>
                <w:sz w:val="32"/>
                <w:szCs w:val="32"/>
              </w:rPr>
              <w:t>支出决算表</w:t>
            </w:r>
          </w:p>
        </w:tc>
      </w:tr>
      <w:tr>
        <w:tblPrEx>
          <w:tblCellMar>
            <w:top w:w="15" w:type="dxa"/>
            <w:left w:w="15" w:type="dxa"/>
            <w:bottom w:w="15" w:type="dxa"/>
            <w:right w:w="15" w:type="dxa"/>
          </w:tblCellMar>
        </w:tblPrEx>
        <w:trPr>
          <w:trHeight w:val="286" w:hRule="atLeast"/>
        </w:trPr>
        <w:tc>
          <w:tcPr>
            <w:tcW w:w="671" w:type="dxa"/>
            <w:shd w:val="clear" w:color="auto" w:fill="FFFFFF"/>
            <w:vAlign w:val="center"/>
          </w:tcPr>
          <w:p>
            <w:pPr>
              <w:jc w:val="right"/>
              <w:rPr>
                <w:rFonts w:ascii="宋体" w:hAnsi="宋体" w:eastAsia="宋体" w:cs="宋体"/>
                <w:color w:val="000000"/>
                <w:sz w:val="24"/>
              </w:rPr>
            </w:pPr>
          </w:p>
        </w:tc>
        <w:tc>
          <w:tcPr>
            <w:tcW w:w="240" w:type="dxa"/>
            <w:shd w:val="clear" w:color="auto" w:fill="FFFFFF"/>
            <w:vAlign w:val="center"/>
          </w:tcPr>
          <w:p>
            <w:pPr>
              <w:jc w:val="right"/>
              <w:rPr>
                <w:rFonts w:ascii="宋体" w:hAnsi="宋体" w:eastAsia="宋体" w:cs="宋体"/>
                <w:color w:val="000000"/>
                <w:sz w:val="24"/>
              </w:rPr>
            </w:pPr>
          </w:p>
        </w:tc>
        <w:tc>
          <w:tcPr>
            <w:tcW w:w="2665" w:type="dxa"/>
            <w:shd w:val="clear" w:color="auto" w:fill="FFFFFF"/>
            <w:vAlign w:val="center"/>
          </w:tcPr>
          <w:p>
            <w:pPr>
              <w:jc w:val="right"/>
              <w:rPr>
                <w:rFonts w:ascii="宋体" w:hAnsi="宋体" w:eastAsia="宋体" w:cs="宋体"/>
                <w:color w:val="000000"/>
                <w:sz w:val="24"/>
              </w:rPr>
            </w:pPr>
          </w:p>
        </w:tc>
        <w:tc>
          <w:tcPr>
            <w:tcW w:w="1267" w:type="dxa"/>
            <w:shd w:val="clear" w:color="auto" w:fill="FFFFFF"/>
            <w:vAlign w:val="center"/>
          </w:tcPr>
          <w:p>
            <w:pPr>
              <w:jc w:val="right"/>
              <w:rPr>
                <w:rFonts w:ascii="宋体" w:hAnsi="宋体" w:eastAsia="宋体" w:cs="宋体"/>
                <w:color w:val="000000"/>
                <w:sz w:val="24"/>
              </w:rPr>
            </w:pPr>
          </w:p>
        </w:tc>
        <w:tc>
          <w:tcPr>
            <w:tcW w:w="1171"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5"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公开03表</w:t>
            </w:r>
          </w:p>
        </w:tc>
      </w:tr>
      <w:tr>
        <w:tblPrEx>
          <w:tblCellMar>
            <w:top w:w="15" w:type="dxa"/>
            <w:left w:w="15" w:type="dxa"/>
            <w:bottom w:w="15" w:type="dxa"/>
            <w:right w:w="15" w:type="dxa"/>
          </w:tblCellMar>
        </w:tblPrEx>
        <w:trPr>
          <w:trHeight w:val="286" w:hRule="atLeast"/>
        </w:trPr>
        <w:tc>
          <w:tcPr>
            <w:tcW w:w="3576" w:type="dxa"/>
            <w:gridSpan w:val="3"/>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kern w:val="0"/>
                <w:sz w:val="20"/>
                <w:szCs w:val="20"/>
              </w:rPr>
              <w:t>部门：中国共产党成安县委员会宣传部</w:t>
            </w:r>
          </w:p>
        </w:tc>
        <w:tc>
          <w:tcPr>
            <w:tcW w:w="1267" w:type="dxa"/>
            <w:shd w:val="clear" w:color="auto" w:fill="FFFFFF"/>
            <w:vAlign w:val="center"/>
          </w:tcPr>
          <w:p>
            <w:pPr>
              <w:wordWrap w:val="0"/>
              <w:jc w:val="right"/>
              <w:rPr>
                <w:rFonts w:ascii="宋体" w:hAnsi="宋体" w:eastAsia="宋体" w:cs="宋体"/>
                <w:color w:val="000000"/>
                <w:sz w:val="24"/>
              </w:rPr>
            </w:pPr>
            <w:r>
              <w:rPr>
                <w:rFonts w:hint="eastAsia" w:ascii="宋体" w:hAnsi="宋体" w:eastAsia="宋体" w:cs="宋体"/>
                <w:color w:val="000000"/>
                <w:sz w:val="24"/>
                <w:szCs w:val="24"/>
              </w:rPr>
              <w:t xml:space="preserve"> </w:t>
            </w:r>
          </w:p>
        </w:tc>
        <w:tc>
          <w:tcPr>
            <w:tcW w:w="1171" w:type="dxa"/>
            <w:shd w:val="clear" w:color="auto" w:fill="FFFFFF"/>
            <w:vAlign w:val="center"/>
          </w:tcPr>
          <w:p>
            <w:pPr>
              <w:rPr>
                <w:rFonts w:ascii="宋体" w:hAnsi="宋体" w:eastAsia="宋体" w:cs="宋体"/>
                <w:color w:val="000000"/>
                <w:sz w:val="24"/>
              </w:rPr>
            </w:pPr>
            <w:r>
              <w:rPr>
                <w:rFonts w:hint="eastAsia" w:ascii="宋体" w:hAnsi="宋体" w:eastAsia="宋体" w:cs="宋体"/>
                <w:color w:val="000000"/>
                <w:sz w:val="24"/>
                <w:szCs w:val="24"/>
              </w:rPr>
              <w:t>2022年度</w:t>
            </w:r>
          </w:p>
        </w:tc>
        <w:tc>
          <w:tcPr>
            <w:tcW w:w="1069" w:type="dxa"/>
            <w:shd w:val="clear" w:color="auto" w:fill="FFFFFF"/>
            <w:vAlign w:val="center"/>
          </w:tcPr>
          <w:p>
            <w:pPr>
              <w:jc w:val="center"/>
              <w:rPr>
                <w:rFonts w:ascii="宋体" w:hAnsi="宋体" w:eastAsia="宋体" w:cs="宋体"/>
                <w:color w:val="000000"/>
                <w:sz w:val="20"/>
                <w:szCs w:val="20"/>
              </w:rPr>
            </w:pPr>
          </w:p>
        </w:tc>
        <w:tc>
          <w:tcPr>
            <w:tcW w:w="106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5"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r>
      <w:tr>
        <w:tblPrEx>
          <w:tblCellMar>
            <w:top w:w="15" w:type="dxa"/>
            <w:left w:w="15" w:type="dxa"/>
            <w:bottom w:w="15" w:type="dxa"/>
            <w:right w:w="15" w:type="dxa"/>
          </w:tblCellMar>
        </w:tblPrEx>
        <w:trPr>
          <w:trHeight w:val="450" w:hRule="atLeast"/>
        </w:trPr>
        <w:tc>
          <w:tcPr>
            <w:tcW w:w="357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    目</w:t>
            </w:r>
          </w:p>
        </w:tc>
        <w:tc>
          <w:tcPr>
            <w:tcW w:w="126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本年支出合计</w:t>
            </w:r>
          </w:p>
        </w:tc>
        <w:tc>
          <w:tcPr>
            <w:tcW w:w="117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基本支出</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项目支出</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上缴上级支出</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经营支出</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对附属单位补助支出</w:t>
            </w:r>
          </w:p>
        </w:tc>
      </w:tr>
      <w:tr>
        <w:tblPrEx>
          <w:tblCellMar>
            <w:top w:w="15" w:type="dxa"/>
            <w:left w:w="15" w:type="dxa"/>
            <w:bottom w:w="15" w:type="dxa"/>
            <w:right w:w="15" w:type="dxa"/>
          </w:tblCellMar>
        </w:tblPrEx>
        <w:trPr>
          <w:trHeight w:val="450" w:hRule="atLeast"/>
        </w:trPr>
        <w:tc>
          <w:tcPr>
            <w:tcW w:w="911"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科目代码</w:t>
            </w:r>
          </w:p>
        </w:tc>
        <w:tc>
          <w:tcPr>
            <w:tcW w:w="26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科目名称</w:t>
            </w:r>
          </w:p>
        </w:tc>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1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11"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26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1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357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栏次</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1</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2</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3</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4</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6</w:t>
            </w:r>
          </w:p>
        </w:tc>
      </w:tr>
      <w:tr>
        <w:tblPrEx>
          <w:tblCellMar>
            <w:top w:w="15" w:type="dxa"/>
            <w:left w:w="15" w:type="dxa"/>
            <w:bottom w:w="15" w:type="dxa"/>
            <w:right w:w="15" w:type="dxa"/>
          </w:tblCellMar>
        </w:tblPrEx>
        <w:trPr>
          <w:trHeight w:val="450" w:hRule="atLeast"/>
        </w:trPr>
        <w:tc>
          <w:tcPr>
            <w:tcW w:w="357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合计</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b/>
                <w:bCs/>
                <w:color w:val="000000"/>
                <w:kern w:val="0"/>
                <w:sz w:val="22"/>
              </w:rPr>
              <w:t>163.93</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b/>
                <w:bCs/>
                <w:color w:val="000000"/>
                <w:kern w:val="0"/>
                <w:sz w:val="22"/>
              </w:rPr>
              <w:t>163.93</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1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rPr>
              <w:t>201</w:t>
            </w:r>
          </w:p>
        </w:tc>
        <w:tc>
          <w:tcPr>
            <w:tcW w:w="2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rPr>
              <w:t>一般公共服务支出</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rPr>
              <w:t>134.85</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rPr>
              <w:t>134.85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1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rPr>
              <w:t>20133</w:t>
            </w:r>
          </w:p>
        </w:tc>
        <w:tc>
          <w:tcPr>
            <w:tcW w:w="2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rPr>
              <w:t>宣传事务</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rPr>
              <w:t>134.85</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rPr>
              <w:t>134.85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1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rPr>
              <w:t>2013301</w:t>
            </w:r>
          </w:p>
        </w:tc>
        <w:tc>
          <w:tcPr>
            <w:tcW w:w="2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rPr>
              <w:t xml:space="preserve">  行政运行</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rPr>
              <w:t>134.85</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rPr>
              <w:t>134.85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1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rPr>
              <w:t>208</w:t>
            </w:r>
          </w:p>
        </w:tc>
        <w:tc>
          <w:tcPr>
            <w:tcW w:w="2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rPr>
              <w:t>社会保障和就业支出</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rPr>
              <w:t>17.39</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rPr>
              <w:t>17.39</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1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rPr>
              <w:t>20805</w:t>
            </w:r>
          </w:p>
        </w:tc>
        <w:tc>
          <w:tcPr>
            <w:tcW w:w="2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rPr>
              <w:t>行政事业单位养老支出</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rPr>
              <w:t>17.39</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rPr>
              <w:t>17.39</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1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rPr>
              <w:t>2080505</w:t>
            </w:r>
          </w:p>
        </w:tc>
        <w:tc>
          <w:tcPr>
            <w:tcW w:w="2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rPr>
              <w:t xml:space="preserve">  机关事业单位基本养老保险缴费支出</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rPr>
              <w:t>9.71</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rPr>
              <w:t>9.71</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1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rPr>
              <w:t>2080506</w:t>
            </w:r>
          </w:p>
        </w:tc>
        <w:tc>
          <w:tcPr>
            <w:tcW w:w="2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rPr>
              <w:t xml:space="preserve">  机关事业单位职业年金缴费支出</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rPr>
              <w:t>7.68</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rPr>
              <w:t>7.68</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1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rPr>
              <w:t>210</w:t>
            </w:r>
          </w:p>
        </w:tc>
        <w:tc>
          <w:tcPr>
            <w:tcW w:w="2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rPr>
              <w:t>卫生健康支出</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rPr>
              <w:t>1.95</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rPr>
              <w:t>1.95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1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rPr>
              <w:t>21012</w:t>
            </w:r>
          </w:p>
        </w:tc>
        <w:tc>
          <w:tcPr>
            <w:tcW w:w="2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rPr>
              <w:t>财政对基本医疗保险基金的补助</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rPr>
              <w:t>1.95</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rPr>
              <w:t>1.95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1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rPr>
              <w:t>2101201</w:t>
            </w:r>
          </w:p>
        </w:tc>
        <w:tc>
          <w:tcPr>
            <w:tcW w:w="2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rPr>
              <w:t xml:space="preserve">  财政对职工基本医疗保险基金的补助</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rPr>
              <w:t>1.95</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rPr>
              <w:t>1.95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1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rPr>
              <w:t>221</w:t>
            </w:r>
          </w:p>
        </w:tc>
        <w:tc>
          <w:tcPr>
            <w:tcW w:w="2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rPr>
              <w:t>住房保障支出</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rPr>
              <w:t>9.74</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rPr>
              <w:t>9.74</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1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rPr>
              <w:t>22102</w:t>
            </w:r>
          </w:p>
        </w:tc>
        <w:tc>
          <w:tcPr>
            <w:tcW w:w="2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rPr>
              <w:t>住房改革支出</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rPr>
              <w:t>9.74</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rPr>
              <w:t>9.74</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1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rPr>
              <w:t>2210201</w:t>
            </w:r>
          </w:p>
        </w:tc>
        <w:tc>
          <w:tcPr>
            <w:tcW w:w="2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rPr>
              <w:t xml:space="preserve">  住房公积金</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rPr>
              <w:t>9.74</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rPr>
              <w:t>9.74</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630" w:hRule="atLeast"/>
        </w:trPr>
        <w:tc>
          <w:tcPr>
            <w:tcW w:w="10286" w:type="dxa"/>
            <w:gridSpan w:val="9"/>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注：本表反映部门本年度各项支出情况。</w:t>
            </w:r>
          </w:p>
        </w:tc>
      </w:tr>
    </w:tbl>
    <w:p>
      <w:pPr>
        <w:sectPr>
          <w:pgSz w:w="11906" w:h="16838"/>
          <w:pgMar w:top="567" w:right="567" w:bottom="567" w:left="567" w:header="851" w:footer="992" w:gutter="0"/>
          <w:cols w:space="0" w:num="1"/>
          <w:docGrid w:type="lines" w:linePitch="312" w:charSpace="0"/>
        </w:sectPr>
      </w:pPr>
    </w:p>
    <w:tbl>
      <w:tblPr>
        <w:tblStyle w:val="6"/>
        <w:tblW w:w="14186" w:type="dxa"/>
        <w:tblInd w:w="0" w:type="dxa"/>
        <w:tblLayout w:type="fixed"/>
        <w:tblCellMar>
          <w:top w:w="15" w:type="dxa"/>
          <w:left w:w="15" w:type="dxa"/>
          <w:bottom w:w="15" w:type="dxa"/>
          <w:right w:w="15" w:type="dxa"/>
        </w:tblCellMar>
      </w:tblPr>
      <w:tblGrid>
        <w:gridCol w:w="600"/>
        <w:gridCol w:w="243"/>
        <w:gridCol w:w="1666"/>
        <w:gridCol w:w="334"/>
        <w:gridCol w:w="1100"/>
        <w:gridCol w:w="63"/>
        <w:gridCol w:w="2386"/>
        <w:gridCol w:w="384"/>
        <w:gridCol w:w="333"/>
        <w:gridCol w:w="934"/>
        <w:gridCol w:w="525"/>
        <w:gridCol w:w="425"/>
        <w:gridCol w:w="916"/>
        <w:gridCol w:w="921"/>
        <w:gridCol w:w="18"/>
        <w:gridCol w:w="3338"/>
      </w:tblGrid>
      <w:tr>
        <w:tblPrEx>
          <w:tblCellMar>
            <w:top w:w="15" w:type="dxa"/>
            <w:left w:w="15" w:type="dxa"/>
            <w:bottom w:w="15" w:type="dxa"/>
            <w:right w:w="15" w:type="dxa"/>
          </w:tblCellMar>
        </w:tblPrEx>
        <w:trPr>
          <w:trHeight w:val="360" w:hRule="atLeast"/>
        </w:trPr>
        <w:tc>
          <w:tcPr>
            <w:tcW w:w="14186" w:type="dxa"/>
            <w:gridSpan w:val="16"/>
            <w:shd w:val="clear" w:color="auto" w:fill="auto"/>
            <w:vAlign w:val="center"/>
          </w:tcPr>
          <w:p>
            <w:pPr>
              <w:widowControl/>
              <w:ind w:firstLine="3520" w:firstLineChars="1100"/>
              <w:textAlignment w:val="center"/>
              <w:rPr>
                <w:rFonts w:cs="华文中宋" w:asciiTheme="minorEastAsia" w:hAnsiTheme="minorEastAsia"/>
                <w:color w:val="000000"/>
                <w:kern w:val="0"/>
                <w:sz w:val="32"/>
                <w:szCs w:val="32"/>
              </w:rPr>
            </w:pPr>
            <w:r>
              <w:rPr>
                <w:rFonts w:hint="eastAsia" w:cs="华文中宋" w:asciiTheme="minorEastAsia" w:hAnsiTheme="minorEastAsia"/>
                <w:color w:val="000000"/>
                <w:kern w:val="0"/>
                <w:sz w:val="32"/>
                <w:szCs w:val="32"/>
              </w:rPr>
              <w:t>财政拨款收入支出决算总表</w:t>
            </w:r>
          </w:p>
          <w:tbl>
            <w:tblPr>
              <w:tblStyle w:val="6"/>
              <w:tblW w:w="10815" w:type="dxa"/>
              <w:tblInd w:w="0" w:type="dxa"/>
              <w:tblLayout w:type="fixed"/>
              <w:tblCellMar>
                <w:top w:w="15" w:type="dxa"/>
                <w:left w:w="15" w:type="dxa"/>
                <w:bottom w:w="15" w:type="dxa"/>
                <w:right w:w="15" w:type="dxa"/>
              </w:tblCellMar>
            </w:tblPr>
            <w:tblGrid>
              <w:gridCol w:w="675"/>
              <w:gridCol w:w="570"/>
              <w:gridCol w:w="1245"/>
              <w:gridCol w:w="1727"/>
              <w:gridCol w:w="1757"/>
              <w:gridCol w:w="1080"/>
              <w:gridCol w:w="1080"/>
              <w:gridCol w:w="1080"/>
              <w:gridCol w:w="1601"/>
            </w:tblGrid>
            <w:tr>
              <w:tblPrEx>
                <w:tblCellMar>
                  <w:top w:w="15" w:type="dxa"/>
                  <w:left w:w="15" w:type="dxa"/>
                  <w:bottom w:w="15" w:type="dxa"/>
                  <w:right w:w="15" w:type="dxa"/>
                </w:tblCellMar>
              </w:tblPrEx>
              <w:trPr>
                <w:trHeight w:val="286" w:hRule="atLeast"/>
              </w:trPr>
              <w:tc>
                <w:tcPr>
                  <w:tcW w:w="675" w:type="dxa"/>
                  <w:shd w:val="clear" w:color="auto" w:fill="FFFFFF"/>
                  <w:vAlign w:val="center"/>
                </w:tcPr>
                <w:p>
                  <w:pPr>
                    <w:jc w:val="right"/>
                    <w:rPr>
                      <w:rFonts w:ascii="宋体" w:hAnsi="宋体" w:eastAsia="宋体" w:cs="宋体"/>
                      <w:color w:val="000000"/>
                      <w:sz w:val="24"/>
                    </w:rPr>
                  </w:pPr>
                </w:p>
              </w:tc>
              <w:tc>
                <w:tcPr>
                  <w:tcW w:w="570" w:type="dxa"/>
                  <w:shd w:val="clear" w:color="auto" w:fill="FFFFFF"/>
                  <w:vAlign w:val="center"/>
                </w:tcPr>
                <w:p>
                  <w:pPr>
                    <w:jc w:val="right"/>
                    <w:rPr>
                      <w:rFonts w:ascii="宋体" w:hAnsi="宋体" w:eastAsia="宋体" w:cs="宋体"/>
                      <w:color w:val="000000"/>
                      <w:sz w:val="24"/>
                    </w:rPr>
                  </w:pPr>
                </w:p>
              </w:tc>
              <w:tc>
                <w:tcPr>
                  <w:tcW w:w="1245" w:type="dxa"/>
                  <w:shd w:val="clear" w:color="auto" w:fill="FFFFFF"/>
                  <w:vAlign w:val="center"/>
                </w:tcPr>
                <w:p>
                  <w:pPr>
                    <w:jc w:val="right"/>
                    <w:rPr>
                      <w:rFonts w:ascii="宋体" w:hAnsi="宋体" w:eastAsia="宋体" w:cs="宋体"/>
                      <w:color w:val="000000"/>
                      <w:sz w:val="24"/>
                    </w:rPr>
                  </w:pPr>
                </w:p>
              </w:tc>
              <w:tc>
                <w:tcPr>
                  <w:tcW w:w="1727" w:type="dxa"/>
                  <w:shd w:val="clear" w:color="auto" w:fill="FFFFFF"/>
                  <w:vAlign w:val="center"/>
                </w:tcPr>
                <w:p>
                  <w:pPr>
                    <w:jc w:val="right"/>
                    <w:rPr>
                      <w:rFonts w:ascii="宋体" w:hAnsi="宋体" w:eastAsia="宋体" w:cs="宋体"/>
                      <w:color w:val="000000"/>
                      <w:sz w:val="24"/>
                    </w:rPr>
                  </w:pPr>
                </w:p>
              </w:tc>
              <w:tc>
                <w:tcPr>
                  <w:tcW w:w="1757"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601" w:type="dxa"/>
                  <w:shd w:val="clear" w:color="auto" w:fill="FFFFFF"/>
                  <w:vAlign w:val="center"/>
                </w:tcPr>
                <w:p>
                  <w:pPr>
                    <w:widowControl/>
                    <w:ind w:right="-439" w:rightChars="-209"/>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公开04表</w:t>
                  </w:r>
                </w:p>
              </w:tc>
            </w:tr>
            <w:tr>
              <w:tblPrEx>
                <w:tblCellMar>
                  <w:top w:w="15" w:type="dxa"/>
                  <w:left w:w="15" w:type="dxa"/>
                  <w:bottom w:w="15" w:type="dxa"/>
                  <w:right w:w="15" w:type="dxa"/>
                </w:tblCellMar>
              </w:tblPrEx>
              <w:trPr>
                <w:trHeight w:val="286" w:hRule="atLeast"/>
              </w:trPr>
              <w:tc>
                <w:tcPr>
                  <w:tcW w:w="4217" w:type="dxa"/>
                  <w:gridSpan w:val="4"/>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kern w:val="0"/>
                      <w:sz w:val="20"/>
                      <w:szCs w:val="20"/>
                    </w:rPr>
                    <w:t>部门：中国共产党成安县委员会宣传部</w:t>
                  </w:r>
                </w:p>
              </w:tc>
              <w:tc>
                <w:tcPr>
                  <w:tcW w:w="1757" w:type="dxa"/>
                  <w:shd w:val="clear" w:color="auto" w:fill="FFFFFF"/>
                  <w:vAlign w:val="center"/>
                </w:tcPr>
                <w:p>
                  <w:pPr>
                    <w:ind w:firstLine="720" w:firstLineChars="300"/>
                    <w:rPr>
                      <w:rFonts w:ascii="宋体" w:hAnsi="宋体" w:eastAsia="宋体" w:cs="宋体"/>
                      <w:color w:val="000000"/>
                      <w:sz w:val="24"/>
                    </w:rPr>
                  </w:pPr>
                  <w:r>
                    <w:rPr>
                      <w:rFonts w:hint="eastAsia" w:ascii="宋体" w:hAnsi="宋体" w:eastAsia="宋体" w:cs="宋体"/>
                      <w:color w:val="000000"/>
                      <w:sz w:val="24"/>
                      <w:szCs w:val="24"/>
                    </w:rPr>
                    <w:t>2022年度</w:t>
                  </w:r>
                </w:p>
              </w:tc>
              <w:tc>
                <w:tcPr>
                  <w:tcW w:w="1080"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wordWrap w:val="0"/>
                    <w:jc w:val="right"/>
                    <w:rPr>
                      <w:rFonts w:ascii="宋体" w:hAnsi="宋体" w:eastAsia="宋体" w:cs="宋体"/>
                      <w:color w:val="000000"/>
                      <w:sz w:val="24"/>
                    </w:rPr>
                  </w:pPr>
                  <w:r>
                    <w:rPr>
                      <w:rFonts w:hint="eastAsia" w:ascii="宋体" w:hAnsi="宋体" w:eastAsia="宋体" w:cs="宋体"/>
                      <w:color w:val="000000"/>
                      <w:sz w:val="24"/>
                      <w:szCs w:val="24"/>
                    </w:rPr>
                    <w:t xml:space="preserve">      </w:t>
                  </w:r>
                </w:p>
              </w:tc>
              <w:tc>
                <w:tcPr>
                  <w:tcW w:w="1601" w:type="dxa"/>
                  <w:shd w:val="clear" w:color="auto" w:fill="FFFFFF"/>
                  <w:vAlign w:val="center"/>
                </w:tcPr>
                <w:p>
                  <w:pPr>
                    <w:widowControl/>
                    <w:tabs>
                      <w:tab w:val="left" w:pos="1680"/>
                    </w:tabs>
                    <w:ind w:left="1476" w:right="-638" w:rightChars="-304" w:hanging="1476" w:hangingChars="738"/>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r>
          </w:tbl>
          <w:p>
            <w:pPr>
              <w:widowControl/>
              <w:jc w:val="center"/>
              <w:textAlignment w:val="center"/>
              <w:rPr>
                <w:rFonts w:ascii="华文中宋" w:hAnsi="华文中宋" w:eastAsia="华文中宋" w:cs="华文中宋"/>
                <w:color w:val="000000"/>
                <w:kern w:val="0"/>
                <w:sz w:val="32"/>
                <w:szCs w:val="32"/>
              </w:rPr>
            </w:pPr>
          </w:p>
        </w:tc>
      </w:tr>
      <w:tr>
        <w:tblPrEx>
          <w:tblCellMar>
            <w:top w:w="15" w:type="dxa"/>
            <w:left w:w="15" w:type="dxa"/>
            <w:bottom w:w="15" w:type="dxa"/>
            <w:right w:w="15" w:type="dxa"/>
          </w:tblCellMar>
        </w:tblPrEx>
        <w:trPr>
          <w:gridAfter w:val="2"/>
          <w:wAfter w:w="3356" w:type="dxa"/>
          <w:trHeight w:val="221" w:hRule="atLeast"/>
        </w:trPr>
        <w:tc>
          <w:tcPr>
            <w:tcW w:w="3943"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收入</w:t>
            </w:r>
          </w:p>
        </w:tc>
        <w:tc>
          <w:tcPr>
            <w:tcW w:w="6887"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支出</w:t>
            </w:r>
          </w:p>
        </w:tc>
      </w:tr>
      <w:tr>
        <w:tblPrEx>
          <w:tblCellMar>
            <w:top w:w="15" w:type="dxa"/>
            <w:left w:w="15" w:type="dxa"/>
            <w:bottom w:w="15" w:type="dxa"/>
            <w:right w:w="15" w:type="dxa"/>
          </w:tblCellMar>
        </w:tblPrEx>
        <w:trPr>
          <w:gridAfter w:val="2"/>
          <w:wAfter w:w="3356" w:type="dxa"/>
          <w:trHeight w:val="580" w:hRule="atLeast"/>
        </w:trPr>
        <w:tc>
          <w:tcPr>
            <w:tcW w:w="25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    目</w:t>
            </w:r>
          </w:p>
        </w:tc>
        <w:tc>
          <w:tcPr>
            <w:tcW w:w="3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行次</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金额</w:t>
            </w:r>
          </w:p>
        </w:tc>
        <w:tc>
          <w:tcPr>
            <w:tcW w:w="28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    目</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行次</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合计</w:t>
            </w: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一般公共预算财政拨款</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政府性基金预算财政拨款</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国有资本经营预算财政拨款</w:t>
            </w:r>
          </w:p>
        </w:tc>
      </w:tr>
      <w:tr>
        <w:tblPrEx>
          <w:tblCellMar>
            <w:top w:w="15" w:type="dxa"/>
            <w:left w:w="15" w:type="dxa"/>
            <w:bottom w:w="15" w:type="dxa"/>
            <w:right w:w="15" w:type="dxa"/>
          </w:tblCellMar>
        </w:tblPrEx>
        <w:trPr>
          <w:gridAfter w:val="2"/>
          <w:wAfter w:w="3356" w:type="dxa"/>
          <w:trHeight w:val="295" w:hRule="atLeast"/>
        </w:trPr>
        <w:tc>
          <w:tcPr>
            <w:tcW w:w="25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栏    次</w:t>
            </w:r>
          </w:p>
        </w:tc>
        <w:tc>
          <w:tcPr>
            <w:tcW w:w="3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1</w:t>
            </w:r>
          </w:p>
        </w:tc>
        <w:tc>
          <w:tcPr>
            <w:tcW w:w="28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栏    次</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2</w:t>
            </w: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3</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4</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5</w:t>
            </w:r>
          </w:p>
        </w:tc>
      </w:tr>
      <w:tr>
        <w:tblPrEx>
          <w:tblCellMar>
            <w:top w:w="15" w:type="dxa"/>
            <w:left w:w="15" w:type="dxa"/>
            <w:bottom w:w="15" w:type="dxa"/>
            <w:right w:w="15" w:type="dxa"/>
          </w:tblCellMar>
        </w:tblPrEx>
        <w:trPr>
          <w:gridAfter w:val="2"/>
          <w:wAfter w:w="3356" w:type="dxa"/>
          <w:trHeight w:val="329" w:hRule="exact"/>
        </w:trPr>
        <w:tc>
          <w:tcPr>
            <w:tcW w:w="25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1"/>
                <w:szCs w:val="11"/>
              </w:rPr>
            </w:pPr>
            <w:r>
              <w:rPr>
                <w:rFonts w:hint="eastAsia"/>
                <w:sz w:val="18"/>
                <w:szCs w:val="21"/>
              </w:rPr>
              <w:t>一、一般公共预算财政拨款</w:t>
            </w:r>
          </w:p>
        </w:tc>
        <w:tc>
          <w:tcPr>
            <w:tcW w:w="3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163.93</w:t>
            </w:r>
          </w:p>
        </w:tc>
        <w:tc>
          <w:tcPr>
            <w:tcW w:w="28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一、一般公共服务支出</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33</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134.85</w:t>
            </w: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134.85</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5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1"/>
                <w:szCs w:val="11"/>
              </w:rPr>
            </w:pPr>
            <w:r>
              <w:rPr>
                <w:rFonts w:hint="eastAsia"/>
                <w:sz w:val="18"/>
                <w:szCs w:val="21"/>
              </w:rPr>
              <w:t>二、政府性基金预算财政拨款</w:t>
            </w:r>
          </w:p>
        </w:tc>
        <w:tc>
          <w:tcPr>
            <w:tcW w:w="3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2</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8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二、外交支出</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34</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5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1"/>
                <w:szCs w:val="11"/>
              </w:rPr>
            </w:pPr>
            <w:r>
              <w:rPr>
                <w:rFonts w:hint="eastAsia"/>
                <w:sz w:val="16"/>
                <w:szCs w:val="20"/>
              </w:rPr>
              <w:t>三、国有资本经营预算财政拨款</w:t>
            </w:r>
          </w:p>
        </w:tc>
        <w:tc>
          <w:tcPr>
            <w:tcW w:w="3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3</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8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三、国防支出</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35</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5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4</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8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四、公共安全支出</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36</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5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5</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8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五、教育支出</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37</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5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6</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8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六、科学技术支出</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38</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5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7</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8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5"/>
                <w:szCs w:val="15"/>
              </w:rPr>
            </w:pPr>
            <w:r>
              <w:rPr>
                <w:rFonts w:hint="eastAsia"/>
                <w:sz w:val="20"/>
              </w:rPr>
              <w:t>七、文化旅游体育与传媒支出</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39</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5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8</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8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八、社会保障和就业支出</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40</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17.39</w:t>
            </w: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17.39</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5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5"/>
                <w:szCs w:val="15"/>
              </w:rPr>
            </w:pPr>
          </w:p>
        </w:tc>
        <w:tc>
          <w:tcPr>
            <w:tcW w:w="3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9</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8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3"/>
                <w:szCs w:val="13"/>
              </w:rPr>
            </w:pPr>
            <w:r>
              <w:rPr>
                <w:rFonts w:hint="eastAsia"/>
                <w:sz w:val="20"/>
              </w:rPr>
              <w:t>九、卫生健康支出</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41</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1.95</w:t>
            </w: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1.95</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5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10</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8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十、节能环保支出</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42</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5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11</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8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十一、城乡社区支出</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43</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5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12</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8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十二、农林水支出</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44</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5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13</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8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十三、交通运输支出</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45</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50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15"/>
                <w:szCs w:val="15"/>
              </w:rPr>
            </w:pPr>
          </w:p>
        </w:tc>
        <w:tc>
          <w:tcPr>
            <w:tcW w:w="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14</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83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sz w:val="13"/>
                <w:szCs w:val="13"/>
              </w:rPr>
            </w:pPr>
            <w:r>
              <w:rPr>
                <w:rFonts w:hint="eastAsia"/>
                <w:sz w:val="18"/>
                <w:szCs w:val="21"/>
              </w:rPr>
              <w:t>十四、资源勘探工业信息等支出</w:t>
            </w:r>
          </w:p>
        </w:tc>
        <w:tc>
          <w:tcPr>
            <w:tcW w:w="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sz w:val="20"/>
              </w:rPr>
              <w:t>46</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50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15</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83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20"/>
              </w:rPr>
              <w:t>十五、商业服务业等支出</w:t>
            </w:r>
          </w:p>
        </w:tc>
        <w:tc>
          <w:tcPr>
            <w:tcW w:w="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47</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50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16</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83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20"/>
              </w:rPr>
              <w:t>十六、金融支出</w:t>
            </w:r>
          </w:p>
        </w:tc>
        <w:tc>
          <w:tcPr>
            <w:tcW w:w="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48</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50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17</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83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20"/>
              </w:rPr>
              <w:t>十七、援助其他地区支出</w:t>
            </w:r>
          </w:p>
        </w:tc>
        <w:tc>
          <w:tcPr>
            <w:tcW w:w="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49</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50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18</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83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18"/>
                <w:szCs w:val="21"/>
              </w:rPr>
              <w:t>十八、自然资源海洋气象等支出</w:t>
            </w:r>
          </w:p>
        </w:tc>
        <w:tc>
          <w:tcPr>
            <w:tcW w:w="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50</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50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19</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83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20"/>
              </w:rPr>
              <w:t>十九、住房保障支出</w:t>
            </w:r>
          </w:p>
        </w:tc>
        <w:tc>
          <w:tcPr>
            <w:tcW w:w="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51</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9.74</w:t>
            </w: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9.74</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50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20</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83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20"/>
              </w:rPr>
              <w:t>二十、粮油物资储备支出</w:t>
            </w:r>
          </w:p>
        </w:tc>
        <w:tc>
          <w:tcPr>
            <w:tcW w:w="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52</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50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21</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83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18"/>
                <w:szCs w:val="21"/>
              </w:rPr>
              <w:t>二十一、国有资本经营预算支出</w:t>
            </w:r>
          </w:p>
        </w:tc>
        <w:tc>
          <w:tcPr>
            <w:tcW w:w="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53</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50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22</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83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16"/>
                <w:szCs w:val="20"/>
              </w:rPr>
              <w:t>二十二、灾害防治及应急管理支出</w:t>
            </w:r>
          </w:p>
        </w:tc>
        <w:tc>
          <w:tcPr>
            <w:tcW w:w="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54</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50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23</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83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20"/>
              </w:rPr>
              <w:t>二十三、其他支出</w:t>
            </w:r>
          </w:p>
        </w:tc>
        <w:tc>
          <w:tcPr>
            <w:tcW w:w="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55</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50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24</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83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20"/>
              </w:rPr>
              <w:t>二十四、债务还本支出</w:t>
            </w:r>
          </w:p>
        </w:tc>
        <w:tc>
          <w:tcPr>
            <w:tcW w:w="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56</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50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25</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83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20"/>
              </w:rPr>
              <w:t>二十五、债务付息支出</w:t>
            </w:r>
          </w:p>
        </w:tc>
        <w:tc>
          <w:tcPr>
            <w:tcW w:w="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57</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50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26</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83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16"/>
                <w:szCs w:val="20"/>
              </w:rPr>
              <w:t>二十六、抗疫特别国债安排的支出</w:t>
            </w:r>
          </w:p>
        </w:tc>
        <w:tc>
          <w:tcPr>
            <w:tcW w:w="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58</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50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r>
              <w:rPr>
                <w:rFonts w:hint="eastAsia"/>
                <w:b/>
                <w:bCs/>
              </w:rPr>
              <w:t>本年收入合计</w:t>
            </w:r>
          </w:p>
        </w:tc>
        <w:tc>
          <w:tcPr>
            <w:tcW w:w="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27</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163.93</w:t>
            </w:r>
          </w:p>
        </w:tc>
        <w:tc>
          <w:tcPr>
            <w:tcW w:w="283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Cs w:val="21"/>
              </w:rPr>
            </w:pPr>
            <w:r>
              <w:rPr>
                <w:rFonts w:hint="eastAsia"/>
                <w:b/>
                <w:bCs/>
                <w:sz w:val="20"/>
              </w:rPr>
              <w:t>本年支出合计</w:t>
            </w:r>
          </w:p>
        </w:tc>
        <w:tc>
          <w:tcPr>
            <w:tcW w:w="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59</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163.93</w:t>
            </w: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163.93</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50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rPr>
            </w:pPr>
            <w:r>
              <w:rPr>
                <w:rFonts w:hint="eastAsia"/>
                <w:sz w:val="18"/>
                <w:szCs w:val="21"/>
              </w:rPr>
              <w:t>年初财政拨款结转和结余</w:t>
            </w:r>
          </w:p>
        </w:tc>
        <w:tc>
          <w:tcPr>
            <w:tcW w:w="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28</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83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20"/>
              </w:rPr>
              <w:t>年末财政拨款结转和结余</w:t>
            </w:r>
          </w:p>
        </w:tc>
        <w:tc>
          <w:tcPr>
            <w:tcW w:w="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60</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50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rPr>
            </w:pPr>
            <w:r>
              <w:rPr>
                <w:rFonts w:hint="eastAsia"/>
                <w:sz w:val="18"/>
                <w:szCs w:val="21"/>
              </w:rPr>
              <w:t xml:space="preserve">  一般公共预算财政拨款</w:t>
            </w:r>
          </w:p>
        </w:tc>
        <w:tc>
          <w:tcPr>
            <w:tcW w:w="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29</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83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p>
        </w:tc>
        <w:tc>
          <w:tcPr>
            <w:tcW w:w="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61</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50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rPr>
            </w:pPr>
            <w:r>
              <w:rPr>
                <w:rFonts w:hint="eastAsia"/>
                <w:sz w:val="18"/>
                <w:szCs w:val="21"/>
              </w:rPr>
              <w:t xml:space="preserve">  政府性基金预算财政拨款</w:t>
            </w:r>
          </w:p>
        </w:tc>
        <w:tc>
          <w:tcPr>
            <w:tcW w:w="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30</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83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p>
        </w:tc>
        <w:tc>
          <w:tcPr>
            <w:tcW w:w="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62</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50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rPr>
            </w:pPr>
            <w:r>
              <w:rPr>
                <w:rFonts w:hint="eastAsia"/>
                <w:sz w:val="16"/>
                <w:szCs w:val="20"/>
              </w:rPr>
              <w:t xml:space="preserve">  国有资本经营预算财政拨款</w:t>
            </w:r>
          </w:p>
        </w:tc>
        <w:tc>
          <w:tcPr>
            <w:tcW w:w="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31</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83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p>
        </w:tc>
        <w:tc>
          <w:tcPr>
            <w:tcW w:w="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63</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50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r>
              <w:rPr>
                <w:rFonts w:hint="eastAsia"/>
                <w:b/>
                <w:bCs/>
              </w:rPr>
              <w:t>总计</w:t>
            </w:r>
          </w:p>
        </w:tc>
        <w:tc>
          <w:tcPr>
            <w:tcW w:w="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pPr>
            <w:r>
              <w:rPr>
                <w:rFonts w:hint="eastAsia"/>
              </w:rPr>
              <w:t>32</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163.93</w:t>
            </w:r>
          </w:p>
        </w:tc>
        <w:tc>
          <w:tcPr>
            <w:tcW w:w="283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Cs w:val="21"/>
              </w:rPr>
            </w:pPr>
            <w:r>
              <w:rPr>
                <w:rFonts w:hint="eastAsia"/>
                <w:b/>
                <w:bCs/>
                <w:sz w:val="20"/>
              </w:rPr>
              <w:t>总计</w:t>
            </w:r>
          </w:p>
        </w:tc>
        <w:tc>
          <w:tcPr>
            <w:tcW w:w="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64</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163.93</w:t>
            </w: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163.93</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585" w:hRule="atLeast"/>
        </w:trPr>
        <w:tc>
          <w:tcPr>
            <w:tcW w:w="10830" w:type="dxa"/>
            <w:gridSpan w:val="14"/>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注：本表反映部门本年度一般公共预算财政拨款、政府性基金预算财政拨款和国有资本经营预算财政拨款的总收支和年末结转结余情况。</w:t>
            </w:r>
          </w:p>
        </w:tc>
      </w:tr>
      <w:tr>
        <w:tblPrEx>
          <w:tblCellMar>
            <w:top w:w="15" w:type="dxa"/>
            <w:left w:w="15" w:type="dxa"/>
            <w:bottom w:w="15" w:type="dxa"/>
            <w:right w:w="15" w:type="dxa"/>
          </w:tblCellMar>
        </w:tblPrEx>
        <w:trPr>
          <w:gridAfter w:val="1"/>
          <w:wAfter w:w="3338" w:type="dxa"/>
          <w:trHeight w:val="720" w:hRule="atLeast"/>
        </w:trPr>
        <w:tc>
          <w:tcPr>
            <w:tcW w:w="10848" w:type="dxa"/>
            <w:gridSpan w:val="15"/>
            <w:shd w:val="clear" w:color="auto" w:fill="FFFFFF"/>
            <w:vAlign w:val="center"/>
          </w:tcPr>
          <w:p>
            <w:pPr>
              <w:widowControl/>
              <w:jc w:val="center"/>
              <w:textAlignment w:val="center"/>
              <w:rPr>
                <w:rFonts w:cs="华文中宋" w:asciiTheme="minorEastAsia" w:hAnsiTheme="minorEastAsia"/>
                <w:color w:val="000000"/>
                <w:sz w:val="32"/>
                <w:szCs w:val="32"/>
              </w:rPr>
            </w:pPr>
            <w:r>
              <w:rPr>
                <w:rFonts w:hint="eastAsia" w:cs="华文中宋" w:asciiTheme="minorEastAsia" w:hAnsiTheme="minorEastAsia"/>
                <w:color w:val="000000"/>
                <w:kern w:val="0"/>
                <w:sz w:val="32"/>
                <w:szCs w:val="32"/>
              </w:rPr>
              <w:t>一般公共预算财政拨款支出决算表</w:t>
            </w:r>
          </w:p>
        </w:tc>
      </w:tr>
      <w:tr>
        <w:tblPrEx>
          <w:tblCellMar>
            <w:top w:w="15" w:type="dxa"/>
            <w:left w:w="15" w:type="dxa"/>
            <w:bottom w:w="15" w:type="dxa"/>
            <w:right w:w="15" w:type="dxa"/>
          </w:tblCellMar>
        </w:tblPrEx>
        <w:trPr>
          <w:gridAfter w:val="1"/>
          <w:wAfter w:w="3338" w:type="dxa"/>
          <w:trHeight w:val="211" w:hRule="atLeast"/>
        </w:trPr>
        <w:tc>
          <w:tcPr>
            <w:tcW w:w="600" w:type="dxa"/>
            <w:shd w:val="clear" w:color="auto" w:fill="FFFFFF"/>
            <w:vAlign w:val="center"/>
          </w:tcPr>
          <w:p>
            <w:pPr>
              <w:jc w:val="center"/>
              <w:rPr>
                <w:rFonts w:ascii="宋体" w:hAnsi="宋体" w:eastAsia="宋体" w:cs="宋体"/>
                <w:color w:val="000000"/>
                <w:sz w:val="20"/>
                <w:szCs w:val="20"/>
              </w:rPr>
            </w:pPr>
          </w:p>
        </w:tc>
        <w:tc>
          <w:tcPr>
            <w:tcW w:w="243" w:type="dxa"/>
            <w:shd w:val="clear" w:color="auto" w:fill="FFFFFF"/>
            <w:vAlign w:val="center"/>
          </w:tcPr>
          <w:p>
            <w:pPr>
              <w:jc w:val="center"/>
              <w:rPr>
                <w:rFonts w:ascii="宋体" w:hAnsi="宋体" w:eastAsia="宋体" w:cs="宋体"/>
                <w:color w:val="000000"/>
                <w:sz w:val="20"/>
                <w:szCs w:val="20"/>
              </w:rPr>
            </w:pPr>
          </w:p>
        </w:tc>
        <w:tc>
          <w:tcPr>
            <w:tcW w:w="3163" w:type="dxa"/>
            <w:gridSpan w:val="4"/>
            <w:shd w:val="clear" w:color="auto" w:fill="FFFFFF"/>
            <w:vAlign w:val="center"/>
          </w:tcPr>
          <w:p>
            <w:pPr>
              <w:jc w:val="center"/>
              <w:rPr>
                <w:rFonts w:ascii="宋体" w:hAnsi="宋体" w:eastAsia="宋体" w:cs="宋体"/>
                <w:color w:val="000000"/>
                <w:sz w:val="20"/>
                <w:szCs w:val="20"/>
              </w:rPr>
            </w:pPr>
          </w:p>
        </w:tc>
        <w:tc>
          <w:tcPr>
            <w:tcW w:w="2386" w:type="dxa"/>
            <w:shd w:val="clear" w:color="auto" w:fill="FFFFFF"/>
            <w:vAlign w:val="center"/>
          </w:tcPr>
          <w:p>
            <w:pPr>
              <w:rPr>
                <w:rFonts w:ascii="宋体" w:hAnsi="宋体" w:eastAsia="宋体" w:cs="宋体"/>
                <w:color w:val="000000"/>
                <w:sz w:val="20"/>
                <w:szCs w:val="20"/>
              </w:rPr>
            </w:pPr>
          </w:p>
        </w:tc>
        <w:tc>
          <w:tcPr>
            <w:tcW w:w="2176" w:type="dxa"/>
            <w:gridSpan w:val="4"/>
            <w:shd w:val="clear" w:color="auto" w:fill="FFFFFF"/>
            <w:vAlign w:val="center"/>
          </w:tcPr>
          <w:p>
            <w:pPr>
              <w:rPr>
                <w:rFonts w:ascii="宋体" w:hAnsi="宋体" w:eastAsia="宋体" w:cs="宋体"/>
                <w:color w:val="000000"/>
                <w:sz w:val="20"/>
                <w:szCs w:val="20"/>
              </w:rPr>
            </w:pPr>
          </w:p>
        </w:tc>
        <w:tc>
          <w:tcPr>
            <w:tcW w:w="2280" w:type="dxa"/>
            <w:gridSpan w:val="4"/>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公开0</w:t>
            </w:r>
            <w:r>
              <w:rPr>
                <w:rStyle w:val="11"/>
                <w:rFonts w:hint="default"/>
              </w:rPr>
              <w:t>5表</w:t>
            </w:r>
          </w:p>
        </w:tc>
      </w:tr>
      <w:tr>
        <w:tblPrEx>
          <w:tblCellMar>
            <w:top w:w="15" w:type="dxa"/>
            <w:left w:w="15" w:type="dxa"/>
            <w:bottom w:w="15" w:type="dxa"/>
            <w:right w:w="15" w:type="dxa"/>
          </w:tblCellMar>
        </w:tblPrEx>
        <w:trPr>
          <w:gridAfter w:val="1"/>
          <w:wAfter w:w="3338" w:type="dxa"/>
          <w:trHeight w:val="360" w:hRule="atLeast"/>
        </w:trPr>
        <w:tc>
          <w:tcPr>
            <w:tcW w:w="4006" w:type="dxa"/>
            <w:gridSpan w:val="6"/>
            <w:shd w:val="clear" w:color="auto" w:fill="FFFFFF"/>
            <w:vAlign w:val="center"/>
          </w:tcPr>
          <w:p>
            <w:pPr>
              <w:jc w:val="left"/>
              <w:rPr>
                <w:rFonts w:ascii="宋体" w:hAnsi="宋体" w:eastAsia="宋体" w:cs="宋体"/>
                <w:color w:val="000000"/>
                <w:sz w:val="20"/>
                <w:szCs w:val="20"/>
              </w:rPr>
            </w:pPr>
            <w:r>
              <w:rPr>
                <w:rFonts w:hint="eastAsia" w:ascii="宋体" w:hAnsi="宋体" w:eastAsia="宋体" w:cs="宋体"/>
                <w:color w:val="000000"/>
                <w:kern w:val="0"/>
                <w:sz w:val="20"/>
                <w:szCs w:val="20"/>
              </w:rPr>
              <w:t>部门：中国共产党成安县委员会宣传部</w:t>
            </w:r>
          </w:p>
        </w:tc>
        <w:tc>
          <w:tcPr>
            <w:tcW w:w="2386" w:type="dxa"/>
            <w:shd w:val="clear" w:color="auto" w:fill="FFFFFF"/>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2176" w:type="dxa"/>
            <w:gridSpan w:val="4"/>
            <w:shd w:val="clear" w:color="auto" w:fill="FFFFFF"/>
            <w:vAlign w:val="center"/>
          </w:tcPr>
          <w:p>
            <w:pPr>
              <w:rPr>
                <w:rFonts w:ascii="宋体" w:hAnsi="宋体" w:eastAsia="宋体" w:cs="宋体"/>
                <w:color w:val="000000"/>
                <w:sz w:val="20"/>
                <w:szCs w:val="20"/>
              </w:rPr>
            </w:pPr>
          </w:p>
        </w:tc>
        <w:tc>
          <w:tcPr>
            <w:tcW w:w="2280" w:type="dxa"/>
            <w:gridSpan w:val="4"/>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r>
      <w:tr>
        <w:tblPrEx>
          <w:tblCellMar>
            <w:top w:w="15" w:type="dxa"/>
            <w:left w:w="15" w:type="dxa"/>
            <w:bottom w:w="15" w:type="dxa"/>
            <w:right w:w="15" w:type="dxa"/>
          </w:tblCellMar>
        </w:tblPrEx>
        <w:trPr>
          <w:gridAfter w:val="1"/>
          <w:wAfter w:w="3338" w:type="dxa"/>
          <w:trHeight w:val="675" w:hRule="atLeast"/>
        </w:trPr>
        <w:tc>
          <w:tcPr>
            <w:tcW w:w="400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 xml:space="preserve">项 </w:t>
            </w:r>
            <w:r>
              <w:rPr>
                <w:rStyle w:val="12"/>
                <w:rFonts w:hint="default"/>
              </w:rPr>
              <w:t xml:space="preserve">   </w:t>
            </w:r>
            <w:r>
              <w:rPr>
                <w:rStyle w:val="13"/>
                <w:rFonts w:hint="default"/>
              </w:rPr>
              <w:t>目</w:t>
            </w:r>
          </w:p>
        </w:tc>
        <w:tc>
          <w:tcPr>
            <w:tcW w:w="684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本年支出</w:t>
            </w:r>
          </w:p>
        </w:tc>
      </w:tr>
      <w:tr>
        <w:tblPrEx>
          <w:tblCellMar>
            <w:top w:w="15" w:type="dxa"/>
            <w:left w:w="15" w:type="dxa"/>
            <w:bottom w:w="15" w:type="dxa"/>
            <w:right w:w="15" w:type="dxa"/>
          </w:tblCellMar>
        </w:tblPrEx>
        <w:trPr>
          <w:gridAfter w:val="1"/>
          <w:wAfter w:w="3338" w:type="dxa"/>
          <w:trHeight w:val="390" w:hRule="atLeast"/>
        </w:trPr>
        <w:tc>
          <w:tcPr>
            <w:tcW w:w="84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科目代码</w:t>
            </w:r>
          </w:p>
        </w:tc>
        <w:tc>
          <w:tcPr>
            <w:tcW w:w="3163"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科目名称</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小计</w:t>
            </w:r>
          </w:p>
        </w:tc>
        <w:tc>
          <w:tcPr>
            <w:tcW w:w="2176"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 xml:space="preserve">基本支出  </w:t>
            </w:r>
          </w:p>
        </w:tc>
        <w:tc>
          <w:tcPr>
            <w:tcW w:w="2280"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项目支出</w:t>
            </w:r>
          </w:p>
        </w:tc>
      </w:tr>
      <w:tr>
        <w:tblPrEx>
          <w:tblCellMar>
            <w:top w:w="15" w:type="dxa"/>
            <w:left w:w="15" w:type="dxa"/>
            <w:bottom w:w="15" w:type="dxa"/>
            <w:right w:w="15" w:type="dxa"/>
          </w:tblCellMar>
        </w:tblPrEx>
        <w:trPr>
          <w:gridAfter w:val="1"/>
          <w:wAfter w:w="3338" w:type="dxa"/>
          <w:trHeight w:val="390" w:hRule="atLeast"/>
        </w:trPr>
        <w:tc>
          <w:tcPr>
            <w:tcW w:w="84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3163"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7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280"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84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3163"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7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280"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400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栏次</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1</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2</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3</w:t>
            </w:r>
          </w:p>
        </w:tc>
      </w:tr>
      <w:tr>
        <w:tblPrEx>
          <w:tblCellMar>
            <w:top w:w="15" w:type="dxa"/>
            <w:left w:w="15" w:type="dxa"/>
            <w:bottom w:w="15" w:type="dxa"/>
            <w:right w:w="15" w:type="dxa"/>
          </w:tblCellMar>
        </w:tblPrEx>
        <w:trPr>
          <w:gridAfter w:val="1"/>
          <w:wAfter w:w="3338" w:type="dxa"/>
          <w:trHeight w:val="390" w:hRule="atLeast"/>
        </w:trPr>
        <w:tc>
          <w:tcPr>
            <w:tcW w:w="400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合计</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b/>
                <w:bCs/>
                <w:color w:val="000000"/>
                <w:kern w:val="0"/>
                <w:sz w:val="22"/>
              </w:rPr>
              <w:t>163.93</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b/>
                <w:bCs/>
                <w:color w:val="000000"/>
                <w:kern w:val="0"/>
                <w:sz w:val="22"/>
              </w:rPr>
              <w:t>163.93</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rPr>
              <w:t>201</w:t>
            </w:r>
          </w:p>
        </w:tc>
        <w:tc>
          <w:tcPr>
            <w:tcW w:w="316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2"/>
              </w:rPr>
              <w:t>一般公共服务支出</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rPr>
              <w:t>134.85</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rPr>
              <w:t>134.85</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rPr>
              <w:t>20133</w:t>
            </w:r>
          </w:p>
        </w:tc>
        <w:tc>
          <w:tcPr>
            <w:tcW w:w="316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rPr>
              <w:t>宣传事务</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rPr>
              <w:t>134.85</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rPr>
              <w:t>134.85</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rPr>
              <w:t>2013301</w:t>
            </w:r>
          </w:p>
        </w:tc>
        <w:tc>
          <w:tcPr>
            <w:tcW w:w="316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2"/>
              </w:rPr>
              <w:t xml:space="preserve">  行政运行</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rPr>
              <w:t>134.85</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rPr>
              <w:t>134.85</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rPr>
              <w:t>208</w:t>
            </w:r>
          </w:p>
        </w:tc>
        <w:tc>
          <w:tcPr>
            <w:tcW w:w="316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rPr>
              <w:t>社会保障和就业支出</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rPr>
              <w:t>17.39</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rPr>
              <w:t>17.39</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rPr>
              <w:t>20805</w:t>
            </w:r>
          </w:p>
        </w:tc>
        <w:tc>
          <w:tcPr>
            <w:tcW w:w="316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rPr>
              <w:t>行政事业单位养老支出</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rPr>
              <w:t>17.39</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rPr>
              <w:t>17.39</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rPr>
              <w:t>2080505</w:t>
            </w:r>
          </w:p>
        </w:tc>
        <w:tc>
          <w:tcPr>
            <w:tcW w:w="316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rPr>
              <w:t xml:space="preserve">  机关事业单位基本养老保险缴费支出</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rPr>
              <w:t>9.71</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rPr>
              <w:t>9.71</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rPr>
              <w:t>2080506</w:t>
            </w:r>
          </w:p>
        </w:tc>
        <w:tc>
          <w:tcPr>
            <w:tcW w:w="316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rPr>
              <w:t xml:space="preserve">  机关事业单位职业年金缴费支出</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rPr>
              <w:t>7.68</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rPr>
              <w:t>7.68</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rPr>
              <w:t>210</w:t>
            </w:r>
          </w:p>
        </w:tc>
        <w:tc>
          <w:tcPr>
            <w:tcW w:w="316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rPr>
              <w:t>卫生健康支出</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rPr>
              <w:t>1.95</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rPr>
              <w:t>1.95</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rPr>
              <w:t>21012</w:t>
            </w:r>
          </w:p>
        </w:tc>
        <w:tc>
          <w:tcPr>
            <w:tcW w:w="316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rPr>
              <w:t>财政对基本医疗保险基金的补助</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rPr>
              <w:t>1.95</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rPr>
              <w:t>1.95</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rPr>
              <w:t>2101201</w:t>
            </w:r>
          </w:p>
        </w:tc>
        <w:tc>
          <w:tcPr>
            <w:tcW w:w="316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rPr>
              <w:t xml:space="preserve">  财政对职工基本医疗保险基金的补助</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rPr>
              <w:t>1.95</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rPr>
              <w:t>1.95</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rPr>
              <w:t>221</w:t>
            </w:r>
          </w:p>
        </w:tc>
        <w:tc>
          <w:tcPr>
            <w:tcW w:w="316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rPr>
              <w:t>住房保障支出</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rPr>
              <w:t>9.74</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rPr>
              <w:t>9.74</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rPr>
              <w:t>22102</w:t>
            </w:r>
          </w:p>
        </w:tc>
        <w:tc>
          <w:tcPr>
            <w:tcW w:w="316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rPr>
              <w:t>住房改革支出</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rPr>
              <w:t>9.74</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rPr>
              <w:t>9.74</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rPr>
              <w:t>2210201</w:t>
            </w:r>
          </w:p>
        </w:tc>
        <w:tc>
          <w:tcPr>
            <w:tcW w:w="316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rPr>
              <w:t xml:space="preserve">  住房公积金</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rPr>
              <w:t>9.74</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rPr>
              <w:t>9.74</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930" w:hRule="atLeast"/>
        </w:trPr>
        <w:tc>
          <w:tcPr>
            <w:tcW w:w="10848" w:type="dxa"/>
            <w:gridSpan w:val="15"/>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注：本表反映部门本年度一般公共预算财政拨款支出情况。</w:t>
            </w:r>
          </w:p>
        </w:tc>
      </w:tr>
    </w:tbl>
    <w:p>
      <w:pPr>
        <w:sectPr>
          <w:pgSz w:w="11906" w:h="16838"/>
          <w:pgMar w:top="567" w:right="567" w:bottom="567" w:left="567" w:header="851" w:footer="992" w:gutter="0"/>
          <w:cols w:space="0" w:num="1"/>
          <w:docGrid w:type="lines" w:linePitch="312" w:charSpace="0"/>
        </w:sectPr>
      </w:pPr>
    </w:p>
    <w:tbl>
      <w:tblPr>
        <w:tblStyle w:val="6"/>
        <w:tblW w:w="15429" w:type="dxa"/>
        <w:tblInd w:w="0" w:type="dxa"/>
        <w:tblLayout w:type="fixed"/>
        <w:tblCellMar>
          <w:top w:w="15" w:type="dxa"/>
          <w:left w:w="15" w:type="dxa"/>
          <w:bottom w:w="15" w:type="dxa"/>
          <w:right w:w="15" w:type="dxa"/>
        </w:tblCellMar>
      </w:tblPr>
      <w:tblGrid>
        <w:gridCol w:w="667"/>
        <w:gridCol w:w="2138"/>
        <w:gridCol w:w="862"/>
        <w:gridCol w:w="638"/>
        <w:gridCol w:w="1668"/>
        <w:gridCol w:w="938"/>
        <w:gridCol w:w="619"/>
        <w:gridCol w:w="2250"/>
        <w:gridCol w:w="1034"/>
        <w:gridCol w:w="4615"/>
      </w:tblGrid>
      <w:tr>
        <w:tblPrEx>
          <w:tblCellMar>
            <w:top w:w="15" w:type="dxa"/>
            <w:left w:w="15" w:type="dxa"/>
            <w:bottom w:w="15" w:type="dxa"/>
            <w:right w:w="15" w:type="dxa"/>
          </w:tblCellMar>
        </w:tblPrEx>
        <w:trPr>
          <w:trHeight w:val="435" w:hRule="atLeast"/>
        </w:trPr>
        <w:tc>
          <w:tcPr>
            <w:tcW w:w="15429" w:type="dxa"/>
            <w:gridSpan w:val="10"/>
            <w:shd w:val="clear" w:color="auto" w:fill="auto"/>
            <w:vAlign w:val="center"/>
          </w:tcPr>
          <w:p>
            <w:pPr>
              <w:widowControl/>
              <w:ind w:firstLine="2240" w:firstLineChars="700"/>
              <w:textAlignment w:val="center"/>
              <w:rPr>
                <w:rFonts w:cs="华文中宋" w:asciiTheme="minorEastAsia" w:hAnsiTheme="minorEastAsia"/>
                <w:color w:val="000000"/>
                <w:sz w:val="32"/>
                <w:szCs w:val="32"/>
              </w:rPr>
            </w:pPr>
            <w:r>
              <w:rPr>
                <w:rFonts w:hint="eastAsia" w:cs="华文中宋" w:asciiTheme="minorEastAsia" w:hAnsiTheme="minorEastAsia"/>
                <w:color w:val="000000"/>
                <w:kern w:val="0"/>
                <w:sz w:val="32"/>
                <w:szCs w:val="32"/>
              </w:rPr>
              <w:t>一般公共预算财政拨款基本支出决算</w:t>
            </w:r>
            <w:r>
              <w:rPr>
                <w:rStyle w:val="14"/>
                <w:rFonts w:hint="default" w:asciiTheme="minorEastAsia" w:hAnsiTheme="minorEastAsia" w:eastAsiaTheme="minorEastAsia"/>
              </w:rPr>
              <w:t>明细</w:t>
            </w:r>
            <w:r>
              <w:rPr>
                <w:rStyle w:val="15"/>
                <w:rFonts w:hint="default" w:asciiTheme="minorEastAsia" w:hAnsiTheme="minorEastAsia" w:eastAsiaTheme="minorEastAsia"/>
              </w:rPr>
              <w:t>表</w:t>
            </w:r>
          </w:p>
        </w:tc>
      </w:tr>
      <w:tr>
        <w:tblPrEx>
          <w:tblCellMar>
            <w:top w:w="15" w:type="dxa"/>
            <w:left w:w="15" w:type="dxa"/>
            <w:bottom w:w="15" w:type="dxa"/>
            <w:right w:w="15" w:type="dxa"/>
          </w:tblCellMar>
        </w:tblPrEx>
        <w:trPr>
          <w:gridAfter w:val="1"/>
          <w:wAfter w:w="4615" w:type="dxa"/>
          <w:trHeight w:val="405" w:hRule="atLeast"/>
        </w:trPr>
        <w:tc>
          <w:tcPr>
            <w:tcW w:w="667" w:type="dxa"/>
            <w:shd w:val="clear" w:color="auto" w:fill="FFFFFF"/>
            <w:vAlign w:val="center"/>
          </w:tcPr>
          <w:p>
            <w:pPr>
              <w:jc w:val="center"/>
              <w:rPr>
                <w:rFonts w:ascii="宋体" w:hAnsi="宋体" w:eastAsia="宋体" w:cs="宋体"/>
                <w:color w:val="000000"/>
                <w:sz w:val="20"/>
                <w:szCs w:val="20"/>
              </w:rPr>
            </w:pPr>
          </w:p>
        </w:tc>
        <w:tc>
          <w:tcPr>
            <w:tcW w:w="2138" w:type="dxa"/>
            <w:shd w:val="clear" w:color="auto" w:fill="FFFFFF"/>
            <w:vAlign w:val="center"/>
          </w:tcPr>
          <w:p>
            <w:pPr>
              <w:jc w:val="center"/>
              <w:rPr>
                <w:rFonts w:ascii="宋体" w:hAnsi="宋体" w:eastAsia="宋体" w:cs="宋体"/>
                <w:color w:val="000000"/>
                <w:sz w:val="20"/>
                <w:szCs w:val="20"/>
              </w:rPr>
            </w:pPr>
          </w:p>
        </w:tc>
        <w:tc>
          <w:tcPr>
            <w:tcW w:w="862" w:type="dxa"/>
            <w:shd w:val="clear" w:color="auto" w:fill="FFFFFF"/>
            <w:vAlign w:val="center"/>
          </w:tcPr>
          <w:p>
            <w:pPr>
              <w:jc w:val="center"/>
              <w:rPr>
                <w:rFonts w:ascii="宋体" w:hAnsi="宋体" w:eastAsia="宋体" w:cs="宋体"/>
                <w:color w:val="000000"/>
                <w:sz w:val="20"/>
                <w:szCs w:val="20"/>
              </w:rPr>
            </w:pPr>
          </w:p>
        </w:tc>
        <w:tc>
          <w:tcPr>
            <w:tcW w:w="638" w:type="dxa"/>
            <w:shd w:val="clear" w:color="auto" w:fill="FFFFFF"/>
            <w:vAlign w:val="center"/>
          </w:tcPr>
          <w:p>
            <w:pPr>
              <w:rPr>
                <w:rFonts w:ascii="宋体" w:hAnsi="宋体" w:eastAsia="宋体" w:cs="宋体"/>
                <w:color w:val="000000"/>
                <w:sz w:val="20"/>
                <w:szCs w:val="20"/>
              </w:rPr>
            </w:pPr>
          </w:p>
        </w:tc>
        <w:tc>
          <w:tcPr>
            <w:tcW w:w="1668" w:type="dxa"/>
            <w:shd w:val="clear" w:color="auto" w:fill="FFFFFF"/>
            <w:vAlign w:val="center"/>
          </w:tcPr>
          <w:p>
            <w:pPr>
              <w:rPr>
                <w:rFonts w:ascii="宋体" w:hAnsi="宋体" w:eastAsia="宋体" w:cs="宋体"/>
                <w:color w:val="000000"/>
                <w:sz w:val="20"/>
                <w:szCs w:val="20"/>
              </w:rPr>
            </w:pPr>
          </w:p>
        </w:tc>
        <w:tc>
          <w:tcPr>
            <w:tcW w:w="938" w:type="dxa"/>
            <w:shd w:val="clear" w:color="auto" w:fill="FFFFFF"/>
            <w:vAlign w:val="center"/>
          </w:tcPr>
          <w:p>
            <w:pPr>
              <w:rPr>
                <w:rFonts w:ascii="宋体" w:hAnsi="宋体" w:eastAsia="宋体" w:cs="宋体"/>
                <w:color w:val="000000"/>
                <w:sz w:val="20"/>
                <w:szCs w:val="20"/>
              </w:rPr>
            </w:pPr>
          </w:p>
        </w:tc>
        <w:tc>
          <w:tcPr>
            <w:tcW w:w="619" w:type="dxa"/>
            <w:shd w:val="clear" w:color="auto" w:fill="FFFFFF"/>
            <w:vAlign w:val="center"/>
          </w:tcPr>
          <w:p>
            <w:pPr>
              <w:rPr>
                <w:rFonts w:ascii="宋体" w:hAnsi="宋体" w:eastAsia="宋体" w:cs="宋体"/>
                <w:color w:val="000000"/>
                <w:sz w:val="20"/>
                <w:szCs w:val="20"/>
              </w:rPr>
            </w:pPr>
          </w:p>
        </w:tc>
        <w:tc>
          <w:tcPr>
            <w:tcW w:w="2250" w:type="dxa"/>
            <w:shd w:val="clear" w:color="auto" w:fill="FFFFFF"/>
            <w:vAlign w:val="center"/>
          </w:tcPr>
          <w:p>
            <w:pPr>
              <w:rPr>
                <w:rFonts w:ascii="宋体" w:hAnsi="宋体" w:eastAsia="宋体" w:cs="宋体"/>
                <w:color w:val="000000"/>
                <w:sz w:val="20"/>
                <w:szCs w:val="20"/>
              </w:rPr>
            </w:pPr>
          </w:p>
        </w:tc>
        <w:tc>
          <w:tcPr>
            <w:tcW w:w="1034"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公开06表</w:t>
            </w:r>
          </w:p>
        </w:tc>
      </w:tr>
      <w:tr>
        <w:tblPrEx>
          <w:tblCellMar>
            <w:top w:w="15" w:type="dxa"/>
            <w:left w:w="15" w:type="dxa"/>
            <w:bottom w:w="15" w:type="dxa"/>
            <w:right w:w="15" w:type="dxa"/>
          </w:tblCellMar>
        </w:tblPrEx>
        <w:trPr>
          <w:gridAfter w:val="1"/>
          <w:wAfter w:w="4615" w:type="dxa"/>
          <w:trHeight w:val="301" w:hRule="atLeast"/>
        </w:trPr>
        <w:tc>
          <w:tcPr>
            <w:tcW w:w="3667" w:type="dxa"/>
            <w:gridSpan w:val="3"/>
            <w:shd w:val="clear" w:color="auto" w:fill="auto"/>
            <w:vAlign w:val="center"/>
          </w:tcPr>
          <w:p>
            <w:pPr>
              <w:jc w:val="left"/>
              <w:rPr>
                <w:rFonts w:ascii="宋体" w:hAnsi="宋体" w:eastAsia="宋体" w:cs="宋体"/>
                <w:color w:val="000000"/>
                <w:sz w:val="20"/>
                <w:szCs w:val="20"/>
              </w:rPr>
            </w:pPr>
            <w:r>
              <w:rPr>
                <w:rFonts w:hint="eastAsia" w:ascii="宋体" w:hAnsi="宋体" w:eastAsia="宋体" w:cs="宋体"/>
                <w:color w:val="000000"/>
                <w:kern w:val="0"/>
                <w:sz w:val="20"/>
                <w:szCs w:val="20"/>
              </w:rPr>
              <w:t>部门：中国共产党成安县委员会宣传部</w:t>
            </w:r>
          </w:p>
        </w:tc>
        <w:tc>
          <w:tcPr>
            <w:tcW w:w="638" w:type="dxa"/>
            <w:shd w:val="clear" w:color="auto" w:fill="auto"/>
            <w:vAlign w:val="center"/>
          </w:tcPr>
          <w:p>
            <w:pPr>
              <w:rPr>
                <w:rFonts w:ascii="宋体" w:hAnsi="宋体" w:eastAsia="宋体" w:cs="宋体"/>
                <w:color w:val="000000"/>
                <w:sz w:val="20"/>
                <w:szCs w:val="20"/>
              </w:rPr>
            </w:pPr>
          </w:p>
        </w:tc>
        <w:tc>
          <w:tcPr>
            <w:tcW w:w="1668" w:type="dxa"/>
            <w:shd w:val="clear" w:color="auto" w:fill="auto"/>
            <w:vAlign w:val="center"/>
          </w:tcPr>
          <w:p>
            <w:pPr>
              <w:ind w:firstLine="600" w:firstLineChars="300"/>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938" w:type="dxa"/>
            <w:shd w:val="clear" w:color="auto" w:fill="auto"/>
            <w:vAlign w:val="center"/>
          </w:tcPr>
          <w:p>
            <w:pPr>
              <w:rPr>
                <w:rFonts w:ascii="宋体" w:hAnsi="宋体" w:eastAsia="宋体" w:cs="宋体"/>
                <w:color w:val="000000"/>
                <w:sz w:val="20"/>
                <w:szCs w:val="20"/>
              </w:rPr>
            </w:pPr>
          </w:p>
        </w:tc>
        <w:tc>
          <w:tcPr>
            <w:tcW w:w="619" w:type="dxa"/>
            <w:shd w:val="clear" w:color="auto" w:fill="auto"/>
            <w:vAlign w:val="center"/>
          </w:tcPr>
          <w:p>
            <w:pPr>
              <w:rPr>
                <w:rFonts w:ascii="宋体" w:hAnsi="宋体" w:eastAsia="宋体" w:cs="宋体"/>
                <w:color w:val="000000"/>
                <w:sz w:val="20"/>
                <w:szCs w:val="20"/>
              </w:rPr>
            </w:pPr>
          </w:p>
        </w:tc>
        <w:tc>
          <w:tcPr>
            <w:tcW w:w="2250" w:type="dxa"/>
            <w:shd w:val="clear" w:color="auto" w:fill="auto"/>
            <w:vAlign w:val="center"/>
          </w:tcPr>
          <w:p>
            <w:pPr>
              <w:rPr>
                <w:rFonts w:ascii="宋体" w:hAnsi="宋体" w:eastAsia="宋体" w:cs="宋体"/>
                <w:color w:val="000000"/>
                <w:sz w:val="20"/>
                <w:szCs w:val="20"/>
              </w:rPr>
            </w:pPr>
          </w:p>
        </w:tc>
        <w:tc>
          <w:tcPr>
            <w:tcW w:w="1034" w:type="dxa"/>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r>
      <w:tr>
        <w:tblPrEx>
          <w:tblCellMar>
            <w:top w:w="15" w:type="dxa"/>
            <w:left w:w="15" w:type="dxa"/>
            <w:bottom w:w="15" w:type="dxa"/>
            <w:right w:w="15" w:type="dxa"/>
          </w:tblCellMar>
        </w:tblPrEx>
        <w:trPr>
          <w:gridAfter w:val="1"/>
          <w:wAfter w:w="4615" w:type="dxa"/>
          <w:trHeight w:val="54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科目代码</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科目名称</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决算数</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科目代码</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科目名称</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决算数</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科目代码</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科目名称</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决算数</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工资福利支出</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rPr>
              <w:t>129.70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商品和服务支出</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34.23</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债务利息及费用支出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基本工资</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rPr>
              <w:t>84.90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30201</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办公费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8.77</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30701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国内债务付息</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30102</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津贴补贴</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rPr>
              <w:t>15.72</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30202</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印刷费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7.04</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30702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国外债务付息</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奖金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30203</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咨询费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资本性支出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9.30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30106</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伙食补助费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30204</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手续费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房屋建筑物购建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30107</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绩效工资</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30205</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水费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办公设备购置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9.30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30108</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机关事业单位基本养老保险缴费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rPr>
              <w:t>9.71</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30206</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电费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31003</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专用设备购置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职业年金缴费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rPr>
              <w:t>7.68</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30207</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邮电费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31005</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基础设施建设</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30110</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职工基本医疗保险缴费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rPr>
              <w:t>1.95</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30208</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取暖费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31006</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大型修缮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30111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公务员医疗补助缴费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物业管理费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信息网络及软件购置更新</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30112</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其他社会保障缴费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30211</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差旅费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2.73</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31008</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物资储备</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30113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住房公积金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rPr>
              <w:t>9.74</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30212</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16"/>
                <w:szCs w:val="16"/>
              </w:rPr>
              <w:t xml:space="preserve">  因公出国（境）费用</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土地补偿</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30114</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医疗费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30213</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维修（护）费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安置补助</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30199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其他工资福利支出</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30214</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租赁费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地上附着物和青苗补偿</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对个人和家庭的补助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30215</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会议费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拆迁补偿</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离休费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30216</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培训费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31013</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公务用车购置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30302</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退休费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30217</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公务接待费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其他交通工具购置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退职（役）费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30218</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专用材料费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31021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文物和陈列品购置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30304</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抚恤金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30224</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被装购置费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31022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无形资产购置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30305</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生活补助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30225</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专用燃料费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31099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其他资本性支出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30306</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救济费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30226</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劳务费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214" w:leftChars="102"/>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30307</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医疗费补助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30227</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委托业务费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39907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国家赔偿费用支出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30308</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助学金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30228</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工会经费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4.00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39908</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对民间非营利组织和群众性自治组织补贴</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奖励金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福利费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39909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经常性赠与</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30310</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个人农业生产补贴</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30231</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w:t>
            </w:r>
            <w:r>
              <w:rPr>
                <w:rFonts w:hint="eastAsia" w:ascii="宋体" w:hAnsi="宋体" w:eastAsia="宋体" w:cs="宋体"/>
                <w:color w:val="000000"/>
                <w:kern w:val="0"/>
                <w:sz w:val="16"/>
                <w:szCs w:val="16"/>
              </w:rPr>
              <w:t xml:space="preserve"> 公务用车运行维护费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2.17</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资本性赠与</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30311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代缴社会保险费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30239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其他交通费用</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9.52</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39999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30399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其他对个人和家庭的补助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30240</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税金及附加费用</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1"/>
          <w:wAfter w:w="4615" w:type="dxa"/>
          <w:trHeight w:val="399"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30299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w:t>
            </w:r>
            <w:r>
              <w:rPr>
                <w:rFonts w:hint="eastAsia" w:ascii="宋体" w:hAnsi="宋体" w:eastAsia="宋体" w:cs="宋体"/>
                <w:color w:val="000000"/>
                <w:kern w:val="0"/>
                <w:sz w:val="16"/>
                <w:szCs w:val="16"/>
              </w:rPr>
              <w:t xml:space="preserve"> 其他商品和服务支出</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1"/>
          <w:wAfter w:w="4615" w:type="dxa"/>
          <w:trHeight w:val="241" w:hRule="atLeast"/>
        </w:trPr>
        <w:tc>
          <w:tcPr>
            <w:tcW w:w="28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人员经费合计</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ascii="宋体" w:hAnsi="宋体" w:eastAsia="宋体" w:cs="宋体"/>
                <w:color w:val="000000"/>
                <w:sz w:val="22"/>
              </w:rPr>
              <w:t>129.70</w:t>
            </w:r>
          </w:p>
        </w:tc>
        <w:tc>
          <w:tcPr>
            <w:tcW w:w="611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公用经费合计</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34.23</w:t>
            </w:r>
          </w:p>
        </w:tc>
      </w:tr>
      <w:tr>
        <w:tblPrEx>
          <w:tblCellMar>
            <w:top w:w="15" w:type="dxa"/>
            <w:left w:w="15" w:type="dxa"/>
            <w:bottom w:w="15" w:type="dxa"/>
            <w:right w:w="15" w:type="dxa"/>
          </w:tblCellMar>
        </w:tblPrEx>
        <w:trPr>
          <w:trHeight w:val="390" w:hRule="atLeast"/>
        </w:trPr>
        <w:tc>
          <w:tcPr>
            <w:tcW w:w="15429" w:type="dxa"/>
            <w:gridSpan w:val="10"/>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注：本表反映部门本年度一般公共预算财政拨款基本支出明细情况。</w:t>
            </w:r>
          </w:p>
        </w:tc>
      </w:tr>
    </w:tbl>
    <w:p>
      <w:pPr>
        <w:sectPr>
          <w:pgSz w:w="11906" w:h="16838"/>
          <w:pgMar w:top="567" w:right="567" w:bottom="567" w:left="567" w:header="851" w:footer="992" w:gutter="0"/>
          <w:cols w:space="0" w:num="1"/>
          <w:docGrid w:type="lines" w:linePitch="312" w:charSpace="0"/>
        </w:sectPr>
      </w:pPr>
    </w:p>
    <w:tbl>
      <w:tblPr>
        <w:tblStyle w:val="6"/>
        <w:tblW w:w="10350" w:type="dxa"/>
        <w:tblInd w:w="0" w:type="dxa"/>
        <w:tblLayout w:type="fixed"/>
        <w:tblCellMar>
          <w:top w:w="15" w:type="dxa"/>
          <w:left w:w="15" w:type="dxa"/>
          <w:bottom w:w="15" w:type="dxa"/>
          <w:right w:w="15" w:type="dxa"/>
        </w:tblCellMar>
      </w:tblPr>
      <w:tblGrid>
        <w:gridCol w:w="555"/>
        <w:gridCol w:w="1080"/>
        <w:gridCol w:w="1321"/>
        <w:gridCol w:w="1996"/>
        <w:gridCol w:w="1080"/>
        <w:gridCol w:w="1080"/>
        <w:gridCol w:w="1080"/>
        <w:gridCol w:w="1081"/>
        <w:gridCol w:w="1077"/>
      </w:tblGrid>
      <w:tr>
        <w:tblPrEx>
          <w:tblCellMar>
            <w:top w:w="15" w:type="dxa"/>
            <w:left w:w="15" w:type="dxa"/>
            <w:bottom w:w="15" w:type="dxa"/>
            <w:right w:w="15" w:type="dxa"/>
          </w:tblCellMar>
        </w:tblPrEx>
        <w:trPr>
          <w:trHeight w:val="600" w:hRule="atLeast"/>
        </w:trPr>
        <w:tc>
          <w:tcPr>
            <w:tcW w:w="10350" w:type="dxa"/>
            <w:gridSpan w:val="9"/>
            <w:shd w:val="clear" w:color="auto" w:fill="FFFFFF"/>
            <w:vAlign w:val="center"/>
          </w:tcPr>
          <w:p>
            <w:pPr>
              <w:widowControl/>
              <w:jc w:val="center"/>
              <w:textAlignment w:val="center"/>
              <w:rPr>
                <w:rFonts w:cs="华文中宋" w:asciiTheme="minorEastAsia" w:hAnsiTheme="minorEastAsia"/>
                <w:color w:val="000000"/>
                <w:sz w:val="32"/>
                <w:szCs w:val="32"/>
              </w:rPr>
            </w:pPr>
            <w:r>
              <w:rPr>
                <w:rFonts w:hint="eastAsia" w:cs="华文中宋" w:asciiTheme="minorEastAsia" w:hAnsiTheme="minorEastAsia"/>
                <w:color w:val="000000"/>
                <w:kern w:val="0"/>
                <w:sz w:val="32"/>
                <w:szCs w:val="32"/>
              </w:rPr>
              <w:t>政府性基金预算财政拨款收入支出决算表</w:t>
            </w:r>
          </w:p>
        </w:tc>
      </w:tr>
      <w:tr>
        <w:tblPrEx>
          <w:tblCellMar>
            <w:top w:w="15" w:type="dxa"/>
            <w:left w:w="15" w:type="dxa"/>
            <w:bottom w:w="15" w:type="dxa"/>
            <w:right w:w="15" w:type="dxa"/>
          </w:tblCellMar>
        </w:tblPrEx>
        <w:trPr>
          <w:trHeight w:val="211" w:hRule="atLeast"/>
        </w:trPr>
        <w:tc>
          <w:tcPr>
            <w:tcW w:w="555"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center"/>
              <w:rPr>
                <w:rFonts w:ascii="宋体" w:hAnsi="宋体" w:eastAsia="宋体" w:cs="宋体"/>
                <w:color w:val="000000"/>
                <w:sz w:val="20"/>
                <w:szCs w:val="20"/>
              </w:rPr>
            </w:pPr>
          </w:p>
        </w:tc>
        <w:tc>
          <w:tcPr>
            <w:tcW w:w="1321" w:type="dxa"/>
            <w:shd w:val="clear" w:color="auto" w:fill="FFFFFF"/>
            <w:vAlign w:val="center"/>
          </w:tcPr>
          <w:p>
            <w:pPr>
              <w:jc w:val="center"/>
              <w:rPr>
                <w:rFonts w:ascii="宋体" w:hAnsi="宋体" w:eastAsia="宋体" w:cs="宋体"/>
                <w:color w:val="000000"/>
                <w:sz w:val="20"/>
                <w:szCs w:val="20"/>
              </w:rPr>
            </w:pPr>
          </w:p>
        </w:tc>
        <w:tc>
          <w:tcPr>
            <w:tcW w:w="1996" w:type="dxa"/>
            <w:shd w:val="clear" w:color="auto" w:fill="auto"/>
            <w:vAlign w:val="bottom"/>
          </w:tcPr>
          <w:p>
            <w:pPr>
              <w:rPr>
                <w:rFonts w:ascii="宋体" w:hAnsi="宋体" w:eastAsia="宋体" w:cs="宋体"/>
                <w:color w:val="000000"/>
                <w:sz w:val="24"/>
              </w:rPr>
            </w:pPr>
          </w:p>
        </w:tc>
        <w:tc>
          <w:tcPr>
            <w:tcW w:w="1080" w:type="dxa"/>
            <w:shd w:val="clear" w:color="auto" w:fill="auto"/>
            <w:vAlign w:val="bottom"/>
          </w:tcPr>
          <w:p>
            <w:pPr>
              <w:rPr>
                <w:rFonts w:ascii="宋体" w:hAnsi="宋体" w:eastAsia="宋体" w:cs="宋体"/>
                <w:color w:val="000000"/>
                <w:sz w:val="24"/>
              </w:rPr>
            </w:pPr>
          </w:p>
        </w:tc>
        <w:tc>
          <w:tcPr>
            <w:tcW w:w="1080" w:type="dxa"/>
            <w:shd w:val="clear" w:color="auto" w:fill="auto"/>
            <w:vAlign w:val="bottom"/>
          </w:tcPr>
          <w:p>
            <w:pPr>
              <w:rPr>
                <w:rFonts w:ascii="宋体" w:hAnsi="宋体" w:eastAsia="宋体" w:cs="宋体"/>
                <w:color w:val="000000"/>
                <w:sz w:val="24"/>
              </w:rPr>
            </w:pPr>
          </w:p>
        </w:tc>
        <w:tc>
          <w:tcPr>
            <w:tcW w:w="1080" w:type="dxa"/>
            <w:shd w:val="clear" w:color="auto" w:fill="auto"/>
            <w:vAlign w:val="bottom"/>
          </w:tcPr>
          <w:p>
            <w:pPr>
              <w:rPr>
                <w:rFonts w:ascii="宋体" w:hAnsi="宋体" w:eastAsia="宋体" w:cs="宋体"/>
                <w:color w:val="000000"/>
                <w:sz w:val="24"/>
              </w:rPr>
            </w:pPr>
          </w:p>
        </w:tc>
        <w:tc>
          <w:tcPr>
            <w:tcW w:w="1081" w:type="dxa"/>
            <w:shd w:val="clear" w:color="auto" w:fill="auto"/>
            <w:vAlign w:val="bottom"/>
          </w:tcPr>
          <w:p>
            <w:pPr>
              <w:rPr>
                <w:rFonts w:ascii="宋体" w:hAnsi="宋体" w:eastAsia="宋体" w:cs="宋体"/>
                <w:color w:val="000000"/>
                <w:sz w:val="24"/>
              </w:rPr>
            </w:pPr>
          </w:p>
        </w:tc>
        <w:tc>
          <w:tcPr>
            <w:tcW w:w="1077"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公开07表</w:t>
            </w:r>
          </w:p>
        </w:tc>
      </w:tr>
      <w:tr>
        <w:tblPrEx>
          <w:tblCellMar>
            <w:top w:w="15" w:type="dxa"/>
            <w:left w:w="15" w:type="dxa"/>
            <w:bottom w:w="15" w:type="dxa"/>
            <w:right w:w="15" w:type="dxa"/>
          </w:tblCellMar>
        </w:tblPrEx>
        <w:trPr>
          <w:trHeight w:val="301" w:hRule="atLeast"/>
        </w:trPr>
        <w:tc>
          <w:tcPr>
            <w:tcW w:w="4952" w:type="dxa"/>
            <w:gridSpan w:val="4"/>
            <w:shd w:val="clear" w:color="auto" w:fill="FFFFFF"/>
            <w:vAlign w:val="center"/>
          </w:tcPr>
          <w:p>
            <w:pPr>
              <w:rPr>
                <w:rFonts w:ascii="宋体" w:hAnsi="宋体" w:eastAsia="宋体" w:cs="宋体"/>
                <w:color w:val="000000"/>
                <w:sz w:val="20"/>
                <w:szCs w:val="20"/>
              </w:rPr>
            </w:pPr>
            <w:r>
              <w:rPr>
                <w:rFonts w:hint="eastAsia" w:ascii="宋体" w:hAnsi="宋体" w:eastAsia="宋体" w:cs="宋体"/>
                <w:color w:val="000000"/>
                <w:kern w:val="0"/>
                <w:sz w:val="20"/>
                <w:szCs w:val="20"/>
              </w:rPr>
              <w:t>部门：中国共产党成安县委员会宣传部</w:t>
            </w:r>
          </w:p>
        </w:tc>
        <w:tc>
          <w:tcPr>
            <w:tcW w:w="1080" w:type="dxa"/>
            <w:shd w:val="clear" w:color="auto" w:fill="FFFFFF"/>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1080" w:type="dxa"/>
            <w:shd w:val="clear" w:color="auto" w:fill="FFFFFF"/>
            <w:vAlign w:val="center"/>
          </w:tcPr>
          <w:p>
            <w:pPr>
              <w:rPr>
                <w:rFonts w:ascii="宋体" w:hAnsi="宋体" w:eastAsia="宋体" w:cs="宋体"/>
                <w:color w:val="000000"/>
                <w:sz w:val="20"/>
                <w:szCs w:val="20"/>
              </w:rPr>
            </w:pPr>
          </w:p>
        </w:tc>
        <w:tc>
          <w:tcPr>
            <w:tcW w:w="1080" w:type="dxa"/>
            <w:shd w:val="clear" w:color="auto" w:fill="FFFFFF"/>
            <w:vAlign w:val="center"/>
          </w:tcPr>
          <w:p>
            <w:pPr>
              <w:rPr>
                <w:rFonts w:ascii="宋体" w:hAnsi="宋体" w:eastAsia="宋体" w:cs="宋体"/>
                <w:color w:val="000000"/>
                <w:sz w:val="20"/>
                <w:szCs w:val="20"/>
              </w:rPr>
            </w:pPr>
          </w:p>
        </w:tc>
        <w:tc>
          <w:tcPr>
            <w:tcW w:w="1081" w:type="dxa"/>
            <w:shd w:val="clear" w:color="auto" w:fill="FFFFFF"/>
            <w:vAlign w:val="center"/>
          </w:tcPr>
          <w:p>
            <w:pPr>
              <w:rPr>
                <w:rFonts w:ascii="宋体" w:hAnsi="宋体" w:eastAsia="宋体" w:cs="宋体"/>
                <w:color w:val="000000"/>
                <w:sz w:val="20"/>
                <w:szCs w:val="20"/>
              </w:rPr>
            </w:pPr>
          </w:p>
        </w:tc>
        <w:tc>
          <w:tcPr>
            <w:tcW w:w="1077"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r>
      <w:tr>
        <w:tblPrEx>
          <w:tblCellMar>
            <w:top w:w="15" w:type="dxa"/>
            <w:left w:w="15" w:type="dxa"/>
            <w:bottom w:w="15" w:type="dxa"/>
            <w:right w:w="15" w:type="dxa"/>
          </w:tblCellMar>
        </w:tblPrEx>
        <w:trPr>
          <w:trHeight w:val="405" w:hRule="atLeast"/>
        </w:trPr>
        <w:tc>
          <w:tcPr>
            <w:tcW w:w="29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 xml:space="preserve">项 </w:t>
            </w:r>
            <w:r>
              <w:rPr>
                <w:rFonts w:hint="eastAsia" w:ascii="宋体" w:hAnsi="宋体" w:eastAsia="宋体" w:cs="宋体"/>
                <w:color w:val="000000"/>
                <w:kern w:val="0"/>
                <w:sz w:val="22"/>
              </w:rPr>
              <w:t xml:space="preserve">   </w:t>
            </w:r>
            <w:r>
              <w:rPr>
                <w:rStyle w:val="16"/>
                <w:rFonts w:hint="default"/>
              </w:rPr>
              <w:t>目</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年初结转和结余</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本年收入</w:t>
            </w:r>
          </w:p>
        </w:tc>
        <w:tc>
          <w:tcPr>
            <w:tcW w:w="32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本年支出</w:t>
            </w:r>
          </w:p>
        </w:tc>
        <w:tc>
          <w:tcPr>
            <w:tcW w:w="10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年末结转和结余</w:t>
            </w:r>
          </w:p>
        </w:tc>
      </w:tr>
      <w:tr>
        <w:tblPrEx>
          <w:tblCellMar>
            <w:top w:w="15" w:type="dxa"/>
            <w:left w:w="15" w:type="dxa"/>
            <w:bottom w:w="15" w:type="dxa"/>
            <w:right w:w="15" w:type="dxa"/>
          </w:tblCellMar>
        </w:tblPrEx>
        <w:trPr>
          <w:trHeight w:val="540" w:hRule="atLeast"/>
        </w:trPr>
        <w:tc>
          <w:tcPr>
            <w:tcW w:w="163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科目代码</w:t>
            </w:r>
          </w:p>
        </w:tc>
        <w:tc>
          <w:tcPr>
            <w:tcW w:w="13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科目名称</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小计</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 xml:space="preserve">基本支出  </w:t>
            </w:r>
          </w:p>
        </w:tc>
        <w:tc>
          <w:tcPr>
            <w:tcW w:w="10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项目支出</w:t>
            </w: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60" w:hRule="atLeast"/>
        </w:trPr>
        <w:tc>
          <w:tcPr>
            <w:tcW w:w="16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29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栏次</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4</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5</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6</w:t>
            </w:r>
          </w:p>
        </w:tc>
      </w:tr>
      <w:tr>
        <w:tblPrEx>
          <w:tblCellMar>
            <w:top w:w="15" w:type="dxa"/>
            <w:left w:w="15" w:type="dxa"/>
            <w:bottom w:w="15" w:type="dxa"/>
            <w:right w:w="15" w:type="dxa"/>
          </w:tblCellMar>
        </w:tblPrEx>
        <w:trPr>
          <w:trHeight w:val="450" w:hRule="atLeast"/>
        </w:trPr>
        <w:tc>
          <w:tcPr>
            <w:tcW w:w="29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合计</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645" w:hRule="atLeast"/>
        </w:trPr>
        <w:tc>
          <w:tcPr>
            <w:tcW w:w="10350" w:type="dxa"/>
            <w:gridSpan w:val="9"/>
            <w:shd w:val="clear" w:color="auto" w:fill="auto"/>
            <w:vAlign w:val="center"/>
          </w:tcPr>
          <w:p>
            <w:pPr>
              <w:rPr>
                <w:b/>
                <w:sz w:val="22"/>
              </w:rPr>
            </w:pPr>
            <w:r>
              <w:rPr>
                <w:rFonts w:hint="eastAsia" w:ascii="宋体" w:hAnsi="宋体" w:eastAsia="宋体" w:cs="宋体"/>
                <w:color w:val="000000"/>
                <w:kern w:val="0"/>
                <w:sz w:val="22"/>
              </w:rPr>
              <w:t>注：本表反映部门本年度政府性基金预算财政拨款收入、支出及结转和结余情况。</w:t>
            </w:r>
            <w:r>
              <w:rPr>
                <w:rFonts w:hint="eastAsia" w:ascii="宋体" w:hAnsi="宋体" w:eastAsia="宋体" w:cs="宋体"/>
                <w:sz w:val="22"/>
              </w:rPr>
              <w:t>本部门本年度无政府性基金预算财政拨款收入、支出及结转和结余情况,按空表列示。</w:t>
            </w:r>
          </w:p>
          <w:p>
            <w:pPr>
              <w:widowControl/>
              <w:jc w:val="left"/>
              <w:textAlignment w:val="center"/>
              <w:rPr>
                <w:rFonts w:ascii="宋体" w:hAnsi="宋体" w:eastAsia="宋体" w:cs="宋体"/>
                <w:color w:val="000000"/>
                <w:sz w:val="24"/>
              </w:rPr>
            </w:pPr>
          </w:p>
        </w:tc>
      </w:tr>
    </w:tbl>
    <w:p>
      <w:pPr>
        <w:sectPr>
          <w:pgSz w:w="11906" w:h="16838"/>
          <w:pgMar w:top="567" w:right="567" w:bottom="567" w:left="567" w:header="851" w:footer="992" w:gutter="0"/>
          <w:cols w:space="0" w:num="1"/>
          <w:docGrid w:type="lines" w:linePitch="312" w:charSpace="0"/>
        </w:sectPr>
      </w:pPr>
    </w:p>
    <w:tbl>
      <w:tblPr>
        <w:tblStyle w:val="6"/>
        <w:tblW w:w="10422" w:type="dxa"/>
        <w:tblInd w:w="0" w:type="dxa"/>
        <w:tblLayout w:type="fixed"/>
        <w:tblCellMar>
          <w:top w:w="15" w:type="dxa"/>
          <w:left w:w="15" w:type="dxa"/>
          <w:bottom w:w="15" w:type="dxa"/>
          <w:right w:w="15" w:type="dxa"/>
        </w:tblCellMar>
      </w:tblPr>
      <w:tblGrid>
        <w:gridCol w:w="1016"/>
        <w:gridCol w:w="494"/>
        <w:gridCol w:w="501"/>
        <w:gridCol w:w="1532"/>
        <w:gridCol w:w="1943"/>
        <w:gridCol w:w="762"/>
        <w:gridCol w:w="1036"/>
        <w:gridCol w:w="977"/>
        <w:gridCol w:w="2161"/>
      </w:tblGrid>
      <w:tr>
        <w:tblPrEx>
          <w:tblCellMar>
            <w:top w:w="15" w:type="dxa"/>
            <w:left w:w="15" w:type="dxa"/>
            <w:bottom w:w="15" w:type="dxa"/>
            <w:right w:w="15" w:type="dxa"/>
          </w:tblCellMar>
        </w:tblPrEx>
        <w:trPr>
          <w:trHeight w:val="720" w:hRule="atLeast"/>
        </w:trPr>
        <w:tc>
          <w:tcPr>
            <w:tcW w:w="10422" w:type="dxa"/>
            <w:gridSpan w:val="9"/>
            <w:shd w:val="clear" w:color="auto" w:fill="FFFFFF"/>
            <w:vAlign w:val="center"/>
          </w:tcPr>
          <w:p>
            <w:pPr>
              <w:widowControl/>
              <w:jc w:val="center"/>
              <w:textAlignment w:val="center"/>
              <w:rPr>
                <w:rFonts w:cs="华文中宋" w:asciiTheme="minorEastAsia" w:hAnsiTheme="minorEastAsia"/>
                <w:color w:val="000000"/>
                <w:sz w:val="32"/>
                <w:szCs w:val="32"/>
              </w:rPr>
            </w:pPr>
            <w:r>
              <w:rPr>
                <w:rFonts w:hint="eastAsia" w:cs="华文中宋" w:asciiTheme="minorEastAsia" w:hAnsiTheme="minorEastAsia"/>
                <w:color w:val="000000"/>
                <w:kern w:val="0"/>
                <w:sz w:val="32"/>
                <w:szCs w:val="32"/>
              </w:rPr>
              <w:t>国有资本经营预算财政拨款支出决算表</w:t>
            </w:r>
          </w:p>
        </w:tc>
      </w:tr>
      <w:tr>
        <w:tblPrEx>
          <w:tblCellMar>
            <w:top w:w="15" w:type="dxa"/>
            <w:left w:w="15" w:type="dxa"/>
            <w:bottom w:w="15" w:type="dxa"/>
            <w:right w:w="15" w:type="dxa"/>
          </w:tblCellMar>
        </w:tblPrEx>
        <w:trPr>
          <w:trHeight w:val="286" w:hRule="atLeast"/>
        </w:trPr>
        <w:tc>
          <w:tcPr>
            <w:tcW w:w="1016" w:type="dxa"/>
            <w:shd w:val="clear" w:color="auto" w:fill="FFFFFF"/>
            <w:vAlign w:val="center"/>
          </w:tcPr>
          <w:p>
            <w:pPr>
              <w:jc w:val="center"/>
              <w:rPr>
                <w:rFonts w:ascii="宋体" w:hAnsi="宋体" w:eastAsia="宋体" w:cs="宋体"/>
                <w:color w:val="000000"/>
                <w:sz w:val="20"/>
                <w:szCs w:val="20"/>
              </w:rPr>
            </w:pPr>
          </w:p>
        </w:tc>
        <w:tc>
          <w:tcPr>
            <w:tcW w:w="995" w:type="dxa"/>
            <w:gridSpan w:val="2"/>
            <w:shd w:val="clear" w:color="auto" w:fill="FFFFFF"/>
            <w:vAlign w:val="center"/>
          </w:tcPr>
          <w:p>
            <w:pPr>
              <w:jc w:val="center"/>
              <w:rPr>
                <w:rFonts w:ascii="宋体" w:hAnsi="宋体" w:eastAsia="宋体" w:cs="宋体"/>
                <w:color w:val="000000"/>
                <w:sz w:val="20"/>
                <w:szCs w:val="20"/>
              </w:rPr>
            </w:pPr>
          </w:p>
        </w:tc>
        <w:tc>
          <w:tcPr>
            <w:tcW w:w="1532" w:type="dxa"/>
            <w:shd w:val="clear" w:color="auto" w:fill="FFFFFF"/>
            <w:vAlign w:val="center"/>
          </w:tcPr>
          <w:p>
            <w:pPr>
              <w:jc w:val="center"/>
              <w:rPr>
                <w:rFonts w:ascii="宋体" w:hAnsi="宋体" w:eastAsia="宋体" w:cs="宋体"/>
                <w:color w:val="000000"/>
                <w:sz w:val="20"/>
                <w:szCs w:val="20"/>
              </w:rPr>
            </w:pPr>
          </w:p>
        </w:tc>
        <w:tc>
          <w:tcPr>
            <w:tcW w:w="2705" w:type="dxa"/>
            <w:gridSpan w:val="2"/>
            <w:shd w:val="clear" w:color="auto" w:fill="FFFFFF"/>
            <w:vAlign w:val="center"/>
          </w:tcPr>
          <w:p>
            <w:pPr>
              <w:rPr>
                <w:rFonts w:ascii="宋体" w:hAnsi="宋体" w:eastAsia="宋体" w:cs="宋体"/>
                <w:color w:val="000000"/>
                <w:sz w:val="20"/>
                <w:szCs w:val="20"/>
              </w:rPr>
            </w:pPr>
          </w:p>
        </w:tc>
        <w:tc>
          <w:tcPr>
            <w:tcW w:w="1036" w:type="dxa"/>
            <w:shd w:val="clear" w:color="auto" w:fill="FFFFFF"/>
            <w:vAlign w:val="center"/>
          </w:tcPr>
          <w:p>
            <w:pPr>
              <w:rPr>
                <w:rFonts w:ascii="宋体" w:hAnsi="宋体" w:eastAsia="宋体" w:cs="宋体"/>
                <w:color w:val="000000"/>
                <w:sz w:val="20"/>
                <w:szCs w:val="20"/>
              </w:rPr>
            </w:pPr>
          </w:p>
        </w:tc>
        <w:tc>
          <w:tcPr>
            <w:tcW w:w="3138" w:type="dxa"/>
            <w:gridSpan w:val="2"/>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公开08表</w:t>
            </w:r>
          </w:p>
        </w:tc>
      </w:tr>
      <w:tr>
        <w:tblPrEx>
          <w:tblCellMar>
            <w:top w:w="15" w:type="dxa"/>
            <w:left w:w="15" w:type="dxa"/>
            <w:bottom w:w="15" w:type="dxa"/>
            <w:right w:w="15" w:type="dxa"/>
          </w:tblCellMar>
        </w:tblPrEx>
        <w:trPr>
          <w:trHeight w:val="286" w:hRule="atLeast"/>
        </w:trPr>
        <w:tc>
          <w:tcPr>
            <w:tcW w:w="3543" w:type="dxa"/>
            <w:gridSpan w:val="4"/>
            <w:shd w:val="clear" w:color="auto" w:fill="FFFFFF"/>
            <w:vAlign w:val="center"/>
          </w:tcPr>
          <w:p>
            <w:pPr>
              <w:jc w:val="left"/>
              <w:rPr>
                <w:rFonts w:ascii="宋体" w:hAnsi="宋体" w:eastAsia="宋体" w:cs="宋体"/>
                <w:color w:val="000000"/>
                <w:sz w:val="20"/>
                <w:szCs w:val="20"/>
              </w:rPr>
            </w:pPr>
            <w:r>
              <w:rPr>
                <w:rFonts w:hint="eastAsia" w:ascii="宋体" w:hAnsi="宋体" w:eastAsia="宋体" w:cs="宋体"/>
                <w:color w:val="000000"/>
                <w:kern w:val="0"/>
                <w:sz w:val="20"/>
                <w:szCs w:val="20"/>
              </w:rPr>
              <w:t>部门：中国共产党成安县委员会宣传部</w:t>
            </w:r>
          </w:p>
        </w:tc>
        <w:tc>
          <w:tcPr>
            <w:tcW w:w="2705" w:type="dxa"/>
            <w:gridSpan w:val="2"/>
            <w:shd w:val="clear" w:color="auto" w:fill="FFFFFF"/>
            <w:vAlign w:val="center"/>
          </w:tcPr>
          <w:p>
            <w:pPr>
              <w:ind w:firstLine="1800" w:firstLineChars="900"/>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1036" w:type="dxa"/>
            <w:shd w:val="clear" w:color="auto" w:fill="FFFFFF"/>
            <w:vAlign w:val="center"/>
          </w:tcPr>
          <w:p>
            <w:pPr>
              <w:rPr>
                <w:rFonts w:ascii="宋体" w:hAnsi="宋体" w:eastAsia="宋体" w:cs="宋体"/>
                <w:color w:val="000000"/>
                <w:sz w:val="20"/>
                <w:szCs w:val="20"/>
              </w:rPr>
            </w:pPr>
          </w:p>
        </w:tc>
        <w:tc>
          <w:tcPr>
            <w:tcW w:w="3138" w:type="dxa"/>
            <w:gridSpan w:val="2"/>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r>
      <w:tr>
        <w:tblPrEx>
          <w:tblCellMar>
            <w:top w:w="15" w:type="dxa"/>
            <w:left w:w="15" w:type="dxa"/>
            <w:bottom w:w="15" w:type="dxa"/>
            <w:right w:w="15" w:type="dxa"/>
          </w:tblCellMar>
        </w:tblPrEx>
        <w:trPr>
          <w:trHeight w:val="390" w:hRule="atLeast"/>
        </w:trPr>
        <w:tc>
          <w:tcPr>
            <w:tcW w:w="354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color w:val="000000"/>
                <w:kern w:val="0"/>
                <w:sz w:val="24"/>
                <w:szCs w:val="24"/>
              </w:rPr>
              <w:t>目</w:t>
            </w:r>
          </w:p>
        </w:tc>
        <w:tc>
          <w:tcPr>
            <w:tcW w:w="687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本年支出</w:t>
            </w:r>
          </w:p>
        </w:tc>
      </w:tr>
      <w:tr>
        <w:tblPrEx>
          <w:tblCellMar>
            <w:top w:w="15" w:type="dxa"/>
            <w:left w:w="15" w:type="dxa"/>
            <w:bottom w:w="15" w:type="dxa"/>
            <w:right w:w="15" w:type="dxa"/>
          </w:tblCellMar>
        </w:tblPrEx>
        <w:trPr>
          <w:trHeight w:val="390" w:hRule="atLeast"/>
        </w:trPr>
        <w:tc>
          <w:tcPr>
            <w:tcW w:w="151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科目代码</w:t>
            </w:r>
          </w:p>
        </w:tc>
        <w:tc>
          <w:tcPr>
            <w:tcW w:w="203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科目名称</w:t>
            </w:r>
          </w:p>
        </w:tc>
        <w:tc>
          <w:tcPr>
            <w:tcW w:w="19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合计</w:t>
            </w:r>
          </w:p>
        </w:tc>
        <w:tc>
          <w:tcPr>
            <w:tcW w:w="277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 xml:space="preserve">基本支出  </w:t>
            </w:r>
          </w:p>
        </w:tc>
        <w:tc>
          <w:tcPr>
            <w:tcW w:w="21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项目支出</w:t>
            </w:r>
          </w:p>
        </w:tc>
      </w:tr>
      <w:tr>
        <w:tblPrEx>
          <w:tblCellMar>
            <w:top w:w="15" w:type="dxa"/>
            <w:left w:w="15" w:type="dxa"/>
            <w:bottom w:w="15" w:type="dxa"/>
            <w:right w:w="15" w:type="dxa"/>
          </w:tblCellMar>
        </w:tblPrEx>
        <w:trPr>
          <w:trHeight w:val="390" w:hRule="atLeast"/>
        </w:trPr>
        <w:tc>
          <w:tcPr>
            <w:tcW w:w="15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0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77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12" w:hRule="atLeast"/>
        </w:trPr>
        <w:tc>
          <w:tcPr>
            <w:tcW w:w="15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0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77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354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栏次</w:t>
            </w:r>
          </w:p>
        </w:tc>
        <w:tc>
          <w:tcPr>
            <w:tcW w:w="19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1</w:t>
            </w: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2</w:t>
            </w: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3</w:t>
            </w:r>
          </w:p>
        </w:tc>
      </w:tr>
      <w:tr>
        <w:tblPrEx>
          <w:tblCellMar>
            <w:top w:w="15" w:type="dxa"/>
            <w:left w:w="15" w:type="dxa"/>
            <w:bottom w:w="15" w:type="dxa"/>
            <w:right w:w="15" w:type="dxa"/>
          </w:tblCellMar>
        </w:tblPrEx>
        <w:trPr>
          <w:trHeight w:val="390" w:hRule="atLeast"/>
        </w:trPr>
        <w:tc>
          <w:tcPr>
            <w:tcW w:w="354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合计</w:t>
            </w:r>
          </w:p>
        </w:tc>
        <w:tc>
          <w:tcPr>
            <w:tcW w:w="19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0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19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0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0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19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0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0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0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720" w:hRule="atLeast"/>
        </w:trPr>
        <w:tc>
          <w:tcPr>
            <w:tcW w:w="10422" w:type="dxa"/>
            <w:gridSpan w:val="9"/>
            <w:shd w:val="clear" w:color="auto" w:fill="auto"/>
            <w:vAlign w:val="center"/>
          </w:tcPr>
          <w:p>
            <w:pPr>
              <w:rPr>
                <w:rFonts w:ascii="宋体" w:hAnsi="宋体" w:eastAsia="宋体" w:cs="宋体"/>
                <w:sz w:val="22"/>
              </w:rPr>
            </w:pPr>
            <w:r>
              <w:rPr>
                <w:rFonts w:hint="eastAsia" w:ascii="宋体" w:hAnsi="宋体" w:eastAsia="宋体" w:cs="宋体"/>
                <w:color w:val="000000"/>
                <w:kern w:val="0"/>
                <w:sz w:val="22"/>
              </w:rPr>
              <w:t>注：本表反映部门本年度国有资本经营预算财政拨款支出情况。</w:t>
            </w:r>
            <w:r>
              <w:rPr>
                <w:rFonts w:hint="eastAsia" w:ascii="宋体" w:hAnsi="宋体" w:eastAsia="宋体" w:cs="宋体"/>
                <w:sz w:val="22"/>
              </w:rPr>
              <w:t>本部门本年度无国有资本经营预算财政拨款收入、支出及结转结余情况，按空表列示。</w:t>
            </w:r>
          </w:p>
          <w:p>
            <w:pPr>
              <w:rPr>
                <w:b/>
              </w:rPr>
            </w:pPr>
            <w:r>
              <w:rPr>
                <w:b/>
              </w:rPr>
              <w:br w:type="page"/>
            </w:r>
          </w:p>
          <w:p>
            <w:pPr>
              <w:widowControl/>
              <w:jc w:val="left"/>
              <w:textAlignment w:val="center"/>
              <w:rPr>
                <w:rFonts w:ascii="宋体" w:hAnsi="宋体" w:eastAsia="宋体" w:cs="宋体"/>
                <w:color w:val="000000"/>
                <w:sz w:val="24"/>
              </w:rPr>
            </w:pPr>
          </w:p>
        </w:tc>
      </w:tr>
    </w:tbl>
    <w:p>
      <w:pPr>
        <w:sectPr>
          <w:pgSz w:w="11906" w:h="16838"/>
          <w:pgMar w:top="567" w:right="567" w:bottom="567" w:left="567" w:header="851" w:footer="992" w:gutter="0"/>
          <w:cols w:space="0" w:num="1"/>
          <w:docGrid w:type="lines" w:linePitch="312" w:charSpace="0"/>
        </w:sectPr>
      </w:pPr>
    </w:p>
    <w:tbl>
      <w:tblPr>
        <w:tblStyle w:val="6"/>
        <w:tblW w:w="13090" w:type="dxa"/>
        <w:tblInd w:w="-552" w:type="dxa"/>
        <w:tblLayout w:type="fixed"/>
        <w:tblCellMar>
          <w:top w:w="15" w:type="dxa"/>
          <w:left w:w="15" w:type="dxa"/>
          <w:bottom w:w="15" w:type="dxa"/>
          <w:right w:w="15" w:type="dxa"/>
        </w:tblCellMar>
      </w:tblPr>
      <w:tblGrid>
        <w:gridCol w:w="723"/>
        <w:gridCol w:w="468"/>
        <w:gridCol w:w="357"/>
        <w:gridCol w:w="711"/>
        <w:gridCol w:w="77"/>
        <w:gridCol w:w="881"/>
        <w:gridCol w:w="97"/>
        <w:gridCol w:w="803"/>
        <w:gridCol w:w="252"/>
        <w:gridCol w:w="1056"/>
        <w:gridCol w:w="240"/>
        <w:gridCol w:w="740"/>
        <w:gridCol w:w="768"/>
        <w:gridCol w:w="492"/>
        <w:gridCol w:w="165"/>
        <w:gridCol w:w="731"/>
        <w:gridCol w:w="172"/>
        <w:gridCol w:w="803"/>
        <w:gridCol w:w="252"/>
        <w:gridCol w:w="939"/>
        <w:gridCol w:w="116"/>
        <w:gridCol w:w="240"/>
        <w:gridCol w:w="240"/>
        <w:gridCol w:w="1767"/>
      </w:tblGrid>
      <w:tr>
        <w:tblPrEx>
          <w:tblCellMar>
            <w:top w:w="15" w:type="dxa"/>
            <w:left w:w="15" w:type="dxa"/>
            <w:bottom w:w="15" w:type="dxa"/>
            <w:right w:w="15" w:type="dxa"/>
          </w:tblCellMar>
        </w:tblPrEx>
        <w:trPr>
          <w:gridAfter w:val="4"/>
          <w:wAfter w:w="2363" w:type="dxa"/>
          <w:trHeight w:val="600" w:hRule="atLeast"/>
        </w:trPr>
        <w:tc>
          <w:tcPr>
            <w:tcW w:w="10727" w:type="dxa"/>
            <w:gridSpan w:val="20"/>
            <w:shd w:val="clear" w:color="auto" w:fill="FFFFFF"/>
            <w:vAlign w:val="center"/>
          </w:tcPr>
          <w:p>
            <w:pPr>
              <w:widowControl/>
              <w:jc w:val="center"/>
              <w:textAlignment w:val="center"/>
              <w:rPr>
                <w:rFonts w:cs="华文中宋" w:asciiTheme="minorEastAsia" w:hAnsiTheme="minorEastAsia"/>
                <w:color w:val="000000"/>
                <w:sz w:val="32"/>
                <w:szCs w:val="32"/>
              </w:rPr>
            </w:pPr>
            <w:r>
              <w:rPr>
                <w:rFonts w:hint="eastAsia" w:cs="华文中宋" w:asciiTheme="minorEastAsia" w:hAnsiTheme="minorEastAsia"/>
                <w:color w:val="000000"/>
                <w:kern w:val="0"/>
                <w:sz w:val="32"/>
                <w:szCs w:val="32"/>
              </w:rPr>
              <w:t>财政拨款“三公”经费支出决算表</w:t>
            </w:r>
          </w:p>
        </w:tc>
      </w:tr>
      <w:tr>
        <w:tblPrEx>
          <w:tblCellMar>
            <w:top w:w="15" w:type="dxa"/>
            <w:left w:w="15" w:type="dxa"/>
            <w:bottom w:w="15" w:type="dxa"/>
            <w:right w:w="15" w:type="dxa"/>
          </w:tblCellMar>
        </w:tblPrEx>
        <w:trPr>
          <w:gridAfter w:val="1"/>
          <w:wAfter w:w="1767" w:type="dxa"/>
          <w:trHeight w:val="211" w:hRule="atLeast"/>
        </w:trPr>
        <w:tc>
          <w:tcPr>
            <w:tcW w:w="1191" w:type="dxa"/>
            <w:gridSpan w:val="2"/>
            <w:shd w:val="clear" w:color="auto" w:fill="auto"/>
            <w:vAlign w:val="center"/>
          </w:tcPr>
          <w:p>
            <w:pPr>
              <w:jc w:val="center"/>
              <w:rPr>
                <w:rFonts w:ascii="宋体" w:hAnsi="宋体" w:eastAsia="宋体" w:cs="宋体"/>
                <w:color w:val="000000"/>
                <w:sz w:val="24"/>
              </w:rPr>
            </w:pPr>
          </w:p>
        </w:tc>
        <w:tc>
          <w:tcPr>
            <w:tcW w:w="1068" w:type="dxa"/>
            <w:gridSpan w:val="2"/>
            <w:shd w:val="clear" w:color="auto" w:fill="auto"/>
            <w:vAlign w:val="center"/>
          </w:tcPr>
          <w:p>
            <w:pPr>
              <w:jc w:val="center"/>
              <w:rPr>
                <w:rFonts w:ascii="宋体" w:hAnsi="宋体" w:eastAsia="宋体" w:cs="宋体"/>
                <w:color w:val="000000"/>
                <w:sz w:val="24"/>
              </w:rPr>
            </w:pPr>
          </w:p>
        </w:tc>
        <w:tc>
          <w:tcPr>
            <w:tcW w:w="1055" w:type="dxa"/>
            <w:gridSpan w:val="3"/>
            <w:shd w:val="clear" w:color="auto" w:fill="auto"/>
            <w:vAlign w:val="center"/>
          </w:tcPr>
          <w:p>
            <w:pPr>
              <w:jc w:val="center"/>
              <w:rPr>
                <w:rFonts w:ascii="宋体" w:hAnsi="宋体" w:eastAsia="宋体" w:cs="宋体"/>
                <w:color w:val="000000"/>
                <w:sz w:val="24"/>
              </w:rPr>
            </w:pPr>
          </w:p>
        </w:tc>
        <w:tc>
          <w:tcPr>
            <w:tcW w:w="1055" w:type="dxa"/>
            <w:gridSpan w:val="2"/>
            <w:shd w:val="clear" w:color="auto" w:fill="auto"/>
            <w:vAlign w:val="center"/>
          </w:tcPr>
          <w:p>
            <w:pPr>
              <w:rPr>
                <w:rFonts w:ascii="宋体" w:hAnsi="宋体" w:eastAsia="宋体" w:cs="宋体"/>
                <w:color w:val="000000"/>
                <w:sz w:val="24"/>
              </w:rPr>
            </w:pPr>
          </w:p>
        </w:tc>
        <w:tc>
          <w:tcPr>
            <w:tcW w:w="1056" w:type="dxa"/>
            <w:shd w:val="clear" w:color="auto" w:fill="auto"/>
            <w:vAlign w:val="center"/>
          </w:tcPr>
          <w:p>
            <w:pPr>
              <w:rPr>
                <w:rFonts w:ascii="宋体" w:hAnsi="宋体" w:eastAsia="宋体" w:cs="宋体"/>
                <w:color w:val="000000"/>
                <w:sz w:val="24"/>
              </w:rPr>
            </w:pPr>
          </w:p>
        </w:tc>
        <w:tc>
          <w:tcPr>
            <w:tcW w:w="240" w:type="dxa"/>
            <w:shd w:val="clear" w:color="auto" w:fill="auto"/>
            <w:vAlign w:val="center"/>
          </w:tcPr>
          <w:p>
            <w:pPr>
              <w:widowControl/>
              <w:jc w:val="right"/>
              <w:textAlignment w:val="center"/>
              <w:rPr>
                <w:rFonts w:ascii="宋体" w:hAnsi="宋体" w:eastAsia="宋体" w:cs="宋体"/>
                <w:color w:val="000000"/>
                <w:sz w:val="24"/>
              </w:rPr>
            </w:pPr>
          </w:p>
        </w:tc>
        <w:tc>
          <w:tcPr>
            <w:tcW w:w="2000" w:type="dxa"/>
            <w:gridSpan w:val="3"/>
            <w:shd w:val="clear" w:color="auto" w:fill="auto"/>
            <w:vAlign w:val="bottom"/>
          </w:tcPr>
          <w:p>
            <w:pPr>
              <w:jc w:val="right"/>
              <w:rPr>
                <w:rFonts w:ascii="宋体" w:hAnsi="宋体" w:eastAsia="宋体" w:cs="宋体"/>
                <w:color w:val="000000"/>
                <w:sz w:val="24"/>
              </w:rPr>
            </w:pPr>
          </w:p>
        </w:tc>
        <w:tc>
          <w:tcPr>
            <w:tcW w:w="1068" w:type="dxa"/>
            <w:gridSpan w:val="3"/>
            <w:shd w:val="clear" w:color="auto" w:fill="auto"/>
            <w:vAlign w:val="bottom"/>
          </w:tcPr>
          <w:p>
            <w:pPr>
              <w:wordWrap w:val="0"/>
              <w:jc w:val="right"/>
              <w:rPr>
                <w:rFonts w:ascii="宋体" w:hAnsi="宋体" w:eastAsia="宋体" w:cs="宋体"/>
                <w:color w:val="000000"/>
                <w:sz w:val="24"/>
              </w:rPr>
            </w:pPr>
            <w:r>
              <w:rPr>
                <w:rFonts w:hint="eastAsia" w:ascii="宋体" w:hAnsi="宋体" w:eastAsia="宋体" w:cs="宋体"/>
                <w:color w:val="000000"/>
                <w:sz w:val="24"/>
                <w:szCs w:val="24"/>
              </w:rPr>
              <w:t xml:space="preserve">    </w:t>
            </w:r>
          </w:p>
        </w:tc>
        <w:tc>
          <w:tcPr>
            <w:tcW w:w="1055" w:type="dxa"/>
            <w:gridSpan w:val="2"/>
            <w:shd w:val="clear" w:color="auto" w:fill="auto"/>
            <w:vAlign w:val="bottom"/>
          </w:tcPr>
          <w:p>
            <w:pPr>
              <w:jc w:val="right"/>
              <w:rPr>
                <w:rFonts w:ascii="宋体" w:hAnsi="宋体" w:eastAsia="宋体" w:cs="宋体"/>
                <w:color w:val="000000"/>
                <w:sz w:val="24"/>
              </w:rPr>
            </w:pPr>
          </w:p>
        </w:tc>
        <w:tc>
          <w:tcPr>
            <w:tcW w:w="1055" w:type="dxa"/>
            <w:gridSpan w:val="2"/>
            <w:shd w:val="clear" w:color="auto" w:fill="auto"/>
            <w:vAlign w:val="bottom"/>
          </w:tcPr>
          <w:p>
            <w:pPr>
              <w:jc w:val="left"/>
              <w:rPr>
                <w:rFonts w:ascii="宋体" w:hAnsi="宋体" w:eastAsia="宋体" w:cs="宋体"/>
                <w:color w:val="000000"/>
                <w:sz w:val="24"/>
              </w:rPr>
            </w:pPr>
            <w:r>
              <w:rPr>
                <w:rFonts w:hint="eastAsia" w:ascii="宋体" w:hAnsi="宋体" w:eastAsia="宋体" w:cs="宋体"/>
                <w:color w:val="000000"/>
                <w:szCs w:val="21"/>
              </w:rPr>
              <w:t>公开09表</w:t>
            </w:r>
          </w:p>
        </w:tc>
        <w:tc>
          <w:tcPr>
            <w:tcW w:w="240" w:type="dxa"/>
            <w:shd w:val="clear" w:color="auto" w:fill="auto"/>
            <w:vAlign w:val="bottom"/>
          </w:tcPr>
          <w:p>
            <w:pPr>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1767" w:type="dxa"/>
          <w:trHeight w:val="301" w:hRule="atLeast"/>
        </w:trPr>
        <w:tc>
          <w:tcPr>
            <w:tcW w:w="4369" w:type="dxa"/>
            <w:gridSpan w:val="9"/>
            <w:shd w:val="clear" w:color="auto" w:fill="FFFFFF"/>
            <w:vAlign w:val="center"/>
          </w:tcPr>
          <w:p>
            <w:pPr>
              <w:jc w:val="left"/>
              <w:rPr>
                <w:rFonts w:ascii="宋体" w:hAnsi="宋体" w:eastAsia="宋体" w:cs="宋体"/>
                <w:color w:val="000000"/>
                <w:sz w:val="20"/>
                <w:szCs w:val="20"/>
              </w:rPr>
            </w:pPr>
            <w:r>
              <w:rPr>
                <w:rFonts w:hint="eastAsia" w:ascii="宋体" w:hAnsi="宋体" w:eastAsia="宋体" w:cs="宋体"/>
                <w:color w:val="000000"/>
                <w:kern w:val="0"/>
                <w:sz w:val="20"/>
                <w:szCs w:val="20"/>
              </w:rPr>
              <w:t>部门：中国共产党成安县委员会宣传部</w:t>
            </w:r>
          </w:p>
        </w:tc>
        <w:tc>
          <w:tcPr>
            <w:tcW w:w="1056" w:type="dxa"/>
            <w:shd w:val="clear" w:color="auto" w:fill="FFFFFF"/>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240" w:type="dxa"/>
            <w:shd w:val="clear" w:color="auto" w:fill="FFFFFF"/>
            <w:vAlign w:val="center"/>
          </w:tcPr>
          <w:p>
            <w:pPr>
              <w:widowControl/>
              <w:ind w:right="-5048" w:rightChars="-2404"/>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c>
          <w:tcPr>
            <w:tcW w:w="5418" w:type="dxa"/>
            <w:gridSpan w:val="11"/>
            <w:shd w:val="clear" w:color="auto" w:fill="FFFFFF"/>
            <w:vAlign w:val="center"/>
          </w:tcPr>
          <w:p>
            <w:pPr>
              <w:widowControl/>
              <w:tabs>
                <w:tab w:val="left" w:pos="630"/>
                <w:tab w:val="left" w:pos="5250"/>
              </w:tabs>
              <w:ind w:right="346" w:rightChars="165"/>
              <w:jc w:val="left"/>
              <w:rPr>
                <w:rFonts w:ascii="宋体" w:hAnsi="宋体" w:eastAsia="宋体" w:cs="宋体"/>
                <w:color w:val="000000"/>
                <w:sz w:val="20"/>
                <w:szCs w:val="20"/>
              </w:rPr>
            </w:pPr>
            <w:r>
              <w:rPr>
                <w:rFonts w:hint="eastAsia" w:ascii="宋体" w:hAnsi="宋体" w:eastAsia="宋体" w:cs="宋体"/>
                <w:color w:val="000000"/>
                <w:sz w:val="20"/>
                <w:szCs w:val="20"/>
              </w:rPr>
              <w:t xml:space="preserve">                                        </w:t>
            </w:r>
            <w:r>
              <w:rPr>
                <w:rFonts w:hint="eastAsia" w:ascii="宋体" w:hAnsi="宋体" w:eastAsia="宋体" w:cs="宋体"/>
                <w:color w:val="000000"/>
                <w:kern w:val="0"/>
                <w:sz w:val="20"/>
                <w:szCs w:val="20"/>
              </w:rPr>
              <w:t>单位：万元</w:t>
            </w: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4"/>
          <w:wAfter w:w="2363" w:type="dxa"/>
          <w:trHeight w:val="555" w:hRule="atLeast"/>
        </w:trPr>
        <w:tc>
          <w:tcPr>
            <w:tcW w:w="566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预算数</w:t>
            </w:r>
          </w:p>
        </w:tc>
        <w:tc>
          <w:tcPr>
            <w:tcW w:w="506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CellMar>
            <w:top w:w="15" w:type="dxa"/>
            <w:left w:w="15" w:type="dxa"/>
            <w:bottom w:w="15" w:type="dxa"/>
            <w:right w:w="15" w:type="dxa"/>
          </w:tblCellMar>
        </w:tblPrEx>
        <w:trPr>
          <w:gridAfter w:val="4"/>
          <w:wAfter w:w="2363" w:type="dxa"/>
          <w:trHeight w:val="600" w:hRule="atLeast"/>
        </w:trPr>
        <w:tc>
          <w:tcPr>
            <w:tcW w:w="7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8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256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公务用车购置及运行维护费</w:t>
            </w:r>
          </w:p>
        </w:tc>
        <w:tc>
          <w:tcPr>
            <w:tcW w:w="154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7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23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公务用车购置及运行维护费</w:t>
            </w:r>
          </w:p>
        </w:tc>
        <w:tc>
          <w:tcPr>
            <w:tcW w:w="119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15" w:type="dxa"/>
            <w:left w:w="15" w:type="dxa"/>
            <w:bottom w:w="15" w:type="dxa"/>
            <w:right w:w="15" w:type="dxa"/>
          </w:tblCellMar>
        </w:tblPrEx>
        <w:trPr>
          <w:gridAfter w:val="4"/>
          <w:wAfter w:w="2363" w:type="dxa"/>
          <w:trHeight w:val="600" w:hRule="atLeast"/>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8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公务用车运行维护费</w:t>
            </w:r>
          </w:p>
        </w:tc>
        <w:tc>
          <w:tcPr>
            <w:tcW w:w="154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运行维护费</w:t>
            </w:r>
          </w:p>
        </w:tc>
        <w:tc>
          <w:tcPr>
            <w:tcW w:w="119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4"/>
          <w:wAfter w:w="2363" w:type="dxa"/>
          <w:trHeight w:val="555"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15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8</w:t>
            </w:r>
          </w:p>
        </w:tc>
        <w:tc>
          <w:tcPr>
            <w:tcW w:w="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9</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11</w:t>
            </w:r>
          </w:p>
        </w:tc>
        <w:tc>
          <w:tcPr>
            <w:tcW w:w="11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12</w:t>
            </w:r>
          </w:p>
        </w:tc>
      </w:tr>
      <w:tr>
        <w:tblPrEx>
          <w:tblCellMar>
            <w:top w:w="15" w:type="dxa"/>
            <w:left w:w="15" w:type="dxa"/>
            <w:bottom w:w="15" w:type="dxa"/>
            <w:right w:w="15" w:type="dxa"/>
          </w:tblCellMar>
        </w:tblPrEx>
        <w:trPr>
          <w:gridAfter w:val="4"/>
          <w:wAfter w:w="2363" w:type="dxa"/>
          <w:trHeight w:val="427"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2.17</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2.17</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2.17</w:t>
            </w:r>
          </w:p>
        </w:tc>
        <w:tc>
          <w:tcPr>
            <w:tcW w:w="15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2.17</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2.17</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2.17</w:t>
            </w:r>
          </w:p>
        </w:tc>
        <w:tc>
          <w:tcPr>
            <w:tcW w:w="11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trHeight w:val="900" w:hRule="atLeast"/>
        </w:trPr>
        <w:tc>
          <w:tcPr>
            <w:tcW w:w="13090" w:type="dxa"/>
            <w:gridSpan w:val="24"/>
            <w:shd w:val="clear" w:color="auto" w:fill="auto"/>
            <w:vAlign w:val="center"/>
          </w:tcPr>
          <w:p>
            <w:pPr>
              <w:widowControl/>
              <w:ind w:right="2339" w:rightChars="1114"/>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注：本表反映部门本年度财政拨款“三公”经费支出预决算情况。其中，预算数为“三公”经费全年预算数，反映按规定程序调整后的预算数；决算数是包括当年财政拨款和以前年度结转资金安排的实际支出。</w:t>
            </w:r>
          </w:p>
        </w:tc>
      </w:tr>
    </w:tbl>
    <w:p>
      <w:pPr>
        <w:widowControl/>
        <w:spacing w:after="160" w:line="580" w:lineRule="exact"/>
        <w:ind w:firstLine="2275" w:firstLineChars="316"/>
        <w:rPr>
          <w:rFonts w:eastAsia="黑体"/>
          <w:sz w:val="32"/>
          <w:szCs w:val="32"/>
        </w:rPr>
      </w:pPr>
      <w:r>
        <w:rPr>
          <w:sz w:val="72"/>
        </w:rPr>
        <w:pict>
          <v:shape id="_x0000_s1027" o:spid="_x0000_s1027" o:spt="202" type="#_x0000_t202" style="position:absolute;left:0pt;margin-left:-85.7pt;margin-top:238.15pt;height:173.25pt;width:613.65pt;z-index:251667456;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uuj5PeAAAADQEAAA8AAAAAAAAAAQAgAAAA&#10;IgAAAGRycy9kb3ducmV2LnhtbFBLAQIUABQAAAAIAIdO4kBdpNn+PgIAAGsEAAAOAAAAAAAAAAEA&#10;IAAAAC0BAABkcnMvZTJvRG9jLnhtbFBLBQYAAAAABgAGAFkBAADdBQAAAAA=&#10;">
            <v:path/>
            <v:fill on="f" focussize="0,0"/>
            <v:stroke on="f" weight="0.5pt" joinstyle="miter"/>
            <v:imagedata o:title=""/>
            <o:lock v:ext="edit"/>
            <v:textbox>
              <w:txbxContent>
                <w:p>
                  <w:pPr>
                    <w:widowControl/>
                    <w:jc w:val="center"/>
                    <w:rPr>
                      <w:rFonts w:ascii="黑体" w:hAnsi="黑体" w:eastAsia="黑体" w:cs="黑体"/>
                      <w:color w:val="000000" w:themeColor="text1"/>
                      <w:sz w:val="96"/>
                      <w:szCs w:val="96"/>
                    </w:rPr>
                  </w:pPr>
                  <w:r>
                    <w:rPr>
                      <w:rFonts w:hint="eastAsia" w:ascii="黑体" w:hAnsi="黑体" w:eastAsia="黑体" w:cs="黑体"/>
                      <w:color w:val="000000" w:themeColor="text1"/>
                      <w:sz w:val="96"/>
                      <w:szCs w:val="96"/>
                    </w:rPr>
                    <w:t xml:space="preserve"> </w:t>
                  </w:r>
                </w:p>
                <w:p>
                  <w:pPr>
                    <w:widowControl/>
                    <w:jc w:val="center"/>
                    <w:rPr>
                      <w:rFonts w:ascii="黑体" w:hAnsi="黑体" w:eastAsia="黑体" w:cs="黑体"/>
                      <w:color w:val="000000" w:themeColor="text1"/>
                      <w:sz w:val="96"/>
                      <w:szCs w:val="96"/>
                    </w:rPr>
                  </w:pPr>
                </w:p>
              </w:txbxContent>
            </v:textbox>
          </v:shape>
        </w:pict>
      </w:r>
    </w:p>
    <w:p>
      <w:pPr>
        <w:widowControl/>
        <w:spacing w:after="160" w:line="580" w:lineRule="exact"/>
        <w:ind w:left="-283" w:leftChars="-135" w:firstLine="1292" w:firstLineChars="404"/>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r>
        <w:rPr>
          <w:rFonts w:hint="eastAsia" w:eastAsia="黑体"/>
          <w:sz w:val="32"/>
          <w:szCs w:val="32"/>
        </w:rPr>
        <w:t xml:space="preserve">     </w:t>
      </w: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ascii="黑体" w:hAnsi="黑体" w:eastAsia="黑体" w:cs="黑体"/>
          <w:color w:val="000000" w:themeColor="text1"/>
          <w:sz w:val="44"/>
          <w:szCs w:val="44"/>
        </w:rPr>
      </w:pPr>
      <w:r>
        <w:rPr>
          <w:rFonts w:hint="eastAsia" w:ascii="黑体" w:hAnsi="黑体" w:eastAsia="黑体" w:cs="黑体"/>
          <w:color w:val="000000" w:themeColor="text1"/>
          <w:sz w:val="44"/>
          <w:szCs w:val="44"/>
        </w:rPr>
        <w:t xml:space="preserve">    </w:t>
      </w:r>
    </w:p>
    <w:p>
      <w:pPr>
        <w:widowControl/>
        <w:jc w:val="center"/>
        <w:rPr>
          <w:rFonts w:ascii="黑体" w:hAnsi="黑体" w:eastAsia="黑体" w:cs="黑体"/>
          <w:color w:val="000000" w:themeColor="text1"/>
          <w:sz w:val="44"/>
          <w:szCs w:val="44"/>
        </w:rPr>
      </w:pPr>
    </w:p>
    <w:p>
      <w:pPr>
        <w:widowControl/>
        <w:jc w:val="center"/>
        <w:rPr>
          <w:rFonts w:ascii="黑体" w:hAnsi="黑体" w:eastAsia="黑体" w:cs="黑体"/>
          <w:color w:val="000000" w:themeColor="text1"/>
          <w:sz w:val="44"/>
          <w:szCs w:val="44"/>
        </w:rPr>
      </w:pPr>
    </w:p>
    <w:p>
      <w:pPr>
        <w:widowControl/>
        <w:jc w:val="center"/>
        <w:rPr>
          <w:rFonts w:ascii="黑体" w:hAnsi="黑体" w:eastAsia="黑体" w:cs="黑体"/>
          <w:color w:val="000000" w:themeColor="text1"/>
          <w:sz w:val="44"/>
          <w:szCs w:val="44"/>
        </w:rPr>
      </w:pPr>
    </w:p>
    <w:p>
      <w:pPr>
        <w:widowControl/>
        <w:jc w:val="center"/>
        <w:rPr>
          <w:rFonts w:ascii="黑体" w:hAnsi="黑体" w:eastAsia="黑体" w:cs="黑体"/>
          <w:color w:val="000000" w:themeColor="text1"/>
          <w:sz w:val="44"/>
          <w:szCs w:val="44"/>
        </w:rPr>
      </w:pPr>
      <w:r>
        <w:rPr>
          <w:rFonts w:hint="eastAsia" w:eastAsia="黑体"/>
          <w:sz w:val="32"/>
          <w:szCs w:val="32"/>
        </w:rPr>
        <w:drawing>
          <wp:anchor distT="0" distB="0" distL="114300" distR="114300" simplePos="0" relativeHeight="251671552" behindDoc="0" locked="0" layoutInCell="1" allowOverlap="1">
            <wp:simplePos x="0" y="0"/>
            <wp:positionH relativeFrom="column">
              <wp:posOffset>-385445</wp:posOffset>
            </wp:positionH>
            <wp:positionV relativeFrom="margin">
              <wp:posOffset>3649345</wp:posOffset>
            </wp:positionV>
            <wp:extent cx="660400" cy="660400"/>
            <wp:effectExtent l="0" t="0" r="6350" b="6350"/>
            <wp:wrapNone/>
            <wp:docPr id="74" name="图片 74" descr="32303036343138343b32303038313639313bcafdbeddb7d6ce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descr="32303036343138343b32303038313639313bcafdbeddb7d6cef6"/>
                    <pic:cNvPicPr>
                      <a:picLocks noChangeAspect="1"/>
                    </pic:cNvPicPr>
                  </pic:nvPicPr>
                  <pic:blipFill>
                    <a:blip r:embed="rId15" cstate="print"/>
                    <a:stretch>
                      <a:fillRect/>
                    </a:stretch>
                  </pic:blipFill>
                  <pic:spPr>
                    <a:xfrm>
                      <a:off x="0" y="0"/>
                      <a:ext cx="660400" cy="660400"/>
                    </a:xfrm>
                    <a:prstGeom prst="rect">
                      <a:avLst/>
                    </a:prstGeom>
                  </pic:spPr>
                </pic:pic>
              </a:graphicData>
            </a:graphic>
          </wp:anchor>
        </w:drawing>
      </w:r>
    </w:p>
    <w:p>
      <w:pPr>
        <w:widowControl/>
        <w:jc w:val="center"/>
        <w:rPr>
          <w:rFonts w:ascii="黑体" w:hAnsi="黑体" w:eastAsia="黑体" w:cs="黑体"/>
          <w:color w:val="000000" w:themeColor="text1"/>
          <w:sz w:val="44"/>
          <w:szCs w:val="44"/>
        </w:rPr>
      </w:pPr>
      <w:r>
        <w:rPr>
          <w:rFonts w:hint="eastAsia" w:ascii="黑体" w:hAnsi="黑体" w:eastAsia="黑体" w:cs="黑体"/>
          <w:color w:val="000000" w:themeColor="text1"/>
          <w:sz w:val="44"/>
          <w:szCs w:val="44"/>
        </w:rPr>
        <w:t>第三部分 2022年度部门决算情况说明</w:t>
      </w:r>
    </w:p>
    <w:p>
      <w:pPr>
        <w:rPr>
          <w:rFonts w:ascii="黑体" w:hAnsi="Calibri" w:eastAsia="黑体" w:cs="Times New Roman"/>
          <w:sz w:val="32"/>
          <w:szCs w:val="32"/>
        </w:rPr>
      </w:pPr>
      <w:r>
        <w:rPr>
          <w:rFonts w:hint="eastAsia" w:ascii="黑体" w:hAnsi="黑体" w:eastAsia="黑体" w:cs="黑体"/>
          <w:color w:val="000000" w:themeColor="text1"/>
          <w:sz w:val="44"/>
          <w:szCs w:val="44"/>
        </w:rPr>
        <w:br w:type="page"/>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本部门2022年度收、支总计（含结转和结余）163.93万元。与2021年度决算相比，收支各减少560.53万元，降低77.4%，主要原因是宣传业务活动减少。</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二、收入决算情况说明</w:t>
      </w:r>
    </w:p>
    <w:p>
      <w:pPr>
        <w:autoSpaceDE w:val="0"/>
        <w:autoSpaceDN w:val="0"/>
        <w:adjustRightInd w:val="0"/>
        <w:ind w:left="200"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本部门2022年度收入合计163.93万元，其中：财政拨款收入163.93万元，占100%；事业收入0万元，占0%；经营收入0万元，占0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；附属单位上缴收入0万元，占0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；其他收入0万元，占0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三、支出决算情况说明</w:t>
      </w:r>
    </w:p>
    <w:p>
      <w:pPr>
        <w:autoSpaceDE w:val="0"/>
        <w:autoSpaceDN w:val="0"/>
        <w:adjustRightInd w:val="0"/>
        <w:ind w:left="200"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本部门2022年度支出合计163.93万元，其中：基本支出163.93万元，占100%；项目支出0万元，占0%；经营支出0万元，占0%；对附属单位补助支出0万元，占0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（一）财政拨款收支与2021年度决算对比情况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本部门2022年度财政拨款本年收入163.93万元,比2021年度减少560.53万元，降低77.4%，主要是宣传业务活动减少；本年支出163.93万元，减少560.53万元，降低77.4%，主要是宣传业务活动减少。具体情况如下：</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1.一般公共预算财政拨款本年收入163.93万元，比上年减少560.53万元；主要是宣传业务活动减少；本年支出163.93万元，比上年减少560.53万元，降低77.4%，主要是宣传业务活动减少。</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政府性基金预算财政拨款本年收入0万元，比上年增加0万元，增长0%，主要原因是本部门本年度无政府性基金预算财政拨款收入；本年支出0万元，比上年增加0万元，增长0%，主要是本部门本年度无政府性基金预算财政拨款支出。</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3.国有资本经营预算财政拨款本年收入0万元，比上年增加0万元，增长0%，主要原因是本部门本年度无国有资本经营预算财政拨款收入；本年支出0万元，比上年增加0万元，增长0%，主要是本部门本年度无国有资本经营预算财政拨款支出。</w:t>
      </w: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财政拨款本年收入163.93万元，完成年初预算的33.2%,比年初预算减少330.02万元，决算数小于预算数主要原因是宣传业务活动减少；本年支出163.93万元，完成年初预算的33.2%,比年初预算减少330.02万元，决算数小于预算数主要原因是宣传业务活动减少。具体情况如下：</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1.一般公共预算财政拨款本年收入完成年初预算33.2%，比年初预算减少330.02万元，主要是宣传业务活动减少；支出完成年初预算33.2%，比年初预算减少330.02万元，主要是宣传业务活动减少。</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2.政府性基金预算财政拨款本年收入完成年初预算100%，比年初预算增加0万元，与年初预算持平；支出完成年初预算100%，比年初预算增加0万元，与年初预算持平。</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3.国有资本经营预算财政拨款本年收入完成年初预算100%，比年初预算增加0万元，与年初预算持平；支出完成年初预算100%，比年初预算增加0万元，与年初预算持平。</w:t>
      </w:r>
    </w:p>
    <w:p>
      <w:pPr>
        <w:numPr>
          <w:ilvl w:val="0"/>
          <w:numId w:val="1"/>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2022年度财政拨款支出163.93万元，主要用于以下方面：一般公共服务（类）支出134.85万元，占82.4%，主要用于宣传事务等支出；</w:t>
      </w:r>
      <w:r>
        <w:rPr>
          <w:rFonts w:hint="eastAsia" w:ascii="仿宋_GB2312" w:hAnsi="Times New Roman" w:eastAsia="仿宋_GB2312" w:cs="Wingdings"/>
          <w:sz w:val="32"/>
          <w:szCs w:val="32"/>
        </w:rPr>
        <w:t>社会保障和就业（类）支出17.39万元，占10.6%，主要用于机关事业养老保险费、职业年金等支出；卫生健康支出1.95万元，占1.1%，主要用于职工医疗保险费支出；住房保障（类）支出9.74万元，占 5.9%，主要用于住房公积金支出</w:t>
      </w:r>
      <w:r>
        <w:rPr>
          <w:rFonts w:hint="eastAsia" w:ascii="仿宋_GB2312" w:hAnsi="Times New Roman" w:eastAsia="仿宋_GB2312" w:cs="DengXian-Regular"/>
          <w:sz w:val="32"/>
          <w:szCs w:val="32"/>
        </w:rPr>
        <w:t>。</w:t>
      </w:r>
    </w:p>
    <w:p>
      <w:p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（存在一般公共预算收支，即公开06表不为空，如为空此部分可忽略）</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2022年度财政拨款基本支出163.93万元，其中：</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人员经费129.70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公用经费 34.23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五、财政拨款“三公” 经费支出决算情况说明</w:t>
      </w:r>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（一）“三公”经费财政拨款支出决算总体情况说明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本部门2022年度“三公”经费财政拨款支出预算为2.17万元，支出决算为2.17万元，完成预算的100%,较预算增加0万元，增长0%，与年初预算持平；较2021年度决算减少0万元，降低0%，与上年持平。</w:t>
      </w:r>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（二）“三公”经费财政拨款支出决算具体情况说明</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1.因公出国（境）费支出情况。</w:t>
      </w:r>
      <w:r>
        <w:rPr>
          <w:rFonts w:hint="eastAsia" w:ascii="仿宋_GB2312" w:hAnsi="Times New Roman" w:eastAsia="仿宋_GB2312" w:cs="DengXian-Regular"/>
          <w:sz w:val="32"/>
          <w:szCs w:val="32"/>
        </w:rPr>
        <w:t>本部门2022年度因公出国（境）费支出预算为0万元，支出决算0万元，完成预算的100%。因公出国（境）费支出较预算增加0万元，增长0%,主要是本部门无因公出国（境）费支出；较上年增加0万元，增长0%,</w:t>
      </w:r>
      <w:r>
        <w:rPr>
          <w:rFonts w:hint="eastAsia" w:ascii="仿宋_GB2312" w:hAnsi="Times New Roman" w:eastAsia="仿宋_GB2312" w:cs="DengXian-Regular"/>
          <w:sz w:val="32"/>
          <w:szCs w:val="32"/>
          <w:lang w:eastAsia="zh-CN"/>
        </w:rPr>
        <w:t>主要</w:t>
      </w:r>
      <w:bookmarkStart w:id="0" w:name="_GoBack"/>
      <w:bookmarkEnd w:id="0"/>
      <w:r>
        <w:rPr>
          <w:rFonts w:hint="eastAsia" w:ascii="仿宋_GB2312" w:hAnsi="Times New Roman" w:eastAsia="仿宋_GB2312" w:cs="DengXian-Regular"/>
          <w:sz w:val="32"/>
          <w:szCs w:val="32"/>
        </w:rPr>
        <w:t>是本部门无因公出国（境）费支出。其中因公出国（境）团组0个、共0人、参加其他单位组织的因公出国（境）团组0个、共0人</w:t>
      </w:r>
      <w:r>
        <w:rPr>
          <w:rFonts w:hint="eastAsia" w:ascii="仿宋_GB2312" w:hAnsi="Times New Roman" w:eastAsia="仿宋_GB2312" w:cs="DengXian-Regular"/>
          <w:b/>
          <w:bCs/>
          <w:sz w:val="32"/>
          <w:szCs w:val="32"/>
        </w:rPr>
        <w:t>/</w:t>
      </w:r>
      <w:r>
        <w:rPr>
          <w:rFonts w:hint="eastAsia" w:ascii="仿宋_GB2312" w:hAnsi="Times New Roman" w:eastAsia="仿宋_GB2312" w:cs="DengXian-Regular"/>
          <w:sz w:val="32"/>
          <w:szCs w:val="32"/>
        </w:rPr>
        <w:t>无本单位组织的出国（境）团组。</w:t>
      </w:r>
    </w:p>
    <w:p>
      <w:pPr>
        <w:adjustRightInd w:val="0"/>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2.公务用车购置及运行维护费支出情况。</w:t>
      </w:r>
      <w:r>
        <w:rPr>
          <w:rFonts w:hint="eastAsia" w:ascii="仿宋_GB2312" w:hAnsi="Times New Roman" w:eastAsia="仿宋_GB2312" w:cs="DengXian-Regular"/>
          <w:sz w:val="32"/>
          <w:szCs w:val="32"/>
        </w:rPr>
        <w:t>本部门2022年度公务用车购置及运行维护费预算为2.17万元，支出决算2.17万元，完成预算的100%。较预算减少0万元，降低0%,</w:t>
      </w:r>
      <w:r>
        <w:rPr>
          <w:rFonts w:hint="eastAsia" w:ascii="仿宋_GB2312" w:hAnsi="Times New Roman" w:eastAsia="仿宋_GB2312" w:cs="DengXian-Regular"/>
          <w:color w:val="000000"/>
          <w:sz w:val="32"/>
          <w:szCs w:val="32"/>
        </w:rPr>
        <w:t>与年初预算持平</w:t>
      </w:r>
      <w:r>
        <w:rPr>
          <w:rFonts w:hint="eastAsia" w:ascii="仿宋_GB2312" w:hAnsi="Times New Roman" w:eastAsia="仿宋_GB2312" w:cs="DengXian-Regular"/>
          <w:sz w:val="32"/>
          <w:szCs w:val="32"/>
        </w:rPr>
        <w:t>；较上年减少0万元，降低0%,与上年持平。</w:t>
      </w:r>
      <w:r>
        <w:rPr>
          <w:rFonts w:hint="eastAsia" w:ascii="仿宋_GB2312" w:hAnsi="Times New Roman" w:eastAsia="仿宋_GB2312" w:cs="DengXian-Bold"/>
          <w:sz w:val="32"/>
          <w:szCs w:val="32"/>
        </w:rPr>
        <w:t>其中：</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公务用车购置费支出</w:t>
      </w:r>
      <w:r>
        <w:rPr>
          <w:rFonts w:hint="eastAsia" w:ascii="楷体_GB2312" w:hAnsi="Times New Roman" w:eastAsia="楷体_GB2312" w:cs="DengXian-Bold"/>
          <w:b/>
          <w:bCs/>
          <w:sz w:val="32"/>
          <w:szCs w:val="32"/>
        </w:rPr>
        <w:t>0万元</w:t>
      </w:r>
      <w:r>
        <w:rPr>
          <w:rFonts w:hint="eastAsia" w:ascii="仿宋_GB2312" w:hAnsi="Times New Roman" w:eastAsia="仿宋_GB2312" w:cs="DengXian-Regular"/>
          <w:b/>
          <w:sz w:val="32"/>
          <w:szCs w:val="32"/>
        </w:rPr>
        <w:t>：</w:t>
      </w:r>
      <w:r>
        <w:rPr>
          <w:rFonts w:hint="eastAsia" w:ascii="仿宋_GB2312" w:hAnsi="Times New Roman" w:eastAsia="仿宋_GB2312" w:cs="DengXian-Regular"/>
          <w:sz w:val="32"/>
          <w:szCs w:val="32"/>
        </w:rPr>
        <w:t>本部门2022年度公务用车购置量0辆，发生“公务用车购置”经费支出0万元。公务用车购置费支出较预算增加0万元，增长0%,</w:t>
      </w:r>
      <w:r>
        <w:rPr>
          <w:rFonts w:hint="eastAsia" w:ascii="仿宋_GB2312" w:hAnsi="Times New Roman" w:eastAsia="仿宋_GB2312" w:cs="DengXian-Regular"/>
          <w:color w:val="000000"/>
          <w:sz w:val="32"/>
          <w:szCs w:val="32"/>
        </w:rPr>
        <w:t>与年初预算持平</w:t>
      </w:r>
      <w:r>
        <w:rPr>
          <w:rFonts w:hint="eastAsia" w:ascii="仿宋_GB2312" w:hAnsi="Times New Roman" w:eastAsia="仿宋_GB2312" w:cs="DengXian-Regular"/>
          <w:sz w:val="32"/>
          <w:szCs w:val="32"/>
        </w:rPr>
        <w:t>；较上年增加0万元，增长0%,</w:t>
      </w:r>
      <w:r>
        <w:rPr>
          <w:rFonts w:hint="eastAsia" w:ascii="仿宋_GB2312" w:hAnsi="Times New Roman" w:eastAsia="仿宋_GB2312" w:cs="DengXian-Regular"/>
          <w:color w:val="000000"/>
          <w:sz w:val="32"/>
          <w:szCs w:val="32"/>
        </w:rPr>
        <w:t>与2021年度决算支出持平</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公务用车运行维护费支出2.17</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b/>
          <w:sz w:val="32"/>
          <w:szCs w:val="32"/>
        </w:rPr>
        <w:t>：</w:t>
      </w:r>
      <w:r>
        <w:rPr>
          <w:rFonts w:hint="eastAsia" w:ascii="仿宋_GB2312" w:hAnsi="Times New Roman" w:eastAsia="仿宋_GB2312" w:cs="DengXian-Regular"/>
          <w:sz w:val="32"/>
          <w:szCs w:val="32"/>
        </w:rPr>
        <w:t>本部门2022年度单位公务用车保有量1辆。公车运行维护费支出较预算增加0万元，增长0%,</w:t>
      </w:r>
      <w:r>
        <w:rPr>
          <w:rFonts w:hint="eastAsia" w:ascii="仿宋_GB2312" w:hAnsi="Times New Roman" w:eastAsia="仿宋_GB2312" w:cs="DengXian-Regular"/>
          <w:color w:val="000000"/>
          <w:sz w:val="32"/>
          <w:szCs w:val="32"/>
        </w:rPr>
        <w:t>与年初预算持平</w:t>
      </w:r>
      <w:r>
        <w:rPr>
          <w:rFonts w:hint="eastAsia" w:ascii="仿宋_GB2312" w:hAnsi="Times New Roman" w:eastAsia="仿宋_GB2312" w:cs="DengXian-Regular"/>
          <w:sz w:val="32"/>
          <w:szCs w:val="32"/>
        </w:rPr>
        <w:t>；较上年减少0万元，降低0%，与上年持平。</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3.公务接待费支出情况。</w:t>
      </w:r>
      <w:r>
        <w:rPr>
          <w:rFonts w:hint="eastAsia" w:ascii="仿宋_GB2312" w:hAnsi="Times New Roman" w:eastAsia="仿宋_GB2312" w:cs="DengXian-Regular"/>
          <w:sz w:val="32"/>
          <w:szCs w:val="32"/>
        </w:rPr>
        <w:t>本部门2022年度公务接待费支出预算为0万元，支出决算0万元，完成预算的100%。公务接待费支出较预算增加0万元，降低0%,与年初预算持平；较上年度减少0万元，降低0%,</w:t>
      </w:r>
      <w:r>
        <w:rPr>
          <w:rFonts w:hint="eastAsia" w:ascii="仿宋_GB2312" w:hAnsi="Times New Roman" w:eastAsia="仿宋_GB2312" w:cs="DengXian-Regular"/>
          <w:color w:val="000000"/>
          <w:sz w:val="32"/>
          <w:szCs w:val="32"/>
        </w:rPr>
        <w:t>与2021年度决算支出持平</w:t>
      </w:r>
      <w:r>
        <w:rPr>
          <w:rFonts w:hint="eastAsia" w:ascii="仿宋_GB2312" w:hAnsi="Times New Roman" w:eastAsia="仿宋_GB2312" w:cs="DengXian-Regular"/>
          <w:sz w:val="32"/>
          <w:szCs w:val="32"/>
        </w:rPr>
        <w:t>。本年度共发生公务接待0批次、0人次。</w:t>
      </w:r>
    </w:p>
    <w:p>
      <w:pPr>
        <w:adjustRightInd w:val="0"/>
        <w:snapToGrid w:val="0"/>
        <w:spacing w:line="580" w:lineRule="exact"/>
        <w:ind w:left="420" w:leftChars="200" w:firstLine="320" w:firstLineChars="100"/>
        <w:rPr>
          <w:rFonts w:ascii="仿宋_GB2312" w:hAnsi="仿宋_GB2312" w:eastAsia="仿宋_GB2312" w:cs="仿宋_GB2312"/>
          <w:sz w:val="32"/>
          <w:szCs w:val="32"/>
        </w:rPr>
      </w:pPr>
      <w:r>
        <w:rPr>
          <w:rFonts w:hint="eastAsia" w:ascii="黑体" w:hAnsi="Calibri" w:eastAsia="黑体" w:cs="Times New Roman"/>
          <w:sz w:val="32"/>
          <w:szCs w:val="32"/>
        </w:rPr>
        <w:t>六、机关运行经费支出说明</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本部门2022年度机关运行经费支出0万元，比2021年度增加0万元，增长0%。主要原因是无此项支出。</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七、政府采购支出说明</w:t>
      </w:r>
    </w:p>
    <w:p>
      <w:pPr>
        <w:snapToGrid w:val="0"/>
        <w:spacing w:line="580" w:lineRule="exact"/>
        <w:ind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本部门2022年度政府采购支出总额0万元，从采购类型来看，</w:t>
      </w:r>
      <w:r>
        <w:rPr>
          <w:rFonts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万元、政府采购工程支出</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万元、政府采购服务支出</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万元。授予中小企业合同金</w:t>
      </w:r>
      <w:r>
        <w:rPr>
          <w:rFonts w:hint="eastAsia" w:ascii="仿宋_GB2312" w:hAnsi="仿宋_GB2312" w:eastAsia="仿宋_GB2312" w:cs="仿宋_GB2312"/>
          <w:color w:val="000000"/>
          <w:kern w:val="0"/>
          <w:sz w:val="32"/>
          <w:szCs w:val="32"/>
        </w:rPr>
        <w:t>额0</w:t>
      </w:r>
      <w:r>
        <w:rPr>
          <w:rFonts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w:t>
      </w:r>
    </w:p>
    <w:p>
      <w:pPr>
        <w:snapToGrid w:val="0"/>
        <w:spacing w:line="580" w:lineRule="exact"/>
        <w:ind w:firstLine="640" w:firstLineChars="200"/>
        <w:jc w:val="left"/>
        <w:rPr>
          <w:rFonts w:ascii="仿宋_GB2312" w:hAnsi="Times New Roman" w:eastAsia="仿宋_GB2312" w:cs="DengXian-Regular"/>
          <w:sz w:val="32"/>
          <w:szCs w:val="32"/>
          <w:highlight w:val="yellow"/>
        </w:rPr>
      </w:pPr>
      <w:r>
        <w:rPr>
          <w:rFonts w:hint="eastAsia" w:ascii="黑体" w:hAnsi="Calibri" w:eastAsia="黑体" w:cs="Times New Roman"/>
          <w:sz w:val="32"/>
          <w:szCs w:val="32"/>
        </w:rPr>
        <w:t>八、国有资产占用情况说明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截至2022年12月31日，本部门共有车辆1辆，比上年增加0辆，与2021年度车辆持平。其中，副部（省）级及以上领导用车0辆，主要领导干部用车0辆，机要通信用车1辆，应急保障用车0辆，执法执勤用车0辆，特种专业技术用车0辆，离退休干部用车0辆，其他用车0辆，其他用车主要是</w:t>
      </w:r>
      <w:r>
        <w:rPr>
          <w:rFonts w:hint="eastAsia" w:ascii="仿宋_GB2312" w:hAnsi="仿宋_GB2312" w:eastAsia="仿宋_GB2312" w:cs="仿宋_GB2312"/>
          <w:sz w:val="32"/>
          <w:szCs w:val="32"/>
        </w:rPr>
        <w:t>公务用车</w:t>
      </w:r>
      <w:r>
        <w:rPr>
          <w:rFonts w:hint="eastAsia" w:ascii="仿宋_GB2312" w:hAnsi="Times New Roman" w:eastAsia="仿宋_GB2312" w:cs="DengXian-Regular"/>
          <w:sz w:val="32"/>
          <w:szCs w:val="32"/>
        </w:rPr>
        <w:t>；单位价值100万元以上设备（不含车辆）0台（套）。</w:t>
      </w:r>
    </w:p>
    <w:p>
      <w:pPr>
        <w:adjustRightInd w:val="0"/>
        <w:snapToGrid w:val="0"/>
        <w:spacing w:line="58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九、预算绩效情况说明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（一）预算绩效管理工作开展情况</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2022年度一般公共预算项目支出全面开展绩效自评，其中，一级项目0个，二级项目0个，共涉及资金0万元，占一般公共预算项目支出总额的0。组织对2021年度无项目等0个政府性基金预算项目支出开展绩效自评，共涉及资金0万元，占政府性基金预算项目支出总额的0。</w:t>
      </w:r>
    </w:p>
    <w:p>
      <w:pPr>
        <w:adjustRightInd w:val="0"/>
        <w:snapToGrid w:val="0"/>
        <w:spacing w:line="58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组织对“0”等一级项目开展了重点评价，涉及一般公共预算支出0万元，政府性基金预算支出0万元。其中，对“0”“0”等项目分别委托“0”“0”等第三方机构(或部内评审机构)开展绩效评价。从评价情况来看，无绩效自评。</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（二）部门决算中项目绩效自评结果</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本部门在今年部门决算公开中反映 0项目及 0 项目等0个项目绩效自评结果。</w:t>
      </w:r>
    </w:p>
    <w:p>
      <w:pPr>
        <w:numPr>
          <w:ilvl w:val="0"/>
          <w:numId w:val="2"/>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0项目自评综述：根据年初设定的绩效目标，0项目绩效自评得分为0分。全年预算数为0万元，执行数为0万元，完成预算的0。项目绩效目标完成情况：无项目绩效目标</w:t>
      </w:r>
    </w:p>
    <w:p>
      <w:pPr>
        <w:numPr>
          <w:ilvl w:val="0"/>
          <w:numId w:val="2"/>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0项目绩效自评综述。</w:t>
      </w:r>
    </w:p>
    <w:p>
      <w:pPr>
        <w:adjustRightInd w:val="0"/>
        <w:snapToGrid w:val="0"/>
        <w:spacing w:line="580" w:lineRule="exact"/>
        <w:ind w:left="420" w:left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（三）部门评价项目绩效评价结果</w:t>
      </w:r>
    </w:p>
    <w:p>
      <w:pPr>
        <w:adjustRightInd w:val="0"/>
        <w:snapToGrid w:val="0"/>
        <w:spacing w:line="580" w:lineRule="exact"/>
        <w:ind w:left="420" w:left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无</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黑体" w:hAnsi="Calibri" w:eastAsia="黑体" w:cs="Times New Roman"/>
          <w:sz w:val="32"/>
          <w:szCs w:val="32"/>
        </w:rPr>
        <w:t>十、其他需要说明的情况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 本部门2022年度政府性基金预算和国有资本经营预算无收支及结转结余情况，故08表和09表以空表列示。</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 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widowControl/>
        <w:jc w:val="center"/>
        <w:rPr>
          <w:rFonts w:ascii="黑体" w:hAnsi="黑体" w:eastAsia="黑体" w:cs="黑体"/>
          <w:color w:val="000000" w:themeColor="text1"/>
          <w:sz w:val="44"/>
          <w:szCs w:val="44"/>
        </w:rPr>
      </w:pPr>
    </w:p>
    <w:p>
      <w:pPr>
        <w:widowControl/>
        <w:jc w:val="center"/>
        <w:rPr>
          <w:rFonts w:ascii="黑体" w:hAnsi="黑体" w:eastAsia="黑体" w:cs="黑体"/>
          <w:color w:val="000000" w:themeColor="text1"/>
          <w:sz w:val="44"/>
          <w:szCs w:val="44"/>
        </w:rPr>
      </w:pPr>
    </w:p>
    <w:p>
      <w:pPr>
        <w:widowControl/>
        <w:jc w:val="center"/>
        <w:rPr>
          <w:rFonts w:ascii="黑体" w:hAnsi="黑体" w:eastAsia="黑体" w:cs="黑体"/>
          <w:color w:val="000000" w:themeColor="text1"/>
          <w:sz w:val="44"/>
          <w:szCs w:val="44"/>
        </w:rPr>
      </w:pPr>
    </w:p>
    <w:p>
      <w:pPr>
        <w:widowControl/>
        <w:rPr>
          <w:rFonts w:hint="eastAsia" w:ascii="黑体" w:hAnsi="黑体" w:eastAsia="黑体" w:cs="黑体"/>
          <w:color w:val="000000" w:themeColor="text1"/>
          <w:sz w:val="44"/>
          <w:szCs w:val="44"/>
        </w:rPr>
      </w:pPr>
    </w:p>
    <w:p>
      <w:pPr>
        <w:widowControl/>
        <w:jc w:val="center"/>
        <w:rPr>
          <w:sz w:val="44"/>
          <w:szCs w:val="44"/>
        </w:rPr>
      </w:pPr>
      <w:r>
        <w:rPr>
          <w:rFonts w:hint="eastAsia" w:ascii="黑体" w:hAnsi="黑体" w:eastAsia="黑体" w:cs="黑体"/>
          <w:color w:val="000000" w:themeColor="text1"/>
          <w:sz w:val="44"/>
          <w:szCs w:val="44"/>
        </w:rPr>
        <w:t>第四部分  名词解释</w:t>
      </w:r>
    </w:p>
    <w:p>
      <w:pPr>
        <w:widowControl/>
        <w:jc w:val="center"/>
        <w:rPr>
          <w:rFonts w:ascii="黑体" w:hAnsi="黑体" w:eastAsia="黑体" w:cs="黑体"/>
          <w:color w:val="000000" w:themeColor="text1"/>
          <w:sz w:val="44"/>
          <w:szCs w:val="44"/>
        </w:rPr>
      </w:pPr>
    </w:p>
    <w:p>
      <w:pPr>
        <w:widowControl/>
        <w:jc w:val="center"/>
        <w:rPr>
          <w:rFonts w:ascii="黑体" w:hAnsi="黑体" w:eastAsia="黑体" w:cs="黑体"/>
          <w:color w:val="000000" w:themeColor="text1"/>
          <w:sz w:val="44"/>
          <w:szCs w:val="44"/>
        </w:rPr>
      </w:pPr>
    </w:p>
    <w:p>
      <w:pPr>
        <w:widowControl/>
        <w:jc w:val="center"/>
        <w:rPr>
          <w:rFonts w:ascii="黑体" w:hAnsi="黑体" w:eastAsia="黑体" w:cs="黑体"/>
          <w:color w:val="000000" w:themeColor="text1"/>
          <w:sz w:val="44"/>
          <w:szCs w:val="44"/>
        </w:rPr>
      </w:pPr>
      <w:r>
        <w:rPr>
          <w:rFonts w:hint="eastAsia" w:ascii="黑体" w:hAnsi="黑体" w:eastAsia="黑体" w:cs="黑体"/>
          <w:color w:val="000000" w:themeColor="text1"/>
          <w:sz w:val="44"/>
          <w:szCs w:val="44"/>
        </w:rPr>
        <w:t xml:space="preserve">   </w:t>
      </w:r>
    </w:p>
    <w:p>
      <w:pPr>
        <w:widowControl/>
        <w:jc w:val="center"/>
        <w:rPr>
          <w:rFonts w:ascii="黑体" w:hAnsi="黑体" w:eastAsia="黑体" w:cs="黑体"/>
          <w:color w:val="000000" w:themeColor="text1"/>
          <w:sz w:val="44"/>
          <w:szCs w:val="44"/>
        </w:rPr>
      </w:pPr>
    </w:p>
    <w:p>
      <w:pPr>
        <w:widowControl/>
        <w:jc w:val="center"/>
        <w:rPr>
          <w:rFonts w:ascii="黑体" w:hAnsi="黑体" w:eastAsia="黑体" w:cs="黑体"/>
          <w:color w:val="000000" w:themeColor="text1"/>
          <w:sz w:val="44"/>
          <w:szCs w:val="44"/>
        </w:rPr>
      </w:pPr>
      <w:r>
        <w:rPr>
          <w:rFonts w:hint="eastAsia" w:ascii="仿宋_GB2312" w:hAnsi="宋体" w:eastAsia="仿宋_GB2312" w:cs="Times New Roman"/>
          <w:color w:val="000000"/>
          <w:kern w:val="0"/>
          <w:sz w:val="32"/>
          <w:szCs w:val="32"/>
        </w:rPr>
        <w:drawing>
          <wp:anchor distT="0" distB="0" distL="114300" distR="114300" simplePos="0" relativeHeight="251672576" behindDoc="0" locked="0" layoutInCell="1" allowOverlap="1">
            <wp:simplePos x="0" y="0"/>
            <wp:positionH relativeFrom="column">
              <wp:posOffset>675640</wp:posOffset>
            </wp:positionH>
            <wp:positionV relativeFrom="margin">
              <wp:posOffset>2620645</wp:posOffset>
            </wp:positionV>
            <wp:extent cx="640080" cy="640080"/>
            <wp:effectExtent l="0" t="0" r="7620" b="7620"/>
            <wp:wrapNone/>
            <wp:docPr id="76" name="图片 76" descr="32313535383135393b32313535383230393bcbb5c3f7ca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descr="32313535383135393b32313535383230393bcbb5c3f7cae9"/>
                    <pic:cNvPicPr>
                      <a:picLocks noChangeAspect="1"/>
                    </pic:cNvPicPr>
                  </pic:nvPicPr>
                  <pic:blipFill>
                    <a:blip r:embed="rId16" cstate="print"/>
                    <a:stretch>
                      <a:fillRect/>
                    </a:stretch>
                  </pic:blipFill>
                  <pic:spPr>
                    <a:xfrm>
                      <a:off x="0" y="0"/>
                      <a:ext cx="640080" cy="640080"/>
                    </a:xfrm>
                    <a:prstGeom prst="rect">
                      <a:avLst/>
                    </a:prstGeom>
                  </pic:spPr>
                </pic:pic>
              </a:graphicData>
            </a:graphic>
          </wp:anchor>
        </w:drawing>
      </w:r>
    </w:p>
    <w:p>
      <w:pPr>
        <w:rPr>
          <w:rFonts w:ascii="仿宋_GB2312" w:hAnsi="宋体" w:eastAsia="仿宋_GB2312" w:cs="ArialUnicodeMS"/>
          <w:sz w:val="32"/>
          <w:szCs w:val="32"/>
        </w:rPr>
      </w:pPr>
    </w:p>
    <w:p>
      <w:pPr>
        <w:rPr>
          <w:rFonts w:ascii="仿宋_GB2312" w:hAnsi="宋体" w:eastAsia="仿宋_GB2312" w:cs="ArialUnicodeMS"/>
          <w:sz w:val="32"/>
          <w:szCs w:val="32"/>
        </w:rPr>
      </w:pPr>
      <w:r>
        <w:rPr>
          <w:rFonts w:hint="eastAsia" w:ascii="仿宋_GB2312" w:hAnsi="宋体" w:eastAsia="仿宋_GB2312" w:cs="ArialUnicodeMS"/>
          <w:sz w:val="32"/>
          <w:szCs w:val="32"/>
        </w:rPr>
        <w:br w:type="page"/>
      </w:r>
    </w:p>
    <w:p>
      <w:pPr>
        <w:numPr>
          <w:ilvl w:val="0"/>
          <w:numId w:val="3"/>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财政拨款收入：</w:t>
      </w:r>
      <w:r>
        <w:rPr>
          <w:rFonts w:hint="eastAsia" w:ascii="仿宋_GB2312" w:hAnsi="宋体" w:eastAsia="仿宋_GB2312" w:cs="Times New Roman"/>
          <w:bCs/>
          <w:color w:val="000000"/>
          <w:kern w:val="0"/>
          <w:sz w:val="32"/>
          <w:szCs w:val="32"/>
        </w:rPr>
        <w:t>指单位从同级财政部门取得的财政预</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算资金。</w:t>
      </w:r>
    </w:p>
    <w:p>
      <w:pPr>
        <w:numPr>
          <w:ilvl w:val="0"/>
          <w:numId w:val="3"/>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事业收入：</w:t>
      </w:r>
      <w:r>
        <w:rPr>
          <w:rFonts w:hint="eastAsia" w:ascii="仿宋_GB2312" w:hAnsi="宋体" w:eastAsia="仿宋_GB2312" w:cs="Times New Roman"/>
          <w:bCs/>
          <w:color w:val="000000"/>
          <w:kern w:val="0"/>
          <w:sz w:val="32"/>
          <w:szCs w:val="32"/>
        </w:rPr>
        <w:t>指事业单位开展专业业务活动及辅助活动</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取得的收入。</w:t>
      </w:r>
    </w:p>
    <w:p>
      <w:pPr>
        <w:numPr>
          <w:ilvl w:val="0"/>
          <w:numId w:val="3"/>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经营收入：</w:t>
      </w:r>
      <w:r>
        <w:rPr>
          <w:rFonts w:hint="eastAsia" w:ascii="仿宋_GB2312" w:hAnsi="宋体" w:eastAsia="仿宋_GB2312" w:cs="Times New Roman"/>
          <w:bCs/>
          <w:color w:val="000000"/>
          <w:kern w:val="0"/>
          <w:sz w:val="32"/>
          <w:szCs w:val="32"/>
        </w:rPr>
        <w:t>指事业单位在专业业务活动及其辅助活动</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之外开展非独立核算经营活动取得的收入。</w:t>
      </w:r>
    </w:p>
    <w:p>
      <w:pPr>
        <w:numPr>
          <w:ilvl w:val="0"/>
          <w:numId w:val="3"/>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其他收入：</w:t>
      </w:r>
      <w:r>
        <w:rPr>
          <w:rFonts w:hint="eastAsia" w:ascii="仿宋_GB2312" w:hAnsi="宋体" w:eastAsia="仿宋_GB2312" w:cs="Times New Roman"/>
          <w:bCs/>
          <w:color w:val="000000"/>
          <w:kern w:val="0"/>
          <w:sz w:val="32"/>
          <w:szCs w:val="32"/>
        </w:rPr>
        <w:t>指单位取得的除上述收入以外的各项收</w:t>
      </w:r>
    </w:p>
    <w:p>
      <w:pPr>
        <w:spacing w:line="580" w:lineRule="exact"/>
        <w:rPr>
          <w:rFonts w:ascii="仿宋_GB2312" w:hAnsi="宋体" w:eastAsia="仿宋_GB2312" w:cs="Times New Roman"/>
          <w:b/>
          <w:bCs/>
          <w:color w:val="000000"/>
          <w:kern w:val="0"/>
          <w:sz w:val="32"/>
          <w:szCs w:val="32"/>
        </w:rPr>
      </w:pPr>
      <w:r>
        <w:rPr>
          <w:rFonts w:hint="eastAsia" w:ascii="仿宋_GB2312" w:hAnsi="宋体" w:eastAsia="仿宋_GB2312" w:cs="Times New Roman"/>
          <w:bCs/>
          <w:color w:val="000000"/>
          <w:kern w:val="0"/>
          <w:sz w:val="32"/>
          <w:szCs w:val="32"/>
        </w:rPr>
        <w:t>入。主要是事业单位固定资产出租收入、存款利息收入等。</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 xml:space="preserve">   五、使用非财政拨款结余：</w:t>
      </w:r>
      <w:r>
        <w:rPr>
          <w:rFonts w:hint="eastAsia" w:ascii="仿宋_GB2312" w:hAnsi="宋体" w:eastAsia="仿宋_GB2312" w:cs="Times New Roman"/>
          <w:bCs/>
          <w:color w:val="000000"/>
          <w:kern w:val="0"/>
          <w:sz w:val="32"/>
          <w:szCs w:val="32"/>
        </w:rPr>
        <w:t>指事业单位使用以前年度积累的非财政拨款结余弥补当年收支差额的金额。</w:t>
      </w:r>
    </w:p>
    <w:p>
      <w:pPr>
        <w:numPr>
          <w:ilvl w:val="0"/>
          <w:numId w:val="4"/>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年初结转和结余：</w:t>
      </w:r>
      <w:r>
        <w:rPr>
          <w:rFonts w:hint="eastAsia" w:ascii="仿宋_GB2312" w:hAnsi="宋体" w:eastAsia="仿宋_GB2312" w:cs="Times New Roman"/>
          <w:bCs/>
          <w:color w:val="000000"/>
          <w:kern w:val="0"/>
          <w:sz w:val="32"/>
          <w:szCs w:val="32"/>
        </w:rPr>
        <w:t>指单位以前年度尚未完成、结转到</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本年仍按原规定用途继续使用的资金，或项目已完成等产生的结余资金。</w:t>
      </w:r>
    </w:p>
    <w:p>
      <w:pPr>
        <w:numPr>
          <w:ilvl w:val="0"/>
          <w:numId w:val="4"/>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结余分配：</w:t>
      </w:r>
      <w:r>
        <w:rPr>
          <w:rFonts w:hint="eastAsia" w:ascii="仿宋_GB2312" w:hAnsi="宋体" w:eastAsia="仿宋_GB2312" w:cs="Times New Roman"/>
          <w:bCs/>
          <w:color w:val="000000"/>
          <w:kern w:val="0"/>
          <w:sz w:val="32"/>
          <w:szCs w:val="32"/>
        </w:rPr>
        <w:t>指事业单位按照会计制度规定缴纳的所得</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税、提取的专用结余以及转入非财政拨款结余的金额等。</w:t>
      </w:r>
    </w:p>
    <w:p>
      <w:pPr>
        <w:numPr>
          <w:ilvl w:val="0"/>
          <w:numId w:val="4"/>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年末结转和结余：</w:t>
      </w:r>
      <w:r>
        <w:rPr>
          <w:rFonts w:hint="eastAsia" w:ascii="仿宋_GB2312" w:hAnsi="宋体" w:eastAsia="仿宋_GB2312" w:cs="Times New Roman"/>
          <w:bCs/>
          <w:color w:val="000000"/>
          <w:kern w:val="0"/>
          <w:sz w:val="32"/>
          <w:szCs w:val="32"/>
        </w:rPr>
        <w:t>指单位按有关规定结转到下年或以</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后年度继续使用的资金，或项目已完成等产生的结余资金。</w:t>
      </w:r>
    </w:p>
    <w:p>
      <w:pPr>
        <w:numPr>
          <w:ilvl w:val="0"/>
          <w:numId w:val="4"/>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基本支出：</w:t>
      </w:r>
      <w:r>
        <w:rPr>
          <w:rFonts w:hint="eastAsia" w:ascii="仿宋_GB2312" w:hAnsi="宋体" w:eastAsia="仿宋_GB2312" w:cs="Times New Roman"/>
          <w:bCs/>
          <w:color w:val="000000"/>
          <w:kern w:val="0"/>
          <w:sz w:val="32"/>
          <w:szCs w:val="32"/>
        </w:rPr>
        <w:t>指为保障机构正常运转、完成日常工作任</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务而发生的人员支出和公用支出。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十、项目支出：</w:t>
      </w:r>
      <w:r>
        <w:rPr>
          <w:rFonts w:hint="eastAsia" w:ascii="仿宋_GB2312" w:hAnsi="宋体" w:eastAsia="仿宋_GB2312" w:cs="Times New Roman"/>
          <w:color w:val="000000"/>
          <w:kern w:val="0"/>
          <w:sz w:val="32"/>
          <w:szCs w:val="32"/>
        </w:rPr>
        <w:t>指在基本支出之外为完成特定行政任务和事业发展目标所发生的支出。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s="Times New Roman"/>
          <w:b/>
          <w:bCs/>
          <w:color w:val="000000"/>
          <w:kern w:val="0"/>
          <w:sz w:val="32"/>
          <w:szCs w:val="32"/>
        </w:rPr>
      </w:pPr>
      <w:r>
        <w:rPr>
          <w:rFonts w:hint="eastAsia" w:ascii="仿宋_GB2312" w:hAnsi="宋体" w:eastAsia="仿宋_GB2312" w:cs="Times New Roman"/>
          <w:b/>
          <w:bCs/>
          <w:color w:val="000000"/>
          <w:kern w:val="0"/>
          <w:sz w:val="32"/>
          <w:szCs w:val="32"/>
        </w:rPr>
        <w:t>十二、其他资本性支出：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十六、其他交通工具购置：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十七、机关运行经费：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ind w:firstLine="643" w:firstLineChars="200"/>
        <w:jc w:val="left"/>
        <w:rPr>
          <w:rFonts w:ascii="仿宋_GB2312" w:hAnsi="Cambria" w:eastAsia="仿宋_GB2312" w:cs="ArialUnicodeMS"/>
          <w:kern w:val="0"/>
          <w:sz w:val="32"/>
          <w:szCs w:val="32"/>
        </w:rPr>
      </w:pPr>
      <w:r>
        <w:rPr>
          <w:rFonts w:hint="eastAsia" w:ascii="仿宋_GB2312" w:hAnsi="宋体" w:eastAsia="仿宋_GB2312" w:cs="Times New Roman"/>
          <w:b/>
          <w:bCs/>
          <w:color w:val="000000"/>
          <w:kern w:val="0"/>
          <w:sz w:val="32"/>
          <w:szCs w:val="32"/>
        </w:rPr>
        <w:t>十八、经费形式: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sectPr>
      <w:pgSz w:w="11906" w:h="16838"/>
      <w:pgMar w:top="2041" w:right="1531"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hakuyoxingshu7000"/>
    <w:panose1 w:val="00000000000000000000"/>
    <w:charset w:val="86"/>
    <w:family w:val="auto"/>
    <w:pitch w:val="default"/>
    <w:sig w:usb0="00000000" w:usb1="00000000" w:usb2="00000000" w:usb3="00000000" w:csb0="0004009F" w:csb1="DFD70000"/>
  </w:font>
  <w:font w:name="hakuyoxingshu7000">
    <w:panose1 w:val="02000600000000000000"/>
    <w:charset w:val="86"/>
    <w:family w:val="auto"/>
    <w:pitch w:val="default"/>
    <w:sig w:usb0="FFFFFFFF" w:usb1="E9FFFFFF" w:usb2="0000003F" w:usb3="00000000" w:csb0="603F00FF" w:csb1="FFFF0000"/>
  </w:font>
  <w:font w:name="方正黑体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思源黑体 CN Heavy">
    <w:altName w:val="宋体"/>
    <w:panose1 w:val="00000000000000000000"/>
    <w:charset w:val="86"/>
    <w:family w:val="swiss"/>
    <w:pitch w:val="default"/>
    <w:sig w:usb0="00000000" w:usb1="00000000" w:usb2="00000016" w:usb3="00000000" w:csb0="00060107" w:csb1="00000000"/>
  </w:font>
  <w:font w:name="思源黑体 CN Bold">
    <w:altName w:val="宋体"/>
    <w:panose1 w:val="00000000000000000000"/>
    <w:charset w:val="86"/>
    <w:family w:val="swiss"/>
    <w:pitch w:val="default"/>
    <w:sig w:usb0="00000000" w:usb1="00000000" w:usb2="00000016" w:usb3="00000000" w:csb0="00060107" w:csb1="00000000"/>
  </w:font>
  <w:font w:name="方正魏碑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ArialUnicodeMS">
    <w:altName w:val="Malgun Gothic"/>
    <w:panose1 w:val="00000000000000000000"/>
    <w:charset w:val="81"/>
    <w:family w:val="auto"/>
    <w:pitch w:val="default"/>
    <w:sig w:usb0="00000000" w:usb1="00000000" w:usb2="00000010" w:usb3="00000000" w:csb0="00080001" w:csb1="00000000"/>
  </w:font>
  <w:font w:name="Malgun Gothic">
    <w:panose1 w:val="020B0503020000020004"/>
    <w:charset w:val="81"/>
    <w:family w:val="auto"/>
    <w:pitch w:val="default"/>
    <w:sig w:usb0="900002AF" w:usb1="01D77CFB" w:usb2="00000012" w:usb3="00000000" w:csb0="00080001" w:csb1="00000000"/>
  </w:font>
  <w:font w:name="Cambria">
    <w:panose1 w:val="02040503050406030204"/>
    <w:charset w:val="00"/>
    <w:family w:val="roman"/>
    <w:pitch w:val="default"/>
    <w:sig w:usb0="E00002FF" w:usb1="400004FF" w:usb2="00000000" w:usb3="00000000" w:csb0="2000019F"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MS-UIGothic,Bold">
    <w:altName w:val="Malgun Gothic"/>
    <w:panose1 w:val="00000000000000000000"/>
    <w:charset w:val="81"/>
    <w:family w:val="auto"/>
    <w:pitch w:val="default"/>
    <w:sig w:usb0="00000000" w:usb1="0000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abstractNum w:abstractNumId="1">
    <w:nsid w:val="486A544E"/>
    <w:multiLevelType w:val="multilevel"/>
    <w:tmpl w:val="486A544E"/>
    <w:lvl w:ilvl="0" w:tentative="0">
      <w:start w:val="6"/>
      <w:numFmt w:val="japaneseCounting"/>
      <w:lvlText w:val="%1、"/>
      <w:lvlJc w:val="left"/>
      <w:pPr>
        <w:ind w:left="1360" w:hanging="720"/>
      </w:pPr>
      <w:rPr>
        <w:rFonts w:hint="default"/>
        <w:b/>
        <w:u w:val="none"/>
      </w:rPr>
    </w:lvl>
    <w:lvl w:ilvl="1" w:tentative="0">
      <w:start w:val="1"/>
      <w:numFmt w:val="lowerLetter"/>
      <w:lvlText w:val="%2)"/>
      <w:lvlJc w:val="left"/>
      <w:pPr>
        <w:ind w:left="1480" w:hanging="420"/>
      </w:pPr>
      <w:rPr>
        <w:rFonts w:hint="default"/>
        <w:u w:val="none"/>
      </w:rPr>
    </w:lvl>
    <w:lvl w:ilvl="2" w:tentative="0">
      <w:start w:val="1"/>
      <w:numFmt w:val="lowerRoman"/>
      <w:lvlText w:val="%3."/>
      <w:lvlJc w:val="right"/>
      <w:pPr>
        <w:ind w:left="1900" w:hanging="420"/>
      </w:pPr>
      <w:rPr>
        <w:rFonts w:hint="default"/>
        <w:u w:val="none"/>
      </w:rPr>
    </w:lvl>
    <w:lvl w:ilvl="3" w:tentative="0">
      <w:start w:val="1"/>
      <w:numFmt w:val="decimal"/>
      <w:lvlText w:val="%4."/>
      <w:lvlJc w:val="left"/>
      <w:pPr>
        <w:ind w:left="2320" w:hanging="420"/>
      </w:pPr>
      <w:rPr>
        <w:rFonts w:hint="default"/>
        <w:u w:val="none"/>
      </w:rPr>
    </w:lvl>
    <w:lvl w:ilvl="4" w:tentative="0">
      <w:start w:val="1"/>
      <w:numFmt w:val="lowerLetter"/>
      <w:lvlText w:val="%5)"/>
      <w:lvlJc w:val="left"/>
      <w:pPr>
        <w:ind w:left="2740" w:hanging="420"/>
      </w:pPr>
      <w:rPr>
        <w:rFonts w:hint="default"/>
        <w:u w:val="none"/>
      </w:rPr>
    </w:lvl>
    <w:lvl w:ilvl="5" w:tentative="0">
      <w:start w:val="1"/>
      <w:numFmt w:val="lowerRoman"/>
      <w:lvlText w:val="%6."/>
      <w:lvlJc w:val="right"/>
      <w:pPr>
        <w:ind w:left="3160" w:hanging="420"/>
      </w:pPr>
      <w:rPr>
        <w:rFonts w:hint="default"/>
        <w:u w:val="none"/>
      </w:rPr>
    </w:lvl>
    <w:lvl w:ilvl="6" w:tentative="0">
      <w:start w:val="1"/>
      <w:numFmt w:val="decimal"/>
      <w:lvlText w:val="%7."/>
      <w:lvlJc w:val="left"/>
      <w:pPr>
        <w:ind w:left="3580" w:hanging="420"/>
      </w:pPr>
      <w:rPr>
        <w:rFonts w:hint="default"/>
        <w:u w:val="none"/>
      </w:rPr>
    </w:lvl>
    <w:lvl w:ilvl="7" w:tentative="0">
      <w:start w:val="1"/>
      <w:numFmt w:val="lowerLetter"/>
      <w:lvlText w:val="%8)"/>
      <w:lvlJc w:val="left"/>
      <w:pPr>
        <w:ind w:left="4000" w:hanging="420"/>
      </w:pPr>
      <w:rPr>
        <w:rFonts w:hint="default"/>
        <w:u w:val="none"/>
      </w:rPr>
    </w:lvl>
    <w:lvl w:ilvl="8" w:tentative="0">
      <w:start w:val="1"/>
      <w:numFmt w:val="lowerRoman"/>
      <w:lvlText w:val="%9."/>
      <w:lvlJc w:val="right"/>
      <w:pPr>
        <w:ind w:left="4420" w:hanging="420"/>
      </w:pPr>
      <w:rPr>
        <w:rFonts w:hint="default"/>
        <w:u w:val="none"/>
      </w:rPr>
    </w:lvl>
  </w:abstractNum>
  <w:abstractNum w:abstractNumId="2">
    <w:nsid w:val="53D25D65"/>
    <w:multiLevelType w:val="multilevel"/>
    <w:tmpl w:val="53D25D65"/>
    <w:lvl w:ilvl="0" w:tentative="0">
      <w:start w:val="1"/>
      <w:numFmt w:val="japaneseCounting"/>
      <w:lvlText w:val="%1、"/>
      <w:lvlJc w:val="left"/>
      <w:pPr>
        <w:tabs>
          <w:tab w:val="left" w:pos="1395"/>
        </w:tabs>
        <w:ind w:left="1395" w:hanging="720"/>
      </w:pPr>
      <w:rPr>
        <w:rFonts w:hint="default"/>
        <w:b/>
        <w:u w:val="none"/>
      </w:rPr>
    </w:lvl>
    <w:lvl w:ilvl="1" w:tentative="0">
      <w:start w:val="1"/>
      <w:numFmt w:val="lowerLetter"/>
      <w:lvlText w:val="%2)"/>
      <w:lvlJc w:val="left"/>
      <w:pPr>
        <w:tabs>
          <w:tab w:val="left" w:pos="1515"/>
        </w:tabs>
        <w:ind w:left="1515" w:hanging="420"/>
      </w:pPr>
      <w:rPr>
        <w:rFonts w:hint="default"/>
        <w:u w:val="none"/>
      </w:rPr>
    </w:lvl>
    <w:lvl w:ilvl="2" w:tentative="0">
      <w:start w:val="1"/>
      <w:numFmt w:val="lowerRoman"/>
      <w:lvlText w:val="%3."/>
      <w:lvlJc w:val="right"/>
      <w:pPr>
        <w:tabs>
          <w:tab w:val="left" w:pos="1935"/>
        </w:tabs>
        <w:ind w:left="1935" w:hanging="420"/>
      </w:pPr>
      <w:rPr>
        <w:rFonts w:hint="default"/>
        <w:u w:val="none"/>
      </w:rPr>
    </w:lvl>
    <w:lvl w:ilvl="3" w:tentative="0">
      <w:start w:val="1"/>
      <w:numFmt w:val="decimal"/>
      <w:lvlText w:val="%4."/>
      <w:lvlJc w:val="left"/>
      <w:pPr>
        <w:tabs>
          <w:tab w:val="left" w:pos="2355"/>
        </w:tabs>
        <w:ind w:left="2355" w:hanging="420"/>
      </w:pPr>
      <w:rPr>
        <w:rFonts w:hint="default"/>
        <w:u w:val="none"/>
      </w:rPr>
    </w:lvl>
    <w:lvl w:ilvl="4" w:tentative="0">
      <w:start w:val="1"/>
      <w:numFmt w:val="lowerLetter"/>
      <w:lvlText w:val="%5)"/>
      <w:lvlJc w:val="left"/>
      <w:pPr>
        <w:tabs>
          <w:tab w:val="left" w:pos="2775"/>
        </w:tabs>
        <w:ind w:left="2775" w:hanging="420"/>
      </w:pPr>
      <w:rPr>
        <w:rFonts w:hint="default"/>
        <w:u w:val="none"/>
      </w:rPr>
    </w:lvl>
    <w:lvl w:ilvl="5" w:tentative="0">
      <w:start w:val="1"/>
      <w:numFmt w:val="lowerRoman"/>
      <w:lvlText w:val="%6."/>
      <w:lvlJc w:val="right"/>
      <w:pPr>
        <w:tabs>
          <w:tab w:val="left" w:pos="3195"/>
        </w:tabs>
        <w:ind w:left="3195" w:hanging="420"/>
      </w:pPr>
      <w:rPr>
        <w:rFonts w:hint="default"/>
        <w:u w:val="none"/>
      </w:rPr>
    </w:lvl>
    <w:lvl w:ilvl="6" w:tentative="0">
      <w:start w:val="1"/>
      <w:numFmt w:val="decimal"/>
      <w:lvlText w:val="%7."/>
      <w:lvlJc w:val="left"/>
      <w:pPr>
        <w:tabs>
          <w:tab w:val="left" w:pos="3615"/>
        </w:tabs>
        <w:ind w:left="3615" w:hanging="420"/>
      </w:pPr>
      <w:rPr>
        <w:rFonts w:hint="default"/>
        <w:u w:val="none"/>
      </w:rPr>
    </w:lvl>
    <w:lvl w:ilvl="7" w:tentative="0">
      <w:start w:val="1"/>
      <w:numFmt w:val="lowerLetter"/>
      <w:lvlText w:val="%8)"/>
      <w:lvlJc w:val="left"/>
      <w:pPr>
        <w:tabs>
          <w:tab w:val="left" w:pos="4035"/>
        </w:tabs>
        <w:ind w:left="4035" w:hanging="420"/>
      </w:pPr>
      <w:rPr>
        <w:rFonts w:hint="default"/>
        <w:u w:val="none"/>
      </w:rPr>
    </w:lvl>
    <w:lvl w:ilvl="8" w:tentative="0">
      <w:start w:val="1"/>
      <w:numFmt w:val="lowerRoman"/>
      <w:lvlText w:val="%9."/>
      <w:lvlJc w:val="right"/>
      <w:pPr>
        <w:tabs>
          <w:tab w:val="left" w:pos="4455"/>
        </w:tabs>
        <w:ind w:left="4455" w:hanging="420"/>
      </w:pPr>
      <w:rPr>
        <w:rFonts w:hint="default"/>
        <w:u w:val="none"/>
      </w:rPr>
    </w:lvl>
  </w:abstractNum>
  <w:abstractNum w:abstractNumId="3">
    <w:nsid w:val="5F222FFA"/>
    <w:multiLevelType w:val="singleLevel"/>
    <w:tmpl w:val="5F222FFA"/>
    <w:lvl w:ilvl="0" w:tentative="0">
      <w:start w:val="1"/>
      <w:numFmt w:val="decimal"/>
      <w:suff w:val="nothing"/>
      <w:lvlText w:val="（%1）"/>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jb3VudCI6NzcsImhkaWQiOiJiNzllNGI2NGM0YzM1OWY3MDdjNDhmZDU4YmZiNTg2YiIsInVzZXJDb3VudCI6MTl9"/>
  </w:docVars>
  <w:rsids>
    <w:rsidRoot w:val="00172A27"/>
    <w:rsid w:val="000031F7"/>
    <w:rsid w:val="00013654"/>
    <w:rsid w:val="00014862"/>
    <w:rsid w:val="000A6AC1"/>
    <w:rsid w:val="00144CC5"/>
    <w:rsid w:val="00172A27"/>
    <w:rsid w:val="00203288"/>
    <w:rsid w:val="00262CE0"/>
    <w:rsid w:val="002C2C3F"/>
    <w:rsid w:val="00310221"/>
    <w:rsid w:val="0034600F"/>
    <w:rsid w:val="00366EA1"/>
    <w:rsid w:val="004550B9"/>
    <w:rsid w:val="004662B9"/>
    <w:rsid w:val="00473A26"/>
    <w:rsid w:val="004A7D4C"/>
    <w:rsid w:val="004D1145"/>
    <w:rsid w:val="004E274E"/>
    <w:rsid w:val="004F23D0"/>
    <w:rsid w:val="004F5E71"/>
    <w:rsid w:val="0051575E"/>
    <w:rsid w:val="00522C51"/>
    <w:rsid w:val="00550130"/>
    <w:rsid w:val="005B2633"/>
    <w:rsid w:val="00657113"/>
    <w:rsid w:val="00663586"/>
    <w:rsid w:val="0068420C"/>
    <w:rsid w:val="006C5D6E"/>
    <w:rsid w:val="007042CC"/>
    <w:rsid w:val="00757732"/>
    <w:rsid w:val="00786182"/>
    <w:rsid w:val="007B4464"/>
    <w:rsid w:val="00855E47"/>
    <w:rsid w:val="00896712"/>
    <w:rsid w:val="008E5668"/>
    <w:rsid w:val="009224FE"/>
    <w:rsid w:val="0093782E"/>
    <w:rsid w:val="009718A8"/>
    <w:rsid w:val="009D7927"/>
    <w:rsid w:val="009E6461"/>
    <w:rsid w:val="00A07251"/>
    <w:rsid w:val="00A66109"/>
    <w:rsid w:val="00B15320"/>
    <w:rsid w:val="00B86E38"/>
    <w:rsid w:val="00BE7649"/>
    <w:rsid w:val="00C21492"/>
    <w:rsid w:val="00C418F5"/>
    <w:rsid w:val="00CE4C2D"/>
    <w:rsid w:val="00CE755E"/>
    <w:rsid w:val="00D264B9"/>
    <w:rsid w:val="00D71400"/>
    <w:rsid w:val="00DA0719"/>
    <w:rsid w:val="00DA0B17"/>
    <w:rsid w:val="00DE4245"/>
    <w:rsid w:val="00DF42C4"/>
    <w:rsid w:val="00DF688D"/>
    <w:rsid w:val="00E35F22"/>
    <w:rsid w:val="00E40650"/>
    <w:rsid w:val="00E44B04"/>
    <w:rsid w:val="00E45243"/>
    <w:rsid w:val="00E57285"/>
    <w:rsid w:val="00E669B9"/>
    <w:rsid w:val="00E818B1"/>
    <w:rsid w:val="00E86E79"/>
    <w:rsid w:val="00F07F81"/>
    <w:rsid w:val="00F22F9D"/>
    <w:rsid w:val="00F242CA"/>
    <w:rsid w:val="00FC3F68"/>
    <w:rsid w:val="00FF453A"/>
    <w:rsid w:val="017716F4"/>
    <w:rsid w:val="018E53BB"/>
    <w:rsid w:val="01B752BF"/>
    <w:rsid w:val="02F2691F"/>
    <w:rsid w:val="05273E55"/>
    <w:rsid w:val="057C2B79"/>
    <w:rsid w:val="05D11D1B"/>
    <w:rsid w:val="06652463"/>
    <w:rsid w:val="06EB1AB6"/>
    <w:rsid w:val="08674270"/>
    <w:rsid w:val="096F5AD2"/>
    <w:rsid w:val="099D6B31"/>
    <w:rsid w:val="09AF2373"/>
    <w:rsid w:val="09FD66D9"/>
    <w:rsid w:val="0A7F7F97"/>
    <w:rsid w:val="0A9D21CB"/>
    <w:rsid w:val="0B1F0E32"/>
    <w:rsid w:val="0CE339B3"/>
    <w:rsid w:val="0DB25F8E"/>
    <w:rsid w:val="10B242CF"/>
    <w:rsid w:val="11196324"/>
    <w:rsid w:val="118122A3"/>
    <w:rsid w:val="11F4604E"/>
    <w:rsid w:val="136D16FB"/>
    <w:rsid w:val="13AA21BF"/>
    <w:rsid w:val="16186079"/>
    <w:rsid w:val="16B234A2"/>
    <w:rsid w:val="170F26A3"/>
    <w:rsid w:val="183103F7"/>
    <w:rsid w:val="1A3D2C72"/>
    <w:rsid w:val="1B1F09DB"/>
    <w:rsid w:val="1C106ADA"/>
    <w:rsid w:val="1C646FED"/>
    <w:rsid w:val="1D0114B0"/>
    <w:rsid w:val="1D1125A5"/>
    <w:rsid w:val="1D34289B"/>
    <w:rsid w:val="1D3544E5"/>
    <w:rsid w:val="1D3D339A"/>
    <w:rsid w:val="1EB15DEE"/>
    <w:rsid w:val="20A26336"/>
    <w:rsid w:val="21313216"/>
    <w:rsid w:val="216937C4"/>
    <w:rsid w:val="24EC2700"/>
    <w:rsid w:val="253D5AE3"/>
    <w:rsid w:val="25DF1492"/>
    <w:rsid w:val="27475541"/>
    <w:rsid w:val="27B70919"/>
    <w:rsid w:val="281F068E"/>
    <w:rsid w:val="29051210"/>
    <w:rsid w:val="294A57BC"/>
    <w:rsid w:val="298605CB"/>
    <w:rsid w:val="2A570191"/>
    <w:rsid w:val="2CEF036C"/>
    <w:rsid w:val="2EA43279"/>
    <w:rsid w:val="2FA21EAE"/>
    <w:rsid w:val="2FB41BE1"/>
    <w:rsid w:val="2FC516F9"/>
    <w:rsid w:val="301A5EE8"/>
    <w:rsid w:val="310502B1"/>
    <w:rsid w:val="31197CDE"/>
    <w:rsid w:val="312608BD"/>
    <w:rsid w:val="32A31C4C"/>
    <w:rsid w:val="32B53CA7"/>
    <w:rsid w:val="32BF2D77"/>
    <w:rsid w:val="33CD2241"/>
    <w:rsid w:val="34967CFD"/>
    <w:rsid w:val="36716136"/>
    <w:rsid w:val="36985DB9"/>
    <w:rsid w:val="38FD0A61"/>
    <w:rsid w:val="39C2416B"/>
    <w:rsid w:val="3A4A561C"/>
    <w:rsid w:val="3A940645"/>
    <w:rsid w:val="3B744E3E"/>
    <w:rsid w:val="3BF84C04"/>
    <w:rsid w:val="3D006466"/>
    <w:rsid w:val="3D3954D4"/>
    <w:rsid w:val="3DC91A1B"/>
    <w:rsid w:val="3F235BB1"/>
    <w:rsid w:val="3F663581"/>
    <w:rsid w:val="425D7EB7"/>
    <w:rsid w:val="42A44BF6"/>
    <w:rsid w:val="44784B34"/>
    <w:rsid w:val="453A003B"/>
    <w:rsid w:val="4571549B"/>
    <w:rsid w:val="45D264C6"/>
    <w:rsid w:val="471274FD"/>
    <w:rsid w:val="47CA56A6"/>
    <w:rsid w:val="48D72771"/>
    <w:rsid w:val="49717ADD"/>
    <w:rsid w:val="4A07693F"/>
    <w:rsid w:val="4A117988"/>
    <w:rsid w:val="4A51609B"/>
    <w:rsid w:val="4B3B61D9"/>
    <w:rsid w:val="4B897627"/>
    <w:rsid w:val="4BF16EEB"/>
    <w:rsid w:val="4C001FDF"/>
    <w:rsid w:val="4C194D3B"/>
    <w:rsid w:val="4D304C6C"/>
    <w:rsid w:val="4D3D691B"/>
    <w:rsid w:val="4E8430BC"/>
    <w:rsid w:val="4F2A6A41"/>
    <w:rsid w:val="4F302BDB"/>
    <w:rsid w:val="500373A2"/>
    <w:rsid w:val="507C6383"/>
    <w:rsid w:val="50A04126"/>
    <w:rsid w:val="51E25CE3"/>
    <w:rsid w:val="532C190B"/>
    <w:rsid w:val="53AD746D"/>
    <w:rsid w:val="551F6CFF"/>
    <w:rsid w:val="557C1FAA"/>
    <w:rsid w:val="561769D4"/>
    <w:rsid w:val="58D844B0"/>
    <w:rsid w:val="58F509F1"/>
    <w:rsid w:val="594D25DB"/>
    <w:rsid w:val="597E4543"/>
    <w:rsid w:val="5A821E11"/>
    <w:rsid w:val="5B3C6463"/>
    <w:rsid w:val="5C367357"/>
    <w:rsid w:val="5CEA4483"/>
    <w:rsid w:val="5DF63241"/>
    <w:rsid w:val="5F4A1A8C"/>
    <w:rsid w:val="5FCC24AC"/>
    <w:rsid w:val="60075621"/>
    <w:rsid w:val="602001C2"/>
    <w:rsid w:val="60CE32E1"/>
    <w:rsid w:val="61630BEE"/>
    <w:rsid w:val="620B6B90"/>
    <w:rsid w:val="64C00985"/>
    <w:rsid w:val="65225D26"/>
    <w:rsid w:val="65DB5CBA"/>
    <w:rsid w:val="6679056C"/>
    <w:rsid w:val="674E6C15"/>
    <w:rsid w:val="67636EEB"/>
    <w:rsid w:val="697609B2"/>
    <w:rsid w:val="69F4671F"/>
    <w:rsid w:val="6B43383E"/>
    <w:rsid w:val="6BA53F12"/>
    <w:rsid w:val="6BF95CAB"/>
    <w:rsid w:val="6C276CBC"/>
    <w:rsid w:val="6CBF282C"/>
    <w:rsid w:val="6D5E495F"/>
    <w:rsid w:val="6DAD31F1"/>
    <w:rsid w:val="6E3F653F"/>
    <w:rsid w:val="6EC151A6"/>
    <w:rsid w:val="6F7D4A6C"/>
    <w:rsid w:val="706922F1"/>
    <w:rsid w:val="706C2EEF"/>
    <w:rsid w:val="71003362"/>
    <w:rsid w:val="73335BEE"/>
    <w:rsid w:val="734B3BFA"/>
    <w:rsid w:val="73753308"/>
    <w:rsid w:val="73D9089C"/>
    <w:rsid w:val="75B3511C"/>
    <w:rsid w:val="774B1AB0"/>
    <w:rsid w:val="79442C5B"/>
    <w:rsid w:val="7B0F54EB"/>
    <w:rsid w:val="7BB011B5"/>
    <w:rsid w:val="7BC97448"/>
    <w:rsid w:val="7C2A2F43"/>
    <w:rsid w:val="7C943EFA"/>
    <w:rsid w:val="7CD04806"/>
    <w:rsid w:val="7E3C2153"/>
    <w:rsid w:val="7EAD450C"/>
    <w:rsid w:val="7EE66563"/>
    <w:rsid w:val="7FE26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7"/>
    <w:unhideWhenUsed/>
    <w:qFormat/>
    <w:uiPriority w:val="99"/>
    <w:rPr>
      <w:sz w:val="18"/>
      <w:szCs w:val="18"/>
    </w:r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7">
    <w:name w:val="Table Grid"/>
    <w:qFormat/>
    <w:uiPriority w:val="0"/>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9">
    <w:name w:val="页脚 Char"/>
    <w:basedOn w:val="8"/>
    <w:link w:val="4"/>
    <w:qFormat/>
    <w:uiPriority w:val="0"/>
    <w:rPr>
      <w:kern w:val="2"/>
      <w:sz w:val="18"/>
      <w:szCs w:val="18"/>
    </w:rPr>
  </w:style>
  <w:style w:type="character" w:customStyle="1" w:styleId="10">
    <w:name w:val="页眉 Char"/>
    <w:basedOn w:val="8"/>
    <w:link w:val="5"/>
    <w:qFormat/>
    <w:uiPriority w:val="0"/>
    <w:rPr>
      <w:kern w:val="2"/>
      <w:sz w:val="18"/>
      <w:szCs w:val="18"/>
    </w:rPr>
  </w:style>
  <w:style w:type="character" w:customStyle="1" w:styleId="11">
    <w:name w:val="font11"/>
    <w:basedOn w:val="8"/>
    <w:qFormat/>
    <w:uiPriority w:val="0"/>
    <w:rPr>
      <w:rFonts w:hint="eastAsia" w:ascii="宋体" w:hAnsi="宋体" w:eastAsia="宋体" w:cs="宋体"/>
      <w:color w:val="000000"/>
      <w:sz w:val="20"/>
      <w:szCs w:val="20"/>
      <w:u w:val="none"/>
    </w:rPr>
  </w:style>
  <w:style w:type="character" w:customStyle="1" w:styleId="12">
    <w:name w:val="font01"/>
    <w:basedOn w:val="8"/>
    <w:qFormat/>
    <w:uiPriority w:val="0"/>
    <w:rPr>
      <w:rFonts w:hint="eastAsia" w:ascii="宋体" w:hAnsi="宋体" w:eastAsia="宋体" w:cs="宋体"/>
      <w:color w:val="000000"/>
      <w:sz w:val="22"/>
      <w:szCs w:val="22"/>
      <w:u w:val="none"/>
    </w:rPr>
  </w:style>
  <w:style w:type="character" w:customStyle="1" w:styleId="13">
    <w:name w:val="font41"/>
    <w:basedOn w:val="8"/>
    <w:qFormat/>
    <w:uiPriority w:val="0"/>
    <w:rPr>
      <w:rFonts w:hint="eastAsia" w:ascii="宋体" w:hAnsi="宋体" w:eastAsia="宋体" w:cs="宋体"/>
      <w:color w:val="000000"/>
      <w:sz w:val="24"/>
      <w:szCs w:val="24"/>
      <w:u w:val="none"/>
    </w:rPr>
  </w:style>
  <w:style w:type="character" w:customStyle="1" w:styleId="14">
    <w:name w:val="font31"/>
    <w:basedOn w:val="8"/>
    <w:qFormat/>
    <w:uiPriority w:val="0"/>
    <w:rPr>
      <w:rFonts w:hint="eastAsia" w:ascii="华文中宋" w:hAnsi="华文中宋" w:eastAsia="华文中宋" w:cs="华文中宋"/>
      <w:color w:val="000000"/>
      <w:sz w:val="32"/>
      <w:szCs w:val="32"/>
      <w:u w:val="none"/>
    </w:rPr>
  </w:style>
  <w:style w:type="character" w:customStyle="1" w:styleId="15">
    <w:name w:val="font91"/>
    <w:basedOn w:val="8"/>
    <w:qFormat/>
    <w:uiPriority w:val="0"/>
    <w:rPr>
      <w:rFonts w:hint="eastAsia" w:ascii="华文中宋" w:hAnsi="华文中宋" w:eastAsia="华文中宋" w:cs="华文中宋"/>
      <w:color w:val="000000"/>
      <w:sz w:val="32"/>
      <w:szCs w:val="32"/>
      <w:u w:val="none"/>
    </w:rPr>
  </w:style>
  <w:style w:type="character" w:customStyle="1" w:styleId="16">
    <w:name w:val="font51"/>
    <w:basedOn w:val="8"/>
    <w:qFormat/>
    <w:uiPriority w:val="0"/>
    <w:rPr>
      <w:rFonts w:hint="eastAsia" w:ascii="宋体" w:hAnsi="宋体" w:eastAsia="宋体" w:cs="宋体"/>
      <w:color w:val="000000"/>
      <w:sz w:val="24"/>
      <w:szCs w:val="24"/>
      <w:u w:val="none"/>
    </w:rPr>
  </w:style>
  <w:style w:type="character" w:customStyle="1" w:styleId="17">
    <w:name w:val="批注框文本 Char"/>
    <w:basedOn w:val="8"/>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619E01-9BCE-4190-A0F8-A31F19B53F09}">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30</Pages>
  <Words>2015</Words>
  <Characters>11488</Characters>
  <Lines>95</Lines>
  <Paragraphs>26</Paragraphs>
  <TotalTime>6</TotalTime>
  <ScaleCrop>false</ScaleCrop>
  <LinksUpToDate>false</LinksUpToDate>
  <CharactersWithSpaces>13477</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2023-08-04T07:55:00Z</dcterms:created>
  <dc:creator>王明新TIAD</dc:creator>
  <cp:lastModifiedBy>Administrator</cp:lastModifiedBy>
  <cp:lastPrinted>2023-08-04T01:00:00Z</cp:lastPrinted>
  <dcterms:modified xsi:type="dcterms:W3CDTF">2024-03-26T03:20:38Z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KSOTemplateUUID">
    <vt:lpwstr>v1.0_mb_S7ajbG3IpAnL1wSthNCxfw==</vt:lpwstr>
  </property>
  <property fmtid="{D5CDD505-2E9C-101B-9397-08002B2CF9AE}" pid="4" name="ICV">
    <vt:lpwstr>02BE3192BFB14793BD9F75EC6B44446F_13</vt:lpwstr>
  </property>
</Properties>
</file>