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eastAsiaTheme="minorEastAsia"/>
          <w:lang w:val="en-US" w:eastAsia="zh-CN"/>
        </w:rPr>
      </w:pPr>
      <w:r>
        <w:pict>
          <v:shape id="_x0000_s1044" o:spid="_x0000_s1044" o:spt="202" type="#_x0000_t202" style="position:absolute;left:0pt;margin-left:-24pt;margin-top:54.75pt;height:59.35pt;width:451.7pt;z-index:251673600;mso-width-relative:page;mso-height-relative:page;" filled="f" stroked="f" coordsize="21600,21600" o:gfxdata="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466XtMAAAAFAQAADwAAAAAAAAABACAAAAAiAAAAZHJzL2Rvd25yZXYu&#10;eG1sUEsBAhQAFAAAAAgAh07iQDTmAXrHAQAAagMAAA4AAAAAAAAAAQAgAAAAIgEAAGRycy9lMm9E&#10;b2MueG1sUEsFBgAAAAAGAAYAWQEAAFsFAAAAAA==&#10;">
            <v:path/>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w:pict>
      </w:r>
      <w:r>
        <w:pict>
          <v:group id="_x0000_s1029" o:spid="_x0000_s1029" o:spt="203" style="position:absolute;left:0pt;margin-left:-25.85pt;margin-top:117.4pt;height:21.45pt;width:451.7pt;z-index:251662336;mso-width-relative:page;mso-height-relative:page;" coordorigin="6119,3077" coordsize="9034,137320320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_x0000_s1031" o:spid="_x0000_s1031"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path/>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30" o:spid="_x0000_s1030"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path arrowok="t"/>
              <v:fill on="f" focussize="0,0"/>
              <v:stroke weight="2.25pt" color="#41719C" joinstyle="miter" dashstyle="1 1"/>
              <v:imagedata o:title=""/>
              <o:lock v:ext="edit" aspectratio="f"/>
            </v:line>
          </v:group>
        </w:pict>
      </w:r>
      <w:r>
        <w:pict>
          <v:group id="组合 11" o:spid="_x0000_s1040" o:spt="203" style="position:absolute;left:0pt;margin-left:-79.25pt;margin-top:188.5pt;height:274.95pt;width:613.65pt;z-index:251672576;mso-width-relative:page;mso-height-relative:page;" coordorigin="5240,6098" coordsize="12273,5499" o:gfxdata="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10;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">
            <o:lock v:ext="edit" aspectratio="f"/>
            <v:rect id="矩形 3" o:spid="_x0000_s1038" o:spt="1" style="position:absolute;left:15245;top:6099;height:5499;width:2268;v-text-anchor:middle;" fillcolor="#2E75B6"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path/>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39"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path/>
              <v:fill on="f" focussize="0,0"/>
              <v:stroke on="f"/>
              <v:imagedata r:id="rId9" o:title=""/>
              <o:lock v:ext="edit" aspectratio="t"/>
            </v:shape>
          </v:group>
        </w:pict>
      </w:r>
      <w:r>
        <w:pict>
          <v:shape id="_x0000_s1026" o:spid="_x0000_s1026" o:spt="202" type="#_x0000_t202" style="position:absolute;left:0pt;margin-left:-48.9pt;margin-top:-81.95pt;height:110.55pt;width:62.8pt;z-index:251671552;mso-width-relative:page;mso-height-relative:margin;mso-height-percent:200;"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path/>
            <v:fill focussize="0,0"/>
            <v:stroke joinstyle="miter"/>
            <v:imagedata o:title=""/>
            <o:lock v:ext="edit"/>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w:r>
      <w:r>
        <w:rPr>
          <w:rFonts w:hint="eastAsia"/>
        </w:rPr>
        <w:drawing>
          <wp:anchor distT="0" distB="0" distL="114300" distR="114300" simplePos="0" relativeHeight="251663360"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0" cstate="print"/>
                    <a:stretch>
                      <a:fillRect/>
                    </a:stretch>
                  </pic:blipFill>
                  <pic:spPr>
                    <a:xfrm>
                      <a:off x="0" y="0"/>
                      <a:ext cx="610235" cy="610235"/>
                    </a:xfrm>
                    <a:prstGeom prst="rect">
                      <a:avLst/>
                    </a:prstGeom>
                  </pic:spPr>
                </pic:pic>
              </a:graphicData>
            </a:graphic>
          </wp:anchor>
        </w:drawing>
      </w:r>
      <w:r>
        <w:pict>
          <v:shape id="_x0000_s1037" o:spid="_x0000_s1037" o:spt="202" type="#_x0000_t202" style="position:absolute;left:0pt;margin-left:88.2pt;margin-top:625.4pt;height:41pt;width:256.7pt;z-index:251664384;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path/>
            <v:fill on="f" focussize="0,0"/>
            <v:stroke on="f" joinstyle="miter"/>
            <v:imagedata o:title=""/>
            <o:lock v:ext="edit"/>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w:r>
      <w:r>
        <w:pict>
          <v:shape id="文本框 2" o:spid="_x0000_s1036" o:spt="202" type="#_x0000_t202" style="position:absolute;left:0pt;margin-left:23.2pt;margin-top:504.45pt;height:84pt;width:431.7pt;z-index:251661312;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path/>
            <v:fill on="f" focussize="0,0"/>
            <v:stroke on="f" joinstyle="miter"/>
            <v:imagedata o:title=""/>
            <o:lock v:ext="edit"/>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：223</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：成安县行政审批局</w:t>
                  </w:r>
                </w:p>
              </w:txbxContent>
            </v:textbox>
          </v:shape>
        </w:pict>
      </w:r>
      <w:r>
        <w:pict>
          <v:shape id="文本框 33" o:spid="_x0000_s1032" o:spt="202" type="#_x0000_t202" style="position:absolute;left:0pt;margin-left:-19.95pt;margin-top:126.9pt;height:14.95pt;width:432.6pt;z-index:251660288;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path/>
            <v:fill on="f" focussize="0,0"/>
            <v:stroke on="f"/>
            <v:imagedata o:title=""/>
            <o:lock v:ext="edit" aspectratio="f"/>
            <v:textbox>
              <w:txbxContent>
                <w:p>
                  <w:pPr>
                    <w:jc w:val="distribute"/>
                    <w:rPr>
                      <w:rFonts w:ascii="思源黑体 CN Heavy" w:hAnsi="思源黑体 CN Heavy" w:eastAsia="思源黑体 CN Heavy"/>
                      <w:color w:val="A5A5A5" w:themeColor="background1" w:themeShade="A6"/>
                      <w:kern w:val="0"/>
                      <w:sz w:val="40"/>
                      <w:szCs w:val="40"/>
                    </w:rPr>
                  </w:pPr>
                </w:p>
              </w:txbxContent>
            </v:textbox>
          </v:shape>
        </w:pict>
      </w:r>
      <w:r>
        <w:pict>
          <v:shape id="文本框 32" o:spid="_x0000_s1028" o:spt="202" type="#_x0000_t202" style="position:absolute;left:0pt;margin-left:39.25pt;margin-top:-19.3pt;height:62.05pt;width:223.1pt;z-index:251659264;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path/>
            <v:fill on="f" focussize="0,0"/>
            <v:stroke on="f" joinstyle="miter"/>
            <v:imagedata o:title=""/>
            <o:lock v:ext="edit"/>
            <v:textbox>
              <w:txbxContent>
                <w:p>
                  <w:pPr>
                    <w:jc w:val="distribute"/>
                    <w:rPr>
                      <w:rFonts w:hint="eastAsia" w:ascii="方正魏碑简体" w:hAnsi="Arial" w:eastAsia="方正魏碑简体" w:cs="Arial"/>
                      <w:b/>
                      <w:bCs/>
                      <w:color w:val="002060"/>
                      <w:spacing w:val="60"/>
                      <w:kern w:val="24"/>
                      <w:sz w:val="72"/>
                      <w:szCs w:val="72"/>
                    </w:rPr>
                  </w:pPr>
                  <w:r>
                    <w:rPr>
                      <w:rFonts w:hint="eastAsia" w:ascii="方正魏碑简体" w:hAnsi="Arial" w:eastAsia="方正魏碑简体" w:cs="Arial"/>
                      <w:b/>
                      <w:bCs/>
                      <w:color w:val="002060"/>
                      <w:spacing w:val="60"/>
                      <w:kern w:val="24"/>
                      <w:sz w:val="72"/>
                      <w:szCs w:val="72"/>
                    </w:rPr>
                    <w:t>2022年度</w:t>
                  </w:r>
                </w:p>
                <w:p>
                  <w:pPr>
                    <w:jc w:val="distribute"/>
                    <w:rPr>
                      <w:rFonts w:hint="eastAsia" w:ascii="方正魏碑简体" w:hAnsi="Arial" w:eastAsia="方正魏碑简体" w:cs="Arial"/>
                      <w:b/>
                      <w:bCs/>
                      <w:color w:val="002060"/>
                      <w:spacing w:val="60"/>
                      <w:kern w:val="24"/>
                      <w:sz w:val="72"/>
                      <w:szCs w:val="72"/>
                    </w:rPr>
                  </w:pPr>
                </w:p>
              </w:txbxContent>
            </v:textbox>
          </v:shape>
        </w:pict>
      </w:r>
      <w:r>
        <w:rPr>
          <w:rFonts w:hint="eastAsia"/>
        </w:rPr>
        <w:t>1</w:t>
      </w:r>
      <w:r>
        <w:br w:type="page"/>
      </w:r>
      <w:r>
        <w:rPr>
          <w:rFonts w:hint="eastAsia"/>
          <w:lang w:val="en-US" w:eastAsia="zh-CN"/>
        </w:rPr>
        <w:t xml:space="preserve"> </w:t>
      </w:r>
    </w:p>
    <w:p>
      <w:pPr>
        <w:widowControl/>
        <w:jc w:val="left"/>
      </w:pP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成安县行政审批局</w:t>
      </w:r>
    </w:p>
    <w:p>
      <w:pPr>
        <w:snapToGrid w:val="0"/>
        <w:jc w:val="center"/>
        <w:rPr>
          <w:rFonts w:ascii="楷体_GB2312" w:hAnsi="楷体_GB2312" w:eastAsia="楷体_GB2312" w:cs="楷体_GB2312"/>
          <w:color w:val="000000" w:themeColor="text1"/>
          <w:kern w:val="0"/>
          <w:sz w:val="44"/>
          <w:szCs w:val="44"/>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二〇二三年</w:t>
      </w:r>
      <w:r>
        <w:rPr>
          <w:rFonts w:hint="eastAsia" w:ascii="楷体_GB2312" w:hAnsi="楷体_GB2312" w:eastAsia="楷体_GB2312" w:cs="楷体_GB2312"/>
          <w:color w:val="000000" w:themeColor="text1"/>
          <w:kern w:val="0"/>
          <w:sz w:val="44"/>
          <w:szCs w:val="44"/>
          <w:lang w:eastAsia="zh-CN"/>
        </w:rPr>
        <w:t>十一</w:t>
      </w:r>
      <w:r>
        <w:rPr>
          <w:rFonts w:hint="eastAsia" w:ascii="楷体_GB2312" w:hAnsi="楷体_GB2312" w:eastAsia="楷体_GB2312" w:cs="楷体_GB2312"/>
          <w:color w:val="000000" w:themeColor="text1"/>
          <w:kern w:val="0"/>
          <w:sz w:val="44"/>
          <w:szCs w:val="44"/>
        </w:rPr>
        <w:t>月</w:t>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68480"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1" cstate="print"/>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r>
        <w:rPr>
          <w:sz w:val="32"/>
        </w:rPr>
        <w:drawing>
          <wp:anchor distT="0" distB="0" distL="114300" distR="114300" simplePos="0" relativeHeight="251666432"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2" cstate="print"/>
                    <a:stretch>
                      <a:fillRect/>
                    </a:stretch>
                  </pic:blipFill>
                  <pic:spPr>
                    <a:xfrm>
                      <a:off x="0" y="0"/>
                      <a:ext cx="739775" cy="739775"/>
                    </a:xfrm>
                    <a:prstGeom prst="rect">
                      <a:avLst/>
                    </a:prstGeom>
                  </pic:spPr>
                </pic:pic>
              </a:graphicData>
            </a:graphic>
          </wp:anchor>
        </w:drawing>
      </w:r>
    </w:p>
    <w:p>
      <w:pPr>
        <w:widowControl/>
        <w:jc w:val="center"/>
        <w:rPr>
          <w:rFonts w:hint="eastAsia"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w:t>
      </w:r>
    </w:p>
    <w:p>
      <w:pPr>
        <w:widowControl/>
        <w:jc w:val="center"/>
        <w:rPr>
          <w:rFonts w:hint="eastAsia" w:ascii="黑体" w:hAnsi="黑体" w:eastAsia="黑体" w:cs="黑体"/>
          <w:color w:val="000000" w:themeColor="text1"/>
          <w:sz w:val="44"/>
          <w:szCs w:val="44"/>
        </w:rPr>
      </w:pPr>
    </w:p>
    <w:p>
      <w:pPr>
        <w:widowControl/>
        <w:jc w:val="center"/>
        <w:rPr>
          <w:rFonts w:hint="eastAsia"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 xml:space="preserve">根据《成安县人民政府职能配置、内设机构和人员编制规 </w:t>
      </w:r>
    </w:p>
    <w:p>
      <w:pPr>
        <w:keepNext/>
        <w:keepLines/>
        <w:spacing w:line="580" w:lineRule="exact"/>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 xml:space="preserve">定》，成安县人民政府的主要职责是： </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 xml:space="preserve">（一）贯彻实施有关法律、法规、规章，执行上级有关行政审批制度改革的方针、政策；会同有关部门推进行政审批制度改革，提出行政审批制度改革的建议；参与行政审批事项的清理和规范。制定县行政审批局各项规章制度和管理办法，并组织实施。 </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 xml:space="preserve">（二）负责规范全县行政审批和政务服务行为，建立和完善相应工作机制，推进标准化建设；负责对行政许可、政务服务事项进行流程再造、环节优化、压缩时限，并对办理情况进行跟踪督办。 </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 xml:space="preserve">（三）负责投资项目、市场服务、公共事务、社会事务、环 保城管、规划建设、交通运输、商贸流通、文教卫生、农林水利 等领域的审批，并对审批行为承担相应的法律责任。 </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 xml:space="preserve">（四）负责进驻中心的垂管等部门行政审批工作的规范、管理和监督；负责进驻中心各服务单位及固定资产投资项目中介服务机构办理事项的规范、管理和监督。 </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 xml:space="preserve">（五）负责全县行政审批服务体系信息化建设，建立和完善 </w:t>
      </w:r>
    </w:p>
    <w:p>
      <w:pPr>
        <w:keepNext/>
        <w:keepLines/>
        <w:spacing w:line="580" w:lineRule="exact"/>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 xml:space="preserve">高效便民的行政审批服务体系。 </w:t>
      </w:r>
    </w:p>
    <w:p>
      <w:pPr>
        <w:widowControl/>
        <w:numPr>
          <w:ilvl w:val="0"/>
          <w:numId w:val="1"/>
        </w:numPr>
        <w:jc w:val="left"/>
        <w:rPr>
          <w:rFonts w:ascii="仿宋" w:hAnsi="仿宋" w:eastAsia="仿宋" w:cs="仿宋"/>
          <w:color w:val="000000"/>
          <w:kern w:val="0"/>
          <w:sz w:val="31"/>
          <w:szCs w:val="31"/>
        </w:rPr>
      </w:pPr>
      <w:r>
        <w:rPr>
          <w:rFonts w:hint="eastAsia" w:ascii="仿宋_GB2312" w:eastAsia="仿宋_GB2312" w:cs="ArialUnicodeMS"/>
          <w:kern w:val="0"/>
          <w:sz w:val="32"/>
          <w:szCs w:val="32"/>
        </w:rPr>
        <w:t>负责公共资源交易平台建设、协调、监督和管理；会同有关行政监督部门拟定公共资源交易市场规则和制度，编制公</w:t>
      </w:r>
      <w:r>
        <w:rPr>
          <w:rFonts w:ascii="仿宋" w:hAnsi="仿宋" w:eastAsia="仿宋" w:cs="仿宋"/>
          <w:color w:val="000000"/>
          <w:kern w:val="0"/>
          <w:sz w:val="31"/>
          <w:szCs w:val="31"/>
        </w:rPr>
        <w:t>共资源交易项目目录，规范各类公共资源交易活动。</w:t>
      </w:r>
    </w:p>
    <w:p>
      <w:pPr>
        <w:widowControl/>
        <w:jc w:val="left"/>
      </w:pPr>
      <w:r>
        <w:rPr>
          <w:rFonts w:ascii="仿宋" w:hAnsi="仿宋" w:eastAsia="仿宋" w:cs="仿宋"/>
          <w:color w:val="000000"/>
          <w:kern w:val="0"/>
          <w:sz w:val="31"/>
          <w:szCs w:val="31"/>
        </w:rPr>
        <w:t xml:space="preserve">（七）负责对行政审批、公共资源交易及政务服务事项的投 </w:t>
      </w:r>
    </w:p>
    <w:p>
      <w:pPr>
        <w:widowControl/>
        <w:jc w:val="left"/>
      </w:pPr>
      <w:r>
        <w:rPr>
          <w:rFonts w:hint="eastAsia" w:ascii="仿宋" w:hAnsi="仿宋" w:eastAsia="仿宋" w:cs="仿宋"/>
          <w:color w:val="000000"/>
          <w:kern w:val="0"/>
          <w:sz w:val="31"/>
          <w:szCs w:val="31"/>
        </w:rPr>
        <w:t>诉举报的承办、转办和督办工作，配合有关部门查处违法、</w:t>
      </w:r>
    </w:p>
    <w:p>
      <w:pPr>
        <w:widowControl/>
        <w:jc w:val="left"/>
        <w:rPr>
          <w:rFonts w:ascii="仿宋" w:hAnsi="仿宋" w:eastAsia="仿宋" w:cs="仿宋"/>
          <w:color w:val="000000"/>
          <w:kern w:val="0"/>
          <w:sz w:val="31"/>
          <w:szCs w:val="31"/>
        </w:rPr>
      </w:pPr>
      <w:r>
        <w:rPr>
          <w:rFonts w:hint="eastAsia" w:ascii="仿宋" w:hAnsi="仿宋" w:eastAsia="仿宋" w:cs="仿宋"/>
          <w:color w:val="000000"/>
          <w:kern w:val="0"/>
          <w:sz w:val="31"/>
          <w:szCs w:val="31"/>
        </w:rPr>
        <w:t>违规、违纪问题。</w:t>
      </w:r>
    </w:p>
    <w:p>
      <w:pPr>
        <w:widowControl/>
        <w:jc w:val="left"/>
      </w:pPr>
      <w:r>
        <w:rPr>
          <w:rFonts w:hint="eastAsia" w:ascii="仿宋" w:hAnsi="仿宋" w:eastAsia="仿宋" w:cs="仿宋"/>
          <w:color w:val="000000"/>
          <w:kern w:val="0"/>
          <w:sz w:val="31"/>
          <w:szCs w:val="31"/>
        </w:rPr>
        <w:t>(</w:t>
      </w:r>
      <w:r>
        <w:rPr>
          <w:rFonts w:ascii="仿宋" w:hAnsi="仿宋" w:eastAsia="仿宋" w:cs="仿宋"/>
          <w:color w:val="000000"/>
          <w:kern w:val="0"/>
          <w:sz w:val="31"/>
          <w:szCs w:val="31"/>
        </w:rPr>
        <w:t xml:space="preserve">八）协调和指导乡镇、村便民服务相关工作。 </w:t>
      </w:r>
    </w:p>
    <w:p>
      <w:pPr>
        <w:widowControl/>
        <w:jc w:val="left"/>
      </w:pPr>
      <w:r>
        <w:rPr>
          <w:rFonts w:hint="eastAsia" w:ascii="仿宋" w:hAnsi="仿宋" w:eastAsia="仿宋" w:cs="仿宋"/>
          <w:color w:val="000000"/>
          <w:kern w:val="0"/>
          <w:sz w:val="31"/>
          <w:szCs w:val="31"/>
        </w:rPr>
        <w:t>（九）负责贯彻落实有关公共资源交易方面的法律法规和文</w:t>
      </w:r>
    </w:p>
    <w:p>
      <w:pPr>
        <w:widowControl/>
        <w:jc w:val="left"/>
        <w:rPr>
          <w:rFonts w:ascii="仿宋" w:hAnsi="仿宋" w:eastAsia="仿宋" w:cs="仿宋"/>
          <w:color w:val="000000"/>
          <w:kern w:val="0"/>
          <w:sz w:val="31"/>
          <w:szCs w:val="31"/>
        </w:rPr>
      </w:pPr>
      <w:r>
        <w:rPr>
          <w:rFonts w:hint="eastAsia" w:ascii="仿宋" w:hAnsi="仿宋" w:eastAsia="仿宋" w:cs="仿宋"/>
          <w:color w:val="000000"/>
          <w:kern w:val="0"/>
          <w:sz w:val="31"/>
          <w:szCs w:val="31"/>
        </w:rPr>
        <w:t>件规定。</w:t>
      </w:r>
    </w:p>
    <w:p>
      <w:pPr>
        <w:widowControl/>
        <w:jc w:val="left"/>
      </w:pPr>
      <w:r>
        <w:rPr>
          <w:rFonts w:hint="eastAsia" w:ascii="仿宋" w:hAnsi="仿宋" w:eastAsia="仿宋" w:cs="仿宋"/>
          <w:color w:val="000000"/>
          <w:kern w:val="0"/>
          <w:sz w:val="31"/>
          <w:szCs w:val="31"/>
        </w:rPr>
        <w:t>(</w:t>
      </w:r>
      <w:r>
        <w:rPr>
          <w:rFonts w:ascii="仿宋" w:hAnsi="仿宋" w:eastAsia="仿宋" w:cs="仿宋"/>
          <w:color w:val="000000"/>
          <w:kern w:val="0"/>
          <w:sz w:val="31"/>
          <w:szCs w:val="31"/>
        </w:rPr>
        <w:t xml:space="preserve">十）负责行政审批局工作人员的教育、培训、管理和考核。 </w:t>
      </w:r>
    </w:p>
    <w:p>
      <w:pPr>
        <w:widowControl/>
        <w:jc w:val="left"/>
      </w:pPr>
      <w:r>
        <w:rPr>
          <w:rFonts w:hint="eastAsia" w:ascii="仿宋" w:hAnsi="仿宋" w:eastAsia="仿宋" w:cs="仿宋"/>
          <w:color w:val="000000"/>
          <w:kern w:val="0"/>
          <w:sz w:val="31"/>
          <w:szCs w:val="31"/>
        </w:rPr>
        <w:t>（十一）承办县委、县政府交办的其他事项，承办县人大建</w:t>
      </w:r>
    </w:p>
    <w:p>
      <w:pPr>
        <w:widowControl/>
        <w:jc w:val="left"/>
        <w:rPr>
          <w:rFonts w:ascii="仿宋_GB2312" w:eastAsia="仿宋_GB2312" w:cs="ArialUnicodeMS"/>
          <w:kern w:val="0"/>
          <w:sz w:val="32"/>
          <w:szCs w:val="32"/>
        </w:rPr>
      </w:pPr>
      <w:r>
        <w:rPr>
          <w:rFonts w:hint="eastAsia" w:ascii="仿宋" w:hAnsi="仿宋" w:eastAsia="仿宋" w:cs="仿宋"/>
          <w:color w:val="000000"/>
          <w:kern w:val="0"/>
          <w:sz w:val="31"/>
          <w:szCs w:val="31"/>
        </w:rPr>
        <w:t>议、县政协提案等事宜</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从决算编报单位构成看，纳入2022年度本部门决算汇编范围的独立核算单位（以下简称“单位”）共1个，具体情况如下：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成安县行政审批局(本级)</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numPr>
                <w:ilvl w:val="0"/>
                <w:numId w:val="2"/>
              </w:numPr>
              <w:spacing w:line="560" w:lineRule="exact"/>
              <w:ind w:firstLine="560" w:firstLineChars="200"/>
              <w:jc w:val="left"/>
              <w:rPr>
                <w:rFonts w:hint="eastAsia" w:ascii="仿宋_GB2312" w:hAnsi="Calibri" w:eastAsia="仿宋_GB2312" w:cs="ArialUnicodeMS"/>
                <w:kern w:val="0"/>
                <w:sz w:val="28"/>
                <w:szCs w:val="28"/>
              </w:rPr>
            </w:pPr>
            <w:r>
              <w:rPr>
                <w:rFonts w:hint="eastAsia" w:ascii="仿宋_GB2312" w:hAnsi="Calibri" w:eastAsia="仿宋_GB2312" w:cs="ArialUnicodeMS"/>
                <w:kern w:val="0"/>
                <w:sz w:val="28"/>
                <w:szCs w:val="28"/>
              </w:rPr>
              <w:t>经费形式分为财政拨款、财政性资金基本保证、财政性资金定额或定项补助、财政性资金零补助四类。</w:t>
            </w:r>
          </w:p>
          <w:p>
            <w:pPr>
              <w:spacing w:line="560" w:lineRule="exact"/>
              <w:ind w:firstLine="560" w:firstLineChars="200"/>
              <w:jc w:val="left"/>
              <w:rPr>
                <w:rFonts w:hint="eastAsia" w:ascii="仿宋_GB2312" w:hAnsi="Calibri" w:eastAsia="仿宋_GB2312" w:cs="ArialUnicodeMS"/>
                <w:kern w:val="0"/>
                <w:sz w:val="28"/>
                <w:szCs w:val="28"/>
              </w:rPr>
            </w:pPr>
            <w:r>
              <w:rPr>
                <w:rFonts w:hint="eastAsia" w:ascii="仿宋_GB2312" w:hAnsi="Calibri" w:eastAsia="仿宋_GB2312" w:cs="ArialUnicodeMS"/>
                <w:kern w:val="0"/>
                <w:sz w:val="28"/>
                <w:szCs w:val="28"/>
              </w:rPr>
              <w:t>我部门无二级预算单位，因此，成安县</w:t>
            </w:r>
            <w:r>
              <w:rPr>
                <w:rFonts w:hint="eastAsia" w:ascii="仿宋_GB2312" w:hAnsi="Calibri" w:eastAsia="仿宋_GB2312" w:cs="ArialUnicodeMS"/>
                <w:kern w:val="0"/>
                <w:sz w:val="28"/>
                <w:szCs w:val="28"/>
                <w:lang w:eastAsia="zh-CN"/>
              </w:rPr>
              <w:t>行政审批局</w:t>
            </w:r>
            <w:r>
              <w:rPr>
                <w:rFonts w:hint="eastAsia" w:ascii="仿宋_GB2312" w:hAnsi="Calibri" w:eastAsia="仿宋_GB2312" w:cs="ArialUnicodeMS"/>
                <w:kern w:val="0"/>
                <w:sz w:val="28"/>
                <w:szCs w:val="28"/>
              </w:rPr>
              <w:t>2022年度部门决算即成安县</w:t>
            </w:r>
            <w:r>
              <w:rPr>
                <w:rFonts w:hint="eastAsia" w:ascii="仿宋_GB2312" w:hAnsi="Calibri" w:eastAsia="仿宋_GB2312" w:cs="ArialUnicodeMS"/>
                <w:kern w:val="0"/>
                <w:sz w:val="28"/>
                <w:szCs w:val="28"/>
                <w:lang w:eastAsia="zh-CN"/>
              </w:rPr>
              <w:t>行政审批局</w:t>
            </w:r>
            <w:r>
              <w:rPr>
                <w:rFonts w:hint="eastAsia" w:ascii="仿宋_GB2312" w:hAnsi="Calibri" w:eastAsia="仿宋_GB2312" w:cs="ArialUnicodeMS"/>
                <w:kern w:val="0"/>
                <w:sz w:val="28"/>
                <w:szCs w:val="28"/>
              </w:rPr>
              <w:t>本级2022年度决算。</w:t>
            </w:r>
          </w:p>
        </w:tc>
      </w:tr>
    </w:tbl>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640" w:firstLineChars="200"/>
        <w:rPr>
          <w:rFonts w:ascii="黑体" w:hAnsi="黑体" w:eastAsia="黑体" w:cs="黑体"/>
          <w:color w:val="000000" w:themeColor="text1"/>
          <w:sz w:val="44"/>
          <w:szCs w:val="44"/>
        </w:rPr>
      </w:pPr>
      <w:r>
        <w:rPr>
          <w:rFonts w:hint="eastAsia" w:ascii="Times New Roman" w:hAnsi="Times New Roman" w:eastAsia="黑体" w:cs="Times New Roman"/>
          <w:sz w:val="32"/>
          <w:szCs w:val="32"/>
        </w:rPr>
        <w:drawing>
          <wp:anchor distT="0" distB="0" distL="114300" distR="114300" simplePos="0" relativeHeight="251667456" behindDoc="0" locked="0" layoutInCell="1" allowOverlap="1">
            <wp:simplePos x="0" y="0"/>
            <wp:positionH relativeFrom="column">
              <wp:posOffset>238125</wp:posOffset>
            </wp:positionH>
            <wp:positionV relativeFrom="margin">
              <wp:posOffset>2272030</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3" cstate="print"/>
                    <a:stretch>
                      <a:fillRect/>
                    </a:stretch>
                  </pic:blipFill>
                  <pic:spPr>
                    <a:xfrm>
                      <a:off x="0" y="0"/>
                      <a:ext cx="579120" cy="579120"/>
                    </a:xfrm>
                    <a:prstGeom prst="rect">
                      <a:avLst/>
                    </a:prstGeom>
                  </pic:spPr>
                </pic:pic>
              </a:graphicData>
            </a:graphic>
          </wp:anchor>
        </w:drawing>
      </w:r>
    </w:p>
    <w:p>
      <w:pPr>
        <w:widowControl/>
        <w:spacing w:after="160" w:line="580" w:lineRule="exact"/>
        <w:ind w:firstLine="1980" w:firstLineChars="450"/>
        <w:rPr>
          <w:rFonts w:hint="eastAsia" w:ascii="黑体" w:hAnsi="黑体" w:eastAsia="黑体" w:cs="黑体"/>
          <w:color w:val="000000" w:themeColor="text1"/>
          <w:sz w:val="44"/>
          <w:szCs w:val="44"/>
        </w:rPr>
      </w:pPr>
    </w:p>
    <w:p>
      <w:pPr>
        <w:widowControl/>
        <w:spacing w:after="160" w:line="580" w:lineRule="exact"/>
        <w:ind w:firstLine="1980" w:firstLineChars="450"/>
        <w:rPr>
          <w:rFonts w:ascii="黑体" w:hAnsi="黑体" w:eastAsia="黑体" w:cs="黑体"/>
          <w:color w:val="000000" w:themeColor="text1"/>
          <w:sz w:val="44"/>
          <w:szCs w:val="44"/>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rPr>
        <w:t>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rPr>
          <w:gridAfter w:val="1"/>
          <w:wAfter w:w="2241" w:type="dxa"/>
          <w:trHeight w:val="301" w:hRule="atLeast"/>
        </w:trPr>
        <w:tc>
          <w:tcPr>
            <w:tcW w:w="4029" w:type="dxa"/>
            <w:gridSpan w:val="2"/>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成安县行政审批局</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972.49</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897.95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80" w:firstLineChars="400"/>
              <w:jc w:val="left"/>
              <w:rPr>
                <w:rFonts w:ascii="宋体" w:hAnsi="宋体" w:eastAsia="宋体" w:cs="宋体"/>
                <w:color w:val="000000"/>
                <w:sz w:val="22"/>
              </w:rPr>
            </w:pPr>
            <w:r>
              <w:rPr>
                <w:rFonts w:hint="eastAsia" w:ascii="宋体" w:hAnsi="宋体" w:eastAsia="宋体" w:cs="宋体"/>
                <w:color w:val="00000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33.92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17.49</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23.13</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972.49</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972.49</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972.49</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972.49</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注：1.本表反映部门本年度的总收支和年末结转结余情况。</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5083" w:type="dxa"/>
        <w:tblInd w:w="0" w:type="dxa"/>
        <w:tblLayout w:type="fixed"/>
        <w:tblCellMar>
          <w:top w:w="15" w:type="dxa"/>
          <w:left w:w="15" w:type="dxa"/>
          <w:bottom w:w="15" w:type="dxa"/>
          <w:right w:w="15" w:type="dxa"/>
        </w:tblCellMar>
      </w:tblPr>
      <w:tblGrid>
        <w:gridCol w:w="555"/>
        <w:gridCol w:w="346"/>
        <w:gridCol w:w="4643"/>
        <w:gridCol w:w="1559"/>
        <w:gridCol w:w="1650"/>
        <w:gridCol w:w="1276"/>
        <w:gridCol w:w="1276"/>
        <w:gridCol w:w="1134"/>
        <w:gridCol w:w="1275"/>
        <w:gridCol w:w="1369"/>
      </w:tblGrid>
      <w:tr>
        <w:tblPrEx>
          <w:tblCellMar>
            <w:top w:w="15" w:type="dxa"/>
            <w:left w:w="15" w:type="dxa"/>
            <w:bottom w:w="15" w:type="dxa"/>
            <w:right w:w="15" w:type="dxa"/>
          </w:tblCellMar>
        </w:tblPrEx>
        <w:trPr>
          <w:trHeight w:val="414" w:hRule="atLeast"/>
        </w:trPr>
        <w:tc>
          <w:tcPr>
            <w:tcW w:w="15083"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CellMar>
            <w:top w:w="15" w:type="dxa"/>
            <w:left w:w="15" w:type="dxa"/>
            <w:bottom w:w="15" w:type="dxa"/>
            <w:right w:w="15" w:type="dxa"/>
          </w:tblCellMar>
        </w:tblPrEx>
        <w:trPr>
          <w:trHeight w:val="222" w:hRule="atLeast"/>
        </w:trPr>
        <w:tc>
          <w:tcPr>
            <w:tcW w:w="555" w:type="dxa"/>
            <w:shd w:val="clear" w:color="auto" w:fill="FFFFFF"/>
            <w:vAlign w:val="center"/>
          </w:tcPr>
          <w:p>
            <w:pPr>
              <w:jc w:val="right"/>
              <w:rPr>
                <w:rFonts w:ascii="宋体" w:hAnsi="宋体" w:eastAsia="宋体" w:cs="宋体"/>
                <w:color w:val="000000"/>
                <w:sz w:val="24"/>
              </w:rPr>
            </w:pPr>
          </w:p>
        </w:tc>
        <w:tc>
          <w:tcPr>
            <w:tcW w:w="346" w:type="dxa"/>
            <w:shd w:val="clear" w:color="auto" w:fill="FFFFFF"/>
            <w:vAlign w:val="center"/>
          </w:tcPr>
          <w:p>
            <w:pPr>
              <w:jc w:val="right"/>
              <w:rPr>
                <w:rFonts w:ascii="宋体" w:hAnsi="宋体" w:eastAsia="宋体" w:cs="宋体"/>
                <w:color w:val="000000"/>
                <w:sz w:val="24"/>
              </w:rPr>
            </w:pPr>
          </w:p>
        </w:tc>
        <w:tc>
          <w:tcPr>
            <w:tcW w:w="4643" w:type="dxa"/>
            <w:shd w:val="clear" w:color="auto" w:fill="FFFFFF"/>
            <w:vAlign w:val="center"/>
          </w:tcPr>
          <w:p>
            <w:pPr>
              <w:jc w:val="right"/>
              <w:rPr>
                <w:rFonts w:ascii="宋体" w:hAnsi="宋体" w:eastAsia="宋体" w:cs="宋体"/>
                <w:color w:val="000000"/>
                <w:sz w:val="24"/>
              </w:rPr>
            </w:pPr>
          </w:p>
        </w:tc>
        <w:tc>
          <w:tcPr>
            <w:tcW w:w="1559" w:type="dxa"/>
            <w:shd w:val="clear" w:color="auto" w:fill="FFFFFF"/>
            <w:vAlign w:val="center"/>
          </w:tcPr>
          <w:p>
            <w:pPr>
              <w:jc w:val="right"/>
              <w:rPr>
                <w:rFonts w:ascii="宋体" w:hAnsi="宋体" w:eastAsia="宋体" w:cs="宋体"/>
                <w:color w:val="000000"/>
                <w:sz w:val="24"/>
              </w:rPr>
            </w:pPr>
          </w:p>
        </w:tc>
        <w:tc>
          <w:tcPr>
            <w:tcW w:w="1650" w:type="dxa"/>
            <w:shd w:val="clear" w:color="auto" w:fill="FFFFFF"/>
            <w:vAlign w:val="center"/>
          </w:tcPr>
          <w:p>
            <w:pPr>
              <w:jc w:val="right"/>
              <w:rPr>
                <w:rFonts w:ascii="宋体" w:hAnsi="宋体" w:eastAsia="宋体" w:cs="宋体"/>
                <w:color w:val="000000"/>
                <w:sz w:val="24"/>
              </w:rPr>
            </w:pPr>
          </w:p>
        </w:tc>
        <w:tc>
          <w:tcPr>
            <w:tcW w:w="1276" w:type="dxa"/>
            <w:shd w:val="clear" w:color="auto" w:fill="FFFFFF"/>
            <w:vAlign w:val="center"/>
          </w:tcPr>
          <w:p>
            <w:pPr>
              <w:jc w:val="right"/>
              <w:rPr>
                <w:rFonts w:ascii="宋体" w:hAnsi="宋体" w:eastAsia="宋体" w:cs="宋体"/>
                <w:color w:val="000000"/>
                <w:sz w:val="24"/>
              </w:rPr>
            </w:pPr>
          </w:p>
        </w:tc>
        <w:tc>
          <w:tcPr>
            <w:tcW w:w="1276" w:type="dxa"/>
            <w:shd w:val="clear" w:color="auto" w:fill="FFFFFF"/>
            <w:vAlign w:val="center"/>
          </w:tcPr>
          <w:p>
            <w:pPr>
              <w:jc w:val="right"/>
              <w:rPr>
                <w:rFonts w:ascii="宋体" w:hAnsi="宋体" w:eastAsia="宋体" w:cs="宋体"/>
                <w:color w:val="000000"/>
                <w:sz w:val="24"/>
              </w:rPr>
            </w:pPr>
          </w:p>
        </w:tc>
        <w:tc>
          <w:tcPr>
            <w:tcW w:w="1134" w:type="dxa"/>
            <w:shd w:val="clear" w:color="auto" w:fill="FFFFFF"/>
            <w:vAlign w:val="center"/>
          </w:tcPr>
          <w:p>
            <w:pPr>
              <w:jc w:val="right"/>
              <w:rPr>
                <w:rFonts w:ascii="宋体" w:hAnsi="宋体" w:eastAsia="宋体" w:cs="宋体"/>
                <w:color w:val="000000"/>
                <w:sz w:val="24"/>
              </w:rPr>
            </w:pPr>
          </w:p>
        </w:tc>
        <w:tc>
          <w:tcPr>
            <w:tcW w:w="1275" w:type="dxa"/>
            <w:shd w:val="clear" w:color="auto" w:fill="FFFFFF"/>
            <w:vAlign w:val="center"/>
          </w:tcPr>
          <w:p>
            <w:pPr>
              <w:jc w:val="right"/>
              <w:rPr>
                <w:rFonts w:ascii="宋体" w:hAnsi="宋体" w:eastAsia="宋体" w:cs="宋体"/>
                <w:color w:val="000000"/>
                <w:sz w:val="24"/>
              </w:rPr>
            </w:pPr>
          </w:p>
        </w:tc>
        <w:tc>
          <w:tcPr>
            <w:tcW w:w="1369"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46" w:type="dxa"/>
            <w:shd w:val="clear" w:color="auto" w:fill="FFFFFF"/>
            <w:vAlign w:val="center"/>
          </w:tcPr>
          <w:p>
            <w:pPr>
              <w:jc w:val="right"/>
              <w:rPr>
                <w:rFonts w:ascii="宋体" w:hAnsi="宋体" w:eastAsia="宋体" w:cs="宋体"/>
                <w:color w:val="000000"/>
                <w:sz w:val="24"/>
              </w:rPr>
            </w:pPr>
          </w:p>
        </w:tc>
        <w:tc>
          <w:tcPr>
            <w:tcW w:w="4643" w:type="dxa"/>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val="en-US" w:eastAsia="zh-CN"/>
              </w:rPr>
              <w:t>成安县行政审批局</w:t>
            </w:r>
          </w:p>
        </w:tc>
        <w:tc>
          <w:tcPr>
            <w:tcW w:w="1559" w:type="dxa"/>
            <w:shd w:val="clear" w:color="auto" w:fill="FFFFFF"/>
            <w:vAlign w:val="center"/>
          </w:tcPr>
          <w:p>
            <w:pPr>
              <w:jc w:val="right"/>
              <w:rPr>
                <w:rFonts w:ascii="宋体" w:hAnsi="宋体" w:eastAsia="宋体" w:cs="宋体"/>
                <w:color w:val="000000"/>
                <w:sz w:val="24"/>
              </w:rPr>
            </w:pPr>
          </w:p>
        </w:tc>
        <w:tc>
          <w:tcPr>
            <w:tcW w:w="165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276" w:type="dxa"/>
            <w:shd w:val="clear" w:color="auto" w:fill="FFFFFF"/>
            <w:vAlign w:val="center"/>
          </w:tcPr>
          <w:p>
            <w:pPr>
              <w:jc w:val="center"/>
              <w:rPr>
                <w:rFonts w:ascii="宋体" w:hAnsi="宋体" w:eastAsia="宋体" w:cs="宋体"/>
                <w:color w:val="000000"/>
                <w:sz w:val="20"/>
                <w:szCs w:val="20"/>
              </w:rPr>
            </w:pPr>
          </w:p>
        </w:tc>
        <w:tc>
          <w:tcPr>
            <w:tcW w:w="1276" w:type="dxa"/>
            <w:shd w:val="clear" w:color="auto" w:fill="FFFFFF"/>
            <w:vAlign w:val="center"/>
          </w:tcPr>
          <w:p>
            <w:pPr>
              <w:jc w:val="right"/>
              <w:rPr>
                <w:rFonts w:ascii="宋体" w:hAnsi="宋体" w:eastAsia="宋体" w:cs="宋体"/>
                <w:color w:val="000000"/>
                <w:sz w:val="24"/>
              </w:rPr>
            </w:pPr>
          </w:p>
        </w:tc>
        <w:tc>
          <w:tcPr>
            <w:tcW w:w="1134" w:type="dxa"/>
            <w:shd w:val="clear" w:color="auto" w:fill="FFFFFF"/>
            <w:vAlign w:val="center"/>
          </w:tcPr>
          <w:p>
            <w:pPr>
              <w:jc w:val="right"/>
              <w:rPr>
                <w:rFonts w:ascii="宋体" w:hAnsi="宋体" w:eastAsia="宋体" w:cs="宋体"/>
                <w:color w:val="000000"/>
                <w:sz w:val="24"/>
              </w:rPr>
            </w:pPr>
          </w:p>
        </w:tc>
        <w:tc>
          <w:tcPr>
            <w:tcW w:w="1275" w:type="dxa"/>
            <w:shd w:val="clear" w:color="auto" w:fill="FFFFFF"/>
            <w:vAlign w:val="center"/>
          </w:tcPr>
          <w:p>
            <w:pPr>
              <w:jc w:val="right"/>
              <w:rPr>
                <w:rFonts w:ascii="宋体" w:hAnsi="宋体" w:eastAsia="宋体" w:cs="宋体"/>
                <w:color w:val="000000"/>
                <w:sz w:val="24"/>
              </w:rPr>
            </w:pPr>
          </w:p>
        </w:tc>
        <w:tc>
          <w:tcPr>
            <w:tcW w:w="1369"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325" w:hRule="atLeast"/>
        </w:trPr>
        <w:tc>
          <w:tcPr>
            <w:tcW w:w="554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项    目</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本年收入合计</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财政拨款收入</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上级补助收入</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事业收入</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经营收入</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附属单位上缴收入</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其他收入</w:t>
            </w:r>
          </w:p>
        </w:tc>
      </w:tr>
      <w:tr>
        <w:tblPrEx>
          <w:tblCellMar>
            <w:top w:w="15" w:type="dxa"/>
            <w:left w:w="15" w:type="dxa"/>
            <w:bottom w:w="15" w:type="dxa"/>
            <w:right w:w="15" w:type="dxa"/>
          </w:tblCellMar>
        </w:tblPrEx>
        <w:trPr>
          <w:trHeight w:val="450" w:hRule="atLeast"/>
        </w:trPr>
        <w:tc>
          <w:tcPr>
            <w:tcW w:w="90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科目代码</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科目名称</w:t>
            </w: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rPr>
                <w:rFonts w:ascii="宋体" w:hAnsi="宋体" w:eastAsia="宋体" w:cs="宋体"/>
                <w:color w:val="000000"/>
                <w:sz w:val="21"/>
                <w:szCs w:val="21"/>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5" w:lineRule="auto"/>
              <w:jc w:val="center"/>
              <w:rPr>
                <w:rFonts w:ascii="宋体" w:hAnsi="宋体" w:eastAsia="宋体" w:cs="宋体"/>
                <w:color w:val="000000"/>
                <w:sz w:val="21"/>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rPr>
                <w:rFonts w:ascii="宋体" w:hAnsi="宋体" w:eastAsia="宋体" w:cs="宋体"/>
                <w:color w:val="000000"/>
                <w:sz w:val="21"/>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rPr>
                <w:rFonts w:ascii="宋体" w:hAnsi="宋体" w:eastAsia="宋体" w:cs="宋体"/>
                <w:color w:val="000000"/>
                <w:sz w:val="21"/>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rPr>
                <w:rFonts w:ascii="宋体" w:hAnsi="宋体" w:eastAsia="宋体" w:cs="宋体"/>
                <w:color w:val="000000"/>
                <w:sz w:val="21"/>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rPr>
                <w:rFonts w:ascii="宋体" w:hAnsi="宋体" w:eastAsia="宋体" w:cs="宋体"/>
                <w:color w:val="000000"/>
                <w:sz w:val="21"/>
                <w:szCs w:val="21"/>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rPr>
                <w:rFonts w:ascii="宋体" w:hAnsi="宋体" w:eastAsia="宋体" w:cs="宋体"/>
                <w:color w:val="000000"/>
                <w:sz w:val="21"/>
                <w:szCs w:val="21"/>
              </w:rPr>
            </w:pPr>
          </w:p>
        </w:tc>
      </w:tr>
      <w:tr>
        <w:tblPrEx>
          <w:tblCellMar>
            <w:top w:w="15" w:type="dxa"/>
            <w:left w:w="15" w:type="dxa"/>
            <w:bottom w:w="15" w:type="dxa"/>
            <w:right w:w="15" w:type="dxa"/>
          </w:tblCellMar>
        </w:tblPrEx>
        <w:trPr>
          <w:trHeight w:val="312" w:hRule="atLeast"/>
        </w:trPr>
        <w:tc>
          <w:tcPr>
            <w:tcW w:w="90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1"/>
                <w:szCs w:val="21"/>
              </w:rPr>
            </w:pP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1"/>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1"/>
                <w:szCs w:val="21"/>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1"/>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1"/>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1"/>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1"/>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1"/>
                <w:szCs w:val="21"/>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1"/>
                <w:szCs w:val="21"/>
              </w:rPr>
            </w:pPr>
          </w:p>
        </w:tc>
      </w:tr>
      <w:tr>
        <w:tblPrEx>
          <w:tblCellMar>
            <w:top w:w="15" w:type="dxa"/>
            <w:left w:w="15" w:type="dxa"/>
            <w:bottom w:w="15" w:type="dxa"/>
            <w:right w:w="15" w:type="dxa"/>
          </w:tblCellMar>
        </w:tblPrEx>
        <w:trPr>
          <w:trHeight w:val="422" w:hRule="atLeast"/>
        </w:trPr>
        <w:tc>
          <w:tcPr>
            <w:tcW w:w="554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栏次</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w:t>
            </w:r>
          </w:p>
        </w:tc>
      </w:tr>
      <w:tr>
        <w:tblPrEx>
          <w:tblCellMar>
            <w:top w:w="15" w:type="dxa"/>
            <w:left w:w="15" w:type="dxa"/>
            <w:bottom w:w="15" w:type="dxa"/>
            <w:right w:w="15" w:type="dxa"/>
          </w:tblCellMar>
        </w:tblPrEx>
        <w:trPr>
          <w:trHeight w:val="427" w:hRule="atLeast"/>
        </w:trPr>
        <w:tc>
          <w:tcPr>
            <w:tcW w:w="554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5"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合计</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972.49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972.49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37"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201</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一般公共服务支出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897.95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897.95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07"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20103</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政府办公厅（室）及相关机构事务</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华文中宋" w:hAnsi="华文中宋" w:eastAsia="华文中宋" w:cs="华文中宋"/>
                <w:color w:val="000000"/>
                <w:sz w:val="21"/>
                <w:szCs w:val="21"/>
              </w:rPr>
            </w:pPr>
            <w:r>
              <w:rPr>
                <w:rFonts w:hint="eastAsia" w:ascii="华文中宋" w:hAnsi="华文中宋" w:eastAsia="华文中宋" w:cs="华文中宋"/>
                <w:color w:val="000000"/>
                <w:sz w:val="21"/>
                <w:szCs w:val="21"/>
              </w:rPr>
              <w:t>554.26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554.26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07"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2010301</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政府运行</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467.22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467.22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350"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2010302</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一般行政管理事务</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36.16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36.16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35"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2010306</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政务公开审批</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44.19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44.19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52"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2010399</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其他政府办公厅（室）及相关机构事务支出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6.69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6.69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90"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20199</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其他一般公共服务支出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343.69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343.69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45"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2019999</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其他一般公共服务支出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343.69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343.69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75"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208</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社会保障和就业支出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33.92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33.92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22"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20805</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行政事业单位养老支出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33.92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33.92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67"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2080505</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机关事业单位基本养老保险缴费支出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33.92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33.92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42"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210</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卫生健康支出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17.49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17.49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07"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21011</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行政事业单位医疗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17.49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17.49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52"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2101101</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行政单位医疗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17.49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17.49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52"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221</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住房保障支出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23.13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23.13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52"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22102</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住房改革支出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23.13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23.13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22" w:hRule="atLeast"/>
        </w:trPr>
        <w:tc>
          <w:tcPr>
            <w:tcW w:w="9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2210201</w:t>
            </w:r>
          </w:p>
        </w:tc>
        <w:tc>
          <w:tcPr>
            <w:tcW w:w="4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5" w:lineRule="auto"/>
              <w:jc w:val="left"/>
              <w:rPr>
                <w:rFonts w:ascii="宋体" w:hAnsi="宋体" w:eastAsia="宋体" w:cs="宋体"/>
                <w:color w:val="000000"/>
                <w:sz w:val="21"/>
                <w:szCs w:val="21"/>
              </w:rPr>
            </w:pPr>
            <w:r>
              <w:rPr>
                <w:rFonts w:hint="eastAsia" w:ascii="宋体" w:hAnsi="宋体" w:eastAsia="宋体" w:cs="宋体"/>
                <w:color w:val="000000"/>
                <w:sz w:val="21"/>
                <w:szCs w:val="21"/>
              </w:rPr>
              <w:t>住房公积金</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23.13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23.13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right"/>
              <w:rPr>
                <w:rFonts w:ascii="宋体" w:hAnsi="宋体" w:eastAsia="宋体" w:cs="宋体"/>
                <w:color w:val="000000"/>
                <w:sz w:val="21"/>
                <w:szCs w:val="21"/>
              </w:rPr>
            </w:pPr>
            <w:r>
              <w:rPr>
                <w:rFonts w:hint="eastAsia" w:ascii="宋体" w:hAnsi="宋体" w:eastAsia="宋体" w:cs="宋体"/>
                <w:color w:val="000000"/>
                <w:sz w:val="21"/>
                <w:szCs w:val="21"/>
              </w:rPr>
              <w:t>0.00</w:t>
            </w:r>
          </w:p>
        </w:tc>
      </w:tr>
      <w:tr>
        <w:tblPrEx>
          <w:tblCellMar>
            <w:top w:w="15" w:type="dxa"/>
            <w:left w:w="15" w:type="dxa"/>
            <w:bottom w:w="15" w:type="dxa"/>
            <w:right w:w="15" w:type="dxa"/>
          </w:tblCellMar>
        </w:tblPrEx>
        <w:trPr>
          <w:trHeight w:val="480" w:hRule="atLeast"/>
        </w:trPr>
        <w:tc>
          <w:tcPr>
            <w:tcW w:w="15083" w:type="dxa"/>
            <w:gridSpan w:val="10"/>
            <w:shd w:val="clear" w:color="auto" w:fill="auto"/>
            <w:vAlign w:val="center"/>
          </w:tcPr>
          <w:p>
            <w:pPr>
              <w:keepNext w:val="0"/>
              <w:keepLines w:val="0"/>
              <w:pageBreakBefore w:val="0"/>
              <w:widowControl/>
              <w:kinsoku/>
              <w:wordWrap/>
              <w:overflowPunct/>
              <w:topLinePunct w:val="0"/>
              <w:autoSpaceDE/>
              <w:autoSpaceDN/>
              <w:bidi w:val="0"/>
              <w:adjustRightInd/>
              <w:snapToGrid/>
              <w:spacing w:line="15" w:lineRule="auto"/>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注：本表反映部门本年度取得的各项收入情况。</w:t>
            </w:r>
          </w:p>
        </w:tc>
      </w:tr>
      <w:tr>
        <w:tblPrEx>
          <w:tblCellMar>
            <w:top w:w="15" w:type="dxa"/>
            <w:left w:w="15" w:type="dxa"/>
            <w:bottom w:w="15" w:type="dxa"/>
            <w:right w:w="15" w:type="dxa"/>
          </w:tblCellMar>
        </w:tblPrEx>
        <w:trPr>
          <w:trHeight w:val="135" w:hRule="atLeast"/>
        </w:trPr>
        <w:tc>
          <w:tcPr>
            <w:tcW w:w="15083" w:type="dxa"/>
            <w:gridSpan w:val="10"/>
            <w:shd w:val="clear" w:color="auto" w:fill="auto"/>
            <w:vAlign w:val="center"/>
          </w:tcPr>
          <w:p>
            <w:pPr>
              <w:widowControl/>
              <w:jc w:val="left"/>
              <w:textAlignment w:val="center"/>
              <w:rPr>
                <w:rFonts w:ascii="宋体" w:hAnsi="宋体" w:eastAsia="宋体" w:cs="宋体"/>
                <w:color w:val="000000"/>
                <w:kern w:val="0"/>
                <w:sz w:val="21"/>
                <w:szCs w:val="21"/>
              </w:rPr>
            </w:pPr>
          </w:p>
        </w:tc>
      </w:tr>
    </w:tbl>
    <w:p>
      <w:pPr>
        <w:sectPr>
          <w:pgSz w:w="16838" w:h="11906" w:orient="landscape"/>
          <w:pgMar w:top="567" w:right="567" w:bottom="567" w:left="567" w:header="851" w:footer="992" w:gutter="0"/>
          <w:cols w:space="0" w:num="1"/>
          <w:docGrid w:type="lines" w:linePitch="312" w:charSpace="0"/>
        </w:sectPr>
      </w:pPr>
    </w:p>
    <w:tbl>
      <w:tblPr>
        <w:tblStyle w:val="6"/>
        <w:tblW w:w="15007" w:type="dxa"/>
        <w:tblInd w:w="0" w:type="dxa"/>
        <w:tblLayout w:type="fixed"/>
        <w:tblCellMar>
          <w:top w:w="15" w:type="dxa"/>
          <w:left w:w="15" w:type="dxa"/>
          <w:bottom w:w="15" w:type="dxa"/>
          <w:right w:w="15" w:type="dxa"/>
        </w:tblCellMar>
      </w:tblPr>
      <w:tblGrid>
        <w:gridCol w:w="671"/>
        <w:gridCol w:w="667"/>
        <w:gridCol w:w="4759"/>
        <w:gridCol w:w="1530"/>
        <w:gridCol w:w="1335"/>
        <w:gridCol w:w="1545"/>
        <w:gridCol w:w="1305"/>
        <w:gridCol w:w="1635"/>
        <w:gridCol w:w="1560"/>
      </w:tblGrid>
      <w:tr>
        <w:tblPrEx>
          <w:tblCellMar>
            <w:top w:w="15" w:type="dxa"/>
            <w:left w:w="15" w:type="dxa"/>
            <w:bottom w:w="15" w:type="dxa"/>
            <w:right w:w="15" w:type="dxa"/>
          </w:tblCellMar>
        </w:tblPrEx>
        <w:trPr>
          <w:trHeight w:val="435" w:hRule="atLeast"/>
        </w:trPr>
        <w:tc>
          <w:tcPr>
            <w:tcW w:w="15007"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shd w:val="clear" w:color="auto" w:fill="FFFFFF"/>
            <w:vAlign w:val="center"/>
          </w:tcPr>
          <w:p>
            <w:pPr>
              <w:jc w:val="right"/>
              <w:rPr>
                <w:rFonts w:ascii="宋体" w:hAnsi="宋体" w:eastAsia="宋体" w:cs="宋体"/>
                <w:color w:val="000000"/>
                <w:sz w:val="24"/>
              </w:rPr>
            </w:pPr>
          </w:p>
        </w:tc>
        <w:tc>
          <w:tcPr>
            <w:tcW w:w="4759" w:type="dxa"/>
            <w:shd w:val="clear" w:color="auto" w:fill="FFFFFF"/>
            <w:vAlign w:val="center"/>
          </w:tcPr>
          <w:p>
            <w:pPr>
              <w:jc w:val="right"/>
              <w:rPr>
                <w:rFonts w:ascii="宋体" w:hAnsi="宋体" w:eastAsia="宋体" w:cs="宋体"/>
                <w:color w:val="000000"/>
                <w:sz w:val="24"/>
              </w:rPr>
            </w:pPr>
          </w:p>
        </w:tc>
        <w:tc>
          <w:tcPr>
            <w:tcW w:w="1530" w:type="dxa"/>
            <w:shd w:val="clear" w:color="auto" w:fill="FFFFFF"/>
            <w:vAlign w:val="center"/>
          </w:tcPr>
          <w:p>
            <w:pPr>
              <w:jc w:val="right"/>
              <w:rPr>
                <w:rFonts w:ascii="宋体" w:hAnsi="宋体" w:eastAsia="宋体" w:cs="宋体"/>
                <w:color w:val="000000"/>
                <w:sz w:val="24"/>
              </w:rPr>
            </w:pPr>
          </w:p>
        </w:tc>
        <w:tc>
          <w:tcPr>
            <w:tcW w:w="1335" w:type="dxa"/>
            <w:shd w:val="clear" w:color="auto" w:fill="FFFFFF"/>
            <w:vAlign w:val="center"/>
          </w:tcPr>
          <w:p>
            <w:pPr>
              <w:jc w:val="right"/>
              <w:rPr>
                <w:rFonts w:ascii="宋体" w:hAnsi="宋体" w:eastAsia="宋体" w:cs="宋体"/>
                <w:color w:val="000000"/>
                <w:sz w:val="24"/>
              </w:rPr>
            </w:pPr>
          </w:p>
        </w:tc>
        <w:tc>
          <w:tcPr>
            <w:tcW w:w="1545" w:type="dxa"/>
            <w:shd w:val="clear" w:color="auto" w:fill="FFFFFF"/>
            <w:vAlign w:val="center"/>
          </w:tcPr>
          <w:p>
            <w:pPr>
              <w:jc w:val="right"/>
              <w:rPr>
                <w:rFonts w:ascii="宋体" w:hAnsi="宋体" w:eastAsia="宋体" w:cs="宋体"/>
                <w:color w:val="000000"/>
                <w:sz w:val="24"/>
              </w:rPr>
            </w:pPr>
          </w:p>
        </w:tc>
        <w:tc>
          <w:tcPr>
            <w:tcW w:w="1305"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560"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67" w:type="dxa"/>
            <w:shd w:val="clear" w:color="auto" w:fill="FFFFFF"/>
            <w:vAlign w:val="center"/>
          </w:tcPr>
          <w:p>
            <w:pPr>
              <w:jc w:val="right"/>
              <w:rPr>
                <w:rFonts w:ascii="宋体" w:hAnsi="宋体" w:eastAsia="宋体" w:cs="宋体"/>
                <w:color w:val="000000"/>
                <w:sz w:val="24"/>
              </w:rPr>
            </w:pPr>
          </w:p>
        </w:tc>
        <w:tc>
          <w:tcPr>
            <w:tcW w:w="4759" w:type="dxa"/>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val="en-US" w:eastAsia="zh-CN"/>
              </w:rPr>
              <w:t>成安县行政审批局</w:t>
            </w:r>
          </w:p>
        </w:tc>
        <w:tc>
          <w:tcPr>
            <w:tcW w:w="153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335"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545" w:type="dxa"/>
            <w:shd w:val="clear" w:color="auto" w:fill="FFFFFF"/>
            <w:vAlign w:val="center"/>
          </w:tcPr>
          <w:p>
            <w:pPr>
              <w:jc w:val="center"/>
              <w:rPr>
                <w:rFonts w:ascii="宋体" w:hAnsi="宋体" w:eastAsia="宋体" w:cs="宋体"/>
                <w:color w:val="000000"/>
                <w:sz w:val="20"/>
                <w:szCs w:val="20"/>
              </w:rPr>
            </w:pPr>
          </w:p>
        </w:tc>
        <w:tc>
          <w:tcPr>
            <w:tcW w:w="1305"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560"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609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本年支出合计</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基本支出</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上缴上级支出</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经营支出</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对附属单位补助支出</w:t>
            </w:r>
          </w:p>
        </w:tc>
      </w:tr>
      <w:tr>
        <w:tblPrEx>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47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47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609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609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972.49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541.76</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430.73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一般公共服务支出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897.95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467.22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430.73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20103</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政府办公厅（室）及相关机构事务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554.26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467.22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87.04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2010301</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政府运行</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467.22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467.22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2010302</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一般行政管理事务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36.16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36.16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2010306</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政务公开审批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44.19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44.19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2010399</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其他政府办公厅（室）及相关机构事务支出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6.69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6.69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20199</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其他一般公共服务支出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343.69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343.69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2019999</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其他一般公共服务支出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343.69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343.69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208</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社会保障和就业支出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33.92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33.92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20805</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行政事业单位养老支出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33.92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33.92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2080505</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机关事业单位基本养老保险缴费支出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33.92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33.92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210</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卫生健康支出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17.49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17.49</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21011</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行政事业单位医疗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17.49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17.49</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2101101</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行政单位医疗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17.49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17.49</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221</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住房保障支出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23.13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23.13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22102</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住房改革支出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23.13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23.13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2210201</w:t>
            </w:r>
          </w:p>
        </w:tc>
        <w:tc>
          <w:tcPr>
            <w:tcW w:w="4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住房公积金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23.13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23.13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trHeight w:val="630" w:hRule="atLeast"/>
        </w:trPr>
        <w:tc>
          <w:tcPr>
            <w:tcW w:w="15007"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注：本表反映部门本年度各项支出情况。</w:t>
            </w:r>
          </w:p>
        </w:tc>
      </w:tr>
    </w:tbl>
    <w:p>
      <w:pPr>
        <w:sectPr>
          <w:pgSz w:w="16838" w:h="11906" w:orient="landscape"/>
          <w:pgMar w:top="567" w:right="567" w:bottom="567" w:left="567" w:header="851" w:footer="992" w:gutter="0"/>
          <w:cols w:space="0" w:num="1"/>
          <w:docGrid w:type="lines" w:linePitch="312" w:charSpace="0"/>
        </w:sectPr>
      </w:pPr>
    </w:p>
    <w:tbl>
      <w:tblPr>
        <w:tblStyle w:val="6"/>
        <w:tblW w:w="16500" w:type="dxa"/>
        <w:tblInd w:w="0" w:type="dxa"/>
        <w:tblLayout w:type="fixed"/>
        <w:tblCellMar>
          <w:top w:w="15" w:type="dxa"/>
          <w:left w:w="15" w:type="dxa"/>
          <w:bottom w:w="15" w:type="dxa"/>
          <w:right w:w="15" w:type="dxa"/>
        </w:tblCellMar>
      </w:tblPr>
      <w:tblGrid>
        <w:gridCol w:w="600"/>
        <w:gridCol w:w="1080"/>
        <w:gridCol w:w="641"/>
        <w:gridCol w:w="371"/>
        <w:gridCol w:w="1009"/>
        <w:gridCol w:w="1897"/>
        <w:gridCol w:w="513"/>
        <w:gridCol w:w="325"/>
        <w:gridCol w:w="525"/>
        <w:gridCol w:w="284"/>
        <w:gridCol w:w="992"/>
        <w:gridCol w:w="142"/>
        <w:gridCol w:w="383"/>
        <w:gridCol w:w="751"/>
        <w:gridCol w:w="1317"/>
        <w:gridCol w:w="18"/>
        <w:gridCol w:w="1116"/>
        <w:gridCol w:w="1134"/>
        <w:gridCol w:w="1088"/>
        <w:gridCol w:w="46"/>
        <w:gridCol w:w="1134"/>
        <w:gridCol w:w="1134"/>
      </w:tblGrid>
      <w:tr>
        <w:tblPrEx>
          <w:tblCellMar>
            <w:top w:w="15" w:type="dxa"/>
            <w:left w:w="15" w:type="dxa"/>
            <w:bottom w:w="15" w:type="dxa"/>
            <w:right w:w="15" w:type="dxa"/>
          </w:tblCellMar>
        </w:tblPrEx>
        <w:trPr>
          <w:gridAfter w:val="3"/>
          <w:wAfter w:w="2314" w:type="dxa"/>
          <w:trHeight w:val="1380" w:hRule="atLeast"/>
        </w:trPr>
        <w:tc>
          <w:tcPr>
            <w:tcW w:w="14186" w:type="dxa"/>
            <w:gridSpan w:val="19"/>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312"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公开04表</w:t>
                  </w:r>
                </w:p>
              </w:tc>
            </w:tr>
            <w:tr>
              <w:tblPrEx>
                <w:tblCellMar>
                  <w:top w:w="15" w:type="dxa"/>
                  <w:left w:w="15" w:type="dxa"/>
                  <w:bottom w:w="15" w:type="dxa"/>
                  <w:right w:w="15" w:type="dxa"/>
                </w:tblCellMar>
              </w:tblPrEx>
              <w:trPr>
                <w:trHeight w:val="474" w:hRule="atLeast"/>
              </w:trPr>
              <w:tc>
                <w:tcPr>
                  <w:tcW w:w="67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542" w:type="dxa"/>
                  <w:gridSpan w:val="3"/>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val="en-US" w:eastAsia="zh-CN"/>
                    </w:rPr>
                    <w:t>成安县行政审批局</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bl>
          <w:p>
            <w:pPr>
              <w:widowControl/>
              <w:jc w:val="center"/>
              <w:textAlignment w:val="center"/>
              <w:rPr>
                <w:rFonts w:ascii="华文中宋" w:hAnsi="华文中宋" w:eastAsia="华文中宋" w:cs="华文中宋"/>
                <w:color w:val="000000"/>
                <w:kern w:val="0"/>
                <w:sz w:val="32"/>
                <w:szCs w:val="32"/>
              </w:rPr>
            </w:pPr>
          </w:p>
        </w:tc>
      </w:tr>
      <w:tr>
        <w:tblPrEx>
          <w:tblCellMar>
            <w:top w:w="15" w:type="dxa"/>
            <w:left w:w="15" w:type="dxa"/>
            <w:bottom w:w="15" w:type="dxa"/>
            <w:right w:w="15" w:type="dxa"/>
          </w:tblCellMar>
        </w:tblPrEx>
        <w:trPr>
          <w:gridAfter w:val="7"/>
          <w:wAfter w:w="5670" w:type="dxa"/>
          <w:trHeight w:val="221" w:hRule="atLeast"/>
        </w:trPr>
        <w:tc>
          <w:tcPr>
            <w:tcW w:w="370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7129"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CellMar>
            <w:top w:w="15" w:type="dxa"/>
            <w:left w:w="15" w:type="dxa"/>
            <w:bottom w:w="15" w:type="dxa"/>
            <w:right w:w="15" w:type="dxa"/>
          </w:tblCellMar>
        </w:tblPrEx>
        <w:trPr>
          <w:gridAfter w:val="7"/>
          <w:wAfter w:w="5670"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金额</w:t>
            </w: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一般公共预算财政拨款</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政府性基金预算财政拨款</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国有资本经营预算财政拨款</w:t>
            </w:r>
          </w:p>
        </w:tc>
      </w:tr>
      <w:tr>
        <w:tblPrEx>
          <w:tblCellMar>
            <w:top w:w="15" w:type="dxa"/>
            <w:left w:w="15" w:type="dxa"/>
            <w:bottom w:w="15" w:type="dxa"/>
            <w:right w:w="15" w:type="dxa"/>
          </w:tblCellMar>
        </w:tblPrEx>
        <w:trPr>
          <w:gridAfter w:val="7"/>
          <w:wAfter w:w="5670"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972.49</w:t>
            </w: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897.95</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897.95</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33.92</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33.92</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17.49</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17.49</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十五、商业服务业等支出</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47</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十六、金融支出</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48</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十七、援助其他地区支出</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49</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十八、自然资源海洋气象等支出</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50</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十九、住房保障支出</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51</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23.13</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23.13</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二十、粮油物资储备支出</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52</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二十一、国有资本经营预算支出</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53</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二十二、灾害防治及应急管理支出</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54</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二十三、其他支出</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55</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二十四、债务还本支出</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56</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二十五、债务付息支出</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57</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二十六、抗疫特别国债安排的支出</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58</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972.49</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本年支出合计</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59</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972.49</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972.49</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年末财政拨款结转和结余</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60</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61</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62</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63</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7"/>
          <w:wAfter w:w="567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972.49</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总计</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64</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972.49</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972.49</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15" w:type="dxa"/>
            <w:left w:w="15" w:type="dxa"/>
            <w:bottom w:w="15" w:type="dxa"/>
            <w:right w:w="15" w:type="dxa"/>
          </w:tblCellMar>
        </w:tblPrEx>
        <w:trPr>
          <w:trHeight w:val="585" w:hRule="atLeast"/>
        </w:trPr>
        <w:tc>
          <w:tcPr>
            <w:tcW w:w="10830"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注：本表反映部门本年度一般公共预算财政拨款、政府性基金预算财政拨款和国有资本经营预算财政拨款的总收支和年末结转结余情况。</w:t>
            </w:r>
          </w:p>
        </w:tc>
        <w:tc>
          <w:tcPr>
            <w:tcW w:w="1134" w:type="dxa"/>
            <w:gridSpan w:val="2"/>
          </w:tcPr>
          <w:p>
            <w:pPr>
              <w:widowControl/>
              <w:jc w:val="left"/>
            </w:pPr>
          </w:p>
        </w:tc>
        <w:tc>
          <w:tcPr>
            <w:tcW w:w="1134" w:type="dxa"/>
          </w:tcPr>
          <w:p>
            <w:pPr>
              <w:widowControl/>
              <w:jc w:val="left"/>
            </w:pPr>
          </w:p>
        </w:tc>
        <w:tc>
          <w:tcPr>
            <w:tcW w:w="1134" w:type="dxa"/>
            <w:gridSpan w:val="2"/>
          </w:tcPr>
          <w:p>
            <w:pPr>
              <w:widowControl/>
              <w:jc w:val="left"/>
            </w:pPr>
          </w:p>
        </w:tc>
        <w:tc>
          <w:tcPr>
            <w:tcW w:w="1134" w:type="dxa"/>
          </w:tcPr>
          <w:p>
            <w:pPr>
              <w:widowControl/>
              <w:jc w:val="left"/>
            </w:pPr>
          </w:p>
        </w:tc>
        <w:tc>
          <w:tcPr>
            <w:tcW w:w="1134" w:type="dxa"/>
            <w:vAlign w:val="center"/>
          </w:tcPr>
          <w:p>
            <w:pPr>
              <w:jc w:val="right"/>
              <w:rPr>
                <w:rFonts w:ascii="宋体" w:hAnsi="宋体" w:eastAsia="宋体" w:cs="宋体"/>
                <w:color w:val="000000"/>
                <w:sz w:val="22"/>
              </w:rPr>
            </w:pPr>
            <w:r>
              <w:rPr>
                <w:rFonts w:hint="eastAsia" w:ascii="宋体" w:hAnsi="宋体" w:eastAsia="宋体" w:cs="宋体"/>
                <w:color w:val="000000"/>
                <w:sz w:val="22"/>
              </w:rPr>
              <w:t>0.00</w:t>
            </w:r>
          </w:p>
        </w:tc>
      </w:tr>
      <w:tr>
        <w:tblPrEx>
          <w:tblCellMar>
            <w:top w:w="15" w:type="dxa"/>
            <w:left w:w="15" w:type="dxa"/>
            <w:bottom w:w="15" w:type="dxa"/>
            <w:right w:w="15" w:type="dxa"/>
          </w:tblCellMar>
        </w:tblPrEx>
        <w:trPr>
          <w:gridAfter w:val="6"/>
          <w:wAfter w:w="5652" w:type="dxa"/>
          <w:trHeight w:val="720" w:hRule="atLeast"/>
        </w:trPr>
        <w:tc>
          <w:tcPr>
            <w:tcW w:w="10848" w:type="dxa"/>
            <w:gridSpan w:val="16"/>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CellMar>
            <w:top w:w="15" w:type="dxa"/>
            <w:left w:w="15" w:type="dxa"/>
            <w:bottom w:w="15" w:type="dxa"/>
            <w:right w:w="15" w:type="dxa"/>
          </w:tblCellMar>
        </w:tblPrEx>
        <w:trPr>
          <w:gridAfter w:val="6"/>
          <w:wAfter w:w="5652"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4756" w:type="dxa"/>
            <w:gridSpan w:val="6"/>
            <w:shd w:val="clear" w:color="auto" w:fill="FFFFFF"/>
            <w:vAlign w:val="center"/>
          </w:tcPr>
          <w:p>
            <w:pPr>
              <w:jc w:val="center"/>
              <w:rPr>
                <w:rFonts w:ascii="宋体" w:hAnsi="宋体" w:eastAsia="宋体" w:cs="宋体"/>
                <w:color w:val="000000"/>
                <w:sz w:val="20"/>
                <w:szCs w:val="20"/>
              </w:rPr>
            </w:pPr>
          </w:p>
        </w:tc>
        <w:tc>
          <w:tcPr>
            <w:tcW w:w="525" w:type="dxa"/>
            <w:shd w:val="clear" w:color="auto" w:fill="FFFFFF"/>
            <w:vAlign w:val="center"/>
          </w:tcPr>
          <w:p>
            <w:pPr>
              <w:rPr>
                <w:rFonts w:ascii="宋体" w:hAnsi="宋体" w:eastAsia="宋体" w:cs="宋体"/>
                <w:color w:val="000000"/>
                <w:sz w:val="20"/>
                <w:szCs w:val="20"/>
              </w:rPr>
            </w:pPr>
          </w:p>
        </w:tc>
        <w:tc>
          <w:tcPr>
            <w:tcW w:w="1801" w:type="dxa"/>
            <w:gridSpan w:val="4"/>
            <w:shd w:val="clear" w:color="auto" w:fill="FFFFFF"/>
            <w:vAlign w:val="center"/>
          </w:tcPr>
          <w:p>
            <w:pPr>
              <w:rPr>
                <w:rFonts w:ascii="宋体" w:hAnsi="宋体" w:eastAsia="宋体" w:cs="宋体"/>
                <w:color w:val="000000"/>
                <w:sz w:val="20"/>
                <w:szCs w:val="20"/>
              </w:rPr>
            </w:pPr>
          </w:p>
        </w:tc>
        <w:tc>
          <w:tcPr>
            <w:tcW w:w="2086"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w:t>
            </w:r>
            <w:r>
              <w:rPr>
                <w:rStyle w:val="11"/>
                <w:rFonts w:hint="default"/>
              </w:rPr>
              <w:t>5表</w:t>
            </w:r>
          </w:p>
        </w:tc>
      </w:tr>
      <w:tr>
        <w:tblPrEx>
          <w:tblCellMar>
            <w:top w:w="15" w:type="dxa"/>
            <w:left w:w="15" w:type="dxa"/>
            <w:bottom w:w="15" w:type="dxa"/>
            <w:right w:w="15" w:type="dxa"/>
          </w:tblCellMar>
        </w:tblPrEx>
        <w:trPr>
          <w:gridAfter w:val="6"/>
          <w:wAfter w:w="5652" w:type="dxa"/>
          <w:trHeight w:val="426"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836" w:type="dxa"/>
            <w:gridSpan w:val="7"/>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lang w:val="en-US" w:eastAsia="zh-CN"/>
              </w:rPr>
              <w:t>成安县行政审批局</w:t>
            </w:r>
            <w:r>
              <w:rPr>
                <w:rFonts w:hint="eastAsia" w:ascii="宋体" w:hAnsi="宋体" w:eastAsia="宋体" w:cs="宋体"/>
                <w:color w:val="000000"/>
                <w:sz w:val="20"/>
                <w:szCs w:val="20"/>
              </w:rPr>
              <w:t xml:space="preserve">             </w:t>
            </w:r>
          </w:p>
        </w:tc>
        <w:tc>
          <w:tcPr>
            <w:tcW w:w="2326" w:type="dxa"/>
            <w:gridSpan w:val="5"/>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086"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gridAfter w:val="6"/>
          <w:wAfter w:w="5652" w:type="dxa"/>
          <w:trHeight w:val="675" w:hRule="atLeast"/>
        </w:trPr>
        <w:tc>
          <w:tcPr>
            <w:tcW w:w="64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Style w:val="12"/>
                <w:rFonts w:hint="default"/>
              </w:rPr>
              <w:t xml:space="preserve">   </w:t>
            </w:r>
            <w:r>
              <w:rPr>
                <w:rStyle w:val="13"/>
                <w:rFonts w:hint="default"/>
              </w:rPr>
              <w:t>目</w:t>
            </w:r>
          </w:p>
        </w:tc>
        <w:tc>
          <w:tcPr>
            <w:tcW w:w="441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CellMar>
            <w:top w:w="15" w:type="dxa"/>
            <w:left w:w="15" w:type="dxa"/>
            <w:bottom w:w="15" w:type="dxa"/>
            <w:right w:w="15" w:type="dxa"/>
          </w:tblCellMar>
        </w:tblPrEx>
        <w:trPr>
          <w:gridAfter w:val="6"/>
          <w:wAfter w:w="5652"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475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80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12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13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CellMar>
            <w:top w:w="15" w:type="dxa"/>
            <w:left w:w="15" w:type="dxa"/>
            <w:bottom w:w="15" w:type="dxa"/>
            <w:right w:w="15" w:type="dxa"/>
          </w:tblCellMar>
        </w:tblPrEx>
        <w:trPr>
          <w:gridAfter w:val="6"/>
          <w:wAfter w:w="5652"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475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6"/>
          <w:wAfter w:w="5652"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475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6"/>
          <w:wAfter w:w="5652" w:type="dxa"/>
          <w:trHeight w:val="390" w:hRule="atLeast"/>
        </w:trPr>
        <w:tc>
          <w:tcPr>
            <w:tcW w:w="64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CellMar>
            <w:top w:w="15" w:type="dxa"/>
            <w:left w:w="15" w:type="dxa"/>
            <w:bottom w:w="15" w:type="dxa"/>
            <w:right w:w="15" w:type="dxa"/>
          </w:tblCellMar>
        </w:tblPrEx>
        <w:trPr>
          <w:gridAfter w:val="6"/>
          <w:wAfter w:w="5652" w:type="dxa"/>
          <w:trHeight w:val="390" w:hRule="atLeast"/>
        </w:trPr>
        <w:tc>
          <w:tcPr>
            <w:tcW w:w="64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972.49</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541.76</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430.73</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201</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一般公共服务支出</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897.95</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467.22</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430.73</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20103</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政府办公厅（室）及相关机构事务</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554.26</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467.22</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87.04</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2010301</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政府运行</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467.22</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467.22</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2010302</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一般行政管理事务</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36.16</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36.16</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2010306</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政务公开审批</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44.19</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44.19</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2010399</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其他政府办公厅（室）及相关机构事务支出</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6.69</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6.69</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20199</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其他一般公共服务支出</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343.69</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343.69</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2019999</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其他一般公共服务支出</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343.69</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343.69</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208</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社会保障和就业支出</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33.92</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33.92</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20805</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行政事业单位养老支出</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33.92</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33.92</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2080505</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机关事业单位基本养老保险缴费支出</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33.92</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33.92</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210</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卫生健康支出</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17.49</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17.49</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21011</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行政事业单位医疗</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17.49</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17.49</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2101101</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行政单位医疗</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17.49</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17.49</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221</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住房保障支出</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23.13</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23.13</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22102</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住房改革支出</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23.13</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23.13</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gridAfter w:val="6"/>
          <w:wAfter w:w="5652"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2210201</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r>
              <w:rPr>
                <w:rFonts w:hint="eastAsia" w:ascii="宋体" w:hAnsi="宋体" w:eastAsia="宋体" w:cs="宋体"/>
                <w:color w:val="000000"/>
                <w:sz w:val="24"/>
              </w:rPr>
              <w:t>住房公积金</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23.13</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23.13</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0.00</w:t>
            </w:r>
          </w:p>
        </w:tc>
      </w:tr>
      <w:tr>
        <w:tblPrEx>
          <w:tblCellMar>
            <w:top w:w="15" w:type="dxa"/>
            <w:left w:w="15" w:type="dxa"/>
            <w:bottom w:w="15" w:type="dxa"/>
            <w:right w:w="15" w:type="dxa"/>
          </w:tblCellMar>
        </w:tblPrEx>
        <w:trPr>
          <w:gridAfter w:val="6"/>
          <w:wAfter w:w="5652" w:type="dxa"/>
          <w:trHeight w:val="930" w:hRule="atLeast"/>
        </w:trPr>
        <w:tc>
          <w:tcPr>
            <w:tcW w:w="10848" w:type="dxa"/>
            <w:gridSpan w:val="16"/>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w:t>
            </w:r>
            <w:r>
              <w:rPr>
                <w:rStyle w:val="14"/>
                <w:rFonts w:hint="default"/>
              </w:rPr>
              <w:t>明细</w:t>
            </w:r>
            <w:r>
              <w:rPr>
                <w:rStyle w:val="15"/>
                <w:rFonts w:hint="default"/>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138" w:type="dxa"/>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成安县行政审批局</w:t>
            </w:r>
          </w:p>
        </w:tc>
        <w:tc>
          <w:tcPr>
            <w:tcW w:w="862" w:type="dxa"/>
            <w:shd w:val="clear" w:color="auto" w:fill="auto"/>
            <w:vAlign w:val="center"/>
          </w:tcPr>
          <w:p>
            <w:pPr>
              <w:rPr>
                <w:rFonts w:ascii="宋体" w:hAnsi="宋体" w:eastAsia="宋体" w:cs="宋体"/>
                <w:color w:val="000000"/>
                <w:sz w:val="20"/>
                <w:szCs w:val="20"/>
              </w:rPr>
            </w:pP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376.94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164.82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219.31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118.64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3.81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16.34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65.85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33.92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0.41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0.25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23.13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17.49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1.29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2.73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7.04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10.59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376.94</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164.82</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15" w:type="dxa"/>
            <w:left w:w="15" w:type="dxa"/>
            <w:bottom w:w="15" w:type="dxa"/>
            <w:right w:w="15" w:type="dxa"/>
          </w:tblCellMar>
        </w:tblPrEx>
        <w:trPr>
          <w:trHeight w:val="301" w:hRule="atLeast"/>
        </w:trPr>
        <w:tc>
          <w:tcPr>
            <w:tcW w:w="2956" w:type="dxa"/>
            <w:gridSpan w:val="3"/>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sz w:val="20"/>
                <w:szCs w:val="20"/>
                <w:lang w:val="en-US" w:eastAsia="zh-CN"/>
              </w:rPr>
              <w:t>成安县行政审批局</w:t>
            </w: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Style w:val="16"/>
                <w:rFonts w:hint="default"/>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ascii="宋体" w:hAnsi="宋体" w:eastAsia="宋体" w:cs="宋体"/>
                <w:color w:val="000000"/>
                <w:sz w:val="24"/>
              </w:rPr>
            </w:pPr>
            <w:r>
              <w:rPr>
                <w:rFonts w:hint="eastAsia" w:ascii="宋体" w:hAnsi="宋体" w:eastAsia="宋体" w:cs="宋体"/>
                <w:color w:val="000000"/>
                <w:kern w:val="0"/>
                <w:sz w:val="24"/>
                <w:szCs w:val="24"/>
              </w:rPr>
              <w:t>注：本表反映部门本年度政府性基金预算财政拨款收入、支出及结转和结余情况。</w:t>
            </w:r>
          </w:p>
        </w:tc>
      </w:tr>
    </w:tbl>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本部门本年度无相关收支及结转结余等情况，按要求空表列示。</w:t>
      </w:r>
    </w:p>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15" w:type="dxa"/>
            <w:left w:w="15" w:type="dxa"/>
            <w:bottom w:w="15" w:type="dxa"/>
            <w:right w:w="15" w:type="dxa"/>
          </w:tblCellMar>
        </w:tblPrEx>
        <w:trPr>
          <w:trHeight w:val="286" w:hRule="atLeast"/>
        </w:trPr>
        <w:tc>
          <w:tcPr>
            <w:tcW w:w="3067" w:type="dxa"/>
            <w:gridSpan w:val="4"/>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sz w:val="20"/>
                <w:szCs w:val="20"/>
                <w:lang w:val="en-US" w:eastAsia="zh-CN"/>
              </w:rPr>
              <w:t>成安县行政审批局</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4"/>
                <w:szCs w:val="24"/>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注：本表反映部门本年度国有资本经营预算财政拨款支出情况。</w:t>
            </w:r>
          </w:p>
        </w:tc>
      </w:tr>
    </w:tbl>
    <w:p>
      <w:pPr>
        <w:ind w:firstLine="480" w:firstLineChars="200"/>
        <w:rPr>
          <w:rFonts w:hint="eastAsia" w:ascii="宋体" w:hAnsi="宋体" w:eastAsia="宋体" w:cs="宋体"/>
          <w:color w:val="000000"/>
          <w:kern w:val="0"/>
          <w:sz w:val="24"/>
          <w:szCs w:val="24"/>
        </w:rPr>
        <w:sectPr>
          <w:pgSz w:w="11906" w:h="16838"/>
          <w:pgMar w:top="567" w:right="567" w:bottom="567" w:left="567" w:header="851" w:footer="992" w:gutter="0"/>
          <w:cols w:space="0" w:num="1"/>
          <w:docGrid w:type="lines" w:linePitch="312" w:charSpace="0"/>
        </w:sectPr>
      </w:pPr>
      <w:r>
        <w:rPr>
          <w:rFonts w:hint="eastAsia" w:ascii="宋体" w:hAnsi="宋体" w:eastAsia="宋体" w:cs="宋体"/>
          <w:color w:val="000000"/>
          <w:kern w:val="0"/>
          <w:sz w:val="24"/>
          <w:szCs w:val="24"/>
        </w:rPr>
        <w:t>本部门本年度无相关收支及结转结余等情况，按要求空表列示。</w:t>
      </w: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3314" w:type="dxa"/>
            <w:gridSpan w:val="7"/>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sz w:val="20"/>
                <w:szCs w:val="20"/>
                <w:lang w:val="en-US" w:eastAsia="zh-CN"/>
              </w:rPr>
              <w:t>成安县行政审批局</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公务用车</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本部门本年度无相关收支及结转结余等情况，按要求空表列示。</w:t>
      </w:r>
    </w:p>
    <w:p>
      <w:pPr>
        <w:widowControl/>
        <w:spacing w:after="160" w:line="580" w:lineRule="exact"/>
        <w:rPr>
          <w:rFonts w:eastAsia="黑体"/>
          <w:sz w:val="32"/>
          <w:szCs w:val="32"/>
        </w:rPr>
      </w:pPr>
      <w:r>
        <w:rPr>
          <w:sz w:val="72"/>
        </w:rPr>
        <w:pict>
          <v:shape id="_x0000_s1027" o:spid="_x0000_s1027" o:spt="202" type="#_x0000_t202" style="position:absolute;left:0pt;margin-left:-85.7pt;margin-top:238.15pt;height:173.25pt;width:613.65pt;z-index:251665408;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w:t>
      </w:r>
    </w:p>
    <w:p>
      <w:pPr>
        <w:widowControl/>
        <w:jc w:val="both"/>
        <w:rPr>
          <w:rFonts w:ascii="黑体" w:hAnsi="黑体" w:eastAsia="黑体" w:cs="黑体"/>
          <w:color w:val="000000" w:themeColor="text1"/>
          <w:sz w:val="44"/>
          <w:szCs w:val="44"/>
        </w:rPr>
      </w:pPr>
      <w:r>
        <w:rPr>
          <w:rFonts w:hint="eastAsia" w:eastAsia="黑体"/>
          <w:sz w:val="32"/>
          <w:szCs w:val="32"/>
        </w:rPr>
        <w:drawing>
          <wp:anchor distT="0" distB="0" distL="114300" distR="114300" simplePos="0" relativeHeight="251669504" behindDoc="0" locked="0" layoutInCell="1" allowOverlap="1">
            <wp:simplePos x="0" y="0"/>
            <wp:positionH relativeFrom="column">
              <wp:posOffset>-233045</wp:posOffset>
            </wp:positionH>
            <wp:positionV relativeFrom="margin">
              <wp:posOffset>2925445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4" cstate="print"/>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lang w:val="en-US" w:eastAsia="zh-CN"/>
        </w:rPr>
        <w:t xml:space="preserve">  </w:t>
      </w:r>
      <w:r>
        <w:rPr>
          <w:rFonts w:hint="eastAsia" w:ascii="黑体" w:hAnsi="黑体" w:eastAsia="黑体" w:cs="黑体"/>
          <w:color w:val="000000" w:themeColor="text1"/>
          <w:sz w:val="44"/>
          <w:szCs w:val="44"/>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本部门2022年度收、支总计（含结转和结余）972.49万元。与2021年度决算相比，收支各增加525.99万元，增长117.8%，主要原因是项目经费支出。</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本部门2022年度收入合计972.49万元，其中：财政拨款收入972.49万元，占100%；事业收入0万元，占0%；经营收入0万元，占0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本部门2022年度支出合计972.49万元，其中：基本支出541.76万元，占55.7%；项目支出430.73万元，占44.3%；经营支出0万元，占0%；对附属单位补助支出0万元，占0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本部门2022年度财政拨款本年收入972.49万元,比2021年度增加525.99万元，增长117.8%，主要是项目增加；本年支出972.49万元，增加525.99万元，增长117.8%，主要是增加村（社区）服务站建设项目经费。具体情况如下：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1.一般公共预算财政拨款本年收入897.95万元，比上年增加515.28万元；主要是行政运行及预算的增加；本年支出972.49万元，比上年增加525.99万元，增长117.8%，主要是行政运行及预算的增加。</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2.政府性基金预算财政拨款本年收入0万元，比上年增加0万元，增长0%；本年支出0万元，比上年增加0万元，增长0%，主要是本部门无政府基金预算财政拨款。</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3.国有资本经营预算财政拨款本年收入0万元，比上年增加0万元，增长0%；本年支出0万元，比上年增加0万元，增长0%，主要是本部门无国有资本经营预算财政拨款。</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972.49万元，完成年初预算的117.8%,比年初预算增加525.99万元，决算数大于预算数主要原因是项目经费增加；本年支出972.49万元，完成年初预算的117.8%,比年初预算增加525.99万元，决算数大于预算数主要原因是项目经费增加。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1.一般公共预算财政拨款本年收入完成年初预算117.8%，比年初预算增加525.99万元，主要是项目经费增加；支出完成年初预算117.8%，比年初预算增加525.99万元，主要是增加村（社区）服务站建设项目经费。</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2.政府性基金预算财政拨款本年收入完成年初预算0%，比年初预算增加0万元；支出完成年初预算0%，比年初预算增加0万元，主要是本部门无政府性基金财政拨款收入。</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3.国有资本经营预算财政拨款本年收入完成年初预算0%，比年初预算增加0万元；支出完成年初预算0%，比年初预算增加0万元，主要是本部门无国有资本经营预算财政拨款收入。</w:t>
      </w: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2022年度财政拨款支出972.49万元，主要用于以下方面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一般公共服务（类）支出897.95万元，占92.3%，主要用于人员经费、公共经费等支出；</w:t>
      </w:r>
      <w:r>
        <w:rPr>
          <w:rFonts w:hint="eastAsia" w:ascii="仿宋_GB2312" w:hAnsi="Times New Roman" w:eastAsia="仿宋_GB2312" w:cs="Wingdings"/>
          <w:sz w:val="32"/>
          <w:szCs w:val="32"/>
        </w:rPr>
        <w:t>社会保障和就业（类）支出 33.92万元，占3.5%，主要用于机关事业养老保险费、职业年金等支出；卫生健康支出17.49万元，占1.8%，主要用于职工医疗保险费支出；住房保障（类）支出23.13万元，占 2.4%，</w:t>
      </w:r>
      <w:r>
        <w:rPr>
          <w:rFonts w:hint="eastAsia" w:ascii="仿宋_GB2312" w:hAnsi="Times New Roman" w:eastAsia="仿宋_GB2312" w:cs="DengXian-Regular"/>
          <w:sz w:val="32"/>
          <w:szCs w:val="32"/>
        </w:rPr>
        <w:t>主要用于住房公积金支出。</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2022年度财政拨款基本支出541.76万元，其中：人员经费376.94万元，主要包括基本工资、伙食补助费、绩效工资、机关事业单位基本养老保险缴费、住房公积金、医疗费、其他社会保障缴费、其他工资福利支出。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 164.82万元，主要包括办公费、印刷费手续费、水费、电费、邮电费、取暖费、物业管理费、差旅费、维修（护）费、其他交通费用、其他商品和服务支出。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本部门2022年度“三公”经费财政拨款支出预算为0万元，支出决算为0万元，完成预算的0%,较预算增加0万元，增长0%，与预算持平；较2021年度决算增加0万元，增长0%，与2021年度决算支出持平。</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0万元，支出决算0万元，完成预算的0%。因公出国（境）费支出较预算增加0万元，增长（降低）X%；较上年增加0万元，增长0%。其中因公出国（境）团组0个、共0人、参加其他单位组织的因公出国（境）团组0个、共0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无本单位组织的出国（境）团组，只要是未发生“因公出国（境）费”经费支出，与2021年度决算支出持平。</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0万元，支出决算0万元，完成预算的0%。较预算减少0万元，降低0%，主要是未发生“公务用车购置及运行维护费”经费支出；较上年减少0万元，降低0%，主要是未发生“公务用车购置及运行维护费”经费支出，与2021年度决算支出持平。</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rPr>
        <w:t>0万元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0辆，发生“公务用车购置”经费支出0万元。公务用车购置费支出较预算增加0万元，增长0%,主要是未发生“公务用车购置”经费支出，与预算持平；较上年增加0万元，增长0%，主要是未发生“公务用车购置”经费支出，与2021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0辆。公车运行维护费支出较预算增加0万元，增长0%,主要是未发生“公务用车购运行维护费”经费支出，与预算持平；较上年增加0万元，增长0%，主要是未发生“公务用车购运行维护费”经费支出，与2021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0万元，支出决算0万元，完成预算的0%。公务接待费支出较预算增加0万元，降低0%,主要是未发生“公务接待费”经费支出，与预算持平；较上年度减少0万元，降低0%,主要是未发生“公务接待费”经费支出，与2021年度决算支出持平。本年度共发生公务接待0批次、0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本部门2022年度机关运行经费支出467.22万元，比2021年度增加273.18万元，增长58.5%。主要原因是增加村（社区）服务站建设项目经费。</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万元、政府采购工</w:t>
      </w:r>
      <w:bookmarkStart w:id="0" w:name="_GoBack"/>
      <w:bookmarkEnd w:id="0"/>
      <w:r>
        <w:rPr>
          <w:rFonts w:ascii="仿宋_GB2312" w:hAnsi="仿宋_GB2312" w:eastAsia="仿宋_GB2312" w:cs="仿宋_GB2312"/>
          <w:color w:val="000000"/>
          <w:kern w:val="0"/>
          <w:sz w:val="32"/>
          <w:szCs w:val="32"/>
        </w:rPr>
        <w:t>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0辆，比上年增加0辆。其中，副部（省）级及以上领导用车0辆，主要领导干部用车0辆，机要通信用车0辆，应急保障用车0辆，执法执勤用车0辆，特种专业技术用车0辆，离退休干部用车0辆，其他用车0辆，其他用车0辆，主要是本部门无公务用车；单位价值100万元以上设备（不含车辆）0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根据预算绩效管理要求，本部门组织对2022年度一般公共预算项目支出全面开展绩效自评，其中，一级项目8个，二级项目0个，共涉及资金429.70万元，占一般公共预算项目支出总额的100%。。</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综合服务站设施配备项目”等8个一级项目开展了重点评价，涉及一般公共预算支出429.70万元，政府性基金预算支出0万元。其中，对“综合服务站设施配备项目”等项目分别有部门内屏审机构开展绩效评价。</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 “综合服务站设施配备项目”等8个项目绩效自评结果。</w:t>
      </w:r>
    </w:p>
    <w:p>
      <w:pPr>
        <w:numPr>
          <w:ilvl w:val="0"/>
          <w:numId w:val="4"/>
        </w:num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服务站设施配备项目”项目自评综述：根据年初设定的绩效目标，“综合服务站设施配备项目”项目绩效自评得分为100分（绩效自评表附后）。全年预算数为84.96万元，执行数为84.96万元，完成预算的100%。项目绩效目标完成情况：“综合服务站设施配备项目”作为党和政府在广大农村及众多社区的基层桥头堡、服务最前沿，不仅仅是提供各类政府服务的场所和窗口，还承担着宣传党的政策、展示政府的形象、服务群众需求、传播正向力量的重任，责任重大，使命光荣。它既是“我为群众办实事”的重要成果体现，群众满意度为100%，本项目产生的社会效益达到绩效目标要求。</w:t>
      </w:r>
    </w:p>
    <w:p>
      <w:pPr>
        <w:numPr>
          <w:ilvl w:val="0"/>
          <w:numId w:val="0"/>
        </w:numPr>
        <w:adjustRightInd w:val="0"/>
        <w:snapToGrid w:val="0"/>
        <w:spacing w:line="5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bl>
      <w:tblPr>
        <w:tblStyle w:val="6"/>
        <w:tblW w:w="9099" w:type="dxa"/>
        <w:jc w:val="center"/>
        <w:tblLayout w:type="fixed"/>
        <w:tblCellMar>
          <w:top w:w="0" w:type="dxa"/>
          <w:left w:w="108" w:type="dxa"/>
          <w:bottom w:w="0" w:type="dxa"/>
          <w:right w:w="108" w:type="dxa"/>
        </w:tblCellMar>
      </w:tblPr>
      <w:tblGrid>
        <w:gridCol w:w="588"/>
        <w:gridCol w:w="982"/>
        <w:gridCol w:w="1113"/>
        <w:gridCol w:w="733"/>
        <w:gridCol w:w="1135"/>
        <w:gridCol w:w="202"/>
        <w:gridCol w:w="1065"/>
        <w:gridCol w:w="1095"/>
        <w:gridCol w:w="510"/>
        <w:gridCol w:w="111"/>
        <w:gridCol w:w="429"/>
        <w:gridCol w:w="423"/>
        <w:gridCol w:w="713"/>
      </w:tblGrid>
      <w:tr>
        <w:tblPrEx>
          <w:tblCellMar>
            <w:top w:w="0" w:type="dxa"/>
            <w:left w:w="108" w:type="dxa"/>
            <w:bottom w:w="0" w:type="dxa"/>
            <w:right w:w="108" w:type="dxa"/>
          </w:tblCellMar>
        </w:tblPrEx>
        <w:trPr>
          <w:trHeight w:val="280" w:hRule="exact"/>
          <w:jc w:val="center"/>
        </w:trPr>
        <w:tc>
          <w:tcPr>
            <w:tcW w:w="15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项目名称</w:t>
            </w:r>
          </w:p>
        </w:tc>
        <w:tc>
          <w:tcPr>
            <w:tcW w:w="7529"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18"/>
                <w:szCs w:val="18"/>
              </w:rPr>
            </w:pPr>
            <w:r>
              <w:rPr>
                <w:rFonts w:hint="eastAsia" w:ascii="仿宋_GB2312" w:hAnsi="仿宋_GB2312" w:eastAsia="仿宋_GB2312" w:cs="仿宋_GB2312"/>
                <w:sz w:val="21"/>
                <w:szCs w:val="21"/>
              </w:rPr>
              <w:t>综合服务站设施配备项目</w:t>
            </w:r>
          </w:p>
        </w:tc>
      </w:tr>
      <w:tr>
        <w:tblPrEx>
          <w:tblCellMar>
            <w:top w:w="0" w:type="dxa"/>
            <w:left w:w="108" w:type="dxa"/>
            <w:bottom w:w="0" w:type="dxa"/>
            <w:right w:w="108" w:type="dxa"/>
          </w:tblCellMar>
        </w:tblPrEx>
        <w:trPr>
          <w:trHeight w:val="280" w:hRule="exact"/>
          <w:jc w:val="center"/>
        </w:trPr>
        <w:tc>
          <w:tcPr>
            <w:tcW w:w="15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主管部门</w:t>
            </w:r>
          </w:p>
        </w:tc>
        <w:tc>
          <w:tcPr>
            <w:tcW w:w="424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实施单位</w:t>
            </w:r>
          </w:p>
        </w:tc>
        <w:tc>
          <w:tcPr>
            <w:tcW w:w="218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15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cs="宋体"/>
                <w:sz w:val="18"/>
                <w:szCs w:val="18"/>
              </w:rPr>
              <w:t>项目资金</w:t>
            </w:r>
          </w:p>
          <w:p>
            <w:pPr>
              <w:widowControl/>
              <w:spacing w:line="240" w:lineRule="exact"/>
              <w:jc w:val="center"/>
              <w:rPr>
                <w:rFonts w:ascii="宋体" w:hAnsi="宋体" w:cs="宋体"/>
                <w:sz w:val="18"/>
                <w:szCs w:val="18"/>
              </w:rPr>
            </w:pPr>
            <w:r>
              <w:rPr>
                <w:rFonts w:hint="eastAsia" w:ascii="宋体" w:hAnsi="宋体" w:cs="宋体"/>
                <w:sz w:val="18"/>
                <w:szCs w:val="18"/>
              </w:rPr>
              <w:t>（万元）</w:t>
            </w: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年初预算数</w:t>
            </w:r>
          </w:p>
        </w:tc>
        <w:tc>
          <w:tcPr>
            <w:tcW w:w="12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全年预算数</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全年执行数</w:t>
            </w: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执行率</w:t>
            </w: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年度资金总额</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eastAsiaTheme="minorEastAsia"/>
                <w:sz w:val="18"/>
                <w:szCs w:val="18"/>
                <w:lang w:val="en-US" w:eastAsia="zh-CN"/>
              </w:rPr>
            </w:pPr>
            <w:r>
              <w:rPr>
                <w:rFonts w:hint="eastAsia" w:ascii="宋体" w:hAnsi="宋体" w:cs="宋体"/>
                <w:sz w:val="18"/>
                <w:szCs w:val="18"/>
                <w:lang w:val="en-US" w:eastAsia="zh-CN"/>
              </w:rPr>
              <w:t>84.96</w:t>
            </w:r>
          </w:p>
        </w:tc>
        <w:tc>
          <w:tcPr>
            <w:tcW w:w="12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lang w:val="en-US" w:eastAsia="zh-CN"/>
              </w:rPr>
              <w:t>84.96</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lang w:val="en-US" w:eastAsia="zh-CN"/>
              </w:rPr>
              <w:t>84.96</w:t>
            </w: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其中：当年财政拨款</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lang w:val="en-US" w:eastAsia="zh-CN"/>
              </w:rPr>
              <w:t>84.96</w:t>
            </w:r>
          </w:p>
        </w:tc>
        <w:tc>
          <w:tcPr>
            <w:tcW w:w="12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lang w:val="en-US" w:eastAsia="zh-CN"/>
              </w:rPr>
              <w:t>84.96</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lang w:val="en-US" w:eastAsia="zh-CN"/>
              </w:rPr>
              <w:t>84.96</w:t>
            </w: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上年结转资金</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2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其他资金</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2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6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年度总体目标</w:t>
            </w:r>
          </w:p>
        </w:tc>
        <w:tc>
          <w:tcPr>
            <w:tcW w:w="523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预期目标</w:t>
            </w:r>
          </w:p>
        </w:tc>
        <w:tc>
          <w:tcPr>
            <w:tcW w:w="328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实际完成情况</w:t>
            </w:r>
          </w:p>
        </w:tc>
      </w:tr>
      <w:tr>
        <w:tblPrEx>
          <w:tblCellMar>
            <w:top w:w="0" w:type="dxa"/>
            <w:left w:w="108" w:type="dxa"/>
            <w:bottom w:w="0" w:type="dxa"/>
            <w:right w:w="108" w:type="dxa"/>
          </w:tblCellMar>
        </w:tblPrEx>
        <w:trPr>
          <w:trHeight w:val="559"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23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328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498"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cs="宋体"/>
                <w:sz w:val="18"/>
                <w:szCs w:val="18"/>
              </w:rPr>
              <w:t>绩</w:t>
            </w:r>
          </w:p>
          <w:p>
            <w:pPr>
              <w:widowControl/>
              <w:spacing w:line="240" w:lineRule="exact"/>
              <w:jc w:val="center"/>
              <w:rPr>
                <w:rFonts w:hint="eastAsia" w:ascii="宋体" w:hAnsi="宋体" w:eastAsia="宋体" w:cs="宋体"/>
                <w:sz w:val="18"/>
                <w:szCs w:val="18"/>
                <w:lang w:eastAsia="zh-CN"/>
              </w:rPr>
            </w:pPr>
            <w:r>
              <w:rPr>
                <w:rFonts w:hint="eastAsia" w:ascii="宋体" w:hAnsi="宋体" w:cs="宋体"/>
                <w:sz w:val="18"/>
                <w:szCs w:val="18"/>
              </w:rPr>
              <w:t>效</w:t>
            </w:r>
          </w:p>
          <w:p>
            <w:pPr>
              <w:widowControl/>
              <w:spacing w:line="240" w:lineRule="exact"/>
              <w:jc w:val="center"/>
              <w:rPr>
                <w:rFonts w:hint="eastAsia" w:ascii="宋体" w:hAnsi="宋体" w:eastAsia="宋体" w:cs="宋体"/>
                <w:sz w:val="18"/>
                <w:szCs w:val="18"/>
                <w:lang w:eastAsia="zh-CN"/>
              </w:rPr>
            </w:pPr>
            <w:r>
              <w:rPr>
                <w:rFonts w:hint="eastAsia" w:ascii="宋体" w:hAnsi="宋体" w:cs="宋体"/>
                <w:sz w:val="18"/>
                <w:szCs w:val="18"/>
              </w:rPr>
              <w:t>指</w:t>
            </w:r>
          </w:p>
          <w:p>
            <w:pPr>
              <w:widowControl/>
              <w:spacing w:line="240" w:lineRule="exact"/>
              <w:jc w:val="center"/>
              <w:rPr>
                <w:rFonts w:ascii="宋体" w:hAnsi="宋体" w:cs="宋体"/>
                <w:sz w:val="18"/>
                <w:szCs w:val="18"/>
              </w:rPr>
            </w:pPr>
            <w:r>
              <w:rPr>
                <w:rFonts w:hint="eastAsia" w:ascii="宋体" w:hAnsi="宋体" w:cs="宋体"/>
                <w:sz w:val="18"/>
                <w:szCs w:val="18"/>
              </w:rPr>
              <w:t>标</w:t>
            </w:r>
          </w:p>
        </w:tc>
        <w:tc>
          <w:tcPr>
            <w:tcW w:w="98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一级指标</w:t>
            </w:r>
          </w:p>
        </w:tc>
        <w:tc>
          <w:tcPr>
            <w:tcW w:w="11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二级指标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三级指标</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w:t>
            </w:r>
          </w:p>
          <w:p>
            <w:pPr>
              <w:widowControl/>
              <w:spacing w:line="240" w:lineRule="exact"/>
              <w:jc w:val="center"/>
              <w:rPr>
                <w:rFonts w:ascii="宋体" w:hAnsi="宋体" w:cs="宋体"/>
                <w:sz w:val="18"/>
                <w:szCs w:val="18"/>
              </w:rPr>
            </w:pPr>
            <w:r>
              <w:rPr>
                <w:rFonts w:hint="eastAsia" w:ascii="宋体" w:hAnsi="宋体" w:cs="宋体"/>
                <w:sz w:val="18"/>
                <w:szCs w:val="18"/>
              </w:rPr>
              <w:t>指标值</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w:t>
            </w:r>
          </w:p>
          <w:p>
            <w:pPr>
              <w:widowControl/>
              <w:spacing w:line="240" w:lineRule="exact"/>
              <w:jc w:val="center"/>
              <w:rPr>
                <w:rFonts w:ascii="宋体" w:hAnsi="宋体" w:cs="宋体"/>
                <w:sz w:val="18"/>
                <w:szCs w:val="18"/>
              </w:rPr>
            </w:pPr>
            <w:r>
              <w:rPr>
                <w:rFonts w:hint="eastAsia" w:ascii="宋体" w:hAnsi="宋体" w:cs="宋体"/>
                <w:sz w:val="18"/>
                <w:szCs w:val="18"/>
              </w:rPr>
              <w:t>完成值</w:t>
            </w:r>
          </w:p>
        </w:tc>
        <w:tc>
          <w:tcPr>
            <w:tcW w:w="5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lang w:eastAsia="zh-CN"/>
              </w:rPr>
            </w:pPr>
            <w:r>
              <w:rPr>
                <w:rFonts w:hint="eastAsia" w:ascii="宋体" w:hAnsi="宋体" w:cs="宋体"/>
                <w:sz w:val="18"/>
                <w:szCs w:val="18"/>
                <w:lang w:eastAsia="zh-CN"/>
              </w:rPr>
              <w:t>偏差原因分析及改进措施</w:t>
            </w:r>
          </w:p>
        </w:tc>
      </w:tr>
      <w:tr>
        <w:tblPrEx>
          <w:tblCellMar>
            <w:top w:w="0" w:type="dxa"/>
            <w:left w:w="108" w:type="dxa"/>
            <w:bottom w:w="0" w:type="dxa"/>
            <w:right w:w="108" w:type="dxa"/>
          </w:tblCellMar>
        </w:tblPrEx>
        <w:trPr>
          <w:trHeight w:val="74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lang w:eastAsia="zh-CN"/>
              </w:rPr>
            </w:pPr>
          </w:p>
        </w:tc>
        <w:tc>
          <w:tcPr>
            <w:tcW w:w="98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产出指标</w:t>
            </w: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数量指标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指标1：综合服务站‘样板间’改造提升数量</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45</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45</w:t>
            </w:r>
          </w:p>
        </w:tc>
        <w:tc>
          <w:tcPr>
            <w:tcW w:w="5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noWrap w:val="0"/>
            <w:vAlign w:val="center"/>
          </w:tcPr>
          <w:p>
            <w:pPr>
              <w:widowControl/>
              <w:spacing w:line="240" w:lineRule="exact"/>
              <w:rPr>
                <w:rFonts w:hint="eastAsia" w:ascii="宋体" w:hAnsi="宋体" w:cs="宋体"/>
                <w:sz w:val="18"/>
                <w:szCs w:val="18"/>
              </w:rPr>
            </w:pPr>
            <w:r>
              <w:rPr>
                <w:rFonts w:hint="eastAsia" w:ascii="宋体" w:hAnsi="宋体" w:cs="宋体"/>
                <w:sz w:val="18"/>
                <w:szCs w:val="18"/>
              </w:rPr>
              <w:t>指标2：</w:t>
            </w:r>
          </w:p>
          <w:p>
            <w:pPr>
              <w:widowControl/>
              <w:spacing w:line="240" w:lineRule="exact"/>
              <w:rPr>
                <w:rFonts w:ascii="宋体" w:hAnsi="宋体" w:cs="宋体"/>
                <w:sz w:val="18"/>
                <w:szCs w:val="1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65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质量指标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指标1：综合服务站验收合格率</w:t>
            </w:r>
          </w:p>
        </w:tc>
        <w:tc>
          <w:tcPr>
            <w:tcW w:w="10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时效指标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指标1：综合服务站改造提升的按时完成率</w:t>
            </w:r>
          </w:p>
        </w:tc>
        <w:tc>
          <w:tcPr>
            <w:tcW w:w="10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成本指标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指标1：改造综合服务站的成本</w:t>
            </w:r>
          </w:p>
        </w:tc>
        <w:tc>
          <w:tcPr>
            <w:tcW w:w="1065" w:type="dxa"/>
            <w:tcBorders>
              <w:top w:val="single" w:color="auto" w:sz="4" w:space="0"/>
              <w:left w:val="nil"/>
              <w:bottom w:val="single" w:color="auto" w:sz="4" w:space="0"/>
              <w:right w:val="single" w:color="auto" w:sz="4" w:space="0"/>
            </w:tcBorders>
            <w:noWrap w:val="0"/>
            <w:vAlign w:val="center"/>
          </w:tcPr>
          <w:p>
            <w:pPr>
              <w:widowControl/>
              <w:tabs>
                <w:tab w:val="left" w:pos="305"/>
              </w:tabs>
              <w:spacing w:line="240" w:lineRule="exact"/>
              <w:jc w:val="left"/>
              <w:rPr>
                <w:rFonts w:hint="eastAsia" w:ascii="宋体" w:hAnsi="宋体" w:eastAsia="宋体" w:cs="宋体"/>
                <w:sz w:val="18"/>
                <w:szCs w:val="18"/>
                <w:lang w:eastAsia="zh-CN"/>
              </w:rPr>
            </w:pPr>
            <w:r>
              <w:rPr>
                <w:rFonts w:hint="eastAsia" w:ascii="宋体" w:hAnsi="宋体" w:cs="宋体"/>
                <w:sz w:val="18"/>
                <w:szCs w:val="18"/>
                <w:lang w:val="en-US" w:eastAsia="zh-CN"/>
              </w:rPr>
              <w:t>84.96</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lang w:val="en-US" w:eastAsia="zh-CN"/>
              </w:rPr>
              <w:t>84.96</w:t>
            </w:r>
          </w:p>
        </w:tc>
        <w:tc>
          <w:tcPr>
            <w:tcW w:w="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6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效益指标</w:t>
            </w: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经济效益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w:t>
            </w:r>
          </w:p>
        </w:tc>
        <w:tc>
          <w:tcPr>
            <w:tcW w:w="10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社会效益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070" w:type="dxa"/>
            <w:gridSpan w:val="3"/>
            <w:tcBorders>
              <w:top w:val="single" w:color="auto" w:sz="4" w:space="0"/>
              <w:left w:val="nil"/>
              <w:right w:val="single" w:color="auto" w:sz="4" w:space="0"/>
            </w:tcBorders>
            <w:noWrap w:val="0"/>
            <w:vAlign w:val="center"/>
          </w:tcPr>
          <w:p>
            <w:pPr>
              <w:widowControl/>
              <w:spacing w:line="240" w:lineRule="exact"/>
              <w:rPr>
                <w:rFonts w:hint="eastAsia" w:ascii="宋体" w:hAnsi="宋体" w:cs="宋体"/>
                <w:sz w:val="18"/>
                <w:szCs w:val="18"/>
              </w:rPr>
            </w:pPr>
            <w:r>
              <w:rPr>
                <w:rFonts w:hint="eastAsia" w:ascii="宋体" w:hAnsi="宋体" w:cs="宋体"/>
                <w:sz w:val="18"/>
                <w:szCs w:val="18"/>
              </w:rPr>
              <w:t>指标1：公共服务水平提升情况</w:t>
            </w:r>
          </w:p>
          <w:p>
            <w:pPr>
              <w:widowControl/>
              <w:spacing w:line="240" w:lineRule="exact"/>
              <w:rPr>
                <w:rFonts w:ascii="宋体" w:hAnsi="宋体" w:cs="宋体"/>
                <w:sz w:val="18"/>
                <w:szCs w:val="1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可提升</w:t>
            </w:r>
          </w:p>
        </w:tc>
        <w:tc>
          <w:tcPr>
            <w:tcW w:w="1095" w:type="dxa"/>
            <w:tcBorders>
              <w:top w:val="single" w:color="auto" w:sz="4" w:space="0"/>
              <w:left w:val="nil"/>
              <w:bottom w:val="single" w:color="auto" w:sz="4" w:space="0"/>
              <w:right w:val="single" w:color="auto" w:sz="4" w:space="0"/>
            </w:tcBorders>
            <w:noWrap w:val="0"/>
            <w:vAlign w:val="center"/>
          </w:tcPr>
          <w:p>
            <w:pPr>
              <w:widowControl/>
              <w:tabs>
                <w:tab w:val="left" w:pos="567"/>
              </w:tabs>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得到提升</w:t>
            </w:r>
          </w:p>
        </w:tc>
        <w:tc>
          <w:tcPr>
            <w:tcW w:w="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6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生态效益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1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可持续影响指标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指标1：综合服务站对乡村的持续影响</w:t>
            </w:r>
          </w:p>
        </w:tc>
        <w:tc>
          <w:tcPr>
            <w:tcW w:w="10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可影响</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持续影响</w:t>
            </w:r>
          </w:p>
        </w:tc>
        <w:tc>
          <w:tcPr>
            <w:tcW w:w="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5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满意度</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服务对象满意度指标</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指标1：群众满意度</w:t>
            </w:r>
          </w:p>
        </w:tc>
        <w:tc>
          <w:tcPr>
            <w:tcW w:w="10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right w:val="single" w:color="auto" w:sz="4" w:space="0"/>
            </w:tcBorders>
            <w:noWrap w:val="0"/>
            <w:vAlign w:val="center"/>
          </w:tcPr>
          <w:p>
            <w:pPr>
              <w:widowControl/>
              <w:spacing w:line="240" w:lineRule="exact"/>
              <w:jc w:val="center"/>
              <w:rPr>
                <w:rFonts w:ascii="宋体" w:hAnsi="宋体" w:cs="宋体"/>
                <w:sz w:val="18"/>
                <w:szCs w:val="18"/>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691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总  分</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02" w:hRule="exact"/>
          <w:jc w:val="center"/>
        </w:trPr>
        <w:tc>
          <w:tcPr>
            <w:tcW w:w="691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sz w:val="18"/>
                <w:szCs w:val="18"/>
              </w:rPr>
            </w:pPr>
          </w:p>
        </w:tc>
        <w:tc>
          <w:tcPr>
            <w:tcW w:w="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bl>
    <w:p>
      <w:pPr>
        <w:adjustRightInd w:val="0"/>
        <w:snapToGrid w:val="0"/>
        <w:spacing w:line="580" w:lineRule="exact"/>
        <w:rPr>
          <w:rFonts w:hint="eastAsia" w:ascii="仿宋_GB2312" w:hAnsi="仿宋_GB2312" w:eastAsia="仿宋_GB2312" w:cs="仿宋_GB2312"/>
          <w:sz w:val="32"/>
          <w:szCs w:val="32"/>
        </w:rPr>
      </w:pPr>
    </w:p>
    <w:p>
      <w:pPr>
        <w:adjustRightInd w:val="0"/>
        <w:snapToGrid w:val="0"/>
        <w:spacing w:line="580" w:lineRule="exact"/>
        <w:ind w:left="420" w:leftChars="200" w:firstLine="321" w:firstLineChars="1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（三）部门评价项目绩效评价结果：100%。</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本部门2022年度未发生“三公”经费支出决算表、政府性基金预算、国有资金经营预算收支及结转结余情况，故07表、08表、09表以空表列示。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rPr>
      </w:pPr>
    </w:p>
    <w:p>
      <w:pPr>
        <w:widowControl/>
        <w:jc w:val="center"/>
        <w:rPr>
          <w:sz w:val="44"/>
          <w:szCs w:val="44"/>
        </w:rPr>
      </w:pPr>
      <w:r>
        <w:rPr>
          <w:rFonts w:hint="eastAsia" w:ascii="黑体" w:hAnsi="黑体" w:eastAsia="黑体" w:cs="黑体"/>
          <w:color w:val="000000" w:themeColor="text1"/>
          <w:sz w:val="44"/>
          <w:szCs w:val="44"/>
        </w:rPr>
        <w:t>第四部分  名词解释</w:t>
      </w: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w:t>
      </w: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r>
        <w:rPr>
          <w:rFonts w:hint="eastAsia" w:ascii="仿宋_GB2312" w:hAnsi="宋体" w:eastAsia="仿宋_GB2312" w:cs="Times New Roman"/>
          <w:color w:val="000000"/>
          <w:kern w:val="0"/>
          <w:sz w:val="32"/>
          <w:szCs w:val="32"/>
        </w:rPr>
        <w:drawing>
          <wp:anchor distT="0" distB="0" distL="114300" distR="114300" simplePos="0" relativeHeight="251670528"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5" cstate="print"/>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ind w:firstLine="321" w:firstLineChars="100"/>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思源黑体 CN Bold">
    <w:altName w:val="宋体"/>
    <w:panose1 w:val="00000000000000000000"/>
    <w:charset w:val="86"/>
    <w:family w:val="swiss"/>
    <w:pitch w:val="default"/>
    <w:sig w:usb0="00000000" w:usb1="00000000" w:usb2="00000016" w:usb3="00000000" w:csb0="00060107" w:csb1="00000000"/>
  </w:font>
  <w:font w:name="方正黑体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EAD027"/>
    <w:multiLevelType w:val="singleLevel"/>
    <w:tmpl w:val="C2EAD027"/>
    <w:lvl w:ilvl="0" w:tentative="0">
      <w:start w:val="6"/>
      <w:numFmt w:val="chineseCounting"/>
      <w:suff w:val="nothing"/>
      <w:lvlText w:val="（%1）"/>
      <w:lvlJc w:val="left"/>
      <w:rPr>
        <w:rFonts w:hint="eastAsia"/>
      </w:rPr>
    </w:lvl>
  </w:abstractNum>
  <w:abstractNum w:abstractNumId="1">
    <w:nsid w:val="FBFB9D52"/>
    <w:multiLevelType w:val="singleLevel"/>
    <w:tmpl w:val="FBFB9D52"/>
    <w:lvl w:ilvl="0" w:tentative="0">
      <w:start w:val="2"/>
      <w:numFmt w:val="decimal"/>
      <w:suff w:val="nothing"/>
      <w:lvlText w:val="%1、"/>
      <w:lvlJc w:val="left"/>
    </w:lvl>
  </w:abstractNum>
  <w:abstractNum w:abstractNumId="2">
    <w:nsid w:val="45DB9A87"/>
    <w:multiLevelType w:val="singleLevel"/>
    <w:tmpl w:val="45DB9A87"/>
    <w:lvl w:ilvl="0" w:tentative="0">
      <w:start w:val="3"/>
      <w:numFmt w:val="chineseCounting"/>
      <w:suff w:val="nothing"/>
      <w:lvlText w:val="（%1）"/>
      <w:lvlJc w:val="left"/>
      <w:rPr>
        <w:rFonts w:hint="eastAsia"/>
      </w:rPr>
    </w:lvl>
  </w:abstractNum>
  <w:abstractNum w:abstractNumId="3">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4">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5">
    <w:nsid w:val="5F222FFA"/>
    <w:multiLevelType w:val="singleLevel"/>
    <w:tmpl w:val="5F222FFA"/>
    <w:lvl w:ilvl="0" w:tentative="0">
      <w:start w:val="1"/>
      <w:numFmt w:val="decimal"/>
      <w:suff w:val="nothing"/>
      <w:lvlText w:val="（%1）"/>
      <w:lvlJc w:val="left"/>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jb3VudCI6NjYsImhkaWQiOiJjZWFiNzllYWQ5NmJkMDg1YzBhMDIyNGUzMGVhNWIzOCIsInVzZXJDb3VudCI6Nn0="/>
  </w:docVars>
  <w:rsids>
    <w:rsidRoot w:val="00172A27"/>
    <w:rsid w:val="000031F7"/>
    <w:rsid w:val="00014862"/>
    <w:rsid w:val="000D17CC"/>
    <w:rsid w:val="00144CC5"/>
    <w:rsid w:val="00172A27"/>
    <w:rsid w:val="001914D6"/>
    <w:rsid w:val="00203288"/>
    <w:rsid w:val="002178D6"/>
    <w:rsid w:val="00262CE0"/>
    <w:rsid w:val="002C2C3F"/>
    <w:rsid w:val="00310221"/>
    <w:rsid w:val="0034600F"/>
    <w:rsid w:val="00366EA1"/>
    <w:rsid w:val="003C1B63"/>
    <w:rsid w:val="003C7935"/>
    <w:rsid w:val="003E712F"/>
    <w:rsid w:val="0042635E"/>
    <w:rsid w:val="004550B9"/>
    <w:rsid w:val="004662B9"/>
    <w:rsid w:val="00473A26"/>
    <w:rsid w:val="00494ACE"/>
    <w:rsid w:val="004A7D4C"/>
    <w:rsid w:val="004B2F09"/>
    <w:rsid w:val="004D1145"/>
    <w:rsid w:val="004E274E"/>
    <w:rsid w:val="004F23D0"/>
    <w:rsid w:val="004F5E71"/>
    <w:rsid w:val="0051575E"/>
    <w:rsid w:val="00522C51"/>
    <w:rsid w:val="00550130"/>
    <w:rsid w:val="005A7565"/>
    <w:rsid w:val="005B2633"/>
    <w:rsid w:val="006568DD"/>
    <w:rsid w:val="00657113"/>
    <w:rsid w:val="00663586"/>
    <w:rsid w:val="0068420C"/>
    <w:rsid w:val="006C5D6E"/>
    <w:rsid w:val="007042CC"/>
    <w:rsid w:val="00757732"/>
    <w:rsid w:val="00760F4F"/>
    <w:rsid w:val="00786182"/>
    <w:rsid w:val="007B4464"/>
    <w:rsid w:val="00855E47"/>
    <w:rsid w:val="00896712"/>
    <w:rsid w:val="008E5668"/>
    <w:rsid w:val="0093782E"/>
    <w:rsid w:val="009718A8"/>
    <w:rsid w:val="009971AC"/>
    <w:rsid w:val="009C10DF"/>
    <w:rsid w:val="009C441E"/>
    <w:rsid w:val="009D7927"/>
    <w:rsid w:val="009E6461"/>
    <w:rsid w:val="00A029DE"/>
    <w:rsid w:val="00A66109"/>
    <w:rsid w:val="00AC68C4"/>
    <w:rsid w:val="00B15320"/>
    <w:rsid w:val="00B5678E"/>
    <w:rsid w:val="00B86E38"/>
    <w:rsid w:val="00BD5536"/>
    <w:rsid w:val="00BE073A"/>
    <w:rsid w:val="00BE7649"/>
    <w:rsid w:val="00C21492"/>
    <w:rsid w:val="00C418F5"/>
    <w:rsid w:val="00C86B93"/>
    <w:rsid w:val="00CA2959"/>
    <w:rsid w:val="00CE4C2D"/>
    <w:rsid w:val="00CE755E"/>
    <w:rsid w:val="00D264B9"/>
    <w:rsid w:val="00D71400"/>
    <w:rsid w:val="00DA0719"/>
    <w:rsid w:val="00DA0B17"/>
    <w:rsid w:val="00DE4245"/>
    <w:rsid w:val="00DF42C4"/>
    <w:rsid w:val="00DF688D"/>
    <w:rsid w:val="00E35F22"/>
    <w:rsid w:val="00E40650"/>
    <w:rsid w:val="00E44B04"/>
    <w:rsid w:val="00E45243"/>
    <w:rsid w:val="00E56135"/>
    <w:rsid w:val="00E57285"/>
    <w:rsid w:val="00E669B9"/>
    <w:rsid w:val="00E818B1"/>
    <w:rsid w:val="00E86E79"/>
    <w:rsid w:val="00EA7ABE"/>
    <w:rsid w:val="00EC47D0"/>
    <w:rsid w:val="00F07F81"/>
    <w:rsid w:val="00F242CA"/>
    <w:rsid w:val="00F4668B"/>
    <w:rsid w:val="00F5499C"/>
    <w:rsid w:val="00F75442"/>
    <w:rsid w:val="00FC3F68"/>
    <w:rsid w:val="00FF453A"/>
    <w:rsid w:val="00FF6759"/>
    <w:rsid w:val="018E53BB"/>
    <w:rsid w:val="01B752BF"/>
    <w:rsid w:val="02F2691F"/>
    <w:rsid w:val="05273E55"/>
    <w:rsid w:val="06EB1AB6"/>
    <w:rsid w:val="099D6B31"/>
    <w:rsid w:val="09FD66D9"/>
    <w:rsid w:val="10B242CF"/>
    <w:rsid w:val="118122A3"/>
    <w:rsid w:val="11F4604E"/>
    <w:rsid w:val="136D16FB"/>
    <w:rsid w:val="13AA21BF"/>
    <w:rsid w:val="17167DD3"/>
    <w:rsid w:val="1A3D2C72"/>
    <w:rsid w:val="216937C4"/>
    <w:rsid w:val="233C0442"/>
    <w:rsid w:val="28494CAC"/>
    <w:rsid w:val="29620AF7"/>
    <w:rsid w:val="298605CB"/>
    <w:rsid w:val="2CEF036C"/>
    <w:rsid w:val="31080511"/>
    <w:rsid w:val="32A31C4C"/>
    <w:rsid w:val="32B53CA7"/>
    <w:rsid w:val="33CD2241"/>
    <w:rsid w:val="34967CFD"/>
    <w:rsid w:val="39C2416B"/>
    <w:rsid w:val="3B744E3E"/>
    <w:rsid w:val="3DC91A1B"/>
    <w:rsid w:val="3F235BB1"/>
    <w:rsid w:val="3F663581"/>
    <w:rsid w:val="3FD16EC9"/>
    <w:rsid w:val="42A44BF6"/>
    <w:rsid w:val="45173B10"/>
    <w:rsid w:val="4571549B"/>
    <w:rsid w:val="471274FD"/>
    <w:rsid w:val="49717ADD"/>
    <w:rsid w:val="4A51609B"/>
    <w:rsid w:val="4AB107B1"/>
    <w:rsid w:val="4C194D3B"/>
    <w:rsid w:val="4C653E79"/>
    <w:rsid w:val="4D304C6C"/>
    <w:rsid w:val="4F2A6A41"/>
    <w:rsid w:val="500373A2"/>
    <w:rsid w:val="507C6383"/>
    <w:rsid w:val="53402120"/>
    <w:rsid w:val="53AD746D"/>
    <w:rsid w:val="561769D4"/>
    <w:rsid w:val="58D844B0"/>
    <w:rsid w:val="5F4A1A8C"/>
    <w:rsid w:val="5FDA449D"/>
    <w:rsid w:val="60075621"/>
    <w:rsid w:val="602001C2"/>
    <w:rsid w:val="60CE32E1"/>
    <w:rsid w:val="64C00985"/>
    <w:rsid w:val="65225D26"/>
    <w:rsid w:val="65DB5CBA"/>
    <w:rsid w:val="674E6C15"/>
    <w:rsid w:val="67636EEB"/>
    <w:rsid w:val="697609B2"/>
    <w:rsid w:val="69F4671F"/>
    <w:rsid w:val="6BA53F12"/>
    <w:rsid w:val="6CBF282C"/>
    <w:rsid w:val="706922F1"/>
    <w:rsid w:val="73335BEE"/>
    <w:rsid w:val="734B3BFA"/>
    <w:rsid w:val="73753308"/>
    <w:rsid w:val="73D4787B"/>
    <w:rsid w:val="79442C5B"/>
    <w:rsid w:val="7B314199"/>
    <w:rsid w:val="7BB011B5"/>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44"/>
    <customShpInfo spid="_x0000_s1031"/>
    <customShpInfo spid="_x0000_s1030"/>
    <customShpInfo spid="_x0000_s1029"/>
    <customShpInfo spid="_x0000_s1038"/>
    <customShpInfo spid="_x0000_s1039"/>
    <customShpInfo spid="_x0000_s1040"/>
    <customShpInfo spid="_x0000_s1026"/>
    <customShpInfo spid="_x0000_s1037"/>
    <customShpInfo spid="_x0000_s1036"/>
    <customShpInfo spid="_x0000_s1032"/>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13AC0F-323F-4982-AA2A-6B10A64CBD96}">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32</Pages>
  <Words>2185</Words>
  <Characters>12457</Characters>
  <Lines>103</Lines>
  <Paragraphs>29</Paragraphs>
  <TotalTime>3</TotalTime>
  <ScaleCrop>false</ScaleCrop>
  <LinksUpToDate>false</LinksUpToDate>
  <CharactersWithSpaces>14613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2023-11-27T02:07:00Z</cp:lastPrinted>
  <dcterms:modified xsi:type="dcterms:W3CDTF">2023-12-08T07:04:01Z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1515CEFC20754C3380B382230295B456</vt:lpwstr>
  </property>
</Properties>
</file>