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成安县自然资源和规划局</w:t>
      </w:r>
    </w:p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1359A1"/>
    <w:rsid w:val="00206DD8"/>
    <w:rsid w:val="00257AE9"/>
    <w:rsid w:val="00BA3A0F"/>
    <w:rsid w:val="00D770C8"/>
    <w:rsid w:val="00D81FD6"/>
    <w:rsid w:val="00E05965"/>
    <w:rsid w:val="18575BFD"/>
    <w:rsid w:val="313C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2018-04-04T01:33:00Z</dcterms:created>
  <dc:creator>lenovo</dc:creator>
  <cp:lastModifiedBy>青春染指流年</cp:lastModifiedBy>
  <dcterms:modified xsi:type="dcterms:W3CDTF">2021-03-31T01:53:18Z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D1EA170DCF4248589CB24CB10869B02A</vt:lpwstr>
  </property>
</Properties>
</file>