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00" w:lineRule="exact"/>
        <w:rPr>
          <w:rFonts w:ascii="黑体" w:hAnsi="黑体" w:eastAsia="黑体"/>
          <w:sz w:val="36"/>
          <w:szCs w:val="36"/>
        </w:rPr>
      </w:pP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成财字【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500" w:lineRule="exact"/>
        <w:jc w:val="center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成安县财政局</w:t>
      </w:r>
    </w:p>
    <w:p>
      <w:pPr>
        <w:spacing w:line="5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关于开展对财政扶贫专项资金检查的</w:t>
      </w:r>
    </w:p>
    <w:p>
      <w:pPr>
        <w:spacing w:line="5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工作方案</w:t>
      </w:r>
    </w:p>
    <w:p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各乡（镇）、县直相关单位：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经我局脱贫攻坚领导小组研究，决定对全县所有涉及20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20-2021</w:t>
      </w:r>
      <w:r>
        <w:rPr>
          <w:rFonts w:hint="eastAsia" w:ascii="仿宋" w:hAnsi="仿宋" w:eastAsia="仿宋"/>
          <w:sz w:val="32"/>
          <w:szCs w:val="32"/>
        </w:rPr>
        <w:t>年财政扶贫专项资金的使用情况开展专项监督检查，</w:t>
      </w:r>
      <w:r>
        <w:rPr>
          <w:rFonts w:hint="eastAsia" w:ascii="仿宋" w:hAnsi="仿宋" w:eastAsia="仿宋"/>
          <w:sz w:val="32"/>
          <w:szCs w:val="32"/>
          <w:lang w:eastAsia="zh-CN"/>
        </w:rPr>
        <w:t>特</w:t>
      </w:r>
      <w:r>
        <w:rPr>
          <w:rFonts w:hint="eastAsia" w:ascii="仿宋" w:hAnsi="仿宋" w:eastAsia="仿宋"/>
          <w:sz w:val="32"/>
          <w:szCs w:val="32"/>
        </w:rPr>
        <w:t>制定本工作方案，现通知如下：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检查时间安排</w:t>
      </w:r>
    </w:p>
    <w:p>
      <w:pPr>
        <w:spacing w:line="500" w:lineRule="exact"/>
        <w:ind w:left="420" w:leftChars="200"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本次检查自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日开始，至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日结束。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二、检查主要内容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20-2021</w:t>
      </w:r>
      <w:r>
        <w:rPr>
          <w:rFonts w:hint="eastAsia" w:ascii="仿宋" w:hAnsi="仿宋" w:eastAsia="仿宋"/>
          <w:sz w:val="32"/>
          <w:szCs w:val="32"/>
        </w:rPr>
        <w:t>年度各级财政扶贫专项资金，从资金拨付到项目实施，实行跟踪问效。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（二）结合《2019年国家脱贫攻坚成效考核资金使用管理反馈有关问题整改工作方案》中提出的共性问题逐条查看。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三、检查方式</w:t>
      </w:r>
    </w:p>
    <w:p>
      <w:pPr>
        <w:pStyle w:val="8"/>
        <w:spacing w:line="500" w:lineRule="exact"/>
        <w:ind w:left="-105" w:leftChars="-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检查手段采取查看账目、查看项目、入户调查等方式进行。对照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20-2021</w:t>
      </w:r>
      <w:r>
        <w:rPr>
          <w:rFonts w:hint="eastAsia" w:ascii="仿宋" w:hAnsi="仿宋" w:eastAsia="仿宋"/>
          <w:sz w:val="32"/>
          <w:szCs w:val="32"/>
        </w:rPr>
        <w:t>年度财政扶贫专项资金涉及的单位、个人及扶贫项目，按照上级财政扶贫资金管理办法及相关规定和要求，从资金流向的各个环节检查资金是否合规使用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应拨尽拨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是否存在问题资金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佐证材料是否完整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建章制度是否有效等。</w:t>
      </w:r>
    </w:p>
    <w:p>
      <w:pPr>
        <w:pStyle w:val="8"/>
        <w:spacing w:line="500" w:lineRule="exact"/>
        <w:ind w:left="-105" w:leftChars="-50"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四、工作要求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（一）成立专项检查小组。按照财政扶贫资金管理工作专班要求，此次专项检查由财政监督局牵头负责，由局内相关科室和县扶贫办参与。检查小组分组及成员如下：</w:t>
      </w:r>
    </w:p>
    <w:p>
      <w:pPr>
        <w:spacing w:line="50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组长  </w:t>
      </w:r>
      <w:r>
        <w:rPr>
          <w:rFonts w:hint="eastAsia" w:ascii="仿宋" w:hAnsi="仿宋" w:eastAsia="仿宋"/>
          <w:sz w:val="32"/>
          <w:szCs w:val="32"/>
          <w:lang w:eastAsia="zh-CN"/>
        </w:rPr>
        <w:t>乔海涛</w:t>
      </w:r>
      <w:r>
        <w:rPr>
          <w:rFonts w:hint="eastAsia" w:ascii="仿宋" w:hAnsi="仿宋" w:eastAsia="仿宋"/>
          <w:sz w:val="32"/>
          <w:szCs w:val="32"/>
        </w:rPr>
        <w:t>（财政局副局长）</w:t>
      </w:r>
    </w:p>
    <w:p>
      <w:pPr>
        <w:spacing w:line="500" w:lineRule="exact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成员  </w:t>
      </w:r>
      <w:r>
        <w:rPr>
          <w:rFonts w:hint="eastAsia" w:ascii="仿宋" w:hAnsi="仿宋" w:eastAsia="仿宋"/>
          <w:sz w:val="32"/>
          <w:szCs w:val="32"/>
          <w:lang w:eastAsia="zh-CN"/>
        </w:rPr>
        <w:t>杨海英</w:t>
      </w:r>
      <w:r>
        <w:rPr>
          <w:rFonts w:hint="eastAsia" w:ascii="仿宋" w:hAnsi="仿宋" w:eastAsia="仿宋"/>
          <w:sz w:val="32"/>
          <w:szCs w:val="32"/>
        </w:rPr>
        <w:t>（监督科</w:t>
      </w:r>
      <w:r>
        <w:rPr>
          <w:rFonts w:hint="eastAsia" w:ascii="仿宋" w:hAnsi="仿宋" w:eastAsia="仿宋"/>
          <w:sz w:val="32"/>
          <w:szCs w:val="32"/>
          <w:lang w:eastAsia="zh-CN"/>
        </w:rPr>
        <w:t>副</w:t>
      </w:r>
      <w:r>
        <w:rPr>
          <w:rFonts w:hint="eastAsia" w:ascii="仿宋" w:hAnsi="仿宋" w:eastAsia="仿宋"/>
          <w:sz w:val="32"/>
          <w:szCs w:val="32"/>
        </w:rPr>
        <w:t>科长）</w:t>
      </w:r>
    </w:p>
    <w:p>
      <w:pPr>
        <w:spacing w:line="500" w:lineRule="exact"/>
        <w:ind w:firstLine="2880" w:firstLineChars="9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陈慧霞</w:t>
      </w:r>
      <w:r>
        <w:rPr>
          <w:rFonts w:hint="eastAsia" w:ascii="仿宋" w:hAnsi="仿宋" w:eastAsia="仿宋"/>
          <w:sz w:val="32"/>
          <w:szCs w:val="32"/>
        </w:rPr>
        <w:t>（农财科科长）</w:t>
      </w:r>
    </w:p>
    <w:p>
      <w:pPr>
        <w:spacing w:line="500" w:lineRule="exact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  丹（扶贫办副主任）</w:t>
      </w:r>
    </w:p>
    <w:p>
      <w:pPr>
        <w:spacing w:line="500" w:lineRule="exact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孙宇航（农财科副科长）    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（二）各被查单位要积极配合检查工作，按照检查内容和问题清单准备好相关资料。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（三）严肃工作纪律。检查中要严格遵守“八项规定”等有关廉政制度和工作纪律。对检查中发现的问题，要如实上报，不得隐瞒，严禁弄虚作假，敷衍塞责，保证检查结果的真实性。</w:t>
      </w:r>
    </w:p>
    <w:p>
      <w:pPr>
        <w:pStyle w:val="8"/>
        <w:spacing w:line="500" w:lineRule="exact"/>
        <w:ind w:left="-105" w:leftChars="-50" w:firstLine="720" w:firstLineChars="22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杨海英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陈慧霞</w:t>
      </w:r>
    </w:p>
    <w:p>
      <w:pPr>
        <w:pStyle w:val="8"/>
        <w:spacing w:line="500" w:lineRule="exact"/>
        <w:ind w:left="-105" w:leftChars="-50" w:firstLine="720" w:firstLineChars="2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  话：</w:t>
      </w:r>
      <w:r>
        <w:rPr>
          <w:rFonts w:ascii="仿宋" w:hAnsi="仿宋" w:eastAsia="仿宋"/>
          <w:sz w:val="32"/>
          <w:szCs w:val="32"/>
        </w:rPr>
        <w:t>7219768</w:t>
      </w:r>
      <w:r>
        <w:rPr>
          <w:rFonts w:hint="eastAsia" w:ascii="仿宋" w:hAnsi="仿宋" w:eastAsia="仿宋"/>
          <w:sz w:val="32"/>
          <w:szCs w:val="32"/>
        </w:rPr>
        <w:t xml:space="preserve">  7262158</w:t>
      </w:r>
    </w:p>
    <w:p>
      <w:pPr>
        <w:pStyle w:val="8"/>
        <w:spacing w:line="500" w:lineRule="exact"/>
        <w:ind w:left="-105" w:leftChars="-50" w:firstLine="405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</w:t>
      </w:r>
    </w:p>
    <w:p>
      <w:pPr>
        <w:pStyle w:val="8"/>
        <w:spacing w:line="500" w:lineRule="exact"/>
        <w:ind w:left="-105" w:leftChars="-50" w:firstLine="405" w:firstLineChars="0"/>
        <w:rPr>
          <w:rFonts w:ascii="仿宋" w:hAnsi="仿宋" w:eastAsia="仿宋"/>
          <w:sz w:val="32"/>
          <w:szCs w:val="32"/>
        </w:rPr>
      </w:pPr>
    </w:p>
    <w:p>
      <w:pPr>
        <w:pStyle w:val="8"/>
        <w:spacing w:line="500" w:lineRule="exact"/>
        <w:ind w:left="-105" w:leftChars="-50" w:firstLine="5840" w:firstLineChars="18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成安县财政局</w:t>
      </w:r>
    </w:p>
    <w:p>
      <w:pPr>
        <w:pStyle w:val="8"/>
        <w:spacing w:line="500" w:lineRule="exact"/>
        <w:ind w:left="-105" w:leftChars="-50" w:firstLine="5680" w:firstLineChars="177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221A2"/>
    <w:multiLevelType w:val="multilevel"/>
    <w:tmpl w:val="78F221A2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61C"/>
    <w:rsid w:val="00031D6B"/>
    <w:rsid w:val="00042512"/>
    <w:rsid w:val="00057EBB"/>
    <w:rsid w:val="000A5715"/>
    <w:rsid w:val="000A6ACB"/>
    <w:rsid w:val="001103F8"/>
    <w:rsid w:val="001422F6"/>
    <w:rsid w:val="00175C30"/>
    <w:rsid w:val="00192518"/>
    <w:rsid w:val="001F0E8D"/>
    <w:rsid w:val="001F6272"/>
    <w:rsid w:val="00207108"/>
    <w:rsid w:val="00281570"/>
    <w:rsid w:val="002A2102"/>
    <w:rsid w:val="00321879"/>
    <w:rsid w:val="00336240"/>
    <w:rsid w:val="00372B91"/>
    <w:rsid w:val="0037435C"/>
    <w:rsid w:val="0037569D"/>
    <w:rsid w:val="00375BFC"/>
    <w:rsid w:val="003814F5"/>
    <w:rsid w:val="003857B5"/>
    <w:rsid w:val="003C12A7"/>
    <w:rsid w:val="003D362C"/>
    <w:rsid w:val="003D3D3B"/>
    <w:rsid w:val="003D407E"/>
    <w:rsid w:val="003D416B"/>
    <w:rsid w:val="003E42B2"/>
    <w:rsid w:val="00427092"/>
    <w:rsid w:val="0043261C"/>
    <w:rsid w:val="00433923"/>
    <w:rsid w:val="00450C83"/>
    <w:rsid w:val="004C3D7A"/>
    <w:rsid w:val="004D1CE7"/>
    <w:rsid w:val="00520D7C"/>
    <w:rsid w:val="00540CD5"/>
    <w:rsid w:val="00561EAE"/>
    <w:rsid w:val="005A2795"/>
    <w:rsid w:val="00602BB4"/>
    <w:rsid w:val="00622B4E"/>
    <w:rsid w:val="00624E65"/>
    <w:rsid w:val="00656D00"/>
    <w:rsid w:val="006A6D55"/>
    <w:rsid w:val="006E4921"/>
    <w:rsid w:val="006F48E8"/>
    <w:rsid w:val="00744DD2"/>
    <w:rsid w:val="00764CA8"/>
    <w:rsid w:val="00781243"/>
    <w:rsid w:val="0079365C"/>
    <w:rsid w:val="007A7CF4"/>
    <w:rsid w:val="007B351B"/>
    <w:rsid w:val="007F5390"/>
    <w:rsid w:val="00815D27"/>
    <w:rsid w:val="008276EA"/>
    <w:rsid w:val="0084501A"/>
    <w:rsid w:val="00862A59"/>
    <w:rsid w:val="00881844"/>
    <w:rsid w:val="008D44D2"/>
    <w:rsid w:val="008E1D10"/>
    <w:rsid w:val="008E1EE2"/>
    <w:rsid w:val="008F0754"/>
    <w:rsid w:val="009230E4"/>
    <w:rsid w:val="00945EEB"/>
    <w:rsid w:val="009857A4"/>
    <w:rsid w:val="009969E9"/>
    <w:rsid w:val="009B7787"/>
    <w:rsid w:val="00A5629B"/>
    <w:rsid w:val="00A65C50"/>
    <w:rsid w:val="00AD57C9"/>
    <w:rsid w:val="00B05FF2"/>
    <w:rsid w:val="00B60041"/>
    <w:rsid w:val="00B61851"/>
    <w:rsid w:val="00BB3C95"/>
    <w:rsid w:val="00BF6CF2"/>
    <w:rsid w:val="00C45304"/>
    <w:rsid w:val="00C90AF2"/>
    <w:rsid w:val="00C940EB"/>
    <w:rsid w:val="00CA0E0C"/>
    <w:rsid w:val="00CC21BB"/>
    <w:rsid w:val="00D15D6C"/>
    <w:rsid w:val="00D25914"/>
    <w:rsid w:val="00D3037B"/>
    <w:rsid w:val="00D97F65"/>
    <w:rsid w:val="00DC1218"/>
    <w:rsid w:val="00DC3B99"/>
    <w:rsid w:val="00DD29C2"/>
    <w:rsid w:val="00E003F1"/>
    <w:rsid w:val="00E44F30"/>
    <w:rsid w:val="00E5214E"/>
    <w:rsid w:val="00E54B26"/>
    <w:rsid w:val="00E802B9"/>
    <w:rsid w:val="00EE4B1E"/>
    <w:rsid w:val="00F2658C"/>
    <w:rsid w:val="00F27125"/>
    <w:rsid w:val="00F5757B"/>
    <w:rsid w:val="00F61258"/>
    <w:rsid w:val="00F83A69"/>
    <w:rsid w:val="00FA4772"/>
    <w:rsid w:val="00FA74AD"/>
    <w:rsid w:val="00FD210B"/>
    <w:rsid w:val="00FE1E97"/>
    <w:rsid w:val="00FE5B6D"/>
    <w:rsid w:val="00FF0E44"/>
    <w:rsid w:val="00FF7B6A"/>
    <w:rsid w:val="20782953"/>
    <w:rsid w:val="383F37F5"/>
    <w:rsid w:val="598501DF"/>
    <w:rsid w:val="6BC3597A"/>
    <w:rsid w:val="7B820A84"/>
    <w:rsid w:val="7E48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4066F7-6187-46B7-B669-55C0739E54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116</Words>
  <Characters>667</Characters>
  <Lines>5</Lines>
  <Paragraphs>1</Paragraphs>
  <TotalTime>10</TotalTime>
  <ScaleCrop>false</ScaleCrop>
  <LinksUpToDate>false</LinksUpToDate>
  <CharactersWithSpaces>782</CharactersWithSpaces>
  <Application>WPS Office_10.8.2.6873_F1E327BC-269C-435d-A152-05C5408002CA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2018-07-08T12:10:00Z</dcterms:created>
  <dc:creator>微软用户</dc:creator>
  <cp:lastModifiedBy>Administrator</cp:lastModifiedBy>
  <cp:lastPrinted>2020-08-27T01:21:00Z</cp:lastPrinted>
  <dcterms:modified xsi:type="dcterms:W3CDTF">2021-12-08T06:05:55Z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