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成安县纪律检查委员会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2019年部门预算信息公开目录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一、2019年部门预算公开表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bookmarkEnd w:id="0"/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二、2019年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部门</w:t>
      </w:r>
      <w:r>
        <w:rPr>
          <w:rFonts w:hint="eastAsia" w:ascii="黑体" w:hAnsi="黑体" w:eastAsia="黑体" w:cs="仿宋_GB2312"/>
          <w:sz w:val="30"/>
          <w:szCs w:val="30"/>
        </w:rPr>
        <w:t>预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算公开情况</w:t>
      </w:r>
      <w:r>
        <w:rPr>
          <w:rFonts w:hint="eastAsia" w:ascii="黑体" w:hAnsi="黑体" w:eastAsia="黑体" w:cs="仿宋_GB2312"/>
          <w:sz w:val="30"/>
          <w:szCs w:val="30"/>
        </w:rPr>
        <w:t>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jc w:val="left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1F3511"/>
    <w:rsid w:val="001F7D12"/>
    <w:rsid w:val="00206DD8"/>
    <w:rsid w:val="00257AE9"/>
    <w:rsid w:val="005C7623"/>
    <w:rsid w:val="00821CDF"/>
    <w:rsid w:val="008269E5"/>
    <w:rsid w:val="00BA3A0F"/>
    <w:rsid w:val="00EA633E"/>
    <w:rsid w:val="06817F34"/>
    <w:rsid w:val="10151778"/>
    <w:rsid w:val="578238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</Words>
  <Characters>263</Characters>
  <Lines>2</Lines>
  <Paragraphs>1</Paragraphs>
  <TotalTime>10</TotalTime>
  <ScaleCrop>false</ScaleCrop>
  <LinksUpToDate>false</LinksUpToDate>
  <CharactersWithSpaces>307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2017-11-13T10:06:00Z</dcterms:created>
  <dc:creator>lenovo</dc:creator>
  <cp:lastModifiedBy>望玥</cp:lastModifiedBy>
  <dcterms:modified xsi:type="dcterms:W3CDTF">2021-06-15T02:45:16Z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823F9BFA28914735B75A0C68AA843E27</vt:lpwstr>
  </property>
</Properties>
</file>