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-506" w:firstLine="442"/>
        <w:jc w:val="center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44"/>
          <w:szCs w:val="44"/>
          <w:bdr w:val="none" w:color="auto" w:sz="0" w:space="0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54"/>
        <w:gridCol w:w="25"/>
        <w:gridCol w:w="993"/>
        <w:gridCol w:w="2509"/>
        <w:gridCol w:w="1150"/>
        <w:gridCol w:w="225"/>
        <w:gridCol w:w="15"/>
        <w:gridCol w:w="840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（个人）</w:t>
            </w:r>
          </w:p>
        </w:tc>
        <w:tc>
          <w:tcPr>
            <w:tcW w:w="2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bdr w:val="none" w:color="auto" w:sz="0" w:space="0"/>
              </w:rPr>
              <w:t>单位或职业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法人或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其他组织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机  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名  称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bdr w:val="none" w:color="auto" w:sz="0" w:space="0"/>
              </w:rPr>
              <w:t>联系人或代 理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   名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bdr w:val="none" w:color="auto" w:sz="0" w:space="0"/>
              </w:rPr>
              <w:t>单位或职业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传    真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申请信息情况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文  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名  称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文号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-88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内容描述：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所需信息的形式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纸制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电子邮件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告知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获取信息的方式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邮寄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电子邮件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传真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自行领取 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电话告知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申请人或代理人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签 名（盖章）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84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年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提出申请方式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5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邮寄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网络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传真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当面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收到时间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    月     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受理编号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mU4Yzk1ODI0ZDA5YWUzMDQzZDMzNjU4OTQzYjIifQ=="/>
  </w:docVars>
  <w:rsids>
    <w:rsidRoot w:val="20290872"/>
    <w:rsid w:val="202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2023-01-13T08:23:00Z</dcterms:created>
  <dc:creator>流年似水</dc:creator>
  <cp:lastModifiedBy>流年似水</cp:lastModifiedBy>
  <dcterms:modified xsi:type="dcterms:W3CDTF">2023-01-13T08:24:13Z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79DAF042DB77400E9E53F04FA93986C2</vt:lpwstr>
  </property>
</Properties>
</file>